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900F3" w14:textId="04EF6717" w:rsidR="0086031F" w:rsidRDefault="0086031F" w:rsidP="0086031F">
      <w:r>
        <w:t>Mikhail Skobov</w:t>
      </w:r>
    </w:p>
    <w:p w14:paraId="03B65534" w14:textId="4AA56E6B" w:rsidR="0086031F" w:rsidRDefault="0086031F" w:rsidP="0086031F">
      <w:r>
        <w:t>Assignment 3</w:t>
      </w:r>
    </w:p>
    <w:p w14:paraId="6F527D7F" w14:textId="0C96A373" w:rsidR="0086031F" w:rsidRDefault="0086031F" w:rsidP="0086031F">
      <w:r>
        <w:t>CSEP 546</w:t>
      </w:r>
    </w:p>
    <w:p w14:paraId="4789CD52" w14:textId="77777777" w:rsidR="0086031F" w:rsidRDefault="0086031F" w:rsidP="0086031F"/>
    <w:p w14:paraId="47E2B859" w14:textId="77777777" w:rsidR="0086031F" w:rsidRDefault="0086031F" w:rsidP="0086031F">
      <w:r>
        <w:t>1.1 Write a paragraph describing your design choices. In particular, specify all your parameter choices: your learning rate (or learning rate scheme), mini-batch size, initialization scheme.</w:t>
      </w:r>
    </w:p>
    <w:p w14:paraId="6958644C" w14:textId="77777777" w:rsidR="008318EE" w:rsidRDefault="008318EE" w:rsidP="0086031F"/>
    <w:p w14:paraId="37F35127" w14:textId="4718B607" w:rsidR="004F581A" w:rsidRDefault="008318EE" w:rsidP="0086031F">
      <w:r>
        <w:t>The parameters were effectively chosen by trial and error. The learning rates are set to their values because of convergence performance, and having a reasonable accuracy towards the end. Learning rate decay was not implemented, weight decay was, but it was not used. Mini batch sizes were either 50 or 100 for everything except ReLU. Higher values were chosen to speed up calculation. Initialization scheme was set to a normalized random distribution between positive and negative 2/sqrt(n) for sigmoids and sqrt(2/n) for ReLU. The table below shows all of the configurations.</w:t>
      </w:r>
      <w:bookmarkStart w:id="0" w:name="_GoBack"/>
      <w:bookmarkEnd w:id="0"/>
    </w:p>
    <w:p w14:paraId="5FC717C1" w14:textId="77777777" w:rsidR="0086031F" w:rsidRDefault="0086031F" w:rsidP="0086031F"/>
    <w:tbl>
      <w:tblPr>
        <w:tblStyle w:val="TableGrid"/>
        <w:tblW w:w="0" w:type="auto"/>
        <w:tblLook w:val="04A0" w:firstRow="1" w:lastRow="0" w:firstColumn="1" w:lastColumn="0" w:noHBand="0" w:noVBand="1"/>
      </w:tblPr>
      <w:tblGrid>
        <w:gridCol w:w="2337"/>
        <w:gridCol w:w="2337"/>
        <w:gridCol w:w="2338"/>
        <w:gridCol w:w="2338"/>
      </w:tblGrid>
      <w:tr w:rsidR="004F581A" w14:paraId="47731833" w14:textId="77777777" w:rsidTr="004F581A">
        <w:tc>
          <w:tcPr>
            <w:tcW w:w="2337" w:type="dxa"/>
          </w:tcPr>
          <w:p w14:paraId="51A48C86" w14:textId="5739F4B4" w:rsidR="004F581A" w:rsidRDefault="004F581A" w:rsidP="0086031F">
            <w:r>
              <w:t>Nh</w:t>
            </w:r>
          </w:p>
        </w:tc>
        <w:tc>
          <w:tcPr>
            <w:tcW w:w="2337" w:type="dxa"/>
          </w:tcPr>
          <w:p w14:paraId="30AFCA85" w14:textId="3552AF49" w:rsidR="004F581A" w:rsidRDefault="004F581A" w:rsidP="0086031F">
            <w:r>
              <w:t>Batch Size</w:t>
            </w:r>
          </w:p>
        </w:tc>
        <w:tc>
          <w:tcPr>
            <w:tcW w:w="2338" w:type="dxa"/>
          </w:tcPr>
          <w:p w14:paraId="62F921FD" w14:textId="401B5198" w:rsidR="004F581A" w:rsidRDefault="004F581A" w:rsidP="0086031F">
            <w:r>
              <w:t>Learning Rate</w:t>
            </w:r>
          </w:p>
        </w:tc>
        <w:tc>
          <w:tcPr>
            <w:tcW w:w="2338" w:type="dxa"/>
          </w:tcPr>
          <w:p w14:paraId="0A99C04E" w14:textId="73161865" w:rsidR="004F581A" w:rsidRDefault="004F581A" w:rsidP="0086031F">
            <w:r>
              <w:t>Momentum</w:t>
            </w:r>
          </w:p>
        </w:tc>
      </w:tr>
      <w:tr w:rsidR="004F581A" w14:paraId="62B93A03" w14:textId="77777777" w:rsidTr="004F581A">
        <w:tc>
          <w:tcPr>
            <w:tcW w:w="2337" w:type="dxa"/>
          </w:tcPr>
          <w:p w14:paraId="25742848" w14:textId="31B2D546" w:rsidR="004F581A" w:rsidRDefault="004F581A" w:rsidP="0086031F">
            <w:r>
              <w:t>10</w:t>
            </w:r>
          </w:p>
        </w:tc>
        <w:tc>
          <w:tcPr>
            <w:tcW w:w="2337" w:type="dxa"/>
          </w:tcPr>
          <w:p w14:paraId="743A1E21" w14:textId="6F612D06" w:rsidR="004F581A" w:rsidRDefault="004F581A" w:rsidP="0086031F">
            <w:r>
              <w:t>50</w:t>
            </w:r>
          </w:p>
        </w:tc>
        <w:tc>
          <w:tcPr>
            <w:tcW w:w="2338" w:type="dxa"/>
          </w:tcPr>
          <w:p w14:paraId="74A2DF3B" w14:textId="65102CCE" w:rsidR="004F581A" w:rsidRDefault="006326CB" w:rsidP="0086031F">
            <w:r>
              <w:t>.05</w:t>
            </w:r>
          </w:p>
        </w:tc>
        <w:tc>
          <w:tcPr>
            <w:tcW w:w="2338" w:type="dxa"/>
          </w:tcPr>
          <w:p w14:paraId="275AD565" w14:textId="420A3A34" w:rsidR="004F581A" w:rsidRDefault="006326CB" w:rsidP="0086031F">
            <w:r>
              <w:t>.7</w:t>
            </w:r>
          </w:p>
        </w:tc>
      </w:tr>
      <w:tr w:rsidR="004F581A" w14:paraId="5F08D418" w14:textId="77777777" w:rsidTr="004F581A">
        <w:tc>
          <w:tcPr>
            <w:tcW w:w="2337" w:type="dxa"/>
          </w:tcPr>
          <w:p w14:paraId="76F37960" w14:textId="34ACBE90" w:rsidR="004F581A" w:rsidRDefault="004F581A" w:rsidP="0086031F">
            <w:r>
              <w:t>50</w:t>
            </w:r>
          </w:p>
        </w:tc>
        <w:tc>
          <w:tcPr>
            <w:tcW w:w="2337" w:type="dxa"/>
          </w:tcPr>
          <w:p w14:paraId="7584547A" w14:textId="7E092D19" w:rsidR="004F581A" w:rsidRDefault="004F581A" w:rsidP="0086031F">
            <w:r>
              <w:t>50</w:t>
            </w:r>
          </w:p>
        </w:tc>
        <w:tc>
          <w:tcPr>
            <w:tcW w:w="2338" w:type="dxa"/>
          </w:tcPr>
          <w:p w14:paraId="70A9CF38" w14:textId="3893C696" w:rsidR="004F581A" w:rsidRDefault="006326CB" w:rsidP="0086031F">
            <w:r>
              <w:t>.06</w:t>
            </w:r>
          </w:p>
        </w:tc>
        <w:tc>
          <w:tcPr>
            <w:tcW w:w="2338" w:type="dxa"/>
          </w:tcPr>
          <w:p w14:paraId="3D7F7DC5" w14:textId="1D67B6F5" w:rsidR="004F581A" w:rsidRDefault="006326CB" w:rsidP="0086031F">
            <w:r>
              <w:t>.7</w:t>
            </w:r>
          </w:p>
        </w:tc>
      </w:tr>
      <w:tr w:rsidR="004F581A" w14:paraId="76F10C94" w14:textId="77777777" w:rsidTr="004F581A">
        <w:tc>
          <w:tcPr>
            <w:tcW w:w="2337" w:type="dxa"/>
          </w:tcPr>
          <w:p w14:paraId="70BD7B47" w14:textId="621775E0" w:rsidR="004F581A" w:rsidRDefault="004F581A" w:rsidP="0086031F">
            <w:r>
              <w:t>100</w:t>
            </w:r>
          </w:p>
        </w:tc>
        <w:tc>
          <w:tcPr>
            <w:tcW w:w="2337" w:type="dxa"/>
          </w:tcPr>
          <w:p w14:paraId="302F357A" w14:textId="411403E7" w:rsidR="004F581A" w:rsidRDefault="004F581A" w:rsidP="0086031F">
            <w:r>
              <w:t>50</w:t>
            </w:r>
          </w:p>
        </w:tc>
        <w:tc>
          <w:tcPr>
            <w:tcW w:w="2338" w:type="dxa"/>
          </w:tcPr>
          <w:p w14:paraId="1E234557" w14:textId="0B816B27" w:rsidR="004F581A" w:rsidRDefault="006326CB" w:rsidP="0086031F">
            <w:r>
              <w:t>.1</w:t>
            </w:r>
          </w:p>
        </w:tc>
        <w:tc>
          <w:tcPr>
            <w:tcW w:w="2338" w:type="dxa"/>
          </w:tcPr>
          <w:p w14:paraId="4A27E10A" w14:textId="2EE29538" w:rsidR="004F581A" w:rsidRDefault="006326CB" w:rsidP="0086031F">
            <w:r>
              <w:t>.9</w:t>
            </w:r>
          </w:p>
        </w:tc>
      </w:tr>
      <w:tr w:rsidR="004F581A" w14:paraId="38307F86" w14:textId="77777777" w:rsidTr="004F581A">
        <w:tc>
          <w:tcPr>
            <w:tcW w:w="2337" w:type="dxa"/>
          </w:tcPr>
          <w:p w14:paraId="187C82B4" w14:textId="3911EADE" w:rsidR="004F581A" w:rsidRDefault="004F581A" w:rsidP="0086031F">
            <w:r>
              <w:t>500</w:t>
            </w:r>
          </w:p>
        </w:tc>
        <w:tc>
          <w:tcPr>
            <w:tcW w:w="2337" w:type="dxa"/>
          </w:tcPr>
          <w:p w14:paraId="7BAEED75" w14:textId="00E82641" w:rsidR="004F581A" w:rsidRDefault="006326CB" w:rsidP="0086031F">
            <w:r>
              <w:t>10</w:t>
            </w:r>
            <w:r w:rsidR="004F581A">
              <w:t>0</w:t>
            </w:r>
          </w:p>
        </w:tc>
        <w:tc>
          <w:tcPr>
            <w:tcW w:w="2338" w:type="dxa"/>
          </w:tcPr>
          <w:p w14:paraId="00D898F2" w14:textId="71B8C9C9" w:rsidR="004F581A" w:rsidRDefault="006326CB" w:rsidP="0086031F">
            <w:r>
              <w:t>.1</w:t>
            </w:r>
          </w:p>
        </w:tc>
        <w:tc>
          <w:tcPr>
            <w:tcW w:w="2338" w:type="dxa"/>
          </w:tcPr>
          <w:p w14:paraId="10701DB6" w14:textId="4583525F" w:rsidR="004F581A" w:rsidRDefault="006326CB" w:rsidP="0086031F">
            <w:r>
              <w:t>.9</w:t>
            </w:r>
          </w:p>
        </w:tc>
      </w:tr>
      <w:tr w:rsidR="004F581A" w14:paraId="00330FCE" w14:textId="77777777" w:rsidTr="004F581A">
        <w:tc>
          <w:tcPr>
            <w:tcW w:w="2337" w:type="dxa"/>
          </w:tcPr>
          <w:p w14:paraId="379903B2" w14:textId="7F6C0DFA" w:rsidR="004F581A" w:rsidRDefault="004F581A" w:rsidP="0086031F">
            <w:r>
              <w:t>1000</w:t>
            </w:r>
          </w:p>
        </w:tc>
        <w:tc>
          <w:tcPr>
            <w:tcW w:w="2337" w:type="dxa"/>
          </w:tcPr>
          <w:p w14:paraId="042F94E4" w14:textId="2532E0CD" w:rsidR="004F581A" w:rsidRDefault="004F581A" w:rsidP="0086031F">
            <w:r>
              <w:t>100</w:t>
            </w:r>
          </w:p>
        </w:tc>
        <w:tc>
          <w:tcPr>
            <w:tcW w:w="2338" w:type="dxa"/>
          </w:tcPr>
          <w:p w14:paraId="306F9E69" w14:textId="43B2EBBB" w:rsidR="004F581A" w:rsidRDefault="006326CB" w:rsidP="0086031F">
            <w:r>
              <w:t>.08</w:t>
            </w:r>
          </w:p>
        </w:tc>
        <w:tc>
          <w:tcPr>
            <w:tcW w:w="2338" w:type="dxa"/>
          </w:tcPr>
          <w:p w14:paraId="451CE2BC" w14:textId="59FBD5DC" w:rsidR="004F581A" w:rsidRDefault="006326CB" w:rsidP="0086031F">
            <w:r>
              <w:t>.9</w:t>
            </w:r>
          </w:p>
        </w:tc>
      </w:tr>
      <w:tr w:rsidR="004F581A" w14:paraId="60D49A8D" w14:textId="77777777" w:rsidTr="004F581A">
        <w:tc>
          <w:tcPr>
            <w:tcW w:w="2337" w:type="dxa"/>
          </w:tcPr>
          <w:p w14:paraId="41F20C94" w14:textId="656D834B" w:rsidR="004F581A" w:rsidRDefault="004F581A" w:rsidP="0086031F">
            <w:r>
              <w:t>500 (ReLU)</w:t>
            </w:r>
          </w:p>
        </w:tc>
        <w:tc>
          <w:tcPr>
            <w:tcW w:w="2337" w:type="dxa"/>
          </w:tcPr>
          <w:p w14:paraId="7DD97330" w14:textId="3164036C" w:rsidR="004F581A" w:rsidRDefault="00505268" w:rsidP="0086031F">
            <w:r>
              <w:t>1</w:t>
            </w:r>
          </w:p>
        </w:tc>
        <w:tc>
          <w:tcPr>
            <w:tcW w:w="2338" w:type="dxa"/>
          </w:tcPr>
          <w:p w14:paraId="1A24F678" w14:textId="64E41D00" w:rsidR="004F581A" w:rsidRDefault="00505268" w:rsidP="0086031F">
            <w:r>
              <w:t>.0001</w:t>
            </w:r>
          </w:p>
        </w:tc>
        <w:tc>
          <w:tcPr>
            <w:tcW w:w="2338" w:type="dxa"/>
          </w:tcPr>
          <w:p w14:paraId="17102127" w14:textId="53A4E36E" w:rsidR="004F581A" w:rsidRDefault="00200B97" w:rsidP="0086031F">
            <w:r>
              <w:t>0</w:t>
            </w:r>
          </w:p>
        </w:tc>
      </w:tr>
    </w:tbl>
    <w:p w14:paraId="376ECDED" w14:textId="77777777" w:rsidR="004F581A" w:rsidRDefault="004F581A" w:rsidP="0086031F"/>
    <w:p w14:paraId="73E736C1" w14:textId="0384CE05" w:rsidR="0086031F" w:rsidRDefault="0086031F" w:rsidP="0086031F">
      <w:r>
        <w:t>1.2</w:t>
      </w:r>
      <w:r w:rsidR="00D07683">
        <w:t>,1.3</w:t>
      </w:r>
      <w:r>
        <w:t xml:space="preserve"> </w:t>
      </w:r>
      <w:r w:rsidR="00D07683">
        <w:t>Please note that the blue squares represent test data and the green triangles represent the training data on all graphs.</w:t>
      </w:r>
    </w:p>
    <w:p w14:paraId="0048894D" w14:textId="6CDB8C42" w:rsidR="00D07683" w:rsidRDefault="004A5065" w:rsidP="0086031F">
      <w:r>
        <w:rPr>
          <w:noProof/>
        </w:rPr>
        <w:lastRenderedPageBreak/>
        <w:drawing>
          <wp:inline distT="0" distB="0" distL="0" distR="0" wp14:anchorId="3DA0BD55" wp14:editId="1F516EB0">
            <wp:extent cx="5943600" cy="3566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h10.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12100E70" w14:textId="4FE2E9C6" w:rsidR="004A5065" w:rsidRDefault="004A5065" w:rsidP="0086031F">
      <w:r>
        <w:rPr>
          <w:noProof/>
        </w:rPr>
        <w:drawing>
          <wp:inline distT="0" distB="0" distL="0" distR="0" wp14:anchorId="4F2F3841" wp14:editId="098A5DF3">
            <wp:extent cx="5943600" cy="356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h5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1C42EAF4" w14:textId="574DF471" w:rsidR="004A5065" w:rsidRDefault="004A5065" w:rsidP="0086031F">
      <w:r>
        <w:rPr>
          <w:noProof/>
        </w:rPr>
        <w:drawing>
          <wp:inline distT="0" distB="0" distL="0" distR="0" wp14:anchorId="64A769BE" wp14:editId="7FEB5389">
            <wp:extent cx="5943600"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h10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01F09B58" w14:textId="2E8BB68D" w:rsidR="004A5065" w:rsidRDefault="004A5065" w:rsidP="0086031F">
      <w:r>
        <w:rPr>
          <w:noProof/>
        </w:rPr>
        <w:drawing>
          <wp:inline distT="0" distB="0" distL="0" distR="0" wp14:anchorId="40E70AAD" wp14:editId="1539120F">
            <wp:extent cx="5943600" cy="3566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h5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49768DC9" w14:textId="1BC2765E" w:rsidR="004A5065" w:rsidRDefault="004A5065" w:rsidP="0086031F">
      <w:r>
        <w:rPr>
          <w:noProof/>
        </w:rPr>
        <w:drawing>
          <wp:inline distT="0" distB="0" distL="0" distR="0" wp14:anchorId="0E43AE25" wp14:editId="4043C35E">
            <wp:extent cx="5943600" cy="3566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h10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77B5D3C4" w14:textId="0EA551FB" w:rsidR="00200B97" w:rsidRDefault="00200B97" w:rsidP="0086031F">
      <w:r>
        <w:t>The graph below is for ReLU</w:t>
      </w:r>
      <w:r>
        <w:rPr>
          <w:noProof/>
        </w:rPr>
        <w:drawing>
          <wp:inline distT="0" distB="0" distL="0" distR="0" wp14:anchorId="506D6655" wp14:editId="12A63E00">
            <wp:extent cx="5943600" cy="3566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h500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044D8B3F" w14:textId="77777777" w:rsidR="0086031F" w:rsidRDefault="0086031F" w:rsidP="0086031F"/>
    <w:p w14:paraId="2DE39C2C" w14:textId="322589DB" w:rsidR="0086031F" w:rsidRDefault="0086031F" w:rsidP="0086031F">
      <w:r>
        <w:t>1.4 What is your final squared loss and 0/1 loss for both the training and test sets for each network?</w:t>
      </w:r>
    </w:p>
    <w:p w14:paraId="02AAB96E" w14:textId="77777777" w:rsidR="004A5065" w:rsidRDefault="004A5065" w:rsidP="0086031F"/>
    <w:tbl>
      <w:tblPr>
        <w:tblStyle w:val="TableGrid"/>
        <w:tblW w:w="0" w:type="auto"/>
        <w:tblLook w:val="04A0" w:firstRow="1" w:lastRow="0" w:firstColumn="1" w:lastColumn="0" w:noHBand="0" w:noVBand="1"/>
      </w:tblPr>
      <w:tblGrid>
        <w:gridCol w:w="1870"/>
        <w:gridCol w:w="1870"/>
        <w:gridCol w:w="1870"/>
        <w:gridCol w:w="1870"/>
        <w:gridCol w:w="1870"/>
      </w:tblGrid>
      <w:tr w:rsidR="006441BF" w14:paraId="27BACCCF" w14:textId="77777777" w:rsidTr="006441BF">
        <w:tc>
          <w:tcPr>
            <w:tcW w:w="1870" w:type="dxa"/>
          </w:tcPr>
          <w:p w14:paraId="57043AD1" w14:textId="0297D34A" w:rsidR="006441BF" w:rsidRDefault="006441BF" w:rsidP="0086031F">
            <w:r>
              <w:t>Hidden Nodes</w:t>
            </w:r>
          </w:p>
        </w:tc>
        <w:tc>
          <w:tcPr>
            <w:tcW w:w="1870" w:type="dxa"/>
          </w:tcPr>
          <w:p w14:paraId="585142DC" w14:textId="0AED4852" w:rsidR="006441BF" w:rsidRDefault="006441BF" w:rsidP="0086031F">
            <w:r>
              <w:t>Training Sq Loss</w:t>
            </w:r>
          </w:p>
        </w:tc>
        <w:tc>
          <w:tcPr>
            <w:tcW w:w="1870" w:type="dxa"/>
          </w:tcPr>
          <w:p w14:paraId="407ED115" w14:textId="4BFC2544" w:rsidR="006441BF" w:rsidRDefault="006441BF" w:rsidP="0086031F">
            <w:r>
              <w:t>Test Sq Loss</w:t>
            </w:r>
          </w:p>
        </w:tc>
        <w:tc>
          <w:tcPr>
            <w:tcW w:w="1870" w:type="dxa"/>
          </w:tcPr>
          <w:p w14:paraId="5C27E054" w14:textId="713EA282" w:rsidR="006441BF" w:rsidRDefault="006441BF" w:rsidP="0086031F">
            <w:r>
              <w:t>Training 0/1</w:t>
            </w:r>
          </w:p>
        </w:tc>
        <w:tc>
          <w:tcPr>
            <w:tcW w:w="1870" w:type="dxa"/>
          </w:tcPr>
          <w:p w14:paraId="00D5DE38" w14:textId="232E7361" w:rsidR="006441BF" w:rsidRDefault="006441BF" w:rsidP="0086031F">
            <w:r>
              <w:t>Test 0/1</w:t>
            </w:r>
          </w:p>
        </w:tc>
      </w:tr>
      <w:tr w:rsidR="006441BF" w14:paraId="20B19BE4" w14:textId="77777777" w:rsidTr="006441BF">
        <w:tc>
          <w:tcPr>
            <w:tcW w:w="1870" w:type="dxa"/>
          </w:tcPr>
          <w:p w14:paraId="444FD919" w14:textId="480D0344" w:rsidR="006441BF" w:rsidRDefault="006441BF" w:rsidP="0086031F">
            <w:r>
              <w:t>10</w:t>
            </w:r>
          </w:p>
        </w:tc>
        <w:tc>
          <w:tcPr>
            <w:tcW w:w="1870" w:type="dxa"/>
          </w:tcPr>
          <w:p w14:paraId="46486664" w14:textId="1D8F67DA" w:rsidR="006441BF" w:rsidRDefault="006441BF" w:rsidP="0086031F">
            <w:r>
              <w:t>.156</w:t>
            </w:r>
          </w:p>
        </w:tc>
        <w:tc>
          <w:tcPr>
            <w:tcW w:w="1870" w:type="dxa"/>
          </w:tcPr>
          <w:p w14:paraId="628CE570" w14:textId="218FC81A" w:rsidR="006441BF" w:rsidRDefault="006441BF" w:rsidP="0086031F">
            <w:r>
              <w:t>.155</w:t>
            </w:r>
          </w:p>
        </w:tc>
        <w:tc>
          <w:tcPr>
            <w:tcW w:w="1870" w:type="dxa"/>
          </w:tcPr>
          <w:p w14:paraId="524AF518" w14:textId="23FC3FE0" w:rsidR="006441BF" w:rsidRDefault="006441BF" w:rsidP="0086031F">
            <w:r>
              <w:t>.175</w:t>
            </w:r>
          </w:p>
        </w:tc>
        <w:tc>
          <w:tcPr>
            <w:tcW w:w="1870" w:type="dxa"/>
          </w:tcPr>
          <w:p w14:paraId="20A979C7" w14:textId="1F2B3138" w:rsidR="006441BF" w:rsidRDefault="006441BF" w:rsidP="0086031F">
            <w:r>
              <w:t>.169</w:t>
            </w:r>
          </w:p>
        </w:tc>
      </w:tr>
      <w:tr w:rsidR="006441BF" w14:paraId="5714D9C1" w14:textId="77777777" w:rsidTr="006441BF">
        <w:tc>
          <w:tcPr>
            <w:tcW w:w="1870" w:type="dxa"/>
          </w:tcPr>
          <w:p w14:paraId="58B63013" w14:textId="364315EE" w:rsidR="006441BF" w:rsidRDefault="006441BF" w:rsidP="0086031F">
            <w:r>
              <w:t>50</w:t>
            </w:r>
          </w:p>
        </w:tc>
        <w:tc>
          <w:tcPr>
            <w:tcW w:w="1870" w:type="dxa"/>
          </w:tcPr>
          <w:p w14:paraId="605F3639" w14:textId="570BF7B3" w:rsidR="006441BF" w:rsidRDefault="006441BF" w:rsidP="0086031F">
            <w:r>
              <w:t>.061</w:t>
            </w:r>
          </w:p>
        </w:tc>
        <w:tc>
          <w:tcPr>
            <w:tcW w:w="1870" w:type="dxa"/>
          </w:tcPr>
          <w:p w14:paraId="3FB00312" w14:textId="012A7D60" w:rsidR="006441BF" w:rsidRDefault="006441BF" w:rsidP="0086031F">
            <w:r>
              <w:t>.06</w:t>
            </w:r>
          </w:p>
        </w:tc>
        <w:tc>
          <w:tcPr>
            <w:tcW w:w="1870" w:type="dxa"/>
          </w:tcPr>
          <w:p w14:paraId="5E72A5A0" w14:textId="0461B6CE" w:rsidR="006441BF" w:rsidRDefault="006441BF" w:rsidP="0086031F">
            <w:r>
              <w:t>.0704</w:t>
            </w:r>
          </w:p>
        </w:tc>
        <w:tc>
          <w:tcPr>
            <w:tcW w:w="1870" w:type="dxa"/>
          </w:tcPr>
          <w:p w14:paraId="6F48CE07" w14:textId="33AEA898" w:rsidR="006441BF" w:rsidRDefault="006441BF" w:rsidP="0086031F">
            <w:r>
              <w:t>.0702</w:t>
            </w:r>
          </w:p>
        </w:tc>
      </w:tr>
      <w:tr w:rsidR="006441BF" w14:paraId="3CFF8D45" w14:textId="77777777" w:rsidTr="006441BF">
        <w:tc>
          <w:tcPr>
            <w:tcW w:w="1870" w:type="dxa"/>
          </w:tcPr>
          <w:p w14:paraId="55F29AA7" w14:textId="46AD1737" w:rsidR="006441BF" w:rsidRDefault="006441BF" w:rsidP="0086031F">
            <w:r>
              <w:t>100</w:t>
            </w:r>
          </w:p>
        </w:tc>
        <w:tc>
          <w:tcPr>
            <w:tcW w:w="1870" w:type="dxa"/>
          </w:tcPr>
          <w:p w14:paraId="5723D4D4" w14:textId="1090E848" w:rsidR="006441BF" w:rsidRDefault="006441BF" w:rsidP="0086031F">
            <w:r>
              <w:t>.0489</w:t>
            </w:r>
          </w:p>
        </w:tc>
        <w:tc>
          <w:tcPr>
            <w:tcW w:w="1870" w:type="dxa"/>
          </w:tcPr>
          <w:p w14:paraId="14A8B2E4" w14:textId="222BC902" w:rsidR="006441BF" w:rsidRDefault="006441BF" w:rsidP="0086031F">
            <w:r>
              <w:t>.049</w:t>
            </w:r>
          </w:p>
        </w:tc>
        <w:tc>
          <w:tcPr>
            <w:tcW w:w="1870" w:type="dxa"/>
          </w:tcPr>
          <w:p w14:paraId="26E3A18E" w14:textId="04CB03B5" w:rsidR="006441BF" w:rsidRDefault="006441BF" w:rsidP="0086031F">
            <w:r>
              <w:t>.0543</w:t>
            </w:r>
          </w:p>
        </w:tc>
        <w:tc>
          <w:tcPr>
            <w:tcW w:w="1870" w:type="dxa"/>
          </w:tcPr>
          <w:p w14:paraId="05B99E6E" w14:textId="7B59F025" w:rsidR="006441BF" w:rsidRDefault="006441BF" w:rsidP="0086031F">
            <w:r>
              <w:t>.0559</w:t>
            </w:r>
          </w:p>
        </w:tc>
      </w:tr>
      <w:tr w:rsidR="006441BF" w14:paraId="458DCF59" w14:textId="77777777" w:rsidTr="006441BF">
        <w:tc>
          <w:tcPr>
            <w:tcW w:w="1870" w:type="dxa"/>
          </w:tcPr>
          <w:p w14:paraId="32DB6975" w14:textId="796064F4" w:rsidR="006441BF" w:rsidRDefault="006441BF" w:rsidP="0086031F">
            <w:r>
              <w:t>500</w:t>
            </w:r>
          </w:p>
        </w:tc>
        <w:tc>
          <w:tcPr>
            <w:tcW w:w="1870" w:type="dxa"/>
          </w:tcPr>
          <w:p w14:paraId="26697BBB" w14:textId="21922E71" w:rsidR="006441BF" w:rsidRDefault="006441BF" w:rsidP="0086031F">
            <w:r>
              <w:t>.024</w:t>
            </w:r>
          </w:p>
        </w:tc>
        <w:tc>
          <w:tcPr>
            <w:tcW w:w="1870" w:type="dxa"/>
          </w:tcPr>
          <w:p w14:paraId="37BC80B0" w14:textId="000C73E1" w:rsidR="006441BF" w:rsidRDefault="006441BF" w:rsidP="0086031F">
            <w:r>
              <w:t>.0315</w:t>
            </w:r>
          </w:p>
        </w:tc>
        <w:tc>
          <w:tcPr>
            <w:tcW w:w="1870" w:type="dxa"/>
          </w:tcPr>
          <w:p w14:paraId="55A1ABEA" w14:textId="78C63582" w:rsidR="006441BF" w:rsidRDefault="006441BF" w:rsidP="0086031F">
            <w:r>
              <w:t>.0228</w:t>
            </w:r>
          </w:p>
        </w:tc>
        <w:tc>
          <w:tcPr>
            <w:tcW w:w="1870" w:type="dxa"/>
          </w:tcPr>
          <w:p w14:paraId="364D10E4" w14:textId="66FFB3F6" w:rsidR="006441BF" w:rsidRDefault="006441BF" w:rsidP="0086031F">
            <w:r>
              <w:t>.0331</w:t>
            </w:r>
          </w:p>
        </w:tc>
      </w:tr>
      <w:tr w:rsidR="006441BF" w14:paraId="58261262" w14:textId="77777777" w:rsidTr="006441BF">
        <w:tc>
          <w:tcPr>
            <w:tcW w:w="1870" w:type="dxa"/>
          </w:tcPr>
          <w:p w14:paraId="6C585EF9" w14:textId="020DEBE4" w:rsidR="006441BF" w:rsidRDefault="006441BF" w:rsidP="0086031F">
            <w:r>
              <w:t>1000</w:t>
            </w:r>
          </w:p>
        </w:tc>
        <w:tc>
          <w:tcPr>
            <w:tcW w:w="1870" w:type="dxa"/>
          </w:tcPr>
          <w:p w14:paraId="154067E7" w14:textId="55B9724F" w:rsidR="006441BF" w:rsidRDefault="006441BF" w:rsidP="0086031F">
            <w:r>
              <w:t>.0213</w:t>
            </w:r>
          </w:p>
        </w:tc>
        <w:tc>
          <w:tcPr>
            <w:tcW w:w="1870" w:type="dxa"/>
          </w:tcPr>
          <w:p w14:paraId="62DEBCB1" w14:textId="46631452" w:rsidR="006441BF" w:rsidRDefault="006441BF" w:rsidP="0086031F">
            <w:r>
              <w:t>.0331</w:t>
            </w:r>
          </w:p>
        </w:tc>
        <w:tc>
          <w:tcPr>
            <w:tcW w:w="1870" w:type="dxa"/>
          </w:tcPr>
          <w:p w14:paraId="15F9BFD9" w14:textId="620F5C89" w:rsidR="006441BF" w:rsidRDefault="006441BF" w:rsidP="0086031F">
            <w:r>
              <w:t>.0183</w:t>
            </w:r>
          </w:p>
        </w:tc>
        <w:tc>
          <w:tcPr>
            <w:tcW w:w="1870" w:type="dxa"/>
          </w:tcPr>
          <w:p w14:paraId="2941B0BD" w14:textId="025DF04E" w:rsidR="006441BF" w:rsidRDefault="006441BF" w:rsidP="0086031F">
            <w:r>
              <w:t>.0343</w:t>
            </w:r>
          </w:p>
        </w:tc>
      </w:tr>
      <w:tr w:rsidR="006441BF" w14:paraId="25427BE5" w14:textId="77777777" w:rsidTr="006441BF">
        <w:tc>
          <w:tcPr>
            <w:tcW w:w="1870" w:type="dxa"/>
          </w:tcPr>
          <w:p w14:paraId="479C1DA1" w14:textId="6B1F380E" w:rsidR="006441BF" w:rsidRDefault="006441BF" w:rsidP="0086031F">
            <w:r>
              <w:t>500 ReLU</w:t>
            </w:r>
          </w:p>
        </w:tc>
        <w:tc>
          <w:tcPr>
            <w:tcW w:w="1870" w:type="dxa"/>
          </w:tcPr>
          <w:p w14:paraId="4B299622" w14:textId="375675DD" w:rsidR="006441BF" w:rsidRDefault="0057630A" w:rsidP="0086031F">
            <w:r>
              <w:t>.123</w:t>
            </w:r>
          </w:p>
        </w:tc>
        <w:tc>
          <w:tcPr>
            <w:tcW w:w="1870" w:type="dxa"/>
          </w:tcPr>
          <w:p w14:paraId="15717EBB" w14:textId="0AF46353" w:rsidR="006441BF" w:rsidRDefault="0057630A" w:rsidP="0086031F">
            <w:r>
              <w:t>.141</w:t>
            </w:r>
          </w:p>
        </w:tc>
        <w:tc>
          <w:tcPr>
            <w:tcW w:w="1870" w:type="dxa"/>
          </w:tcPr>
          <w:p w14:paraId="3E178062" w14:textId="5C9317EE" w:rsidR="006441BF" w:rsidRDefault="0057630A" w:rsidP="0086031F">
            <w:r>
              <w:t>.133</w:t>
            </w:r>
          </w:p>
        </w:tc>
        <w:tc>
          <w:tcPr>
            <w:tcW w:w="1870" w:type="dxa"/>
          </w:tcPr>
          <w:p w14:paraId="26A50F23" w14:textId="1209E8D2" w:rsidR="006441BF" w:rsidRDefault="0057630A" w:rsidP="0086031F">
            <w:r>
              <w:t>.152</w:t>
            </w:r>
          </w:p>
        </w:tc>
      </w:tr>
    </w:tbl>
    <w:p w14:paraId="1DA84555" w14:textId="77777777" w:rsidR="0039736E" w:rsidRDefault="0039736E" w:rsidP="0086031F"/>
    <w:p w14:paraId="51DF2048" w14:textId="4626C464" w:rsidR="002B21F4" w:rsidRDefault="0086031F" w:rsidP="0086031F">
      <w:r>
        <w:t>1.5 How does using ReLUs compare to using the sigmoid function? Why?</w:t>
      </w:r>
    </w:p>
    <w:p w14:paraId="25842C2D" w14:textId="2ACBD934" w:rsidR="008318EE" w:rsidRDefault="008318EE" w:rsidP="0086031F">
      <w:r>
        <w:t>In the graph above, it shows that ReLU is performing a fair amount worse than the sigmoid. After analyzing the data (not shown) it appeared to have over-generalized, and set the weights low/off for the output of a value (it basically never guessed 7). Below is a description of other ReLU pros and cons:</w:t>
      </w:r>
    </w:p>
    <w:p w14:paraId="3BFB17C6" w14:textId="77777777" w:rsidR="008318EE" w:rsidRDefault="008318EE" w:rsidP="0086031F"/>
    <w:p w14:paraId="582C798A" w14:textId="2E646A93" w:rsidR="008A6DA9" w:rsidRDefault="008A6DA9" w:rsidP="0086031F">
      <w:r>
        <w:t xml:space="preserve">ReLUs can have a tendency to overfit data. Since they make some nodes/weights go to 0, it essentially turns </w:t>
      </w:r>
      <w:r w:rsidR="001B749C">
        <w:t xml:space="preserve">off a portion of the net, thus not allowing partial/small values to flow through. </w:t>
      </w:r>
      <w:r w:rsidR="0003775B">
        <w:t xml:space="preserve">This creates sparsity, which can be good </w:t>
      </w:r>
      <w:r w:rsidR="006453E9">
        <w:t xml:space="preserve">for a network (as opposed to a dense one). </w:t>
      </w:r>
      <w:r w:rsidR="001B749C">
        <w:t>They can also have the opposite problem of “blowing up” where some weights become very large, and can over-exaggerate some results based off of certain weight paths.</w:t>
      </w:r>
      <w:r w:rsidR="0003775B">
        <w:t xml:space="preserve"> On the computational side of things, ReLU can be faster than evaluating the sigmoid function. One benefit of ReLUs is that they reduce and/or eliminate the vanishing gradient problem, wh</w:t>
      </w:r>
      <w:r w:rsidR="006453E9">
        <w:t>ich prevents a network from learning past a certain point, due to gradients not being large enough to significantly affect weights.</w:t>
      </w:r>
    </w:p>
    <w:p w14:paraId="79042D2C" w14:textId="77777777" w:rsidR="008A6DA9" w:rsidRDefault="008A6DA9" w:rsidP="0086031F"/>
    <w:p w14:paraId="0CE15981" w14:textId="77777777" w:rsidR="003D62FD" w:rsidRDefault="005B5951">
      <w:r>
        <w:t>2.1</w:t>
      </w:r>
    </w:p>
    <w:p w14:paraId="3C3374F1" w14:textId="77777777" w:rsidR="005B5951" w:rsidRDefault="005B5951"/>
    <w:p w14:paraId="1D1A1B8B" w14:textId="193B0485" w:rsidR="005B5951" w:rsidRDefault="00A80747">
      <w:r>
        <w:rPr>
          <w:noProof/>
        </w:rPr>
        <w:drawing>
          <wp:inline distT="0" distB="0" distL="0" distR="0" wp14:anchorId="082929E0" wp14:editId="5924365E">
            <wp:extent cx="2265402" cy="3020536"/>
            <wp:effectExtent l="3493"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semble.jp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2293699" cy="3058265"/>
                    </a:xfrm>
                    <a:prstGeom prst="rect">
                      <a:avLst/>
                    </a:prstGeom>
                  </pic:spPr>
                </pic:pic>
              </a:graphicData>
            </a:graphic>
          </wp:inline>
        </w:drawing>
      </w:r>
    </w:p>
    <w:p w14:paraId="5D469F5F" w14:textId="77777777" w:rsidR="00A80747" w:rsidRDefault="00A80747"/>
    <w:tbl>
      <w:tblPr>
        <w:tblStyle w:val="TableGrid"/>
        <w:tblW w:w="0" w:type="auto"/>
        <w:tblLook w:val="04A0" w:firstRow="1" w:lastRow="0" w:firstColumn="1" w:lastColumn="0" w:noHBand="0" w:noVBand="1"/>
      </w:tblPr>
      <w:tblGrid>
        <w:gridCol w:w="2337"/>
        <w:gridCol w:w="2337"/>
        <w:gridCol w:w="2338"/>
        <w:gridCol w:w="2338"/>
      </w:tblGrid>
      <w:tr w:rsidR="005B5951" w14:paraId="0D694666" w14:textId="77777777" w:rsidTr="005B5951">
        <w:tc>
          <w:tcPr>
            <w:tcW w:w="2337" w:type="dxa"/>
          </w:tcPr>
          <w:p w14:paraId="0D9F5CBF" w14:textId="77777777" w:rsidR="005B5951" w:rsidRDefault="005B5951">
            <w:r>
              <w:t>e\K</w:t>
            </w:r>
          </w:p>
        </w:tc>
        <w:tc>
          <w:tcPr>
            <w:tcW w:w="2337" w:type="dxa"/>
          </w:tcPr>
          <w:p w14:paraId="35B5B62C" w14:textId="77777777" w:rsidR="005B5951" w:rsidRDefault="005B5951">
            <w:r>
              <w:t>K = 5, I = 3</w:t>
            </w:r>
          </w:p>
        </w:tc>
        <w:tc>
          <w:tcPr>
            <w:tcW w:w="2338" w:type="dxa"/>
          </w:tcPr>
          <w:p w14:paraId="171A84F6" w14:textId="77777777" w:rsidR="005B5951" w:rsidRDefault="005B5951">
            <w:r>
              <w:t>K = 10, I = 6</w:t>
            </w:r>
          </w:p>
        </w:tc>
        <w:tc>
          <w:tcPr>
            <w:tcW w:w="2338" w:type="dxa"/>
          </w:tcPr>
          <w:p w14:paraId="6F6B9613" w14:textId="77777777" w:rsidR="005B5951" w:rsidRDefault="005B5951">
            <w:r>
              <w:t>K = 20, I = 11</w:t>
            </w:r>
          </w:p>
        </w:tc>
      </w:tr>
      <w:tr w:rsidR="005B5951" w14:paraId="734E05C4" w14:textId="77777777" w:rsidTr="005B5951">
        <w:trPr>
          <w:trHeight w:val="323"/>
        </w:trPr>
        <w:tc>
          <w:tcPr>
            <w:tcW w:w="2337" w:type="dxa"/>
          </w:tcPr>
          <w:p w14:paraId="1ABE7553" w14:textId="77777777" w:rsidR="005B5951" w:rsidRDefault="005B5951">
            <w:r>
              <w:t>e = .1</w:t>
            </w:r>
          </w:p>
        </w:tc>
        <w:tc>
          <w:tcPr>
            <w:tcW w:w="2337" w:type="dxa"/>
          </w:tcPr>
          <w:p w14:paraId="17A7A275" w14:textId="77777777" w:rsidR="005B5951" w:rsidRDefault="005B5951">
            <w:r>
              <w:t>0.00855</w:t>
            </w:r>
          </w:p>
        </w:tc>
        <w:tc>
          <w:tcPr>
            <w:tcW w:w="2338" w:type="dxa"/>
          </w:tcPr>
          <w:p w14:paraId="151029EA" w14:textId="77777777" w:rsidR="005B5951" w:rsidRDefault="005B5951" w:rsidP="005B5951">
            <w:r>
              <w:t>0.0001469</w:t>
            </w:r>
          </w:p>
          <w:p w14:paraId="2824AD75" w14:textId="77777777" w:rsidR="005B5951" w:rsidRDefault="005B5951"/>
        </w:tc>
        <w:tc>
          <w:tcPr>
            <w:tcW w:w="2338" w:type="dxa"/>
          </w:tcPr>
          <w:p w14:paraId="221F24DE" w14:textId="77777777" w:rsidR="005B5951" w:rsidRDefault="005B5951" w:rsidP="005B5951">
            <w:r>
              <w:t>7.0886e-07</w:t>
            </w:r>
          </w:p>
          <w:p w14:paraId="1FD61771" w14:textId="77777777" w:rsidR="005B5951" w:rsidRDefault="005B5951"/>
        </w:tc>
      </w:tr>
      <w:tr w:rsidR="005B5951" w14:paraId="03CEF007" w14:textId="77777777" w:rsidTr="005B5951">
        <w:tc>
          <w:tcPr>
            <w:tcW w:w="2337" w:type="dxa"/>
          </w:tcPr>
          <w:p w14:paraId="1340277E" w14:textId="77777777" w:rsidR="005B5951" w:rsidRDefault="005B5951">
            <w:r>
              <w:t xml:space="preserve">e = </w:t>
            </w:r>
            <w:r>
              <w:t>.2</w:t>
            </w:r>
          </w:p>
        </w:tc>
        <w:tc>
          <w:tcPr>
            <w:tcW w:w="2337" w:type="dxa"/>
          </w:tcPr>
          <w:p w14:paraId="1F37C6D8" w14:textId="77777777" w:rsidR="005B5951" w:rsidRDefault="005B5951">
            <w:r>
              <w:t>0.0576</w:t>
            </w:r>
          </w:p>
        </w:tc>
        <w:tc>
          <w:tcPr>
            <w:tcW w:w="2338" w:type="dxa"/>
          </w:tcPr>
          <w:p w14:paraId="39D41D8B" w14:textId="77777777" w:rsidR="005B5951" w:rsidRDefault="005B5951" w:rsidP="005B5951">
            <w:r>
              <w:t>0.006369</w:t>
            </w:r>
            <w:r>
              <w:t>3</w:t>
            </w:r>
          </w:p>
          <w:p w14:paraId="197E2581" w14:textId="77777777" w:rsidR="005B5951" w:rsidRDefault="005B5951"/>
        </w:tc>
        <w:tc>
          <w:tcPr>
            <w:tcW w:w="2338" w:type="dxa"/>
          </w:tcPr>
          <w:p w14:paraId="17718EB2" w14:textId="77777777" w:rsidR="005B5951" w:rsidRDefault="005B5951" w:rsidP="005B5951">
            <w:r>
              <w:t>0.0005634</w:t>
            </w:r>
          </w:p>
          <w:p w14:paraId="7A7C0B6B" w14:textId="77777777" w:rsidR="005B5951" w:rsidRDefault="005B5951"/>
        </w:tc>
      </w:tr>
      <w:tr w:rsidR="005B5951" w14:paraId="796B5FF5" w14:textId="77777777" w:rsidTr="005B5951">
        <w:trPr>
          <w:trHeight w:val="242"/>
        </w:trPr>
        <w:tc>
          <w:tcPr>
            <w:tcW w:w="2337" w:type="dxa"/>
          </w:tcPr>
          <w:p w14:paraId="34DADC3D" w14:textId="77777777" w:rsidR="005B5951" w:rsidRDefault="005B5951">
            <w:r>
              <w:t xml:space="preserve">e = </w:t>
            </w:r>
            <w:r>
              <w:t>.4</w:t>
            </w:r>
          </w:p>
        </w:tc>
        <w:tc>
          <w:tcPr>
            <w:tcW w:w="2337" w:type="dxa"/>
          </w:tcPr>
          <w:p w14:paraId="4B3FE3A1" w14:textId="77777777" w:rsidR="005B5951" w:rsidRDefault="005B5951">
            <w:r>
              <w:t>0.3072</w:t>
            </w:r>
          </w:p>
        </w:tc>
        <w:tc>
          <w:tcPr>
            <w:tcW w:w="2338" w:type="dxa"/>
          </w:tcPr>
          <w:p w14:paraId="6D0C7EAA" w14:textId="77777777" w:rsidR="005B5951" w:rsidRDefault="005B5951" w:rsidP="005B5951">
            <w:r>
              <w:t>0.16613</w:t>
            </w:r>
          </w:p>
          <w:p w14:paraId="13641E2C" w14:textId="77777777" w:rsidR="005B5951" w:rsidRDefault="005B5951"/>
        </w:tc>
        <w:tc>
          <w:tcPr>
            <w:tcW w:w="2338" w:type="dxa"/>
          </w:tcPr>
          <w:p w14:paraId="02E62C5E" w14:textId="77777777" w:rsidR="005B5951" w:rsidRDefault="005B5951" w:rsidP="005B5951">
            <w:r>
              <w:t>0.1275</w:t>
            </w:r>
            <w:r>
              <w:t>2</w:t>
            </w:r>
          </w:p>
          <w:p w14:paraId="5340D655" w14:textId="77777777" w:rsidR="005B5951" w:rsidRDefault="005B5951"/>
        </w:tc>
      </w:tr>
    </w:tbl>
    <w:p w14:paraId="274D2C1F" w14:textId="77777777" w:rsidR="005B5951" w:rsidRDefault="005B5951"/>
    <w:p w14:paraId="56A26D50" w14:textId="2B2155DF" w:rsidR="005B5951" w:rsidRDefault="005B5951">
      <w:r>
        <w:t>Note that “i” is the number of errors allowed. Assuming we want &gt;50% agreement to accept hypothesis output</w:t>
      </w:r>
      <w:r w:rsidR="006D7DE2">
        <w:t>.</w:t>
      </w:r>
    </w:p>
    <w:p w14:paraId="30487DEA" w14:textId="77777777" w:rsidR="005B5951" w:rsidRDefault="005B5951"/>
    <w:p w14:paraId="2EF7B259" w14:textId="4C5CE9AE" w:rsidR="00E34992" w:rsidRDefault="005B5951">
      <w:r>
        <w:t>2.2</w:t>
      </w:r>
      <w:r w:rsidR="00E34992">
        <w:t xml:space="preserve"> Yes, it is possible. Shown via example: take K = 3, e &gt;= .4.</w:t>
      </w:r>
    </w:p>
    <w:p w14:paraId="212966E3" w14:textId="77777777" w:rsidR="00E34992" w:rsidRDefault="00E34992"/>
    <w:tbl>
      <w:tblPr>
        <w:tblStyle w:val="TableGrid"/>
        <w:tblW w:w="0" w:type="auto"/>
        <w:tblLook w:val="04A0" w:firstRow="1" w:lastRow="0" w:firstColumn="1" w:lastColumn="0" w:noHBand="0" w:noVBand="1"/>
      </w:tblPr>
      <w:tblGrid>
        <w:gridCol w:w="2337"/>
        <w:gridCol w:w="2337"/>
        <w:gridCol w:w="2338"/>
        <w:gridCol w:w="2338"/>
      </w:tblGrid>
      <w:tr w:rsidR="00E34992" w14:paraId="1DF9ECFC" w14:textId="77777777" w:rsidTr="00E34992">
        <w:tc>
          <w:tcPr>
            <w:tcW w:w="2337" w:type="dxa"/>
          </w:tcPr>
          <w:p w14:paraId="39953688" w14:textId="53A5D97F" w:rsidR="00E34992" w:rsidRDefault="00E34992">
            <w:r>
              <w:t>Hypothesis 1</w:t>
            </w:r>
          </w:p>
        </w:tc>
        <w:tc>
          <w:tcPr>
            <w:tcW w:w="2337" w:type="dxa"/>
          </w:tcPr>
          <w:p w14:paraId="2C59DD5E" w14:textId="1C95B1A9" w:rsidR="00E34992" w:rsidRDefault="00E34992">
            <w:r>
              <w:t>Hypothesis 2</w:t>
            </w:r>
          </w:p>
        </w:tc>
        <w:tc>
          <w:tcPr>
            <w:tcW w:w="2338" w:type="dxa"/>
          </w:tcPr>
          <w:p w14:paraId="0E8E3073" w14:textId="35CD4FAD" w:rsidR="00E34992" w:rsidRDefault="00E34992">
            <w:r>
              <w:t>Hypothesis 3</w:t>
            </w:r>
          </w:p>
        </w:tc>
        <w:tc>
          <w:tcPr>
            <w:tcW w:w="2338" w:type="dxa"/>
          </w:tcPr>
          <w:p w14:paraId="7FE56252" w14:textId="20766AEE" w:rsidR="00E34992" w:rsidRDefault="00E34992">
            <w:r>
              <w:t>Result</w:t>
            </w:r>
          </w:p>
        </w:tc>
      </w:tr>
      <w:tr w:rsidR="00E34992" w14:paraId="0C56C34C" w14:textId="77777777" w:rsidTr="00E34992">
        <w:tc>
          <w:tcPr>
            <w:tcW w:w="2337" w:type="dxa"/>
          </w:tcPr>
          <w:p w14:paraId="18054981" w14:textId="79F0E015" w:rsidR="00E34992" w:rsidRDefault="00E34992">
            <w:r>
              <w:t>Error</w:t>
            </w:r>
          </w:p>
        </w:tc>
        <w:tc>
          <w:tcPr>
            <w:tcW w:w="2337" w:type="dxa"/>
          </w:tcPr>
          <w:p w14:paraId="1DE1980E" w14:textId="28D18B9A" w:rsidR="00E34992" w:rsidRDefault="00E34992">
            <w:r>
              <w:t>Error</w:t>
            </w:r>
          </w:p>
        </w:tc>
        <w:tc>
          <w:tcPr>
            <w:tcW w:w="2338" w:type="dxa"/>
          </w:tcPr>
          <w:p w14:paraId="729321C8" w14:textId="08B9C5D1" w:rsidR="00E34992" w:rsidRDefault="00E34992">
            <w:r>
              <w:t>Correct</w:t>
            </w:r>
          </w:p>
        </w:tc>
        <w:tc>
          <w:tcPr>
            <w:tcW w:w="2338" w:type="dxa"/>
          </w:tcPr>
          <w:p w14:paraId="1183E78D" w14:textId="582566FE" w:rsidR="00E34992" w:rsidRDefault="00E34992">
            <w:r>
              <w:t>Error</w:t>
            </w:r>
          </w:p>
        </w:tc>
      </w:tr>
      <w:tr w:rsidR="00E34992" w14:paraId="3E8FD71F" w14:textId="77777777" w:rsidTr="00E34992">
        <w:tc>
          <w:tcPr>
            <w:tcW w:w="2337" w:type="dxa"/>
          </w:tcPr>
          <w:p w14:paraId="778F017D" w14:textId="09E56419" w:rsidR="00E34992" w:rsidRDefault="00E34992">
            <w:r>
              <w:t>Error</w:t>
            </w:r>
          </w:p>
        </w:tc>
        <w:tc>
          <w:tcPr>
            <w:tcW w:w="2337" w:type="dxa"/>
          </w:tcPr>
          <w:p w14:paraId="4439122B" w14:textId="008623AD" w:rsidR="00E34992" w:rsidRDefault="00E34992">
            <w:r>
              <w:t>Correct</w:t>
            </w:r>
          </w:p>
        </w:tc>
        <w:tc>
          <w:tcPr>
            <w:tcW w:w="2338" w:type="dxa"/>
          </w:tcPr>
          <w:p w14:paraId="5C7ADBE7" w14:textId="403DBBB2" w:rsidR="00E34992" w:rsidRDefault="00E34992">
            <w:r>
              <w:t>Error</w:t>
            </w:r>
          </w:p>
        </w:tc>
        <w:tc>
          <w:tcPr>
            <w:tcW w:w="2338" w:type="dxa"/>
          </w:tcPr>
          <w:p w14:paraId="7053166A" w14:textId="2DECF5F1" w:rsidR="00E34992" w:rsidRDefault="00E34992">
            <w:r>
              <w:t>Error</w:t>
            </w:r>
          </w:p>
        </w:tc>
      </w:tr>
      <w:tr w:rsidR="00E34992" w14:paraId="36C808D8" w14:textId="77777777" w:rsidTr="00E34992">
        <w:tc>
          <w:tcPr>
            <w:tcW w:w="2337" w:type="dxa"/>
          </w:tcPr>
          <w:p w14:paraId="2F3C886B" w14:textId="35135F91" w:rsidR="00E34992" w:rsidRDefault="00E34992">
            <w:r>
              <w:t>Correct</w:t>
            </w:r>
          </w:p>
        </w:tc>
        <w:tc>
          <w:tcPr>
            <w:tcW w:w="2337" w:type="dxa"/>
          </w:tcPr>
          <w:p w14:paraId="404A47A3" w14:textId="1B566060" w:rsidR="00E34992" w:rsidRDefault="00E34992">
            <w:r>
              <w:t>Error</w:t>
            </w:r>
          </w:p>
        </w:tc>
        <w:tc>
          <w:tcPr>
            <w:tcW w:w="2338" w:type="dxa"/>
          </w:tcPr>
          <w:p w14:paraId="7CAB1F17" w14:textId="5BBC0C01" w:rsidR="00E34992" w:rsidRDefault="00E34992">
            <w:r>
              <w:t>Error</w:t>
            </w:r>
          </w:p>
        </w:tc>
        <w:tc>
          <w:tcPr>
            <w:tcW w:w="2338" w:type="dxa"/>
          </w:tcPr>
          <w:p w14:paraId="4BD49E41" w14:textId="76A3E5F4" w:rsidR="00E34992" w:rsidRDefault="00E34992">
            <w:r>
              <w:t>Error</w:t>
            </w:r>
          </w:p>
        </w:tc>
      </w:tr>
      <w:tr w:rsidR="00E34992" w14:paraId="28328340" w14:textId="77777777" w:rsidTr="00E34992">
        <w:tc>
          <w:tcPr>
            <w:tcW w:w="2337" w:type="dxa"/>
          </w:tcPr>
          <w:p w14:paraId="33080928" w14:textId="43460E9A" w:rsidR="00E34992" w:rsidRDefault="00E34992">
            <w:r>
              <w:t>Correct</w:t>
            </w:r>
          </w:p>
        </w:tc>
        <w:tc>
          <w:tcPr>
            <w:tcW w:w="2337" w:type="dxa"/>
          </w:tcPr>
          <w:p w14:paraId="56541055" w14:textId="45B37AB6" w:rsidR="00E34992" w:rsidRDefault="00E34992">
            <w:r>
              <w:t>Correct</w:t>
            </w:r>
          </w:p>
        </w:tc>
        <w:tc>
          <w:tcPr>
            <w:tcW w:w="2338" w:type="dxa"/>
          </w:tcPr>
          <w:p w14:paraId="72036DAF" w14:textId="2F2A8C5E" w:rsidR="00E34992" w:rsidRDefault="00E34992">
            <w:r>
              <w:t>Correct</w:t>
            </w:r>
          </w:p>
        </w:tc>
        <w:tc>
          <w:tcPr>
            <w:tcW w:w="2338" w:type="dxa"/>
          </w:tcPr>
          <w:p w14:paraId="0893C67E" w14:textId="54EF6BFC" w:rsidR="00E34992" w:rsidRDefault="00E34992">
            <w:r>
              <w:t>Correct</w:t>
            </w:r>
          </w:p>
        </w:tc>
      </w:tr>
      <w:tr w:rsidR="00E34992" w14:paraId="22027742" w14:textId="77777777" w:rsidTr="00E34992">
        <w:tc>
          <w:tcPr>
            <w:tcW w:w="2337" w:type="dxa"/>
          </w:tcPr>
          <w:p w14:paraId="34E1FFEC" w14:textId="71AAEF83" w:rsidR="00E34992" w:rsidRDefault="00E34992">
            <w:r>
              <w:t>Correct</w:t>
            </w:r>
          </w:p>
        </w:tc>
        <w:tc>
          <w:tcPr>
            <w:tcW w:w="2337" w:type="dxa"/>
          </w:tcPr>
          <w:p w14:paraId="5D23DA1F" w14:textId="1177775B" w:rsidR="00E34992" w:rsidRDefault="00E34992">
            <w:r>
              <w:t>Correct</w:t>
            </w:r>
          </w:p>
        </w:tc>
        <w:tc>
          <w:tcPr>
            <w:tcW w:w="2338" w:type="dxa"/>
          </w:tcPr>
          <w:p w14:paraId="4373CBDA" w14:textId="0E57AF5E" w:rsidR="00E34992" w:rsidRDefault="00E34992">
            <w:r>
              <w:t>Correct</w:t>
            </w:r>
          </w:p>
        </w:tc>
        <w:tc>
          <w:tcPr>
            <w:tcW w:w="2338" w:type="dxa"/>
          </w:tcPr>
          <w:p w14:paraId="4C6035F3" w14:textId="000E7D4A" w:rsidR="00E34992" w:rsidRDefault="00E34992">
            <w:r>
              <w:t>Correct</w:t>
            </w:r>
          </w:p>
        </w:tc>
      </w:tr>
    </w:tbl>
    <w:p w14:paraId="237DA289" w14:textId="77777777" w:rsidR="00E34992" w:rsidRDefault="00E34992"/>
    <w:p w14:paraId="471A4DCC" w14:textId="544F18FE" w:rsidR="005B5951" w:rsidRDefault="00E34992">
      <w:r>
        <w:t xml:space="preserve">Out of 5 </w:t>
      </w:r>
      <w:r w:rsidR="00A80747">
        <w:t xml:space="preserve">examples, each hypothesis was wrong 2 times (2/5 = .4 = e). The overall error rate, however, is 3/5 = .6. Since they are no longer independent, we can say that any 2 hypotheses having an error together is now more likely, since they are correlated, which implies more results that are similar.  </w:t>
      </w:r>
    </w:p>
    <w:sectPr w:rsidR="005B5951" w:rsidSect="00157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51"/>
    <w:rsid w:val="0003775B"/>
    <w:rsid w:val="00157F9E"/>
    <w:rsid w:val="001B749C"/>
    <w:rsid w:val="00200B97"/>
    <w:rsid w:val="002B21F4"/>
    <w:rsid w:val="0039736E"/>
    <w:rsid w:val="004A5065"/>
    <w:rsid w:val="004F581A"/>
    <w:rsid w:val="00505268"/>
    <w:rsid w:val="0057630A"/>
    <w:rsid w:val="005B5951"/>
    <w:rsid w:val="006326CB"/>
    <w:rsid w:val="006441BF"/>
    <w:rsid w:val="006453E9"/>
    <w:rsid w:val="006D7DE2"/>
    <w:rsid w:val="008318EE"/>
    <w:rsid w:val="0086031F"/>
    <w:rsid w:val="008A6DA9"/>
    <w:rsid w:val="008F5B8A"/>
    <w:rsid w:val="00A80747"/>
    <w:rsid w:val="00D07683"/>
    <w:rsid w:val="00E34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031E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59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F5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F581A"/>
    <w:rPr>
      <w:rFonts w:ascii="Courier New" w:hAnsi="Courier New" w:cs="Courier New"/>
      <w:sz w:val="20"/>
      <w:szCs w:val="20"/>
    </w:rPr>
  </w:style>
  <w:style w:type="paragraph" w:styleId="ListParagraph">
    <w:name w:val="List Paragraph"/>
    <w:basedOn w:val="Normal"/>
    <w:uiPriority w:val="34"/>
    <w:qFormat/>
    <w:rsid w:val="004F5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929519">
      <w:bodyDiv w:val="1"/>
      <w:marLeft w:val="0"/>
      <w:marRight w:val="0"/>
      <w:marTop w:val="0"/>
      <w:marBottom w:val="0"/>
      <w:divBdr>
        <w:top w:val="none" w:sz="0" w:space="0" w:color="auto"/>
        <w:left w:val="none" w:sz="0" w:space="0" w:color="auto"/>
        <w:bottom w:val="none" w:sz="0" w:space="0" w:color="auto"/>
        <w:right w:val="none" w:sz="0" w:space="0" w:color="auto"/>
      </w:divBdr>
    </w:div>
    <w:div w:id="17749383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510</Words>
  <Characters>2912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Skobov</dc:creator>
  <cp:keywords/>
  <dc:description/>
  <cp:lastModifiedBy>Mikhail Skobov</cp:lastModifiedBy>
  <cp:revision>8</cp:revision>
  <dcterms:created xsi:type="dcterms:W3CDTF">2017-11-25T00:13:00Z</dcterms:created>
  <dcterms:modified xsi:type="dcterms:W3CDTF">2017-11-27T03:57:00Z</dcterms:modified>
</cp:coreProperties>
</file>