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76FD" w14:textId="4460BD68" w:rsidR="00C33C41" w:rsidRPr="002D47E3" w:rsidRDefault="001E523D">
      <w:pPr>
        <w:rPr>
          <w:b/>
          <w:bCs/>
        </w:rPr>
      </w:pPr>
      <w:r w:rsidRPr="002D47E3">
        <w:rPr>
          <w:b/>
          <w:bCs/>
        </w:rPr>
        <w:t>Vypravování (str 62 )</w:t>
      </w:r>
    </w:p>
    <w:p w14:paraId="35B4571D" w14:textId="26A9F133" w:rsidR="009A7048" w:rsidRDefault="009A7048" w:rsidP="009A7048">
      <w:pPr>
        <w:pStyle w:val="Odstavecseseznamem"/>
        <w:numPr>
          <w:ilvl w:val="0"/>
          <w:numId w:val="1"/>
        </w:numPr>
      </w:pPr>
      <w:r>
        <w:t>Je to slohový útvar</w:t>
      </w:r>
      <w:r w:rsidR="00DE33B3">
        <w:t>, jehož základem je příběh</w:t>
      </w:r>
      <w:r w:rsidR="00751B71">
        <w:t>, který je založen na zajímavé zápl</w:t>
      </w:r>
      <w:r w:rsidR="003225A4">
        <w:t>etce</w:t>
      </w:r>
      <w:r w:rsidR="00A86FEE">
        <w:t xml:space="preserve"> a rychlém dějovém spádu</w:t>
      </w:r>
    </w:p>
    <w:p w14:paraId="25C84663" w14:textId="5D0F7B0E" w:rsidR="00C67B0D" w:rsidRDefault="009A5EAB" w:rsidP="00C67B0D">
      <w:pPr>
        <w:pStyle w:val="Odstavecseseznamem"/>
        <w:numPr>
          <w:ilvl w:val="0"/>
          <w:numId w:val="1"/>
        </w:numPr>
      </w:pPr>
      <w:r>
        <w:t>Účelem je přiblížení událostí nebo zážitků jiným osobám</w:t>
      </w:r>
    </w:p>
    <w:p w14:paraId="35F0A54C" w14:textId="79C11AAD" w:rsidR="00C67B0D" w:rsidRDefault="00C67B0D" w:rsidP="00C67B0D">
      <w:pPr>
        <w:pStyle w:val="Odstavecseseznamem"/>
        <w:numPr>
          <w:ilvl w:val="0"/>
          <w:numId w:val="1"/>
        </w:numPr>
      </w:pPr>
      <w:r>
        <w:t>Funkční styly:</w:t>
      </w:r>
    </w:p>
    <w:p w14:paraId="00294A13" w14:textId="1564D13B" w:rsidR="00C67B0D" w:rsidRDefault="003463BE" w:rsidP="00C67B0D">
      <w:pPr>
        <w:pStyle w:val="Odstavecseseznamem"/>
        <w:numPr>
          <w:ilvl w:val="1"/>
          <w:numId w:val="1"/>
        </w:numPr>
      </w:pPr>
      <w:r>
        <w:t>Kde je vypravování</w:t>
      </w:r>
    </w:p>
    <w:p w14:paraId="57BB6F5E" w14:textId="51ACC311" w:rsidR="003463BE" w:rsidRDefault="009B24AC" w:rsidP="003463BE">
      <w:pPr>
        <w:pStyle w:val="Odstavecseseznamem"/>
        <w:numPr>
          <w:ilvl w:val="2"/>
          <w:numId w:val="1"/>
        </w:numPr>
      </w:pPr>
      <w:r>
        <w:t>Prostěsdělovací</w:t>
      </w:r>
    </w:p>
    <w:p w14:paraId="06E6B6C0" w14:textId="25B88756" w:rsidR="009B24AC" w:rsidRDefault="00050A5F" w:rsidP="003463BE">
      <w:pPr>
        <w:pStyle w:val="Odstavecseseznamem"/>
        <w:numPr>
          <w:ilvl w:val="2"/>
          <w:numId w:val="1"/>
        </w:numPr>
      </w:pPr>
      <w:r>
        <w:t>Umělecký</w:t>
      </w:r>
    </w:p>
    <w:p w14:paraId="332CB19B" w14:textId="06C39691" w:rsidR="00050A5F" w:rsidRDefault="00050A5F" w:rsidP="003463BE">
      <w:pPr>
        <w:pStyle w:val="Odstavecseseznamem"/>
        <w:numPr>
          <w:ilvl w:val="2"/>
          <w:numId w:val="1"/>
        </w:numPr>
      </w:pPr>
      <w:r>
        <w:t>Publicisticky</w:t>
      </w:r>
      <w:r w:rsidR="009449E2">
        <w:t xml:space="preserve"> v</w:t>
      </w:r>
      <w:r w:rsidR="00A1570D">
        <w:t> </w:t>
      </w:r>
      <w:r w:rsidR="009449E2">
        <w:t>reportáži</w:t>
      </w:r>
    </w:p>
    <w:p w14:paraId="67BBCE3D" w14:textId="16E3784C" w:rsidR="00A1570D" w:rsidRDefault="00A1570D" w:rsidP="00A1570D">
      <w:pPr>
        <w:pStyle w:val="Odstavecseseznamem"/>
        <w:numPr>
          <w:ilvl w:val="0"/>
          <w:numId w:val="1"/>
        </w:numPr>
      </w:pPr>
      <w:r>
        <w:t>Slohové postupy:</w:t>
      </w:r>
    </w:p>
    <w:p w14:paraId="2F8AA8B8" w14:textId="591460CF" w:rsidR="00C74BC5" w:rsidRDefault="00C74BC5" w:rsidP="00C74BC5">
      <w:pPr>
        <w:pStyle w:val="Odstavecseseznamem"/>
        <w:numPr>
          <w:ilvl w:val="1"/>
          <w:numId w:val="1"/>
        </w:numPr>
      </w:pPr>
      <w:r>
        <w:t>Vyprávěcí</w:t>
      </w:r>
    </w:p>
    <w:p w14:paraId="2F884B71" w14:textId="613C8F8A" w:rsidR="00A1570D" w:rsidRDefault="00300ACD" w:rsidP="00A1570D">
      <w:pPr>
        <w:pStyle w:val="Odstavecseseznamem"/>
        <w:numPr>
          <w:ilvl w:val="1"/>
          <w:numId w:val="1"/>
        </w:numPr>
      </w:pPr>
      <w:r>
        <w:t>Popisný</w:t>
      </w:r>
    </w:p>
    <w:p w14:paraId="6B5B9C16" w14:textId="6A64EE56" w:rsidR="00300ACD" w:rsidRDefault="00300ACD" w:rsidP="00A1570D">
      <w:pPr>
        <w:pStyle w:val="Odstavecseseznamem"/>
        <w:numPr>
          <w:ilvl w:val="1"/>
          <w:numId w:val="1"/>
        </w:numPr>
      </w:pPr>
      <w:r>
        <w:t>Úvahový</w:t>
      </w:r>
    </w:p>
    <w:p w14:paraId="453A7818" w14:textId="6A1B90A0" w:rsidR="009E5FD6" w:rsidRDefault="009E5FD6" w:rsidP="00661FEF">
      <w:pPr>
        <w:pStyle w:val="Odstavecseseznamem"/>
        <w:numPr>
          <w:ilvl w:val="0"/>
          <w:numId w:val="1"/>
        </w:numPr>
      </w:pPr>
      <w:r>
        <w:t>Vypravěč a postavy</w:t>
      </w:r>
    </w:p>
    <w:p w14:paraId="3E882CF5" w14:textId="614A2EC4" w:rsidR="00661FEF" w:rsidRDefault="00661FEF" w:rsidP="00661FEF">
      <w:pPr>
        <w:pStyle w:val="Odstavecseseznamem"/>
        <w:numPr>
          <w:ilvl w:val="0"/>
          <w:numId w:val="1"/>
        </w:numPr>
      </w:pPr>
      <w:r>
        <w:t>Vypravěcí zpusoby</w:t>
      </w:r>
    </w:p>
    <w:p w14:paraId="75F10C56" w14:textId="224843AC" w:rsidR="00661FEF" w:rsidRDefault="00661FEF" w:rsidP="00661FEF">
      <w:pPr>
        <w:pStyle w:val="Odstavecseseznamem"/>
        <w:numPr>
          <w:ilvl w:val="1"/>
          <w:numId w:val="1"/>
        </w:numPr>
      </w:pPr>
      <w:r>
        <w:t>Er-Forma</w:t>
      </w:r>
      <w:r w:rsidR="00255D2E">
        <w:t xml:space="preserve"> (Vypravěč stojí mimo děj)</w:t>
      </w:r>
    </w:p>
    <w:p w14:paraId="69D06739" w14:textId="7E83F4C5" w:rsidR="00661FEF" w:rsidRDefault="00661FEF" w:rsidP="00612D82">
      <w:pPr>
        <w:pStyle w:val="Odstavecseseznamem"/>
        <w:numPr>
          <w:ilvl w:val="1"/>
          <w:numId w:val="1"/>
        </w:numPr>
      </w:pPr>
      <w:r>
        <w:t>Ich-Forma</w:t>
      </w:r>
      <w:r w:rsidR="00F62D56">
        <w:t xml:space="preserve"> (</w:t>
      </w:r>
      <w:r w:rsidR="0032609A">
        <w:t>Vypravěč je zároveň jednou z</w:t>
      </w:r>
      <w:r w:rsidR="00612D82">
        <w:t> </w:t>
      </w:r>
      <w:r w:rsidR="0032609A">
        <w:t>postav</w:t>
      </w:r>
      <w:r w:rsidR="00F62D56">
        <w:t>)</w:t>
      </w:r>
    </w:p>
    <w:p w14:paraId="0572A2F9" w14:textId="5DAF943C" w:rsidR="004E798D" w:rsidRDefault="00612D82" w:rsidP="004E798D">
      <w:pPr>
        <w:pStyle w:val="Odstavecseseznamem"/>
        <w:numPr>
          <w:ilvl w:val="0"/>
          <w:numId w:val="1"/>
        </w:numPr>
      </w:pPr>
      <w:r>
        <w:t>Řeč postav</w:t>
      </w:r>
      <w:r w:rsidR="00B52BB4">
        <w:t xml:space="preserve"> vyznačena:</w:t>
      </w:r>
    </w:p>
    <w:p w14:paraId="79E316D7" w14:textId="128A3E13" w:rsidR="00612D82" w:rsidRDefault="00612D82" w:rsidP="00612D82">
      <w:pPr>
        <w:pStyle w:val="Odstavecseseznamem"/>
        <w:numPr>
          <w:ilvl w:val="1"/>
          <w:numId w:val="1"/>
        </w:numPr>
      </w:pPr>
      <w:r>
        <w:t>Přím</w:t>
      </w:r>
      <w:r w:rsidR="000C0C9D">
        <w:t xml:space="preserve">ou </w:t>
      </w:r>
      <w:r>
        <w:t>řeč</w:t>
      </w:r>
      <w:r w:rsidR="000C0C9D">
        <w:t>í</w:t>
      </w:r>
    </w:p>
    <w:p w14:paraId="554B42B2" w14:textId="32C5603F" w:rsidR="0025108A" w:rsidRDefault="0025108A" w:rsidP="00282E9E">
      <w:pPr>
        <w:pStyle w:val="Odstavecseseznamem"/>
        <w:numPr>
          <w:ilvl w:val="2"/>
          <w:numId w:val="1"/>
        </w:numPr>
      </w:pPr>
      <w:r>
        <w:t>.</w:t>
      </w:r>
    </w:p>
    <w:p w14:paraId="5C7C1586" w14:textId="37D08356" w:rsidR="00282E9E" w:rsidRDefault="006C0CAC" w:rsidP="0025108A">
      <w:pPr>
        <w:pStyle w:val="Odstavecseseznamem"/>
        <w:numPr>
          <w:ilvl w:val="3"/>
          <w:numId w:val="1"/>
        </w:numPr>
      </w:pPr>
      <w:r>
        <w:t>,,Zítra nepůjdu ven</w:t>
      </w:r>
      <w:r w:rsidR="007A7F3B" w:rsidRPr="007957DE">
        <w:rPr>
          <w:color w:val="FF0000"/>
        </w:rPr>
        <w:t>,</w:t>
      </w:r>
      <w:r>
        <w:t xml:space="preserve">‘‘ </w:t>
      </w:r>
      <w:r w:rsidR="00BA1B50">
        <w:t>ř</w:t>
      </w:r>
      <w:r>
        <w:t>ekla Eva</w:t>
      </w:r>
    </w:p>
    <w:p w14:paraId="41AB8D76" w14:textId="20BED83F" w:rsidR="00D21981" w:rsidRDefault="00D21981" w:rsidP="0025108A">
      <w:pPr>
        <w:pStyle w:val="Odstavecseseznamem"/>
        <w:numPr>
          <w:ilvl w:val="3"/>
          <w:numId w:val="1"/>
        </w:numPr>
      </w:pPr>
      <w:r>
        <w:t>Eva řekla: ,,Zítra nepůjdu ven</w:t>
      </w:r>
      <w:r w:rsidR="007957DE">
        <w:t>.</w:t>
      </w:r>
      <w:r>
        <w:t>‘‘</w:t>
      </w:r>
    </w:p>
    <w:p w14:paraId="547ABAA2" w14:textId="0BEEA76B" w:rsidR="0025108A" w:rsidRDefault="004570CD" w:rsidP="00282E9E">
      <w:pPr>
        <w:pStyle w:val="Odstavecseseznamem"/>
        <w:numPr>
          <w:ilvl w:val="2"/>
          <w:numId w:val="1"/>
        </w:numPr>
      </w:pPr>
      <w:r>
        <w:t>!</w:t>
      </w:r>
    </w:p>
    <w:p w14:paraId="27C27BA0" w14:textId="39B1B86C" w:rsidR="0025108A" w:rsidRDefault="00540CAA" w:rsidP="0025108A">
      <w:pPr>
        <w:pStyle w:val="Odstavecseseznamem"/>
        <w:numPr>
          <w:ilvl w:val="3"/>
          <w:numId w:val="1"/>
        </w:numPr>
      </w:pPr>
      <w:r>
        <w:t xml:space="preserve"> ,,Rychle!‘‘ Zvolal.</w:t>
      </w:r>
    </w:p>
    <w:p w14:paraId="686C34A4" w14:textId="72D7FD31" w:rsidR="00B37091" w:rsidRDefault="00540CAA" w:rsidP="00A0710D">
      <w:pPr>
        <w:pStyle w:val="Odstavecseseznamem"/>
        <w:numPr>
          <w:ilvl w:val="3"/>
          <w:numId w:val="1"/>
        </w:numPr>
      </w:pPr>
      <w:r>
        <w:t>Zvolal: ,,Rychle!‘‘</w:t>
      </w:r>
    </w:p>
    <w:p w14:paraId="6319445F" w14:textId="5B60EF37" w:rsidR="00A0710D" w:rsidRDefault="00A0710D" w:rsidP="00A0710D">
      <w:pPr>
        <w:pStyle w:val="Odstavecseseznamem"/>
        <w:numPr>
          <w:ilvl w:val="2"/>
          <w:numId w:val="1"/>
        </w:numPr>
      </w:pPr>
      <w:r>
        <w:t>?</w:t>
      </w:r>
    </w:p>
    <w:p w14:paraId="38584E59" w14:textId="6107D42B" w:rsidR="00031821" w:rsidRDefault="00FF5120" w:rsidP="00FF5120">
      <w:pPr>
        <w:pStyle w:val="Odstavecseseznamem"/>
        <w:numPr>
          <w:ilvl w:val="3"/>
          <w:numId w:val="1"/>
        </w:numPr>
      </w:pPr>
      <w:r>
        <w:t>,,Kdy ‘‘ zeptal se mě.</w:t>
      </w:r>
    </w:p>
    <w:p w14:paraId="35772E5F" w14:textId="0C4900EB" w:rsidR="00FF5120" w:rsidRDefault="00FF5120" w:rsidP="00FF5120">
      <w:pPr>
        <w:pStyle w:val="Odstavecseseznamem"/>
        <w:numPr>
          <w:ilvl w:val="3"/>
          <w:numId w:val="1"/>
        </w:numPr>
      </w:pPr>
      <w:r>
        <w:t>Zeptal se mě: ,,Kd</w:t>
      </w:r>
      <w:r w:rsidR="002B37B5">
        <w:t>y</w:t>
      </w:r>
      <w:r>
        <w:t>?‘‘</w:t>
      </w:r>
    </w:p>
    <w:p w14:paraId="67B4EFF1" w14:textId="7EFCE356" w:rsidR="00BF1CFF" w:rsidRDefault="004F77DD" w:rsidP="00BF1CFF">
      <w:pPr>
        <w:pStyle w:val="Odstavecseseznamem"/>
        <w:numPr>
          <w:ilvl w:val="2"/>
          <w:numId w:val="1"/>
        </w:numPr>
      </w:pPr>
      <w:r>
        <w:t>Vložená</w:t>
      </w:r>
    </w:p>
    <w:p w14:paraId="574DDD71" w14:textId="7E7AA529" w:rsidR="004F77DD" w:rsidRDefault="004F77DD" w:rsidP="004F77DD">
      <w:pPr>
        <w:pStyle w:val="Odstavecseseznamem"/>
        <w:numPr>
          <w:ilvl w:val="3"/>
          <w:numId w:val="1"/>
        </w:numPr>
      </w:pPr>
      <w:r>
        <w:t>,,Zítra nepůjdu ven, ‘‘ řekla Eva, ,,protože bude pršet</w:t>
      </w:r>
      <w:r w:rsidR="00A218F1">
        <w:t>.</w:t>
      </w:r>
      <w:r>
        <w:t>‘‘</w:t>
      </w:r>
    </w:p>
    <w:p w14:paraId="111FF86E" w14:textId="0E7CE2D6" w:rsidR="00282E9E" w:rsidRDefault="000C0C9D" w:rsidP="00A74A72">
      <w:pPr>
        <w:pStyle w:val="Odstavecseseznamem"/>
        <w:numPr>
          <w:ilvl w:val="1"/>
          <w:numId w:val="1"/>
        </w:numPr>
      </w:pPr>
      <w:r>
        <w:t>Nepřímou ře</w:t>
      </w:r>
      <w:r w:rsidR="00282E9E">
        <w:t>č</w:t>
      </w:r>
      <w:r>
        <w:t>í</w:t>
      </w:r>
    </w:p>
    <w:p w14:paraId="6816F385" w14:textId="33357335" w:rsidR="000211C2" w:rsidRDefault="00F31613" w:rsidP="000211C2">
      <w:pPr>
        <w:pStyle w:val="Odstavecseseznamem"/>
        <w:numPr>
          <w:ilvl w:val="2"/>
          <w:numId w:val="1"/>
        </w:numPr>
      </w:pPr>
      <w:r>
        <w:t>Odpověděl, že neví</w:t>
      </w:r>
    </w:p>
    <w:p w14:paraId="2491800A" w14:textId="6CFC26B7" w:rsidR="00534F3E" w:rsidRDefault="00534F3E" w:rsidP="000211C2">
      <w:pPr>
        <w:pStyle w:val="Odstavecseseznamem"/>
        <w:numPr>
          <w:ilvl w:val="2"/>
          <w:numId w:val="1"/>
        </w:numPr>
      </w:pPr>
      <w:r>
        <w:t>Zeptal se, jestli přijde</w:t>
      </w:r>
    </w:p>
    <w:p w14:paraId="35E228BB" w14:textId="1DB1629B" w:rsidR="006A464B" w:rsidRDefault="008B20C4" w:rsidP="004F56A3">
      <w:pPr>
        <w:pStyle w:val="Odstavecseseznamem"/>
        <w:numPr>
          <w:ilvl w:val="2"/>
          <w:numId w:val="1"/>
        </w:numPr>
      </w:pPr>
      <w:r>
        <w:t>…</w:t>
      </w:r>
    </w:p>
    <w:p w14:paraId="392099B1" w14:textId="1081C31E" w:rsidR="00834AED" w:rsidRDefault="00834AED" w:rsidP="00834AED">
      <w:pPr>
        <w:pStyle w:val="Odstavecseseznamem"/>
        <w:numPr>
          <w:ilvl w:val="1"/>
          <w:numId w:val="1"/>
        </w:numPr>
      </w:pPr>
      <w:r>
        <w:t>Nevlastni / Neznačená přímá ře</w:t>
      </w:r>
      <w:r w:rsidR="00872CEE">
        <w:t>č</w:t>
      </w:r>
    </w:p>
    <w:p w14:paraId="5D2712F7" w14:textId="47F6088A" w:rsidR="00872CEE" w:rsidRDefault="00DE0453" w:rsidP="008B0E64">
      <w:pPr>
        <w:pStyle w:val="Odstavecseseznamem"/>
        <w:numPr>
          <w:ilvl w:val="2"/>
          <w:numId w:val="1"/>
        </w:numPr>
      </w:pPr>
      <w:r>
        <w:t>Honza utíkal a přemýšlel, musím vyhrát</w:t>
      </w:r>
      <w:r w:rsidR="00B62B14">
        <w:t>.</w:t>
      </w:r>
      <w:r w:rsidR="000215C1">
        <w:t xml:space="preserve"> </w:t>
      </w:r>
      <w:r w:rsidR="00B62B14">
        <w:t xml:space="preserve">Musím všem </w:t>
      </w:r>
      <w:r w:rsidR="000B2333">
        <w:t>ukáza</w:t>
      </w:r>
      <w:r w:rsidR="00B62B14">
        <w:t>t že na to mám</w:t>
      </w:r>
      <w:r>
        <w:t>.</w:t>
      </w:r>
    </w:p>
    <w:p w14:paraId="44B276F1" w14:textId="601349BC" w:rsidR="00052588" w:rsidRDefault="00052588" w:rsidP="008B0E64">
      <w:pPr>
        <w:pStyle w:val="Odstavecseseznamem"/>
        <w:numPr>
          <w:ilvl w:val="2"/>
          <w:numId w:val="1"/>
        </w:numPr>
      </w:pPr>
      <w:r>
        <w:t>Totéž co přímá řeč ale bez uvozovek a užívá se většinou k vyjádření myšlenkových pochodů postav</w:t>
      </w:r>
    </w:p>
    <w:p w14:paraId="5F0093E7" w14:textId="4A3BBEF9" w:rsidR="00DF400C" w:rsidRDefault="00DF400C" w:rsidP="00DF400C">
      <w:pPr>
        <w:pStyle w:val="Odstavecseseznamem"/>
        <w:numPr>
          <w:ilvl w:val="1"/>
          <w:numId w:val="1"/>
        </w:numPr>
      </w:pPr>
      <w:r>
        <w:t>Polopřímá řeč</w:t>
      </w:r>
    </w:p>
    <w:p w14:paraId="711A23DB" w14:textId="2B835781" w:rsidR="00DF400C" w:rsidRDefault="00930358" w:rsidP="00DF400C">
      <w:pPr>
        <w:pStyle w:val="Odstavecseseznamem"/>
        <w:numPr>
          <w:ilvl w:val="2"/>
          <w:numId w:val="1"/>
        </w:numPr>
      </w:pPr>
      <w:r>
        <w:t>Př</w:t>
      </w:r>
    </w:p>
    <w:p w14:paraId="67B6D063" w14:textId="7F553E61" w:rsidR="00930358" w:rsidRDefault="007C10E9" w:rsidP="00930358">
      <w:pPr>
        <w:pStyle w:val="Odstavecseseznamem"/>
        <w:numPr>
          <w:ilvl w:val="3"/>
          <w:numId w:val="1"/>
        </w:numPr>
      </w:pPr>
      <w:r>
        <w:t>Eva je nešťastná</w:t>
      </w:r>
      <w:r w:rsidR="007C4BEC">
        <w:t xml:space="preserve">. </w:t>
      </w:r>
      <w:r w:rsidR="00D34F15">
        <w:t>V</w:t>
      </w:r>
      <w:r>
        <w:t>ždy</w:t>
      </w:r>
      <w:r w:rsidR="00D34F15">
        <w:t>ť</w:t>
      </w:r>
      <w:r>
        <w:t xml:space="preserve"> ona nic neudělala</w:t>
      </w:r>
      <w:r w:rsidR="000871AC">
        <w:t>, tak proč s ní nikdo nemluví</w:t>
      </w:r>
      <w:r w:rsidR="00AD6E91">
        <w:t>.</w:t>
      </w:r>
    </w:p>
    <w:p w14:paraId="0447118B" w14:textId="056D1ED4" w:rsidR="008F6E4B" w:rsidRDefault="008F6E4B" w:rsidP="00623111">
      <w:pPr>
        <w:pStyle w:val="Odstavecseseznamem"/>
        <w:numPr>
          <w:ilvl w:val="3"/>
          <w:numId w:val="1"/>
        </w:numPr>
      </w:pPr>
    </w:p>
    <w:p w14:paraId="11505D7F" w14:textId="43A6CE21" w:rsidR="002731E2" w:rsidRDefault="002731E2" w:rsidP="00C40D89">
      <w:pPr>
        <w:pStyle w:val="Odstavecseseznamem"/>
        <w:numPr>
          <w:ilvl w:val="2"/>
          <w:numId w:val="1"/>
        </w:numPr>
      </w:pPr>
      <w:r>
        <w:t>Vyskytuje se jen ve třetí osobě</w:t>
      </w:r>
    </w:p>
    <w:p w14:paraId="1F36E9DC" w14:textId="58D04DA2" w:rsidR="004E056C" w:rsidRDefault="002731E2" w:rsidP="004E056C">
      <w:pPr>
        <w:pStyle w:val="Odstavecseseznamem"/>
        <w:numPr>
          <w:ilvl w:val="2"/>
          <w:numId w:val="1"/>
        </w:numPr>
      </w:pPr>
      <w:r>
        <w:t>Chybí uvozovky</w:t>
      </w:r>
    </w:p>
    <w:p w14:paraId="4A3F25FB" w14:textId="550BD283" w:rsidR="004E056C" w:rsidRDefault="004E056C" w:rsidP="004E056C">
      <w:pPr>
        <w:pStyle w:val="Odstavecseseznamem"/>
        <w:numPr>
          <w:ilvl w:val="1"/>
          <w:numId w:val="1"/>
        </w:numPr>
      </w:pPr>
      <w:r>
        <w:t>Kompozice</w:t>
      </w:r>
    </w:p>
    <w:p w14:paraId="4197E127" w14:textId="5A091695" w:rsidR="004E056C" w:rsidRDefault="004E056C" w:rsidP="004E056C">
      <w:pPr>
        <w:pStyle w:val="Odstavecseseznamem"/>
        <w:numPr>
          <w:ilvl w:val="2"/>
          <w:numId w:val="1"/>
        </w:numPr>
      </w:pPr>
      <w:r>
        <w:t>Úvod</w:t>
      </w:r>
    </w:p>
    <w:p w14:paraId="29B445D2" w14:textId="53DF3A78" w:rsidR="00996134" w:rsidRDefault="00996134" w:rsidP="004E056C">
      <w:pPr>
        <w:pStyle w:val="Odstavecseseznamem"/>
        <w:numPr>
          <w:ilvl w:val="2"/>
          <w:numId w:val="1"/>
        </w:numPr>
      </w:pPr>
      <w:r>
        <w:lastRenderedPageBreak/>
        <w:t>Stať</w:t>
      </w:r>
    </w:p>
    <w:p w14:paraId="30FB22B5" w14:textId="36B4CB6C" w:rsidR="004E056C" w:rsidRDefault="004E056C" w:rsidP="00996134">
      <w:pPr>
        <w:pStyle w:val="Odstavecseseznamem"/>
        <w:numPr>
          <w:ilvl w:val="3"/>
          <w:numId w:val="1"/>
        </w:numPr>
      </w:pPr>
      <w:r>
        <w:t>Zápletka</w:t>
      </w:r>
    </w:p>
    <w:p w14:paraId="021CA7FD" w14:textId="4C7AB554" w:rsidR="00F73DCC" w:rsidRDefault="004E056C" w:rsidP="00996134">
      <w:pPr>
        <w:pStyle w:val="Odstavecseseznamem"/>
        <w:numPr>
          <w:ilvl w:val="3"/>
          <w:numId w:val="1"/>
        </w:numPr>
      </w:pPr>
      <w:r>
        <w:t>Konflikt</w:t>
      </w:r>
    </w:p>
    <w:p w14:paraId="4B3335E8" w14:textId="7B1A1187" w:rsidR="004E056C" w:rsidRDefault="004E056C" w:rsidP="00996134">
      <w:pPr>
        <w:pStyle w:val="Odstavecseseznamem"/>
        <w:numPr>
          <w:ilvl w:val="3"/>
          <w:numId w:val="1"/>
        </w:numPr>
      </w:pPr>
      <w:r>
        <w:t>Rozuzlení</w:t>
      </w:r>
    </w:p>
    <w:p w14:paraId="321F5F41" w14:textId="6E147CA8" w:rsidR="004E056C" w:rsidRDefault="004E056C" w:rsidP="004E056C">
      <w:pPr>
        <w:pStyle w:val="Odstavecseseznamem"/>
        <w:numPr>
          <w:ilvl w:val="2"/>
          <w:numId w:val="1"/>
        </w:numPr>
      </w:pPr>
      <w:r>
        <w:t>Závěr</w:t>
      </w:r>
    </w:p>
    <w:p w14:paraId="22FF1891" w14:textId="41E49FD4" w:rsidR="006853DC" w:rsidRDefault="006853DC" w:rsidP="006853DC">
      <w:pPr>
        <w:pStyle w:val="Odstavecseseznamem"/>
        <w:numPr>
          <w:ilvl w:val="2"/>
          <w:numId w:val="1"/>
        </w:numPr>
      </w:pPr>
      <w:r>
        <w:t xml:space="preserve">Kompozice je: </w:t>
      </w:r>
    </w:p>
    <w:p w14:paraId="7AD45D22" w14:textId="135D5FF8" w:rsidR="006853DC" w:rsidRDefault="006853DC" w:rsidP="006853DC">
      <w:pPr>
        <w:pStyle w:val="Odstavecseseznamem"/>
        <w:numPr>
          <w:ilvl w:val="3"/>
          <w:numId w:val="1"/>
        </w:numPr>
      </w:pPr>
      <w:r>
        <w:t>Chronologická</w:t>
      </w:r>
    </w:p>
    <w:p w14:paraId="6819D39C" w14:textId="53B0404E" w:rsidR="006853DC" w:rsidRDefault="006853DC" w:rsidP="006853DC">
      <w:pPr>
        <w:pStyle w:val="Odstavecseseznamem"/>
        <w:numPr>
          <w:ilvl w:val="3"/>
          <w:numId w:val="1"/>
        </w:numPr>
      </w:pPr>
      <w:r>
        <w:t>Retrospektivní</w:t>
      </w:r>
    </w:p>
    <w:p w14:paraId="7D97254A" w14:textId="0BB71757" w:rsidR="006853DC" w:rsidRDefault="006853DC" w:rsidP="006853DC">
      <w:pPr>
        <w:pStyle w:val="Odstavecseseznamem"/>
        <w:numPr>
          <w:ilvl w:val="3"/>
          <w:numId w:val="1"/>
        </w:numPr>
      </w:pPr>
      <w:r>
        <w:t>Paralelní</w:t>
      </w:r>
    </w:p>
    <w:p w14:paraId="397AD985" w14:textId="72905750" w:rsidR="006853DC" w:rsidRDefault="00865842" w:rsidP="00865842">
      <w:pPr>
        <w:pStyle w:val="Odstavecseseznamem"/>
        <w:numPr>
          <w:ilvl w:val="4"/>
          <w:numId w:val="1"/>
        </w:numPr>
      </w:pPr>
      <w:r>
        <w:t>Dva příběhy jsou vypráveny vedle sebe</w:t>
      </w:r>
    </w:p>
    <w:p w14:paraId="26728DA0" w14:textId="11B7B6CB" w:rsidR="00865842" w:rsidRDefault="00B6720F" w:rsidP="00865842">
      <w:pPr>
        <w:pStyle w:val="Odstavecseseznamem"/>
        <w:numPr>
          <w:ilvl w:val="3"/>
          <w:numId w:val="1"/>
        </w:numPr>
      </w:pPr>
      <w:r>
        <w:t>R</w:t>
      </w:r>
      <w:r w:rsidR="005C7FB9">
        <w:t>ámcová</w:t>
      </w:r>
    </w:p>
    <w:p w14:paraId="54FF439E" w14:textId="7CA360F9" w:rsidR="00B6720F" w:rsidRDefault="00B543E5" w:rsidP="00B543E5">
      <w:pPr>
        <w:pStyle w:val="Odstavecseseznamem"/>
        <w:numPr>
          <w:ilvl w:val="1"/>
          <w:numId w:val="1"/>
        </w:numPr>
      </w:pPr>
      <w:r>
        <w:t>Jazyk vypravování</w:t>
      </w:r>
      <w:r w:rsidR="00317AFF">
        <w:t xml:space="preserve"> (Jazykové prostředky)</w:t>
      </w:r>
    </w:p>
    <w:p w14:paraId="4D8C86D8" w14:textId="36FC43F2" w:rsidR="00B543E5" w:rsidRDefault="002D03AC" w:rsidP="00B543E5">
      <w:pPr>
        <w:pStyle w:val="Odstavecseseznamem"/>
        <w:numPr>
          <w:ilvl w:val="2"/>
          <w:numId w:val="1"/>
        </w:numPr>
      </w:pPr>
      <w:r>
        <w:t>Dějová slovesa</w:t>
      </w:r>
    </w:p>
    <w:p w14:paraId="06C76180" w14:textId="114F39D7" w:rsidR="002D03AC" w:rsidRDefault="002D03AC" w:rsidP="002D03AC">
      <w:pPr>
        <w:pStyle w:val="Odstavecseseznamem"/>
        <w:numPr>
          <w:ilvl w:val="3"/>
          <w:numId w:val="1"/>
        </w:numPr>
      </w:pPr>
      <w:r>
        <w:t>Zavadit,</w:t>
      </w:r>
    </w:p>
    <w:p w14:paraId="276AB15E" w14:textId="199711CA" w:rsidR="002D03AC" w:rsidRDefault="002D03AC" w:rsidP="002D03AC">
      <w:pPr>
        <w:pStyle w:val="Odstavecseseznamem"/>
        <w:numPr>
          <w:ilvl w:val="3"/>
          <w:numId w:val="1"/>
        </w:numPr>
      </w:pPr>
      <w:r>
        <w:t>Zaplavat</w:t>
      </w:r>
    </w:p>
    <w:p w14:paraId="7B4C59B9" w14:textId="132710A8" w:rsidR="002D03AC" w:rsidRDefault="002D03AC" w:rsidP="002D03AC">
      <w:pPr>
        <w:pStyle w:val="Odstavecseseznamem"/>
        <w:numPr>
          <w:ilvl w:val="3"/>
          <w:numId w:val="1"/>
        </w:numPr>
      </w:pPr>
      <w:r>
        <w:t>Odstranit</w:t>
      </w:r>
    </w:p>
    <w:p w14:paraId="1E16B6B9" w14:textId="60F90EC3" w:rsidR="002D03AC" w:rsidRDefault="002D03AC" w:rsidP="002D03AC">
      <w:pPr>
        <w:pStyle w:val="Odstavecseseznamem"/>
        <w:numPr>
          <w:ilvl w:val="3"/>
          <w:numId w:val="1"/>
        </w:numPr>
      </w:pPr>
      <w:r>
        <w:t>Vylézt</w:t>
      </w:r>
    </w:p>
    <w:p w14:paraId="4DB833FE" w14:textId="24E571BB" w:rsidR="000B12C2" w:rsidRDefault="000B12C2" w:rsidP="000B12C2">
      <w:pPr>
        <w:pStyle w:val="Odstavecseseznamem"/>
        <w:numPr>
          <w:ilvl w:val="2"/>
          <w:numId w:val="1"/>
        </w:numPr>
      </w:pPr>
      <w:r>
        <w:t>Konkrétní podstatná jména</w:t>
      </w:r>
    </w:p>
    <w:p w14:paraId="4FFC485E" w14:textId="07992BD2" w:rsidR="00CA5F6A" w:rsidRDefault="00CA5F6A" w:rsidP="00CA5F6A">
      <w:pPr>
        <w:pStyle w:val="Odstavecseseznamem"/>
        <w:numPr>
          <w:ilvl w:val="2"/>
          <w:numId w:val="1"/>
        </w:numPr>
      </w:pPr>
      <w:r>
        <w:t>Spisovná čeština především v pásmu vypravěče</w:t>
      </w:r>
      <w:r w:rsidR="00D515C0">
        <w:t>, Hovorová</w:t>
      </w:r>
    </w:p>
    <w:p w14:paraId="1A32DBDA" w14:textId="436B9E4C" w:rsidR="00DF69FE" w:rsidRDefault="0017751F" w:rsidP="00CA5F6A">
      <w:pPr>
        <w:pStyle w:val="Odstavecseseznamem"/>
        <w:numPr>
          <w:ilvl w:val="2"/>
          <w:numId w:val="1"/>
        </w:numPr>
      </w:pPr>
      <w:r>
        <w:t>Nespisovná čeština – v řeči postav</w:t>
      </w:r>
    </w:p>
    <w:p w14:paraId="33B8E75F" w14:textId="07CE67EA" w:rsidR="00D13371" w:rsidRDefault="00D13371" w:rsidP="00D13371">
      <w:pPr>
        <w:pStyle w:val="Odstavecseseznamem"/>
        <w:numPr>
          <w:ilvl w:val="3"/>
          <w:numId w:val="1"/>
        </w:numPr>
      </w:pPr>
      <w:r>
        <w:t>Slang</w:t>
      </w:r>
    </w:p>
    <w:p w14:paraId="147520CD" w14:textId="4732E39A" w:rsidR="00D13371" w:rsidRDefault="00D13371" w:rsidP="00D13371">
      <w:pPr>
        <w:pStyle w:val="Odstavecseseznamem"/>
        <w:numPr>
          <w:ilvl w:val="3"/>
          <w:numId w:val="1"/>
        </w:numPr>
      </w:pPr>
      <w:r>
        <w:t>Obecná čeština</w:t>
      </w:r>
    </w:p>
    <w:p w14:paraId="40B01C2F" w14:textId="27709EAC" w:rsidR="00D13371" w:rsidRDefault="00D13371" w:rsidP="00D13371">
      <w:pPr>
        <w:pStyle w:val="Odstavecseseznamem"/>
        <w:numPr>
          <w:ilvl w:val="3"/>
          <w:numId w:val="1"/>
        </w:numPr>
      </w:pPr>
      <w:r>
        <w:t>Nářečí</w:t>
      </w:r>
    </w:p>
    <w:p w14:paraId="2683F23F" w14:textId="56BC731E" w:rsidR="002B6D3A" w:rsidRDefault="002B6D3A" w:rsidP="002B6D3A">
      <w:pPr>
        <w:pStyle w:val="Odstavecseseznamem"/>
        <w:numPr>
          <w:ilvl w:val="2"/>
          <w:numId w:val="1"/>
        </w:numPr>
      </w:pPr>
      <w:r>
        <w:t xml:space="preserve">Obrazná pojmenování </w:t>
      </w:r>
    </w:p>
    <w:p w14:paraId="1699394A" w14:textId="47DD0511" w:rsidR="002B6D3A" w:rsidRDefault="002B6D3A" w:rsidP="002B6D3A">
      <w:pPr>
        <w:pStyle w:val="Odstavecseseznamem"/>
        <w:numPr>
          <w:ilvl w:val="3"/>
          <w:numId w:val="1"/>
        </w:numPr>
      </w:pPr>
      <w:r>
        <w:t>Přirovnání</w:t>
      </w:r>
    </w:p>
    <w:p w14:paraId="15D7FBEB" w14:textId="64FE7AB3" w:rsidR="000D1DEA" w:rsidRDefault="000D1DEA" w:rsidP="000D1DEA">
      <w:pPr>
        <w:pStyle w:val="Odstavecseseznamem"/>
        <w:numPr>
          <w:ilvl w:val="3"/>
          <w:numId w:val="1"/>
        </w:numPr>
      </w:pPr>
      <w:r>
        <w:t>Metafora</w:t>
      </w:r>
    </w:p>
    <w:p w14:paraId="66F914B0" w14:textId="5FEFBE1D" w:rsidR="000D1DEA" w:rsidRDefault="000D1DEA" w:rsidP="002B6D3A">
      <w:pPr>
        <w:pStyle w:val="Odstavecseseznamem"/>
        <w:numPr>
          <w:ilvl w:val="3"/>
          <w:numId w:val="1"/>
        </w:numPr>
      </w:pPr>
      <w:r>
        <w:t>Hyperbola-</w:t>
      </w:r>
    </w:p>
    <w:p w14:paraId="176DC1F5" w14:textId="3CA19197" w:rsidR="00BF47ED" w:rsidRPr="004E056C" w:rsidRDefault="000D1DEA" w:rsidP="000D1DEA">
      <w:pPr>
        <w:pStyle w:val="Odstavecseseznamem"/>
        <w:numPr>
          <w:ilvl w:val="2"/>
          <w:numId w:val="1"/>
        </w:numPr>
      </w:pPr>
      <w:r>
        <w:t>Citově zabarvené výrazy</w:t>
      </w:r>
      <w:r w:rsidR="00BF47ED">
        <w:t>(Expresivní)</w:t>
      </w:r>
    </w:p>
    <w:sectPr w:rsidR="00BF47ED" w:rsidRPr="004E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23B5"/>
    <w:multiLevelType w:val="hybridMultilevel"/>
    <w:tmpl w:val="BA8C2052"/>
    <w:lvl w:ilvl="0" w:tplc="906E5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7"/>
    <w:rsid w:val="000211C2"/>
    <w:rsid w:val="000215C1"/>
    <w:rsid w:val="00031821"/>
    <w:rsid w:val="0003191C"/>
    <w:rsid w:val="00050A5F"/>
    <w:rsid w:val="00052588"/>
    <w:rsid w:val="000871AC"/>
    <w:rsid w:val="000A4B15"/>
    <w:rsid w:val="000B12C2"/>
    <w:rsid w:val="000B2333"/>
    <w:rsid w:val="000C0C9D"/>
    <w:rsid w:val="000D1DEA"/>
    <w:rsid w:val="000F229C"/>
    <w:rsid w:val="0017751F"/>
    <w:rsid w:val="001E3F5E"/>
    <w:rsid w:val="001E523D"/>
    <w:rsid w:val="00242F73"/>
    <w:rsid w:val="0025108A"/>
    <w:rsid w:val="00255D2E"/>
    <w:rsid w:val="002731E2"/>
    <w:rsid w:val="00282E9E"/>
    <w:rsid w:val="002B37B5"/>
    <w:rsid w:val="002B6D3A"/>
    <w:rsid w:val="002D03AC"/>
    <w:rsid w:val="002D47E3"/>
    <w:rsid w:val="00300ACD"/>
    <w:rsid w:val="00317AFF"/>
    <w:rsid w:val="003225A4"/>
    <w:rsid w:val="0032609A"/>
    <w:rsid w:val="003463BE"/>
    <w:rsid w:val="00431E05"/>
    <w:rsid w:val="004570CD"/>
    <w:rsid w:val="004E056C"/>
    <w:rsid w:val="004E798D"/>
    <w:rsid w:val="004F56A3"/>
    <w:rsid w:val="004F77DD"/>
    <w:rsid w:val="00534F3E"/>
    <w:rsid w:val="00540CAA"/>
    <w:rsid w:val="00590C1D"/>
    <w:rsid w:val="005B47FE"/>
    <w:rsid w:val="005C7FB9"/>
    <w:rsid w:val="00612D82"/>
    <w:rsid w:val="006167EC"/>
    <w:rsid w:val="00623111"/>
    <w:rsid w:val="00661FEF"/>
    <w:rsid w:val="006853DC"/>
    <w:rsid w:val="006A464B"/>
    <w:rsid w:val="006C0CAC"/>
    <w:rsid w:val="00751B71"/>
    <w:rsid w:val="007957DE"/>
    <w:rsid w:val="007A7F3B"/>
    <w:rsid w:val="007C10E9"/>
    <w:rsid w:val="007C4BEC"/>
    <w:rsid w:val="008318C3"/>
    <w:rsid w:val="00834AED"/>
    <w:rsid w:val="00865842"/>
    <w:rsid w:val="00872CEE"/>
    <w:rsid w:val="008B0E64"/>
    <w:rsid w:val="008B20C4"/>
    <w:rsid w:val="008F6E4B"/>
    <w:rsid w:val="00930358"/>
    <w:rsid w:val="009449E2"/>
    <w:rsid w:val="00996134"/>
    <w:rsid w:val="009A5EAB"/>
    <w:rsid w:val="009A7048"/>
    <w:rsid w:val="009B24AC"/>
    <w:rsid w:val="009E5FD6"/>
    <w:rsid w:val="00A0413B"/>
    <w:rsid w:val="00A0710D"/>
    <w:rsid w:val="00A1570D"/>
    <w:rsid w:val="00A218F1"/>
    <w:rsid w:val="00A74A72"/>
    <w:rsid w:val="00A86FEE"/>
    <w:rsid w:val="00AD6E91"/>
    <w:rsid w:val="00B131E6"/>
    <w:rsid w:val="00B37091"/>
    <w:rsid w:val="00B52BB4"/>
    <w:rsid w:val="00B543E5"/>
    <w:rsid w:val="00B62B14"/>
    <w:rsid w:val="00B6720F"/>
    <w:rsid w:val="00BA1B50"/>
    <w:rsid w:val="00BF1CFF"/>
    <w:rsid w:val="00BF4606"/>
    <w:rsid w:val="00BF47ED"/>
    <w:rsid w:val="00C33C41"/>
    <w:rsid w:val="00C40D89"/>
    <w:rsid w:val="00C67B0D"/>
    <w:rsid w:val="00C74BC5"/>
    <w:rsid w:val="00CA5F6A"/>
    <w:rsid w:val="00D13371"/>
    <w:rsid w:val="00D21981"/>
    <w:rsid w:val="00D34F15"/>
    <w:rsid w:val="00D515C0"/>
    <w:rsid w:val="00DE0453"/>
    <w:rsid w:val="00DE33B3"/>
    <w:rsid w:val="00DF400C"/>
    <w:rsid w:val="00DF69FE"/>
    <w:rsid w:val="00EF39E6"/>
    <w:rsid w:val="00F01CBD"/>
    <w:rsid w:val="00F31613"/>
    <w:rsid w:val="00F62D56"/>
    <w:rsid w:val="00F655BC"/>
    <w:rsid w:val="00F73DCC"/>
    <w:rsid w:val="00F932E8"/>
    <w:rsid w:val="00F96414"/>
    <w:rsid w:val="00FD2B47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3FDD"/>
  <w15:chartTrackingRefBased/>
  <w15:docId w15:val="{E22D2658-DBDE-4A30-88AC-EE017005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E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227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106</cp:revision>
  <dcterms:created xsi:type="dcterms:W3CDTF">2021-11-11T11:33:00Z</dcterms:created>
  <dcterms:modified xsi:type="dcterms:W3CDTF">2021-11-18T11:49:00Z</dcterms:modified>
</cp:coreProperties>
</file>