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6275C" w14:textId="59B145DF" w:rsidR="003C6366" w:rsidRDefault="00F34A95">
      <w:r>
        <w:t>Epos o Gilgamešovi</w:t>
      </w:r>
    </w:p>
    <w:p w14:paraId="2E43BE13" w14:textId="4B2E45D8" w:rsidR="00F34A95" w:rsidRDefault="00F34A95" w:rsidP="00F34A95">
      <w:pPr>
        <w:pStyle w:val="Odstavecseseznamem"/>
        <w:numPr>
          <w:ilvl w:val="0"/>
          <w:numId w:val="1"/>
        </w:numPr>
      </w:pPr>
      <w:r>
        <w:t xml:space="preserve">Předlohou básně, které </w:t>
      </w:r>
      <w:proofErr w:type="spellStart"/>
      <w:r>
        <w:t>nařikaly</w:t>
      </w:r>
      <w:proofErr w:type="spellEnd"/>
      <w:r>
        <w:t xml:space="preserve"> nad </w:t>
      </w:r>
      <w:proofErr w:type="spellStart"/>
      <w:r>
        <w:t>zkazou</w:t>
      </w:r>
      <w:proofErr w:type="spellEnd"/>
      <w:r>
        <w:t xml:space="preserve"> města </w:t>
      </w:r>
      <w:proofErr w:type="spellStart"/>
      <w:r>
        <w:t>Uruk</w:t>
      </w:r>
      <w:proofErr w:type="spellEnd"/>
    </w:p>
    <w:p w14:paraId="369AAD1C" w14:textId="1C25DA80" w:rsidR="002B48BA" w:rsidRDefault="00322081" w:rsidP="002B48BA">
      <w:pPr>
        <w:pStyle w:val="Odstavecseseznamem"/>
        <w:numPr>
          <w:ilvl w:val="0"/>
          <w:numId w:val="1"/>
        </w:numPr>
      </w:pPr>
      <w:r>
        <w:t>Řadíme do mezopotámské literatury</w:t>
      </w:r>
    </w:p>
    <w:p w14:paraId="733C328B" w14:textId="747DFA77" w:rsidR="004B6B85" w:rsidRDefault="004B6B85" w:rsidP="002B48BA">
      <w:pPr>
        <w:pStyle w:val="Odstavecseseznamem"/>
        <w:numPr>
          <w:ilvl w:val="0"/>
          <w:numId w:val="1"/>
        </w:numPr>
      </w:pPr>
      <w:r>
        <w:t xml:space="preserve">Staří eposu </w:t>
      </w:r>
      <w:r w:rsidR="008762C0">
        <w:t xml:space="preserve">2000 </w:t>
      </w:r>
      <w:r>
        <w:t>př. n.l.</w:t>
      </w:r>
    </w:p>
    <w:p w14:paraId="1FFE99F3" w14:textId="3CE5C214" w:rsidR="00D3624D" w:rsidRDefault="00D3624D" w:rsidP="002B48BA">
      <w:pPr>
        <w:pStyle w:val="Odstavecseseznamem"/>
        <w:numPr>
          <w:ilvl w:val="0"/>
          <w:numId w:val="1"/>
        </w:numPr>
      </w:pPr>
      <w:r>
        <w:t>Hlavní téma: Hledání nesmrtelnosti</w:t>
      </w:r>
    </w:p>
    <w:p w14:paraId="55534CF6" w14:textId="36D46296" w:rsidR="00D83F1B" w:rsidRDefault="00212883" w:rsidP="002B48BA">
      <w:pPr>
        <w:pStyle w:val="Odstavecseseznamem"/>
        <w:numPr>
          <w:ilvl w:val="0"/>
          <w:numId w:val="1"/>
        </w:numPr>
      </w:pPr>
      <w:r>
        <w:t>Struč</w:t>
      </w:r>
      <w:r w:rsidR="008C7A24">
        <w:t>n</w:t>
      </w:r>
      <w:r>
        <w:t>ý Obsah</w:t>
      </w:r>
    </w:p>
    <w:p w14:paraId="43A17617" w14:textId="29241878" w:rsidR="00892928" w:rsidRDefault="00AA624E" w:rsidP="00892928">
      <w:pPr>
        <w:pStyle w:val="Odstavecseseznamem"/>
        <w:numPr>
          <w:ilvl w:val="1"/>
          <w:numId w:val="1"/>
        </w:numPr>
      </w:pPr>
      <w:r>
        <w:t>Tyranský král Gilgame</w:t>
      </w:r>
      <w:r w:rsidR="001F5309">
        <w:t>š</w:t>
      </w:r>
      <w:r>
        <w:t xml:space="preserve"> se snaží najít nesmrtelnost nakonec ji nachází ve svých </w:t>
      </w:r>
      <w:proofErr w:type="spellStart"/>
      <w:r>
        <w:t>činnech</w:t>
      </w:r>
      <w:proofErr w:type="spellEnd"/>
      <w:r>
        <w:t>, v tom že postaví své hradby</w:t>
      </w:r>
    </w:p>
    <w:p w14:paraId="68CB8D6E" w14:textId="71A8E211" w:rsidR="00300C41" w:rsidRDefault="00300C41" w:rsidP="002C675D">
      <w:pPr>
        <w:pStyle w:val="Odstavecseseznamem"/>
        <w:ind w:left="1068"/>
      </w:pPr>
    </w:p>
    <w:sectPr w:rsidR="00300C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91F63"/>
    <w:multiLevelType w:val="hybridMultilevel"/>
    <w:tmpl w:val="8EE09734"/>
    <w:lvl w:ilvl="0" w:tplc="835CE42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FE"/>
    <w:rsid w:val="000E5506"/>
    <w:rsid w:val="000F40CA"/>
    <w:rsid w:val="001F5309"/>
    <w:rsid w:val="00212883"/>
    <w:rsid w:val="002B48BA"/>
    <w:rsid w:val="002C675D"/>
    <w:rsid w:val="00300C41"/>
    <w:rsid w:val="00322081"/>
    <w:rsid w:val="003C6366"/>
    <w:rsid w:val="003D3BB6"/>
    <w:rsid w:val="004B6B85"/>
    <w:rsid w:val="005060FE"/>
    <w:rsid w:val="0062277A"/>
    <w:rsid w:val="008623CF"/>
    <w:rsid w:val="008762C0"/>
    <w:rsid w:val="0088579E"/>
    <w:rsid w:val="00892928"/>
    <w:rsid w:val="008C7A24"/>
    <w:rsid w:val="00AA624E"/>
    <w:rsid w:val="00BA2F19"/>
    <w:rsid w:val="00D3624D"/>
    <w:rsid w:val="00D83F1B"/>
    <w:rsid w:val="00F3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4EC7F"/>
  <w15:chartTrackingRefBased/>
  <w15:docId w15:val="{6F6B4044-3B0D-429C-966A-C6443CBF7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3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256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22</cp:revision>
  <dcterms:created xsi:type="dcterms:W3CDTF">2021-11-03T09:53:00Z</dcterms:created>
  <dcterms:modified xsi:type="dcterms:W3CDTF">2021-11-10T10:11:00Z</dcterms:modified>
</cp:coreProperties>
</file>