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1E10" w14:textId="06E503BE" w:rsidR="00E058F3" w:rsidRDefault="00E058F3" w:rsidP="00E058F3">
      <w:r>
        <w:t>Nejpouživanšjší protokoly na jednotlivýc</w:t>
      </w:r>
      <w:r w:rsidR="008654C0">
        <w:t>h</w:t>
      </w:r>
      <w:r>
        <w:t xml:space="preserve"> vrstvých </w:t>
      </w:r>
    </w:p>
    <w:p w14:paraId="4F2E319A" w14:textId="384FB3BB" w:rsidR="00831ECD" w:rsidRDefault="00A02B93" w:rsidP="00831ECD">
      <w:pPr>
        <w:pStyle w:val="Odstavecseseznamem"/>
        <w:numPr>
          <w:ilvl w:val="0"/>
          <w:numId w:val="2"/>
        </w:numPr>
      </w:pPr>
      <w:r>
        <w:t>Aplikační vrstva</w:t>
      </w:r>
    </w:p>
    <w:p w14:paraId="64AEDB75" w14:textId="5CA9B048" w:rsidR="00831ECD" w:rsidRDefault="00831ECD" w:rsidP="00831ECD">
      <w:pPr>
        <w:pStyle w:val="Odstavecseseznamem"/>
        <w:numPr>
          <w:ilvl w:val="1"/>
          <w:numId w:val="2"/>
        </w:numPr>
      </w:pPr>
      <w:r>
        <w:t>Přenos souboru</w:t>
      </w:r>
    </w:p>
    <w:p w14:paraId="74DC956A" w14:textId="1BAE5685" w:rsidR="00831ECD" w:rsidRDefault="00831ECD" w:rsidP="00831ECD">
      <w:pPr>
        <w:pStyle w:val="Odstavecseseznamem"/>
        <w:numPr>
          <w:ilvl w:val="2"/>
          <w:numId w:val="2"/>
        </w:numPr>
      </w:pPr>
      <w:r>
        <w:t>FTP ( Používá TCP)</w:t>
      </w:r>
    </w:p>
    <w:p w14:paraId="02B3C9B7" w14:textId="5435576F" w:rsidR="00831ECD" w:rsidRDefault="00831ECD" w:rsidP="00831ECD">
      <w:pPr>
        <w:pStyle w:val="Odstavecseseznamem"/>
        <w:numPr>
          <w:ilvl w:val="2"/>
          <w:numId w:val="2"/>
        </w:numPr>
      </w:pPr>
      <w:r>
        <w:t>TFTP (používá UDP)</w:t>
      </w:r>
    </w:p>
    <w:p w14:paraId="1D68234E" w14:textId="09C7B205" w:rsidR="00460C2A" w:rsidRDefault="00361FA9" w:rsidP="00361FA9">
      <w:pPr>
        <w:pStyle w:val="Odstavecseseznamem"/>
        <w:numPr>
          <w:ilvl w:val="1"/>
          <w:numId w:val="2"/>
        </w:numPr>
      </w:pPr>
      <w:r>
        <w:t>Pro sdílení souborů</w:t>
      </w:r>
    </w:p>
    <w:p w14:paraId="4D0531BF" w14:textId="5B181548" w:rsidR="00415491" w:rsidRDefault="005B78AF" w:rsidP="00415491">
      <w:pPr>
        <w:pStyle w:val="Odstavecseseznamem"/>
        <w:numPr>
          <w:ilvl w:val="2"/>
          <w:numId w:val="2"/>
        </w:numPr>
      </w:pPr>
      <w:r>
        <w:t>NFS</w:t>
      </w:r>
      <w:r w:rsidR="00510D43">
        <w:t xml:space="preserve"> – Network File </w:t>
      </w:r>
      <w:r w:rsidR="00D32F8F">
        <w:t>Systém</w:t>
      </w:r>
      <w:r w:rsidR="00770570">
        <w:t xml:space="preserve"> – Přístup na síťové HDD</w:t>
      </w:r>
    </w:p>
    <w:p w14:paraId="01897764" w14:textId="5212A4AE" w:rsidR="00D32F8F" w:rsidRDefault="00360EAA" w:rsidP="00360EAA">
      <w:pPr>
        <w:pStyle w:val="Odstavecseseznamem"/>
        <w:numPr>
          <w:ilvl w:val="1"/>
          <w:numId w:val="2"/>
        </w:numPr>
      </w:pPr>
      <w:r>
        <w:t>Email</w:t>
      </w:r>
    </w:p>
    <w:p w14:paraId="3044932F" w14:textId="7DA5ECEC" w:rsidR="00360EAA" w:rsidRDefault="00360EAA" w:rsidP="00360EAA">
      <w:pPr>
        <w:pStyle w:val="Odstavecseseznamem"/>
        <w:numPr>
          <w:ilvl w:val="2"/>
          <w:numId w:val="2"/>
        </w:numPr>
      </w:pPr>
      <w:r>
        <w:t>SMTP</w:t>
      </w:r>
      <w:r w:rsidR="00F52733">
        <w:t xml:space="preserve"> - Simple mail transfer protocol</w:t>
      </w:r>
      <w:r w:rsidR="00FE2466">
        <w:t xml:space="preserve"> – Odeslání mailové zprávy</w:t>
      </w:r>
    </w:p>
    <w:p w14:paraId="5097A350" w14:textId="16811224" w:rsidR="00613FA6" w:rsidRDefault="00613FA6" w:rsidP="00360EAA">
      <w:pPr>
        <w:pStyle w:val="Odstavecseseznamem"/>
        <w:numPr>
          <w:ilvl w:val="2"/>
          <w:numId w:val="2"/>
        </w:numPr>
      </w:pPr>
      <w:r>
        <w:t>PoP</w:t>
      </w:r>
      <w:r w:rsidR="00FC5014">
        <w:t>3</w:t>
      </w:r>
      <w:r w:rsidR="00102F65">
        <w:t xml:space="preserve"> – Post office protocol 3</w:t>
      </w:r>
      <w:r w:rsidR="009A6438">
        <w:t xml:space="preserve"> </w:t>
      </w:r>
      <w:r w:rsidR="00BB7FEB">
        <w:t xml:space="preserve">- </w:t>
      </w:r>
      <w:r w:rsidR="00BB7FEB" w:rsidRPr="00BB7FEB">
        <w:t>stahování e-mailových zpráv ze vzdáleného serveru na klienta</w:t>
      </w:r>
    </w:p>
    <w:p w14:paraId="3E3D11BB" w14:textId="7ED12F25" w:rsidR="00613FA6" w:rsidRDefault="00613FA6" w:rsidP="00360EAA">
      <w:pPr>
        <w:pStyle w:val="Odstavecseseznamem"/>
        <w:numPr>
          <w:ilvl w:val="2"/>
          <w:numId w:val="2"/>
        </w:numPr>
      </w:pPr>
      <w:r>
        <w:t>I</w:t>
      </w:r>
      <w:r w:rsidR="00BC6F7F">
        <w:t>M</w:t>
      </w:r>
      <w:r>
        <w:t>AP</w:t>
      </w:r>
      <w:r w:rsidR="00102F65">
        <w:t xml:space="preserve"> </w:t>
      </w:r>
      <w:r w:rsidR="00BC6F7F">
        <w:t xml:space="preserve">– Internet message access protocol </w:t>
      </w:r>
      <w:r w:rsidR="00577D00">
        <w:t>–</w:t>
      </w:r>
      <w:r w:rsidR="00BC6F7F">
        <w:t xml:space="preserve"> </w:t>
      </w:r>
      <w:r w:rsidR="00577D00">
        <w:t>Vzdálené připojení ke schránce</w:t>
      </w:r>
      <w:r w:rsidR="00B56619">
        <w:t xml:space="preserve"> na serveru</w:t>
      </w:r>
    </w:p>
    <w:p w14:paraId="3A0A9641" w14:textId="67B5C16A" w:rsidR="00D5267B" w:rsidRDefault="00D5267B" w:rsidP="00D5267B">
      <w:pPr>
        <w:pStyle w:val="Odstavecseseznamem"/>
        <w:numPr>
          <w:ilvl w:val="1"/>
          <w:numId w:val="2"/>
        </w:numPr>
      </w:pPr>
      <w:r>
        <w:t>Webové</w:t>
      </w:r>
    </w:p>
    <w:p w14:paraId="42C9FED0" w14:textId="7E65E622" w:rsidR="009B28ED" w:rsidRDefault="009B28ED" w:rsidP="009B28ED">
      <w:pPr>
        <w:pStyle w:val="Odstavecseseznamem"/>
        <w:numPr>
          <w:ilvl w:val="2"/>
          <w:numId w:val="2"/>
        </w:numPr>
      </w:pPr>
      <w:r>
        <w:t xml:space="preserve">DNS (Domain name systém) </w:t>
      </w:r>
      <w:r w:rsidR="00FC4AB9">
        <w:t>Přehled obměněných jmen na IP Adresu</w:t>
      </w:r>
    </w:p>
    <w:p w14:paraId="7CC498D2" w14:textId="30213AB1" w:rsidR="00D5267B" w:rsidRDefault="00D5267B" w:rsidP="00D5267B">
      <w:pPr>
        <w:pStyle w:val="Odstavecseseznamem"/>
        <w:numPr>
          <w:ilvl w:val="2"/>
          <w:numId w:val="2"/>
        </w:numPr>
      </w:pPr>
      <w:r>
        <w:t>HTTP – Hypertext Transfer Protocol</w:t>
      </w:r>
      <w:r w:rsidR="00145748">
        <w:t xml:space="preserve"> – Spojení s web serverem</w:t>
      </w:r>
    </w:p>
    <w:p w14:paraId="7221ED04" w14:textId="3B4EB677" w:rsidR="0045792E" w:rsidRDefault="00D5267B" w:rsidP="0045792E">
      <w:pPr>
        <w:pStyle w:val="Odstavecseseznamem"/>
        <w:numPr>
          <w:ilvl w:val="2"/>
          <w:numId w:val="2"/>
        </w:numPr>
      </w:pPr>
      <w:r>
        <w:t>HTTPS – Hypertext Transfer Protocol Secured</w:t>
      </w:r>
      <w:r w:rsidR="00145748">
        <w:t xml:space="preserve"> – Spojení s web serverem</w:t>
      </w:r>
    </w:p>
    <w:p w14:paraId="4A35D3D9" w14:textId="5B233CEE" w:rsidR="00D14594" w:rsidRDefault="005D09BB" w:rsidP="00D14594">
      <w:pPr>
        <w:pStyle w:val="Odstavecseseznamem"/>
        <w:numPr>
          <w:ilvl w:val="1"/>
          <w:numId w:val="2"/>
        </w:numPr>
      </w:pPr>
      <w:r>
        <w:t>Pro zvádlené připojení k serveru</w:t>
      </w:r>
    </w:p>
    <w:p w14:paraId="72C96B93" w14:textId="3411ACFC" w:rsidR="005D09BB" w:rsidRDefault="005D09BB" w:rsidP="005D09BB">
      <w:pPr>
        <w:pStyle w:val="Odstavecseseznamem"/>
        <w:numPr>
          <w:ilvl w:val="2"/>
          <w:numId w:val="2"/>
        </w:numPr>
      </w:pPr>
      <w:r>
        <w:t>SSH</w:t>
      </w:r>
    </w:p>
    <w:p w14:paraId="2526169E" w14:textId="4F0F9E47" w:rsidR="005D09BB" w:rsidRDefault="005D09BB" w:rsidP="005D09BB">
      <w:pPr>
        <w:pStyle w:val="Odstavecseseznamem"/>
        <w:numPr>
          <w:ilvl w:val="2"/>
          <w:numId w:val="2"/>
        </w:numPr>
      </w:pPr>
      <w:r>
        <w:t>Telnet</w:t>
      </w:r>
    </w:p>
    <w:p w14:paraId="2537EA87" w14:textId="6FA84336" w:rsidR="00793C98" w:rsidRDefault="000D569A" w:rsidP="00793C98">
      <w:pPr>
        <w:pStyle w:val="Odstavecseseznamem"/>
        <w:numPr>
          <w:ilvl w:val="1"/>
          <w:numId w:val="2"/>
        </w:numPr>
      </w:pPr>
      <w:r>
        <w:t>Pro správu síti</w:t>
      </w:r>
    </w:p>
    <w:p w14:paraId="2527533F" w14:textId="176B6B7D" w:rsidR="000D569A" w:rsidRDefault="000D569A" w:rsidP="000D569A">
      <w:pPr>
        <w:pStyle w:val="Odstavecseseznamem"/>
        <w:numPr>
          <w:ilvl w:val="2"/>
          <w:numId w:val="2"/>
        </w:numPr>
      </w:pPr>
      <w:r>
        <w:t>SMNP – Simple network managment Protocol</w:t>
      </w:r>
      <w:r w:rsidR="007157D5">
        <w:t xml:space="preserve"> – Spojení třeba s</w:t>
      </w:r>
      <w:r w:rsidR="00F45C2B">
        <w:t> </w:t>
      </w:r>
      <w:r w:rsidR="007157D5">
        <w:t>routerem</w:t>
      </w:r>
    </w:p>
    <w:p w14:paraId="71514BBF" w14:textId="6AF0636A" w:rsidR="00F45C2B" w:rsidRDefault="00CC34E8" w:rsidP="00F45C2B">
      <w:pPr>
        <w:pStyle w:val="Odstavecseseznamem"/>
        <w:numPr>
          <w:ilvl w:val="0"/>
          <w:numId w:val="2"/>
        </w:numPr>
      </w:pPr>
      <w:r>
        <w:t>Transportní vrstva</w:t>
      </w:r>
    </w:p>
    <w:p w14:paraId="2322D524" w14:textId="75C7F805" w:rsidR="009B6177" w:rsidRDefault="00506964" w:rsidP="009B6177">
      <w:pPr>
        <w:pStyle w:val="Odstavecseseznamem"/>
        <w:numPr>
          <w:ilvl w:val="1"/>
          <w:numId w:val="2"/>
        </w:numPr>
      </w:pPr>
      <w:r>
        <w:t>TCP</w:t>
      </w:r>
      <w:r w:rsidR="00BD05E2">
        <w:t xml:space="preserve">  - Transmition control protocol</w:t>
      </w:r>
    </w:p>
    <w:p w14:paraId="1382BBA0" w14:textId="215ABF58" w:rsidR="00E349AE" w:rsidRDefault="00E349AE" w:rsidP="00E349AE">
      <w:pPr>
        <w:pStyle w:val="Odstavecseseznamem"/>
        <w:numPr>
          <w:ilvl w:val="2"/>
          <w:numId w:val="2"/>
        </w:numPr>
      </w:pPr>
      <w:r>
        <w:t>Spojově orientovaný</w:t>
      </w:r>
      <w:r w:rsidR="006A42AE">
        <w:t xml:space="preserve"> =&gt; potvrzuje doručení zprávy</w:t>
      </w:r>
    </w:p>
    <w:p w14:paraId="316B5AAD" w14:textId="3AB5DB76" w:rsidR="004F0C43" w:rsidRDefault="004F0C43" w:rsidP="00E349AE">
      <w:pPr>
        <w:pStyle w:val="Odstavecseseznamem"/>
        <w:numPr>
          <w:ilvl w:val="2"/>
          <w:numId w:val="2"/>
        </w:numPr>
      </w:pPr>
      <w:r>
        <w:t>Stará se o zotavení případě chyby dat</w:t>
      </w:r>
      <w:r w:rsidR="00046DB5">
        <w:t xml:space="preserve"> =&gt; </w:t>
      </w:r>
      <w:r w:rsidR="00E07385">
        <w:t xml:space="preserve">případně </w:t>
      </w:r>
      <w:r w:rsidR="00046DB5">
        <w:t>znovu odesílá zprávu</w:t>
      </w:r>
    </w:p>
    <w:p w14:paraId="6DB10D10" w14:textId="1945F48D" w:rsidR="003A247B" w:rsidRDefault="003A247B" w:rsidP="00E349AE">
      <w:pPr>
        <w:pStyle w:val="Odstavecseseznamem"/>
        <w:numPr>
          <w:ilvl w:val="2"/>
          <w:numId w:val="2"/>
        </w:numPr>
      </w:pPr>
      <w:r>
        <w:t>Pomalejší</w:t>
      </w:r>
    </w:p>
    <w:p w14:paraId="329F98EC" w14:textId="0384E6E1" w:rsidR="00506964" w:rsidRDefault="00506964" w:rsidP="009B6177">
      <w:pPr>
        <w:pStyle w:val="Odstavecseseznamem"/>
        <w:numPr>
          <w:ilvl w:val="1"/>
          <w:numId w:val="2"/>
        </w:numPr>
      </w:pPr>
      <w:r>
        <w:t>UDP</w:t>
      </w:r>
      <w:r w:rsidR="00BD05E2">
        <w:t xml:space="preserve"> – User Datagram Proto</w:t>
      </w:r>
      <w:r w:rsidR="00E349AE">
        <w:t>col</w:t>
      </w:r>
    </w:p>
    <w:p w14:paraId="1C99F578" w14:textId="2F705F6C" w:rsidR="002618B8" w:rsidRDefault="00043578" w:rsidP="002618B8">
      <w:pPr>
        <w:pStyle w:val="Odstavecseseznamem"/>
        <w:numPr>
          <w:ilvl w:val="2"/>
          <w:numId w:val="2"/>
        </w:numPr>
      </w:pPr>
      <w:r>
        <w:t>Znovu odesílá data</w:t>
      </w:r>
    </w:p>
    <w:p w14:paraId="050988C8" w14:textId="71CB52F0" w:rsidR="00BD6F00" w:rsidRDefault="00BD6F00" w:rsidP="002618B8">
      <w:pPr>
        <w:pStyle w:val="Odstavecseseznamem"/>
        <w:numPr>
          <w:ilvl w:val="2"/>
          <w:numId w:val="2"/>
        </w:numPr>
      </w:pPr>
      <w:r>
        <w:t>Nespojově orientovaný</w:t>
      </w:r>
    </w:p>
    <w:p w14:paraId="2039B33B" w14:textId="0A7F5631" w:rsidR="00BB5393" w:rsidRDefault="00BB5393" w:rsidP="002618B8">
      <w:pPr>
        <w:pStyle w:val="Odstavecseseznamem"/>
        <w:numPr>
          <w:ilvl w:val="2"/>
          <w:numId w:val="2"/>
        </w:numPr>
      </w:pPr>
      <w:r>
        <w:t>Rychlejší</w:t>
      </w:r>
    </w:p>
    <w:p w14:paraId="521A545D" w14:textId="4BE7371E" w:rsidR="0042703C" w:rsidRDefault="0042703C" w:rsidP="0042703C">
      <w:pPr>
        <w:pStyle w:val="Odstavecseseznamem"/>
        <w:numPr>
          <w:ilvl w:val="0"/>
          <w:numId w:val="2"/>
        </w:numPr>
      </w:pPr>
      <w:r>
        <w:t>Internetová</w:t>
      </w:r>
    </w:p>
    <w:p w14:paraId="00FA9D0C" w14:textId="3BAD11DF" w:rsidR="004B2AD7" w:rsidRDefault="004B2AD7" w:rsidP="004B2AD7">
      <w:pPr>
        <w:pStyle w:val="Odstavecseseznamem"/>
        <w:numPr>
          <w:ilvl w:val="1"/>
          <w:numId w:val="2"/>
        </w:numPr>
      </w:pPr>
      <w:r>
        <w:t>IP</w:t>
      </w:r>
    </w:p>
    <w:p w14:paraId="79936CC1" w14:textId="21E0BA02" w:rsidR="004B2AD7" w:rsidRDefault="004B2AD7" w:rsidP="004B2AD7">
      <w:pPr>
        <w:pStyle w:val="Odstavecseseznamem"/>
        <w:numPr>
          <w:ilvl w:val="2"/>
          <w:numId w:val="2"/>
        </w:numPr>
      </w:pPr>
      <w:r>
        <w:t>Internet Protocol</w:t>
      </w:r>
    </w:p>
    <w:p w14:paraId="454C9AD2" w14:textId="153334CF" w:rsidR="008A58E5" w:rsidRDefault="00073D6A" w:rsidP="004B2AD7">
      <w:pPr>
        <w:pStyle w:val="Odstavecseseznamem"/>
        <w:numPr>
          <w:ilvl w:val="2"/>
          <w:numId w:val="2"/>
        </w:numPr>
      </w:pPr>
      <w:r>
        <w:t>Nespojové odlučovaní packetů</w:t>
      </w:r>
    </w:p>
    <w:p w14:paraId="687D9781" w14:textId="5138CA51" w:rsidR="002909E0" w:rsidRDefault="002909E0" w:rsidP="002909E0">
      <w:pPr>
        <w:pStyle w:val="Odstavecseseznamem"/>
        <w:numPr>
          <w:ilvl w:val="1"/>
          <w:numId w:val="2"/>
        </w:numPr>
      </w:pPr>
      <w:r>
        <w:t xml:space="preserve">ICMP </w:t>
      </w:r>
    </w:p>
    <w:p w14:paraId="54C4ECAA" w14:textId="4F7D38AE" w:rsidR="002909E0" w:rsidRDefault="002909E0" w:rsidP="002909E0">
      <w:pPr>
        <w:pStyle w:val="Odstavecseseznamem"/>
        <w:numPr>
          <w:ilvl w:val="2"/>
          <w:numId w:val="2"/>
        </w:numPr>
      </w:pPr>
      <w:r>
        <w:t xml:space="preserve">Internet Control </w:t>
      </w:r>
      <w:r w:rsidR="00EF6961">
        <w:t>Message Protocol)</w:t>
      </w:r>
    </w:p>
    <w:p w14:paraId="11F4559D" w14:textId="4B5B4602" w:rsidR="00EF6961" w:rsidRDefault="007C2982" w:rsidP="002909E0">
      <w:pPr>
        <w:pStyle w:val="Odstavecseseznamem"/>
        <w:numPr>
          <w:ilvl w:val="2"/>
          <w:numId w:val="2"/>
        </w:numPr>
      </w:pPr>
      <w:r>
        <w:t>Při pingu</w:t>
      </w:r>
    </w:p>
    <w:p w14:paraId="07998908" w14:textId="1237917D" w:rsidR="003042D9" w:rsidRDefault="003042D9" w:rsidP="002909E0">
      <w:pPr>
        <w:pStyle w:val="Odstavecseseznamem"/>
        <w:numPr>
          <w:ilvl w:val="2"/>
          <w:numId w:val="2"/>
        </w:numPr>
      </w:pPr>
      <w:r>
        <w:t xml:space="preserve">Řízení spojení </w:t>
      </w:r>
      <w:r w:rsidR="00CB33AC">
        <w:t xml:space="preserve">a </w:t>
      </w:r>
      <w:r>
        <w:t>zpráv</w:t>
      </w:r>
    </w:p>
    <w:p w14:paraId="78D51B5C" w14:textId="3E552739" w:rsidR="00725625" w:rsidRDefault="00725625" w:rsidP="00725625">
      <w:pPr>
        <w:pStyle w:val="Odstavecseseznamem"/>
        <w:numPr>
          <w:ilvl w:val="1"/>
          <w:numId w:val="2"/>
        </w:numPr>
      </w:pPr>
      <w:r>
        <w:t>ARP (Adress Resolution Protocol)</w:t>
      </w:r>
    </w:p>
    <w:p w14:paraId="63CE9517" w14:textId="3E69CF5E" w:rsidR="00725625" w:rsidRDefault="00725625" w:rsidP="00725625">
      <w:pPr>
        <w:pStyle w:val="Odstavecseseznamem"/>
        <w:numPr>
          <w:ilvl w:val="2"/>
          <w:numId w:val="2"/>
        </w:numPr>
      </w:pPr>
      <w:r>
        <w:t>Pro známou IP adresu přiřazuje Mac Adresu</w:t>
      </w:r>
    </w:p>
    <w:p w14:paraId="7C452D53" w14:textId="04DA6755" w:rsidR="003172E0" w:rsidRDefault="003172E0" w:rsidP="003172E0">
      <w:pPr>
        <w:pStyle w:val="Odstavecseseznamem"/>
        <w:numPr>
          <w:ilvl w:val="1"/>
          <w:numId w:val="2"/>
        </w:numPr>
      </w:pPr>
      <w:r>
        <w:t>RARP (Reverse Adress Resolution Protocol)</w:t>
      </w:r>
    </w:p>
    <w:p w14:paraId="49BAC853" w14:textId="61B92690" w:rsidR="003172E0" w:rsidRDefault="003172E0" w:rsidP="003172E0">
      <w:pPr>
        <w:pStyle w:val="Odstavecseseznamem"/>
        <w:numPr>
          <w:ilvl w:val="2"/>
          <w:numId w:val="2"/>
        </w:numPr>
      </w:pPr>
      <w:r>
        <w:t xml:space="preserve">Pro </w:t>
      </w:r>
      <w:r w:rsidR="00E7111A">
        <w:t>známou MAC přihodí IP</w:t>
      </w:r>
    </w:p>
    <w:p w14:paraId="17093E41" w14:textId="5C42B349" w:rsidR="00C41C2B" w:rsidRDefault="00C41C2B" w:rsidP="00C41C2B">
      <w:pPr>
        <w:pStyle w:val="Odstavecseseznamem"/>
        <w:numPr>
          <w:ilvl w:val="1"/>
          <w:numId w:val="2"/>
        </w:numPr>
      </w:pPr>
      <w:r>
        <w:t xml:space="preserve">OSPF (Open </w:t>
      </w:r>
      <w:r w:rsidR="0025073C">
        <w:t>shortest p</w:t>
      </w:r>
      <w:r>
        <w:t xml:space="preserve">ath </w:t>
      </w:r>
      <w:r w:rsidR="0025073C">
        <w:t>f</w:t>
      </w:r>
      <w:r>
        <w:t>irst)</w:t>
      </w:r>
    </w:p>
    <w:p w14:paraId="25EB3F8C" w14:textId="279BA77A" w:rsidR="00C41C2B" w:rsidRDefault="001D3FEA" w:rsidP="00C41C2B">
      <w:pPr>
        <w:pStyle w:val="Odstavecseseznamem"/>
        <w:numPr>
          <w:ilvl w:val="2"/>
          <w:numId w:val="2"/>
        </w:numPr>
      </w:pPr>
      <w:r>
        <w:t>Směrovací protokol</w:t>
      </w:r>
    </w:p>
    <w:p w14:paraId="1974A899" w14:textId="73979B4B" w:rsidR="00C5525B" w:rsidRDefault="00C5525B" w:rsidP="00C41C2B">
      <w:pPr>
        <w:pStyle w:val="Odstavecseseznamem"/>
        <w:numPr>
          <w:ilvl w:val="2"/>
          <w:numId w:val="2"/>
        </w:numPr>
      </w:pPr>
      <w:r>
        <w:t>Obsahuje algoritmus pro ověření stavu linky</w:t>
      </w:r>
    </w:p>
    <w:p w14:paraId="1A2D75BF" w14:textId="0B9373FD" w:rsidR="00E756D8" w:rsidRDefault="00E756D8" w:rsidP="00E756D8">
      <w:pPr>
        <w:pStyle w:val="Odstavecseseznamem"/>
        <w:numPr>
          <w:ilvl w:val="0"/>
          <w:numId w:val="2"/>
        </w:numPr>
      </w:pPr>
      <w:r>
        <w:t>Síťový přístup</w:t>
      </w:r>
    </w:p>
    <w:p w14:paraId="32D57087" w14:textId="6F4FB578" w:rsidR="00E756D8" w:rsidRDefault="00E756D8" w:rsidP="00E756D8">
      <w:pPr>
        <w:pStyle w:val="Odstavecseseznamem"/>
        <w:numPr>
          <w:ilvl w:val="1"/>
          <w:numId w:val="2"/>
        </w:numPr>
      </w:pPr>
      <w:r>
        <w:lastRenderedPageBreak/>
        <w:t>Ethernet, FastEthernet, GigaEthernet</w:t>
      </w:r>
    </w:p>
    <w:p w14:paraId="5FF19EC0" w14:textId="56473877" w:rsidR="002E4F21" w:rsidRDefault="002E4F21" w:rsidP="00E756D8">
      <w:pPr>
        <w:pStyle w:val="Odstavecseseznamem"/>
        <w:numPr>
          <w:ilvl w:val="1"/>
          <w:numId w:val="2"/>
        </w:numPr>
      </w:pPr>
      <w:r>
        <w:t>PPP ( Pont to Point Protocol</w:t>
      </w:r>
      <w:r w:rsidR="0010455C">
        <w:t>) spojení dvou uzlů</w:t>
      </w:r>
    </w:p>
    <w:p w14:paraId="29BB8744" w14:textId="27873C95" w:rsidR="0010455C" w:rsidRDefault="00E80733" w:rsidP="00E756D8">
      <w:pPr>
        <w:pStyle w:val="Odstavecseseznamem"/>
        <w:numPr>
          <w:ilvl w:val="1"/>
          <w:numId w:val="2"/>
        </w:numPr>
      </w:pPr>
      <w:r>
        <w:t>Arp, Rarp</w:t>
      </w:r>
    </w:p>
    <w:p w14:paraId="0A2BE045" w14:textId="7680B800" w:rsidR="00E80733" w:rsidRDefault="00E80733" w:rsidP="00E756D8">
      <w:pPr>
        <w:pStyle w:val="Odstavecseseznamem"/>
        <w:numPr>
          <w:ilvl w:val="1"/>
          <w:numId w:val="2"/>
        </w:numPr>
      </w:pPr>
      <w:r>
        <w:t>Proxy Arp</w:t>
      </w:r>
    </w:p>
    <w:p w14:paraId="431FC180" w14:textId="6CCD13F8" w:rsidR="00C447CE" w:rsidRDefault="00230E47" w:rsidP="00E756D8">
      <w:pPr>
        <w:pStyle w:val="Odstavecseseznamem"/>
        <w:numPr>
          <w:ilvl w:val="1"/>
          <w:numId w:val="2"/>
        </w:numPr>
      </w:pPr>
      <w:r>
        <w:t xml:space="preserve">Frame </w:t>
      </w:r>
      <w:r w:rsidR="00C447CE">
        <w:t>Relay pro přenost packetů</w:t>
      </w:r>
    </w:p>
    <w:p w14:paraId="1284083C" w14:textId="3665EA1B" w:rsidR="00C42711" w:rsidRDefault="00C42711" w:rsidP="00E756D8">
      <w:pPr>
        <w:pStyle w:val="Odstavecseseznamem"/>
        <w:numPr>
          <w:ilvl w:val="1"/>
          <w:numId w:val="2"/>
        </w:numPr>
      </w:pPr>
      <w:r>
        <w:t>FDDI – Fiber distributive</w:t>
      </w:r>
      <w:r w:rsidR="00386379">
        <w:t xml:space="preserve"> Data Interface</w:t>
      </w:r>
      <w:r w:rsidR="00115E61">
        <w:t xml:space="preserve"> – Přenos dat</w:t>
      </w:r>
    </w:p>
    <w:p w14:paraId="7ED2EF83" w14:textId="576397C3" w:rsidR="00C04C1A" w:rsidRDefault="00C04C1A" w:rsidP="00C04C1A">
      <w:r>
        <w:t>Pr</w:t>
      </w:r>
      <w:r w:rsidR="00AC2D07">
        <w:t>ů</w:t>
      </w:r>
      <w:r>
        <w:t>chod dat u síti</w:t>
      </w:r>
    </w:p>
    <w:p w14:paraId="1183C0FF" w14:textId="7D5D4C0A" w:rsidR="00C04C1A" w:rsidRDefault="00C04C1A" w:rsidP="00C04C1A">
      <w:pPr>
        <w:pStyle w:val="Odstavecseseznamem"/>
        <w:numPr>
          <w:ilvl w:val="0"/>
          <w:numId w:val="2"/>
        </w:numPr>
      </w:pPr>
      <w:r>
        <w:t>Proces přenosu dat z jednoho koncového systému do druhého</w:t>
      </w:r>
    </w:p>
    <w:p w14:paraId="7F3B1B15" w14:textId="279A78F5" w:rsidR="009E5E7F" w:rsidRDefault="009E5E7F" w:rsidP="00C04C1A">
      <w:pPr>
        <w:pStyle w:val="Odstavecseseznamem"/>
        <w:numPr>
          <w:ilvl w:val="0"/>
          <w:numId w:val="2"/>
        </w:numPr>
      </w:pPr>
      <w:r>
        <w:t>1) Klient zasílá aplikační data</w:t>
      </w:r>
    </w:p>
    <w:p w14:paraId="4905577A" w14:textId="77777777" w:rsidR="009E5E7F" w:rsidRDefault="009E5E7F" w:rsidP="00C04C1A">
      <w:pPr>
        <w:pStyle w:val="Odstavecseseznamem"/>
        <w:numPr>
          <w:ilvl w:val="0"/>
          <w:numId w:val="2"/>
        </w:numPr>
      </w:pPr>
      <w:r>
        <w:t>2) Data jsou převzata z aplikace a segmentována</w:t>
      </w:r>
    </w:p>
    <w:p w14:paraId="6C1F0912" w14:textId="4C4C9E9E" w:rsidR="009E5E7F" w:rsidRDefault="009E5E7F" w:rsidP="009E5E7F">
      <w:pPr>
        <w:pStyle w:val="Odstavecseseznamem"/>
        <w:numPr>
          <w:ilvl w:val="1"/>
          <w:numId w:val="2"/>
        </w:numPr>
      </w:pPr>
      <w:r>
        <w:t>K datům jsou na nižších vrstvách přidávány informace a  při každém průchodu vrstvou jsou tyto informace zapouzdřeny (Encapsulation)</w:t>
      </w:r>
    </w:p>
    <w:p w14:paraId="326DDF60" w14:textId="4F66E3F3" w:rsidR="00BC365A" w:rsidRDefault="00BC365A" w:rsidP="00BC365A">
      <w:pPr>
        <w:pStyle w:val="Odstavecseseznamem"/>
        <w:numPr>
          <w:ilvl w:val="0"/>
          <w:numId w:val="2"/>
        </w:numPr>
      </w:pPr>
      <w:r>
        <w:t>3) Na jednotlivých vrstvách jsou přidávány hlavičky</w:t>
      </w:r>
    </w:p>
    <w:p w14:paraId="0090F6EF" w14:textId="58041A32" w:rsidR="000049CC" w:rsidRDefault="00BC365A" w:rsidP="00D91999">
      <w:pPr>
        <w:pStyle w:val="Odstavecseseznamem"/>
        <w:numPr>
          <w:ilvl w:val="0"/>
          <w:numId w:val="2"/>
        </w:numPr>
      </w:pPr>
      <w:r>
        <w:t xml:space="preserve">4) Posloupnost </w:t>
      </w:r>
      <w:r w:rsidR="007A28C7">
        <w:t>ú</w:t>
      </w:r>
      <w:r>
        <w:t>pravy PDU</w:t>
      </w:r>
      <w:r w:rsidR="007459ED">
        <w:t xml:space="preserve">: </w:t>
      </w:r>
      <w:r>
        <w:t>Data - &gt; Segment -&gt; Packet -&gt; Rámec</w:t>
      </w:r>
      <w:r w:rsidR="00945919">
        <w:t xml:space="preserve"> -&gt; Bit(Není PDU)</w:t>
      </w:r>
    </w:p>
    <w:p w14:paraId="306DE01C" w14:textId="2D036E8D" w:rsidR="00135A59" w:rsidRDefault="00135A59" w:rsidP="00D91999">
      <w:pPr>
        <w:pStyle w:val="Odstavecseseznamem"/>
        <w:numPr>
          <w:ilvl w:val="0"/>
          <w:numId w:val="2"/>
        </w:numPr>
      </w:pPr>
      <w:r>
        <w:t>5) Bity jsou převáděny do signálů a především do média</w:t>
      </w:r>
    </w:p>
    <w:p w14:paraId="77B4D0EA" w14:textId="6726567A" w:rsidR="00E350E5" w:rsidRDefault="00E350E5" w:rsidP="00D91999">
      <w:pPr>
        <w:pStyle w:val="Odstavecseseznamem"/>
        <w:numPr>
          <w:ilvl w:val="0"/>
          <w:numId w:val="2"/>
        </w:numPr>
      </w:pPr>
      <w:r>
        <w:t>6) Po přijetí se proces opakuje akorát v opačném pořadí</w:t>
      </w:r>
    </w:p>
    <w:p w14:paraId="44D07C55" w14:textId="5D908548" w:rsidR="00F03385" w:rsidRDefault="00F03385" w:rsidP="00F03385">
      <w:r>
        <w:t>Význam adres na jednotlivých vrstvách</w:t>
      </w:r>
    </w:p>
    <w:p w14:paraId="0C560D6D" w14:textId="11539A1A" w:rsidR="00746498" w:rsidRDefault="00746498" w:rsidP="00746498">
      <w:pPr>
        <w:pStyle w:val="Odstavecseseznamem"/>
        <w:numPr>
          <w:ilvl w:val="0"/>
          <w:numId w:val="2"/>
        </w:numPr>
      </w:pPr>
      <w:r>
        <w:t>Při pruchodu zprávy jednotlivých vrstev dochází k</w:t>
      </w:r>
      <w:r w:rsidR="00F06D7D">
        <w:t> </w:t>
      </w:r>
      <w:r>
        <w:t>zapouzdřování</w:t>
      </w:r>
      <w:r w:rsidR="00F06D7D">
        <w:t xml:space="preserve"> (přidávány hlavičky specifické pro danou vrstvu)</w:t>
      </w:r>
    </w:p>
    <w:p w14:paraId="4F4B9988" w14:textId="1342F4B8" w:rsidR="0022677E" w:rsidRDefault="0022677E" w:rsidP="00746498">
      <w:pPr>
        <w:pStyle w:val="Odstavecseseznamem"/>
        <w:numPr>
          <w:ilvl w:val="0"/>
          <w:numId w:val="2"/>
        </w:numPr>
      </w:pPr>
      <w:r>
        <w:t xml:space="preserve">Každá z těchto hlaviček obsahuje </w:t>
      </w:r>
      <w:r w:rsidR="00FD7711">
        <w:t xml:space="preserve">minimálně </w:t>
      </w:r>
      <w:r>
        <w:t xml:space="preserve">zdrojovou a </w:t>
      </w:r>
      <w:r w:rsidR="00FD7711">
        <w:t>cí</w:t>
      </w:r>
      <w:r>
        <w:t>lovou adresu, určena podle vrstvy</w:t>
      </w:r>
    </w:p>
    <w:p w14:paraId="0AB30513" w14:textId="1AB1E782" w:rsidR="00D90233" w:rsidRDefault="00D90233" w:rsidP="00746498">
      <w:pPr>
        <w:pStyle w:val="Odstavecseseznamem"/>
        <w:numPr>
          <w:ilvl w:val="0"/>
          <w:numId w:val="2"/>
        </w:numPr>
      </w:pPr>
      <w:r>
        <w:t>Typy zdrojových a cilových adres</w:t>
      </w:r>
    </w:p>
    <w:p w14:paraId="360B1E46" w14:textId="7469C8CA" w:rsidR="00852005" w:rsidRDefault="00033B8E" w:rsidP="00852005">
      <w:pPr>
        <w:pStyle w:val="Odstavecseseznamem"/>
        <w:numPr>
          <w:ilvl w:val="1"/>
          <w:numId w:val="2"/>
        </w:numPr>
      </w:pPr>
      <w:r>
        <w:t>Zdrojové a cílové číslo portu</w:t>
      </w:r>
    </w:p>
    <w:p w14:paraId="536BE30E" w14:textId="02326841" w:rsidR="00A820B3" w:rsidRDefault="004A279E" w:rsidP="00A820B3">
      <w:pPr>
        <w:pStyle w:val="Odstavecseseznamem"/>
        <w:numPr>
          <w:ilvl w:val="2"/>
          <w:numId w:val="2"/>
        </w:numPr>
      </w:pPr>
      <w:r>
        <w:t>Které určuje</w:t>
      </w:r>
      <w:r w:rsidR="006F3E3D">
        <w:t xml:space="preserve"> zdrojový </w:t>
      </w:r>
      <w:r w:rsidR="00B13C8F">
        <w:t xml:space="preserve">a cílový proces </w:t>
      </w:r>
      <w:r w:rsidR="001102D7">
        <w:t>(aplikace)</w:t>
      </w:r>
      <w:r w:rsidR="007D410B">
        <w:t xml:space="preserve"> na konkretní zařízení </w:t>
      </w:r>
      <w:r w:rsidR="00EA06A0">
        <w:t>v</w:t>
      </w:r>
      <w:r w:rsidR="00A820B3">
        <w:t> </w:t>
      </w:r>
      <w:r w:rsidR="007D410B">
        <w:t>síti</w:t>
      </w:r>
    </w:p>
    <w:p w14:paraId="602058FC" w14:textId="1F570B1A" w:rsidR="00A820B3" w:rsidRDefault="00A820B3" w:rsidP="00A820B3">
      <w:pPr>
        <w:pStyle w:val="Odstavecseseznamem"/>
        <w:numPr>
          <w:ilvl w:val="2"/>
          <w:numId w:val="2"/>
        </w:numPr>
      </w:pPr>
      <w:r>
        <w:t>Nejedná se o hardwarove číslo portu</w:t>
      </w:r>
    </w:p>
    <w:p w14:paraId="6951AC86" w14:textId="20DF4F98" w:rsidR="00E01772" w:rsidRDefault="00E01772" w:rsidP="00E01772">
      <w:pPr>
        <w:pStyle w:val="Odstavecseseznamem"/>
        <w:numPr>
          <w:ilvl w:val="1"/>
          <w:numId w:val="2"/>
        </w:numPr>
      </w:pPr>
      <w:r>
        <w:t>Zdrojová a cílová IP Adresa</w:t>
      </w:r>
    </w:p>
    <w:p w14:paraId="31FD3903" w14:textId="60511AC3" w:rsidR="002B3669" w:rsidRDefault="008B7587" w:rsidP="002B3669">
      <w:pPr>
        <w:pStyle w:val="Odstavecseseznamem"/>
        <w:numPr>
          <w:ilvl w:val="2"/>
          <w:numId w:val="2"/>
        </w:numPr>
      </w:pPr>
      <w:r>
        <w:t xml:space="preserve">Určuje </w:t>
      </w:r>
      <w:r w:rsidR="00F265FD">
        <w:t>zdrojové a cilové zařízení ve zdrojové a cílové síti</w:t>
      </w:r>
    </w:p>
    <w:p w14:paraId="227C9996" w14:textId="6FC3D2BD" w:rsidR="007F155A" w:rsidRDefault="007F155A" w:rsidP="002B3669">
      <w:pPr>
        <w:pStyle w:val="Odstavecseseznamem"/>
        <w:numPr>
          <w:ilvl w:val="2"/>
          <w:numId w:val="2"/>
        </w:numPr>
      </w:pPr>
      <w:r>
        <w:t>Slouží k vyhledávání nejlepší cesty ze zdrojové do cílové (routing = směrování)</w:t>
      </w:r>
    </w:p>
    <w:p w14:paraId="46788988" w14:textId="448F2F19" w:rsidR="00FE3898" w:rsidRDefault="00FE3898" w:rsidP="002B3669">
      <w:pPr>
        <w:pStyle w:val="Odstavecseseznamem"/>
        <w:numPr>
          <w:ilvl w:val="2"/>
          <w:numId w:val="2"/>
        </w:numPr>
      </w:pPr>
      <w:r>
        <w:t xml:space="preserve">Cesta zprávy může vést přes velký počet přilehlých </w:t>
      </w:r>
    </w:p>
    <w:p w14:paraId="29B5DF18" w14:textId="5D39C8A0" w:rsidR="00FE3898" w:rsidRDefault="00FE3898" w:rsidP="00FE3898">
      <w:pPr>
        <w:pStyle w:val="Odstavecseseznamem"/>
        <w:numPr>
          <w:ilvl w:val="1"/>
          <w:numId w:val="2"/>
        </w:numPr>
      </w:pPr>
      <w:r>
        <w:t>Zdrojová a cilová MAC (fyzická adresa)</w:t>
      </w:r>
    </w:p>
    <w:p w14:paraId="0CD29B36" w14:textId="657A25AE" w:rsidR="00B368F9" w:rsidRDefault="0005366A" w:rsidP="00B368F9">
      <w:pPr>
        <w:pStyle w:val="Odstavecseseznamem"/>
        <w:numPr>
          <w:ilvl w:val="2"/>
          <w:numId w:val="2"/>
        </w:numPr>
      </w:pPr>
      <w:r>
        <w:t>Určuje zdrojové a cilévo zařízení z lokalní LAN siti</w:t>
      </w:r>
    </w:p>
    <w:p w14:paraId="1A0479C7" w14:textId="455F7410" w:rsidR="00373D82" w:rsidRDefault="00BF3453" w:rsidP="00BF3453">
      <w:r>
        <w:t>Použivané výrazy</w:t>
      </w:r>
    </w:p>
    <w:p w14:paraId="79F450C4" w14:textId="184A045A" w:rsidR="00BF3453" w:rsidRDefault="00BF3453" w:rsidP="00BF3453">
      <w:pPr>
        <w:pStyle w:val="Odstavecseseznamem"/>
        <w:numPr>
          <w:ilvl w:val="0"/>
          <w:numId w:val="2"/>
        </w:numPr>
      </w:pPr>
      <w:r>
        <w:t>NIC</w:t>
      </w:r>
      <w:r w:rsidR="00F73CBA">
        <w:t xml:space="preserve"> </w:t>
      </w:r>
      <w:r w:rsidR="009B2DE7">
        <w:t xml:space="preserve">= </w:t>
      </w:r>
      <w:r w:rsidR="00F73CBA">
        <w:t>Network Interface Card</w:t>
      </w:r>
    </w:p>
    <w:p w14:paraId="6A95B241" w14:textId="496135E4" w:rsidR="00557725" w:rsidRDefault="00AA732A" w:rsidP="00557725">
      <w:pPr>
        <w:pStyle w:val="Odstavecseseznamem"/>
        <w:numPr>
          <w:ilvl w:val="1"/>
          <w:numId w:val="2"/>
        </w:numPr>
      </w:pPr>
      <w:r>
        <w:t>Sitová karta</w:t>
      </w:r>
    </w:p>
    <w:p w14:paraId="3A92E338" w14:textId="77777777" w:rsidR="00F80267" w:rsidRDefault="00F80267" w:rsidP="00BF3453">
      <w:pPr>
        <w:pStyle w:val="Odstavecseseznamem"/>
        <w:numPr>
          <w:ilvl w:val="0"/>
          <w:numId w:val="2"/>
        </w:numPr>
      </w:pPr>
      <w:r>
        <w:t>Fyzický port</w:t>
      </w:r>
    </w:p>
    <w:p w14:paraId="60DA45B9" w14:textId="71095D15" w:rsidR="00F73CBA" w:rsidRDefault="00F80267" w:rsidP="00AC0298">
      <w:pPr>
        <w:pStyle w:val="Odstavecseseznamem"/>
        <w:numPr>
          <w:ilvl w:val="0"/>
          <w:numId w:val="2"/>
        </w:numPr>
      </w:pPr>
      <w:r>
        <w:t>Fyzický Interface (na routeru)</w:t>
      </w:r>
    </w:p>
    <w:p w14:paraId="0F44E877" w14:textId="2DCDAAF5" w:rsidR="00AC0298" w:rsidRDefault="00AC0298" w:rsidP="00AC0298">
      <w:pPr>
        <w:pStyle w:val="Odstavecseseznamem"/>
        <w:numPr>
          <w:ilvl w:val="0"/>
          <w:numId w:val="2"/>
        </w:numPr>
      </w:pPr>
      <w:r>
        <w:t xml:space="preserve">Přímý UTP - </w:t>
      </w:r>
      <w:r w:rsidRPr="00AC0298">
        <w:t>unshielded twisted pair</w:t>
      </w:r>
    </w:p>
    <w:p w14:paraId="5F147E40" w14:textId="09F011A2" w:rsidR="00AC0298" w:rsidRDefault="00AC0298" w:rsidP="00AC0298">
      <w:pPr>
        <w:pStyle w:val="Odstavecseseznamem"/>
        <w:numPr>
          <w:ilvl w:val="1"/>
          <w:numId w:val="2"/>
        </w:numPr>
      </w:pPr>
      <w:r>
        <w:t>Nestinná kroucená dvojlinka</w:t>
      </w:r>
    </w:p>
    <w:p w14:paraId="59E12753" w14:textId="35266045" w:rsidR="007D7FAE" w:rsidRDefault="007D7FAE" w:rsidP="00AC0298">
      <w:pPr>
        <w:pStyle w:val="Odstavecseseznamem"/>
        <w:numPr>
          <w:ilvl w:val="1"/>
          <w:numId w:val="2"/>
        </w:numPr>
      </w:pPr>
      <w:r>
        <w:t>Přímý = Odlišná zařízení</w:t>
      </w:r>
      <w:r w:rsidR="007236E5">
        <w:t xml:space="preserve"> např PC a router</w:t>
      </w:r>
    </w:p>
    <w:p w14:paraId="1C47F4A9" w14:textId="29AD4170" w:rsidR="007A0440" w:rsidRDefault="007A0440" w:rsidP="007A0440">
      <w:pPr>
        <w:pStyle w:val="Odstavecseseznamem"/>
        <w:numPr>
          <w:ilvl w:val="0"/>
          <w:numId w:val="2"/>
        </w:numPr>
      </w:pPr>
      <w:r>
        <w:t>Křížené UTP</w:t>
      </w:r>
    </w:p>
    <w:p w14:paraId="76B43050" w14:textId="5436585E" w:rsidR="007A0440" w:rsidRDefault="007A0440" w:rsidP="007A0440">
      <w:pPr>
        <w:pStyle w:val="Odstavecseseznamem"/>
        <w:numPr>
          <w:ilvl w:val="1"/>
          <w:numId w:val="2"/>
        </w:numPr>
      </w:pPr>
      <w:r>
        <w:t>Prohozen</w:t>
      </w:r>
      <w:r w:rsidR="00F324AD">
        <w:t>é</w:t>
      </w:r>
      <w:r>
        <w:t xml:space="preserve"> páry</w:t>
      </w:r>
    </w:p>
    <w:p w14:paraId="39238BD6" w14:textId="71223CB0" w:rsidR="00E10032" w:rsidRDefault="00626F69" w:rsidP="00E10032">
      <w:pPr>
        <w:pStyle w:val="Odstavecseseznamem"/>
        <w:numPr>
          <w:ilvl w:val="1"/>
          <w:numId w:val="2"/>
        </w:numPr>
      </w:pPr>
      <w:r>
        <w:t>Propojuje stejná zařízení např PC a PC</w:t>
      </w:r>
    </w:p>
    <w:p w14:paraId="456A9CA4" w14:textId="3FAEFD3D" w:rsidR="006D6520" w:rsidRDefault="00E10032" w:rsidP="006D6520">
      <w:pPr>
        <w:pStyle w:val="Odstavecseseznamem"/>
        <w:numPr>
          <w:ilvl w:val="0"/>
          <w:numId w:val="2"/>
        </w:numPr>
      </w:pPr>
      <w:r>
        <w:t xml:space="preserve">Ethernet – nejpouživanější </w:t>
      </w:r>
      <w:r w:rsidR="006D6520">
        <w:t xml:space="preserve">LAN </w:t>
      </w:r>
      <w:r>
        <w:t>technologie</w:t>
      </w:r>
    </w:p>
    <w:p w14:paraId="3735E175" w14:textId="5D546EC0" w:rsidR="006D6520" w:rsidRDefault="006D6520" w:rsidP="006D6520">
      <w:pPr>
        <w:pStyle w:val="Odstavecseseznamem"/>
        <w:numPr>
          <w:ilvl w:val="0"/>
          <w:numId w:val="2"/>
        </w:numPr>
      </w:pPr>
      <w:r>
        <w:t>MAC Adresa – Fyzická adresa</w:t>
      </w:r>
      <w:r w:rsidR="003F24D1">
        <w:t xml:space="preserve"> (</w:t>
      </w:r>
      <w:r w:rsidR="00E6345C">
        <w:t>2</w:t>
      </w:r>
      <w:r w:rsidR="003F24D1">
        <w:t>. Vrstva</w:t>
      </w:r>
      <w:r w:rsidR="001B793B">
        <w:t>)</w:t>
      </w:r>
    </w:p>
    <w:p w14:paraId="33797054" w14:textId="58290A03" w:rsidR="004273D6" w:rsidRDefault="004273D6" w:rsidP="006D6520">
      <w:pPr>
        <w:pStyle w:val="Odstavecseseznamem"/>
        <w:numPr>
          <w:ilvl w:val="0"/>
          <w:numId w:val="2"/>
        </w:numPr>
      </w:pPr>
      <w:r>
        <w:t>IP Adresa</w:t>
      </w:r>
      <w:r w:rsidR="004748A0">
        <w:t xml:space="preserve"> – Logická adresa</w:t>
      </w:r>
      <w:r w:rsidR="003D15A5">
        <w:t xml:space="preserve"> (3. Vrstva)</w:t>
      </w:r>
    </w:p>
    <w:p w14:paraId="15DE3730" w14:textId="21E124E2" w:rsidR="00E83EEC" w:rsidRDefault="00C94FA1" w:rsidP="00112898">
      <w:pPr>
        <w:pStyle w:val="Odstavecseseznamem"/>
        <w:numPr>
          <w:ilvl w:val="0"/>
          <w:numId w:val="2"/>
        </w:numPr>
      </w:pPr>
      <w:r>
        <w:lastRenderedPageBreak/>
        <w:t xml:space="preserve">Default gateway </w:t>
      </w:r>
      <w:r w:rsidR="00D56053">
        <w:t>–</w:t>
      </w:r>
      <w:r>
        <w:t xml:space="preserve"> </w:t>
      </w:r>
      <w:r w:rsidR="00D56053">
        <w:t>Výchozí brána</w:t>
      </w:r>
      <w:r w:rsidR="00112898">
        <w:t>, která odesílá data z LAN do WAN</w:t>
      </w:r>
    </w:p>
    <w:p w14:paraId="5550BA1B" w14:textId="02DD6BE8" w:rsidR="009F7852" w:rsidRDefault="00C52E70" w:rsidP="00112898">
      <w:pPr>
        <w:pStyle w:val="Odstavecseseznamem"/>
        <w:numPr>
          <w:ilvl w:val="0"/>
          <w:numId w:val="2"/>
        </w:numPr>
      </w:pPr>
      <w:r>
        <w:t>PDU – Protokol Data Unit</w:t>
      </w:r>
      <w:r w:rsidR="00373E2E">
        <w:t xml:space="preserve"> u OSI modelu</w:t>
      </w:r>
    </w:p>
    <w:p w14:paraId="03814959" w14:textId="740F62ED" w:rsidR="002C5B4B" w:rsidRDefault="00B24895" w:rsidP="00112898">
      <w:pPr>
        <w:pStyle w:val="Odstavecseseznamem"/>
        <w:numPr>
          <w:ilvl w:val="0"/>
          <w:numId w:val="2"/>
        </w:numPr>
      </w:pPr>
      <w:r>
        <w:t>Packet – PDU na třetí vrstvě</w:t>
      </w:r>
    </w:p>
    <w:sectPr w:rsidR="002C5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118"/>
    <w:multiLevelType w:val="hybridMultilevel"/>
    <w:tmpl w:val="773EE610"/>
    <w:lvl w:ilvl="0" w:tplc="E6D05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571C1"/>
    <w:multiLevelType w:val="hybridMultilevel"/>
    <w:tmpl w:val="229C371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0E"/>
    <w:rsid w:val="000049CC"/>
    <w:rsid w:val="00033B8E"/>
    <w:rsid w:val="00043578"/>
    <w:rsid w:val="00046DB5"/>
    <w:rsid w:val="0005366A"/>
    <w:rsid w:val="00073D6A"/>
    <w:rsid w:val="000D569A"/>
    <w:rsid w:val="00102F65"/>
    <w:rsid w:val="0010455C"/>
    <w:rsid w:val="001102D7"/>
    <w:rsid w:val="00112898"/>
    <w:rsid w:val="001153DD"/>
    <w:rsid w:val="00115E61"/>
    <w:rsid w:val="00121DDE"/>
    <w:rsid w:val="00135A59"/>
    <w:rsid w:val="00145748"/>
    <w:rsid w:val="00145802"/>
    <w:rsid w:val="00166322"/>
    <w:rsid w:val="001B793B"/>
    <w:rsid w:val="001D3FEA"/>
    <w:rsid w:val="0022677E"/>
    <w:rsid w:val="00230E47"/>
    <w:rsid w:val="0025073C"/>
    <w:rsid w:val="002618B8"/>
    <w:rsid w:val="002909E0"/>
    <w:rsid w:val="002B3669"/>
    <w:rsid w:val="002C5B4B"/>
    <w:rsid w:val="002E4F21"/>
    <w:rsid w:val="00300B0E"/>
    <w:rsid w:val="003042D9"/>
    <w:rsid w:val="003172E0"/>
    <w:rsid w:val="00360EAA"/>
    <w:rsid w:val="00361FA9"/>
    <w:rsid w:val="00373D82"/>
    <w:rsid w:val="00373E2E"/>
    <w:rsid w:val="00386379"/>
    <w:rsid w:val="00386979"/>
    <w:rsid w:val="003A247B"/>
    <w:rsid w:val="003D15A5"/>
    <w:rsid w:val="003F24D1"/>
    <w:rsid w:val="00415491"/>
    <w:rsid w:val="0042703C"/>
    <w:rsid w:val="004273D6"/>
    <w:rsid w:val="0045792E"/>
    <w:rsid w:val="00460C2A"/>
    <w:rsid w:val="00472D1F"/>
    <w:rsid w:val="004748A0"/>
    <w:rsid w:val="00492E25"/>
    <w:rsid w:val="0049498D"/>
    <w:rsid w:val="004A279E"/>
    <w:rsid w:val="004B2AD7"/>
    <w:rsid w:val="004F0C43"/>
    <w:rsid w:val="00506964"/>
    <w:rsid w:val="00510D43"/>
    <w:rsid w:val="00557725"/>
    <w:rsid w:val="00577D00"/>
    <w:rsid w:val="005831AB"/>
    <w:rsid w:val="00584C77"/>
    <w:rsid w:val="005B78AF"/>
    <w:rsid w:val="005D09BB"/>
    <w:rsid w:val="005F1495"/>
    <w:rsid w:val="00613FA6"/>
    <w:rsid w:val="00626F69"/>
    <w:rsid w:val="006A42AE"/>
    <w:rsid w:val="006D6520"/>
    <w:rsid w:val="006F3E3D"/>
    <w:rsid w:val="007157D5"/>
    <w:rsid w:val="007236E5"/>
    <w:rsid w:val="00725625"/>
    <w:rsid w:val="00741B98"/>
    <w:rsid w:val="007459ED"/>
    <w:rsid w:val="00746498"/>
    <w:rsid w:val="00766E4E"/>
    <w:rsid w:val="00770570"/>
    <w:rsid w:val="007933BF"/>
    <w:rsid w:val="00793C98"/>
    <w:rsid w:val="007A0440"/>
    <w:rsid w:val="007A28C7"/>
    <w:rsid w:val="007C2982"/>
    <w:rsid w:val="007D410B"/>
    <w:rsid w:val="007D7FAE"/>
    <w:rsid w:val="007F155A"/>
    <w:rsid w:val="00831ECD"/>
    <w:rsid w:val="00852005"/>
    <w:rsid w:val="008654C0"/>
    <w:rsid w:val="008A462C"/>
    <w:rsid w:val="008A58E5"/>
    <w:rsid w:val="008B7587"/>
    <w:rsid w:val="00912EAA"/>
    <w:rsid w:val="00945919"/>
    <w:rsid w:val="009A6438"/>
    <w:rsid w:val="009B28ED"/>
    <w:rsid w:val="009B2DE7"/>
    <w:rsid w:val="009B6177"/>
    <w:rsid w:val="009E5E7F"/>
    <w:rsid w:val="009F7852"/>
    <w:rsid w:val="00A02B93"/>
    <w:rsid w:val="00A820B3"/>
    <w:rsid w:val="00AA732A"/>
    <w:rsid w:val="00AC0298"/>
    <w:rsid w:val="00AC2D07"/>
    <w:rsid w:val="00B10A3A"/>
    <w:rsid w:val="00B13C8F"/>
    <w:rsid w:val="00B24895"/>
    <w:rsid w:val="00B368F9"/>
    <w:rsid w:val="00B56619"/>
    <w:rsid w:val="00BB5393"/>
    <w:rsid w:val="00BB7FEB"/>
    <w:rsid w:val="00BC365A"/>
    <w:rsid w:val="00BC6F7F"/>
    <w:rsid w:val="00BD05E2"/>
    <w:rsid w:val="00BD6F00"/>
    <w:rsid w:val="00BE4CF5"/>
    <w:rsid w:val="00BF3453"/>
    <w:rsid w:val="00C047B2"/>
    <w:rsid w:val="00C04C1A"/>
    <w:rsid w:val="00C25D20"/>
    <w:rsid w:val="00C41C2B"/>
    <w:rsid w:val="00C42711"/>
    <w:rsid w:val="00C447CE"/>
    <w:rsid w:val="00C52E70"/>
    <w:rsid w:val="00C5525B"/>
    <w:rsid w:val="00C94FA1"/>
    <w:rsid w:val="00CB33AC"/>
    <w:rsid w:val="00CC34E8"/>
    <w:rsid w:val="00CF588F"/>
    <w:rsid w:val="00D14594"/>
    <w:rsid w:val="00D32F8F"/>
    <w:rsid w:val="00D5267B"/>
    <w:rsid w:val="00D56053"/>
    <w:rsid w:val="00D90233"/>
    <w:rsid w:val="00D91999"/>
    <w:rsid w:val="00E01772"/>
    <w:rsid w:val="00E058F3"/>
    <w:rsid w:val="00E07385"/>
    <w:rsid w:val="00E10032"/>
    <w:rsid w:val="00E349AE"/>
    <w:rsid w:val="00E350E5"/>
    <w:rsid w:val="00E6345C"/>
    <w:rsid w:val="00E7111A"/>
    <w:rsid w:val="00E756D8"/>
    <w:rsid w:val="00E80733"/>
    <w:rsid w:val="00E83EEC"/>
    <w:rsid w:val="00EA06A0"/>
    <w:rsid w:val="00EF6961"/>
    <w:rsid w:val="00F03385"/>
    <w:rsid w:val="00F06D7D"/>
    <w:rsid w:val="00F11A51"/>
    <w:rsid w:val="00F265FD"/>
    <w:rsid w:val="00F324AD"/>
    <w:rsid w:val="00F45C2B"/>
    <w:rsid w:val="00F52733"/>
    <w:rsid w:val="00F73CBA"/>
    <w:rsid w:val="00F80267"/>
    <w:rsid w:val="00FC4AB9"/>
    <w:rsid w:val="00FC5014"/>
    <w:rsid w:val="00FD7711"/>
    <w:rsid w:val="00FE2466"/>
    <w:rsid w:val="00FE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4D8D"/>
  <w15:chartTrackingRefBased/>
  <w15:docId w15:val="{D00C0304-8F45-486B-BEA5-2A287F77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4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492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158</cp:revision>
  <dcterms:created xsi:type="dcterms:W3CDTF">2021-10-12T11:57:00Z</dcterms:created>
  <dcterms:modified xsi:type="dcterms:W3CDTF">2021-10-19T12:26:00Z</dcterms:modified>
</cp:coreProperties>
</file>