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9888" w14:textId="77777777" w:rsidR="00056C43" w:rsidRPr="00845F00" w:rsidRDefault="00056C43" w:rsidP="00056C4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056C43" w:rsidRPr="00845F00" w14:paraId="2A6AF7DC" w14:textId="77777777" w:rsidTr="00042DC5">
        <w:tc>
          <w:tcPr>
            <w:tcW w:w="9355" w:type="dxa"/>
            <w:hideMark/>
          </w:tcPr>
          <w:p w14:paraId="6CB6586B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eastAsia="x-none"/>
              </w:rPr>
            </w:pPr>
            <w:r w:rsidRPr="00E008BB">
              <w:rPr>
                <w:noProof/>
              </w:rPr>
              <w:drawing>
                <wp:inline distT="0" distB="0" distL="0" distR="0" wp14:anchorId="4DB7C111" wp14:editId="1D768245">
                  <wp:extent cx="5765800" cy="67296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4556" cy="68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3777B" w14:textId="61CFC3ED" w:rsidR="00056C43" w:rsidRDefault="00056C43" w:rsidP="00056C4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4"/>
          <w:szCs w:val="24"/>
        </w:rPr>
      </w:pPr>
    </w:p>
    <w:tbl>
      <w:tblPr>
        <w:tblStyle w:val="a3"/>
        <w:tblW w:w="105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9"/>
        <w:gridCol w:w="5241"/>
      </w:tblGrid>
      <w:tr w:rsidR="00FF7A0D" w:rsidRPr="00FF7A0D" w14:paraId="37966CC9" w14:textId="77777777" w:rsidTr="00E01883">
        <w:trPr>
          <w:trHeight w:val="1809"/>
        </w:trPr>
        <w:tc>
          <w:tcPr>
            <w:tcW w:w="5309" w:type="dxa"/>
          </w:tcPr>
          <w:p w14:paraId="53FB8B3D" w14:textId="77777777" w:rsidR="00FF7A0D" w:rsidRPr="00FF7A0D" w:rsidRDefault="00FF7A0D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>Руководитель практики</w:t>
            </w:r>
          </w:p>
          <w:p w14:paraId="74199007" w14:textId="245C7FA6" w:rsidR="00FF7A0D" w:rsidRPr="00FF7A0D" w:rsidRDefault="00FF7A0D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>от профильного структурного</w:t>
            </w:r>
          </w:p>
          <w:p w14:paraId="13B759D3" w14:textId="2A532B50" w:rsidR="00FF7A0D" w:rsidRPr="00FF7A0D" w:rsidRDefault="00FF7A0D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>подразделения Университета*</w:t>
            </w:r>
          </w:p>
          <w:p w14:paraId="7BFDC219" w14:textId="344856DD" w:rsidR="00FF7A0D" w:rsidRPr="00FF7A0D" w:rsidRDefault="00FF7A0D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>_______________/………../</w:t>
            </w:r>
          </w:p>
          <w:p w14:paraId="510C401A" w14:textId="7DE623B1" w:rsidR="00FF7A0D" w:rsidRPr="00FF7A0D" w:rsidRDefault="00FF7A0D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>«_</w:t>
            </w:r>
            <w:proofErr w:type="gramStart"/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>_»_</w:t>
            </w:r>
            <w:proofErr w:type="gramEnd"/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>___________ 20</w:t>
            </w:r>
            <w:r w:rsidR="00950AF7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26</w:t>
            </w:r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г</w:t>
            </w:r>
          </w:p>
          <w:p w14:paraId="5E040B92" w14:textId="1715B21F" w:rsidR="00FF7A0D" w:rsidRPr="00FF7A0D" w:rsidRDefault="00FF7A0D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241" w:type="dxa"/>
          </w:tcPr>
          <w:p w14:paraId="5C3CCFFB" w14:textId="77777777" w:rsidR="00FF7A0D" w:rsidRPr="00FF7A0D" w:rsidRDefault="00FF7A0D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Руководитель практики </w:t>
            </w:r>
          </w:p>
          <w:p w14:paraId="2403B843" w14:textId="5D20A314" w:rsidR="00FF7A0D" w:rsidRPr="00FF7A0D" w:rsidRDefault="00FF7A0D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>от Университета</w:t>
            </w:r>
          </w:p>
          <w:p w14:paraId="3DC0A148" w14:textId="481D1653" w:rsidR="00FF7A0D" w:rsidRPr="00FF7A0D" w:rsidRDefault="00CB28B9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5200" distR="115200" simplePos="0" relativeHeight="251659264" behindDoc="0" locked="0" layoutInCell="1" allowOverlap="1" wp14:anchorId="62DE0FEB" wp14:editId="570D6CF4">
                  <wp:simplePos x="0" y="0"/>
                  <wp:positionH relativeFrom="column">
                    <wp:posOffset>338910</wp:posOffset>
                  </wp:positionH>
                  <wp:positionV relativeFrom="paragraph">
                    <wp:posOffset>66040</wp:posOffset>
                  </wp:positionV>
                  <wp:extent cx="954984" cy="400960"/>
                  <wp:effectExtent l="0" t="0" r="0" b="0"/>
                  <wp:wrapNone/>
                  <wp:docPr id="2" name="Рисунок 2" descr="Изображение выглядит как зарисовка, рисунок, рукописный текст, Детское искусство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зарисовка, рисунок, рукописный текст, Детское искусство&#10;&#10;Контент, сгенерированный ИИ, может содержать ошибки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16015" b="17510"/>
                          <a:stretch/>
                        </pic:blipFill>
                        <pic:spPr bwMode="auto">
                          <a:xfrm>
                            <a:off x="0" y="0"/>
                            <a:ext cx="954984" cy="4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F810D0" w14:textId="77777777" w:rsidR="00FF7A0D" w:rsidRPr="00FF7A0D" w:rsidRDefault="00FF7A0D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14:paraId="44A9C43E" w14:textId="610CC2AC" w:rsidR="00FF7A0D" w:rsidRPr="00FF7A0D" w:rsidRDefault="00FF7A0D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____________/ </w:t>
            </w:r>
            <w:r w:rsidR="00CB28B9">
              <w:rPr>
                <w:rFonts w:ascii="Times New Roman" w:hAnsi="Times New Roman"/>
                <w:bCs/>
                <w:iCs/>
                <w:sz w:val="24"/>
                <w:szCs w:val="24"/>
              </w:rPr>
              <w:t>Д.П. Коротков</w:t>
            </w:r>
            <w:r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/</w:t>
            </w:r>
          </w:p>
          <w:p w14:paraId="3FDA5FB5" w14:textId="1F1CF91D" w:rsidR="00FF7A0D" w:rsidRPr="00FF7A0D" w:rsidRDefault="00CB28B9" w:rsidP="00FF7A0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textAlignment w:val="baseline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0</w:t>
            </w:r>
            <w:r w:rsidR="00104CB3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3</w:t>
            </w:r>
            <w:r w:rsidR="00FF7A0D"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>.0</w:t>
            </w:r>
            <w:r w:rsidR="00104CB3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4</w:t>
            </w:r>
            <w:r w:rsidR="00FF7A0D"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6</w:t>
            </w:r>
            <w:r w:rsidR="00FF7A0D" w:rsidRPr="00FF7A0D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г.</w:t>
            </w:r>
          </w:p>
        </w:tc>
      </w:tr>
    </w:tbl>
    <w:p w14:paraId="20D8202E" w14:textId="77777777" w:rsidR="00042DC5" w:rsidRPr="00845F00" w:rsidRDefault="00042DC5" w:rsidP="00056C4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4"/>
          <w:szCs w:val="24"/>
        </w:rPr>
      </w:pPr>
    </w:p>
    <w:p w14:paraId="1E57514A" w14:textId="1A45A353" w:rsidR="00056C43" w:rsidRPr="00845F00" w:rsidRDefault="00056C43" w:rsidP="00056C43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>ИНДИВИДУАЛЬНОЕ ЗАДАНИЕ</w:t>
      </w:r>
    </w:p>
    <w:p w14:paraId="16D64FCA" w14:textId="375F0047" w:rsidR="00056C43" w:rsidRPr="00845F00" w:rsidRDefault="00056C43" w:rsidP="00056C43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 xml:space="preserve">Студент </w:t>
      </w:r>
      <w:r w:rsidR="00773454" w:rsidRPr="00773454">
        <w:rPr>
          <w:rFonts w:ascii="Times New Roman" w:hAnsi="Times New Roman"/>
          <w:bCs/>
          <w:iCs/>
          <w:sz w:val="24"/>
          <w:szCs w:val="24"/>
          <w:lang w:eastAsia="x-none"/>
        </w:rPr>
        <w:t>Соколов Никита Евгеньевич</w:t>
      </w:r>
    </w:p>
    <w:p w14:paraId="36BFABEF" w14:textId="77777777"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 xml:space="preserve">Направление подготовки: </w:t>
      </w: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>09.03.03 Прикладная информатика</w:t>
      </w:r>
    </w:p>
    <w:p w14:paraId="7233C876" w14:textId="73297626"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>Направленность (профиль)</w:t>
      </w: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  <w:lang w:eastAsia="x-none"/>
        </w:rPr>
        <w:t>Искусственный интеллект и анализ данных</w:t>
      </w:r>
    </w:p>
    <w:p w14:paraId="479E5280" w14:textId="77777777"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 xml:space="preserve">Вид практики </w:t>
      </w: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>производственная практика</w:t>
      </w:r>
    </w:p>
    <w:p w14:paraId="1FCFC740" w14:textId="77777777"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 xml:space="preserve">Тип практики </w:t>
      </w:r>
      <w:r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>Преддипломная практика</w:t>
      </w:r>
    </w:p>
    <w:p w14:paraId="011BB86C" w14:textId="1AECCE1A" w:rsidR="00056C43" w:rsidRPr="00773454" w:rsidRDefault="00056C43" w:rsidP="00056C43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 xml:space="preserve">Срок прохождения практики </w:t>
      </w:r>
      <w:r w:rsidR="00CB28B9" w:rsidRPr="00CB28B9">
        <w:rPr>
          <w:rFonts w:ascii="Times New Roman" w:hAnsi="Times New Roman"/>
          <w:bCs/>
          <w:iCs/>
          <w:sz w:val="24"/>
          <w:szCs w:val="24"/>
          <w:lang w:eastAsia="x-none"/>
        </w:rPr>
        <w:t>2026-04-</w:t>
      </w:r>
      <w:r w:rsidR="004F6AA2" w:rsidRPr="00773454">
        <w:rPr>
          <w:rFonts w:ascii="Times New Roman" w:hAnsi="Times New Roman"/>
          <w:bCs/>
          <w:iCs/>
          <w:sz w:val="24"/>
          <w:szCs w:val="24"/>
          <w:lang w:eastAsia="x-none"/>
        </w:rPr>
        <w:t>13</w:t>
      </w:r>
      <w:r w:rsidR="00FF7A0D" w:rsidRPr="00FF7A0D">
        <w:rPr>
          <w:rFonts w:ascii="Times New Roman" w:hAnsi="Times New Roman"/>
          <w:bCs/>
          <w:iCs/>
          <w:sz w:val="24"/>
          <w:szCs w:val="24"/>
          <w:lang w:eastAsia="x-none"/>
        </w:rPr>
        <w:t xml:space="preserve"> – </w:t>
      </w:r>
      <w:r w:rsidR="00CB28B9" w:rsidRPr="00CB28B9">
        <w:rPr>
          <w:rFonts w:ascii="Times New Roman" w:hAnsi="Times New Roman"/>
          <w:bCs/>
          <w:iCs/>
          <w:sz w:val="24"/>
          <w:szCs w:val="24"/>
          <w:lang w:eastAsia="x-none"/>
        </w:rPr>
        <w:t>2026-05-</w:t>
      </w:r>
      <w:r w:rsidR="004F6AA2" w:rsidRPr="00773454">
        <w:rPr>
          <w:rFonts w:ascii="Times New Roman" w:hAnsi="Times New Roman"/>
          <w:bCs/>
          <w:iCs/>
          <w:sz w:val="24"/>
          <w:szCs w:val="24"/>
          <w:lang w:eastAsia="x-none"/>
        </w:rPr>
        <w:t>10</w:t>
      </w:r>
    </w:p>
    <w:p w14:paraId="1F7EB65E" w14:textId="77777777"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Cs/>
          <w:sz w:val="24"/>
          <w:szCs w:val="24"/>
          <w:lang w:eastAsia="x-none"/>
        </w:rPr>
        <w:t>Место проведения практики (профильное подразделение Университета)</w:t>
      </w:r>
      <w:r w:rsidR="00042DC5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 xml:space="preserve"> </w:t>
      </w:r>
      <w:r w:rsidR="00042DC5" w:rsidRPr="00042DC5">
        <w:rPr>
          <w:rFonts w:ascii="Times New Roman" w:hAnsi="Times New Roman"/>
          <w:b/>
          <w:bCs/>
          <w:iCs/>
          <w:sz w:val="24"/>
          <w:szCs w:val="24"/>
          <w:u w:val="single"/>
          <w:lang w:eastAsia="x-none"/>
        </w:rPr>
        <w:t>кафедра информационных систем</w:t>
      </w:r>
    </w:p>
    <w:p w14:paraId="5B26F14A" w14:textId="77777777"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/>
          <w:iCs/>
          <w:sz w:val="20"/>
          <w:szCs w:val="24"/>
          <w:lang w:eastAsia="x-none"/>
        </w:rPr>
      </w:pPr>
      <w:r w:rsidRPr="00845F00">
        <w:rPr>
          <w:rFonts w:ascii="Times New Roman" w:hAnsi="Times New Roman"/>
          <w:bCs/>
          <w:i/>
          <w:sz w:val="20"/>
          <w:szCs w:val="24"/>
        </w:rPr>
        <w:t>С требованиями охраны труда, техники безопасности, пожарной безопасности, а также правилами внутреннего трудового распорядка на предприятии ознакомлен.</w:t>
      </w:r>
    </w:p>
    <w:p w14:paraId="0003919F" w14:textId="77777777" w:rsidR="00056C43" w:rsidRPr="00845F00" w:rsidRDefault="00056C43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</w:p>
    <w:p w14:paraId="23F62195" w14:textId="6883BAD2" w:rsidR="00056C43" w:rsidRPr="00845F00" w:rsidRDefault="004F6AA2" w:rsidP="00056C43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eastAsia="x-none"/>
        </w:rPr>
      </w:pPr>
      <w:r w:rsidRPr="00773454">
        <w:rPr>
          <w:rFonts w:ascii="Times New Roman" w:hAnsi="Times New Roman"/>
          <w:bCs/>
          <w:iCs/>
          <w:sz w:val="24"/>
          <w:szCs w:val="24"/>
          <w:lang w:eastAsia="x-none"/>
        </w:rPr>
        <w:t>13</w:t>
      </w:r>
      <w:r w:rsidR="00FF7A0D">
        <w:rPr>
          <w:rFonts w:ascii="Times New Roman" w:hAnsi="Times New Roman"/>
          <w:bCs/>
          <w:iCs/>
          <w:sz w:val="24"/>
          <w:szCs w:val="24"/>
          <w:lang w:eastAsia="x-none"/>
        </w:rPr>
        <w:t>.0</w:t>
      </w:r>
      <w:r w:rsidR="00104CB3" w:rsidRPr="00424392">
        <w:rPr>
          <w:rFonts w:ascii="Times New Roman" w:hAnsi="Times New Roman"/>
          <w:bCs/>
          <w:iCs/>
          <w:sz w:val="24"/>
          <w:szCs w:val="24"/>
          <w:lang w:eastAsia="x-none"/>
        </w:rPr>
        <w:t>4</w:t>
      </w:r>
      <w:r w:rsidR="00FF7A0D">
        <w:rPr>
          <w:rFonts w:ascii="Times New Roman" w:hAnsi="Times New Roman"/>
          <w:bCs/>
          <w:iCs/>
          <w:sz w:val="24"/>
          <w:szCs w:val="24"/>
          <w:lang w:eastAsia="x-none"/>
        </w:rPr>
        <w:t>.202</w:t>
      </w:r>
      <w:r w:rsidR="00CB28B9">
        <w:rPr>
          <w:rFonts w:ascii="Times New Roman" w:hAnsi="Times New Roman"/>
          <w:bCs/>
          <w:iCs/>
          <w:sz w:val="24"/>
          <w:szCs w:val="24"/>
          <w:lang w:eastAsia="x-none"/>
        </w:rPr>
        <w:t>6</w:t>
      </w:r>
      <w:r w:rsidR="00FF7A0D">
        <w:rPr>
          <w:rFonts w:ascii="Times New Roman" w:hAnsi="Times New Roman"/>
          <w:bCs/>
          <w:iCs/>
          <w:sz w:val="24"/>
          <w:szCs w:val="24"/>
          <w:lang w:eastAsia="x-none"/>
        </w:rPr>
        <w:t xml:space="preserve"> </w:t>
      </w:r>
      <w:r w:rsidR="00056C43"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>г.</w:t>
      </w:r>
      <w:r w:rsidR="00056C43"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ab/>
      </w:r>
      <w:r w:rsidR="00056C43"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ab/>
        <w:t xml:space="preserve"> </w:t>
      </w:r>
      <w:r w:rsidR="00056C43"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ab/>
      </w:r>
      <w:r w:rsidRPr="00773454">
        <w:rPr>
          <w:rFonts w:ascii="Times New Roman" w:hAnsi="Times New Roman"/>
          <w:bCs/>
          <w:iCs/>
          <w:sz w:val="24"/>
          <w:szCs w:val="24"/>
          <w:lang w:eastAsia="x-none"/>
        </w:rPr>
        <w:t>_________</w:t>
      </w:r>
      <w:r w:rsidR="00056C43"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>_______________/</w:t>
      </w:r>
      <w:r w:rsidR="00FF7A0D" w:rsidRPr="00FF7A0D">
        <w:t xml:space="preserve"> </w:t>
      </w:r>
      <w:r w:rsidR="00773454" w:rsidRPr="00773454">
        <w:rPr>
          <w:rFonts w:ascii="Times New Roman" w:hAnsi="Times New Roman"/>
          <w:bCs/>
          <w:iCs/>
          <w:sz w:val="24"/>
          <w:szCs w:val="24"/>
          <w:lang w:eastAsia="x-none"/>
        </w:rPr>
        <w:t>Соколов Никита Евгеньевич</w:t>
      </w:r>
      <w:r w:rsidR="00CB28B9"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 xml:space="preserve"> </w:t>
      </w:r>
      <w:r w:rsidR="00056C43" w:rsidRPr="00845F00">
        <w:rPr>
          <w:rFonts w:ascii="Times New Roman" w:hAnsi="Times New Roman"/>
          <w:bCs/>
          <w:iCs/>
          <w:sz w:val="24"/>
          <w:szCs w:val="24"/>
          <w:lang w:eastAsia="x-none"/>
        </w:rPr>
        <w:t>/</w:t>
      </w:r>
    </w:p>
    <w:p w14:paraId="34731A09" w14:textId="77777777" w:rsidR="00056C43" w:rsidRPr="00845F00" w:rsidRDefault="00056C43" w:rsidP="00056C43">
      <w:pPr>
        <w:spacing w:after="0" w:line="240" w:lineRule="auto"/>
        <w:ind w:left="4248" w:firstLine="708"/>
        <w:rPr>
          <w:rFonts w:ascii="Times New Roman" w:hAnsi="Times New Roman"/>
          <w:bCs/>
          <w:i/>
          <w:iCs/>
          <w:sz w:val="18"/>
          <w:szCs w:val="18"/>
          <w:lang w:eastAsia="x-none"/>
        </w:rPr>
      </w:pPr>
      <w:r w:rsidRPr="00845F00">
        <w:rPr>
          <w:rFonts w:ascii="Times New Roman" w:hAnsi="Times New Roman"/>
          <w:bCs/>
          <w:i/>
          <w:iCs/>
          <w:sz w:val="18"/>
          <w:szCs w:val="18"/>
          <w:lang w:eastAsia="x-none"/>
        </w:rPr>
        <w:t>Подпись</w:t>
      </w:r>
      <w:r w:rsidRPr="00845F00">
        <w:rPr>
          <w:rFonts w:ascii="Times New Roman" w:hAnsi="Times New Roman"/>
          <w:bCs/>
          <w:i/>
          <w:iCs/>
          <w:sz w:val="18"/>
          <w:szCs w:val="18"/>
          <w:lang w:eastAsia="x-none"/>
        </w:rPr>
        <w:tab/>
      </w:r>
      <w:r w:rsidRPr="00845F00">
        <w:rPr>
          <w:rFonts w:ascii="Times New Roman" w:hAnsi="Times New Roman"/>
          <w:bCs/>
          <w:i/>
          <w:iCs/>
          <w:sz w:val="18"/>
          <w:szCs w:val="18"/>
          <w:lang w:eastAsia="x-none"/>
        </w:rPr>
        <w:tab/>
      </w:r>
      <w:r w:rsidRPr="00845F00">
        <w:rPr>
          <w:rFonts w:ascii="Times New Roman" w:hAnsi="Times New Roman"/>
          <w:bCs/>
          <w:i/>
          <w:iCs/>
          <w:sz w:val="18"/>
          <w:szCs w:val="18"/>
          <w:lang w:eastAsia="x-none"/>
        </w:rPr>
        <w:tab/>
        <w:t>ФИО обучающегося</w:t>
      </w:r>
    </w:p>
    <w:p w14:paraId="3EBAA8D1" w14:textId="77777777" w:rsidR="00056C43" w:rsidRPr="00845F00" w:rsidRDefault="00056C43" w:rsidP="00056C4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bCs/>
          <w:i/>
          <w:iCs/>
          <w:sz w:val="20"/>
          <w:szCs w:val="24"/>
          <w:lang w:eastAsia="x-none"/>
        </w:rPr>
      </w:pPr>
      <w:r w:rsidRPr="00845F00">
        <w:rPr>
          <w:rFonts w:ascii="Times New Roman" w:hAnsi="Times New Roman"/>
          <w:b/>
          <w:bCs/>
          <w:i/>
          <w:iCs/>
          <w:sz w:val="20"/>
          <w:szCs w:val="24"/>
          <w:lang w:eastAsia="x-none"/>
        </w:rPr>
        <w:t xml:space="preserve">* </w:t>
      </w:r>
      <w:r w:rsidRPr="00845F00">
        <w:rPr>
          <w:rFonts w:ascii="Times New Roman" w:hAnsi="Times New Roman"/>
          <w:bCs/>
          <w:i/>
          <w:iCs/>
          <w:sz w:val="20"/>
          <w:szCs w:val="24"/>
          <w:lang w:eastAsia="x-none"/>
        </w:rPr>
        <w:t>для практики на базе Университета не вносится</w:t>
      </w:r>
    </w:p>
    <w:p w14:paraId="19EB3E72" w14:textId="77777777" w:rsidR="00056C43" w:rsidRDefault="00056C43" w:rsidP="00056C4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bCs/>
          <w:i/>
          <w:iCs/>
          <w:sz w:val="20"/>
          <w:szCs w:val="24"/>
          <w:lang w:eastAsia="x-none"/>
        </w:rPr>
      </w:pPr>
    </w:p>
    <w:p w14:paraId="70C75568" w14:textId="77777777" w:rsidR="00042DC5" w:rsidRDefault="00042DC5" w:rsidP="00056C4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bCs/>
          <w:i/>
          <w:iCs/>
          <w:sz w:val="20"/>
          <w:szCs w:val="24"/>
          <w:lang w:eastAsia="x-none"/>
        </w:rPr>
      </w:pPr>
    </w:p>
    <w:p w14:paraId="2A246740" w14:textId="77777777" w:rsidR="00042DC5" w:rsidRPr="00845F00" w:rsidRDefault="00042DC5" w:rsidP="00056C4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bCs/>
          <w:i/>
          <w:iCs/>
          <w:sz w:val="20"/>
          <w:szCs w:val="24"/>
          <w:lang w:eastAsia="x-none"/>
        </w:rPr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7"/>
        <w:gridCol w:w="5035"/>
        <w:gridCol w:w="1678"/>
        <w:gridCol w:w="1422"/>
      </w:tblGrid>
      <w:tr w:rsidR="00056C43" w:rsidRPr="00893BD3" w14:paraId="26852152" w14:textId="77777777" w:rsidTr="006B045B">
        <w:trPr>
          <w:trHeight w:val="17"/>
          <w:tblHeader/>
        </w:trPr>
        <w:tc>
          <w:tcPr>
            <w:tcW w:w="1287" w:type="dxa"/>
            <w:shd w:val="clear" w:color="auto" w:fill="D9D9D9"/>
            <w:vAlign w:val="center"/>
          </w:tcPr>
          <w:p w14:paraId="5199CE74" w14:textId="77777777" w:rsidR="00056C43" w:rsidRPr="00893BD3" w:rsidRDefault="00056C43" w:rsidP="00AF3022">
            <w:pPr>
              <w:suppressAutoHyphens/>
              <w:spacing w:after="0" w:line="24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Период практики</w:t>
            </w:r>
          </w:p>
        </w:tc>
        <w:tc>
          <w:tcPr>
            <w:tcW w:w="5035" w:type="dxa"/>
            <w:shd w:val="clear" w:color="auto" w:fill="D9D9D9"/>
            <w:vAlign w:val="center"/>
          </w:tcPr>
          <w:p w14:paraId="14920791" w14:textId="77777777" w:rsidR="00056C43" w:rsidRPr="00893BD3" w:rsidRDefault="00056C43" w:rsidP="00AF3022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Содержание работ</w:t>
            </w:r>
          </w:p>
        </w:tc>
        <w:tc>
          <w:tcPr>
            <w:tcW w:w="1678" w:type="dxa"/>
            <w:shd w:val="clear" w:color="auto" w:fill="D9D9D9"/>
            <w:vAlign w:val="center"/>
          </w:tcPr>
          <w:p w14:paraId="41390DD5" w14:textId="77777777" w:rsidR="00056C43" w:rsidRPr="00893BD3" w:rsidRDefault="00056C43" w:rsidP="00AF3022">
            <w:pPr>
              <w:suppressAutoHyphens/>
              <w:spacing w:after="0" w:line="240" w:lineRule="auto"/>
              <w:ind w:left="-108" w:righ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Планируемые результаты практики (формируемые компетенции)</w:t>
            </w:r>
          </w:p>
        </w:tc>
        <w:tc>
          <w:tcPr>
            <w:tcW w:w="1422" w:type="dxa"/>
            <w:shd w:val="clear" w:color="auto" w:fill="D9D9D9"/>
            <w:vAlign w:val="center"/>
          </w:tcPr>
          <w:p w14:paraId="44D47B25" w14:textId="77777777" w:rsidR="00056C43" w:rsidRPr="00893BD3" w:rsidRDefault="00056C43" w:rsidP="00AF3022">
            <w:pPr>
              <w:suppressAutoHyphens/>
              <w:spacing w:after="0" w:line="240" w:lineRule="auto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Отметка о выполнении*</w:t>
            </w:r>
          </w:p>
        </w:tc>
      </w:tr>
      <w:tr w:rsidR="00056C43" w:rsidRPr="00893BD3" w14:paraId="63D56449" w14:textId="77777777" w:rsidTr="00AF3022">
        <w:trPr>
          <w:trHeight w:val="17"/>
        </w:trPr>
        <w:tc>
          <w:tcPr>
            <w:tcW w:w="1287" w:type="dxa"/>
            <w:vAlign w:val="center"/>
          </w:tcPr>
          <w:p w14:paraId="5C5C0953" w14:textId="77777777" w:rsidR="00056C43" w:rsidRPr="00893BD3" w:rsidRDefault="00056C43" w:rsidP="00AF3022">
            <w:pPr>
              <w:suppressAutoHyphens/>
              <w:spacing w:after="0" w:line="24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35" w:type="dxa"/>
            <w:gridSpan w:val="3"/>
          </w:tcPr>
          <w:p w14:paraId="51DE9A61" w14:textId="77777777" w:rsidR="00056C43" w:rsidRPr="00893BD3" w:rsidRDefault="00056C43" w:rsidP="00AF3022">
            <w:pPr>
              <w:suppressAutoHyphens/>
              <w:spacing w:after="0" w:line="240" w:lineRule="auto"/>
              <w:ind w:right="22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Виды проделанной работы, результаты которой необходимо отразить в отчете:</w:t>
            </w:r>
          </w:p>
        </w:tc>
      </w:tr>
      <w:tr w:rsidR="00056C43" w:rsidRPr="00893BD3" w14:paraId="231F7370" w14:textId="77777777" w:rsidTr="006B045B">
        <w:trPr>
          <w:trHeight w:val="553"/>
        </w:trPr>
        <w:tc>
          <w:tcPr>
            <w:tcW w:w="1287" w:type="dxa"/>
            <w:vMerge w:val="restart"/>
            <w:vAlign w:val="center"/>
          </w:tcPr>
          <w:p w14:paraId="0C7537B0" w14:textId="77777777" w:rsidR="00056C43" w:rsidRPr="00893BD3" w:rsidRDefault="00056C43" w:rsidP="00FF7A0D">
            <w:p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неделя</w:t>
            </w:r>
          </w:p>
        </w:tc>
        <w:tc>
          <w:tcPr>
            <w:tcW w:w="5035" w:type="dxa"/>
          </w:tcPr>
          <w:p w14:paraId="07E61563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оформить документы на практику, ознакомление с требованиями по прохождению практики и правилами оформления документов по практике.</w:t>
            </w:r>
          </w:p>
          <w:p w14:paraId="20CF1E28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Получить у руководителя практики от Университета и ознакомиться с индивидуальным заданием прохождения преддипломной практики.</w:t>
            </w:r>
          </w:p>
        </w:tc>
        <w:tc>
          <w:tcPr>
            <w:tcW w:w="1678" w:type="dxa"/>
            <w:vMerge w:val="restart"/>
            <w:vAlign w:val="center"/>
          </w:tcPr>
          <w:p w14:paraId="44C497EF" w14:textId="77777777" w:rsidR="00056C43" w:rsidRPr="00893BD3" w:rsidRDefault="00056C43" w:rsidP="00AF3022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ПК-1, ПК-7, ПК-9, ПК-10</w:t>
            </w:r>
          </w:p>
          <w:p w14:paraId="45057687" w14:textId="77777777" w:rsidR="00056C43" w:rsidRPr="00893BD3" w:rsidRDefault="00056C43" w:rsidP="00AF3022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2" w:type="dxa"/>
            <w:vMerge w:val="restart"/>
            <w:vAlign w:val="center"/>
          </w:tcPr>
          <w:p w14:paraId="7DA0F68D" w14:textId="77777777" w:rsidR="00056C43" w:rsidRPr="00893BD3" w:rsidRDefault="00056C43" w:rsidP="00AF3022">
            <w:p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93BD3">
              <w:rPr>
                <w:rFonts w:ascii="Times New Roman" w:hAnsi="Times New Roman"/>
                <w:sz w:val="24"/>
                <w:szCs w:val="24"/>
              </w:rPr>
              <w:t>вып</w:t>
            </w:r>
            <w:proofErr w:type="spellEnd"/>
            <w:r w:rsidRPr="00893BD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056C43" w:rsidRPr="00893BD3" w14:paraId="1AC8ABCA" w14:textId="77777777" w:rsidTr="006B045B">
        <w:trPr>
          <w:trHeight w:val="797"/>
        </w:trPr>
        <w:tc>
          <w:tcPr>
            <w:tcW w:w="1287" w:type="dxa"/>
            <w:vMerge/>
            <w:vAlign w:val="center"/>
          </w:tcPr>
          <w:p w14:paraId="089C5F0A" w14:textId="77777777" w:rsidR="00056C43" w:rsidRPr="00893BD3" w:rsidRDefault="00056C43" w:rsidP="00AF3022">
            <w:pPr>
              <w:suppressAutoHyphens/>
              <w:spacing w:after="0" w:line="24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35" w:type="dxa"/>
          </w:tcPr>
          <w:p w14:paraId="71F6C3D1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 xml:space="preserve">ознакомиться со структурой Университета, основными учредительными документами, внутренней организационно-распорядительной документацией, нормативно-правовыми документами </w:t>
            </w:r>
            <w:r w:rsidRPr="00893BD3">
              <w:rPr>
                <w:rFonts w:ascii="Times New Roman" w:hAnsi="Times New Roman"/>
                <w:sz w:val="24"/>
                <w:szCs w:val="24"/>
              </w:rPr>
              <w:lastRenderedPageBreak/>
              <w:t>и внутренними регламентами Университета в области ИТ-инфраструктуры</w:t>
            </w:r>
            <w:r w:rsidRPr="00893BD3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на основе данных раздела официального сайта </w:t>
            </w:r>
            <w:r>
              <w:rPr>
                <w:rFonts w:ascii="Times New Roman" w:hAnsi="Times New Roman"/>
                <w:sz w:val="24"/>
                <w:szCs w:val="24"/>
              </w:rPr>
              <w:t>«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>Сведения об образовательной организации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и корпоративного портала</w:t>
            </w:r>
          </w:p>
          <w:p w14:paraId="22C32A2E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 xml:space="preserve">выбрать </w:t>
            </w: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один и/или несколько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бизнес-процессов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согласно тематике ВКР, для которых необходимо разработать интеллектуальную систему</w:t>
            </w:r>
          </w:p>
          <w:p w14:paraId="3435E6ED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 xml:space="preserve">выбрать </w:t>
            </w: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подразделение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>, ответственное за выбранный ранее бизнес-процесс</w:t>
            </w:r>
          </w:p>
          <w:p w14:paraId="12E8DF21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провести анализ требований пользователей к разрабатываемой информационной системе с элементами ИИ</w:t>
            </w:r>
          </w:p>
          <w:p w14:paraId="0AC49DFA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выполнить постановку задачи для формализации процесса выбора подходящей модели обучения</w:t>
            </w:r>
          </w:p>
          <w:p w14:paraId="33ED4102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определить набор данных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извлечения, анализа и обработки информации</w:t>
            </w:r>
          </w:p>
          <w:p w14:paraId="2FE3C49E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выбрать модели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и инструментальные средства интеллектуального анализа больших данных</w:t>
            </w:r>
          </w:p>
          <w:p w14:paraId="4FFAA189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провести анализ вычислительных ресурсов и инфраструктуры для интеллектуального анализа данных</w:t>
            </w:r>
          </w:p>
          <w:p w14:paraId="5D13F130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 xml:space="preserve">выбрать </w:t>
            </w:r>
            <w:r w:rsidRPr="00893BD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DLM</w:t>
            </w: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 xml:space="preserve"> для решения поставленной задачи</w:t>
            </w:r>
          </w:p>
          <w:p w14:paraId="6118B845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выбрать вариант интерфейсной части (</w:t>
            </w:r>
            <w:r w:rsidRPr="00893BD3">
              <w:rPr>
                <w:rFonts w:ascii="Times New Roman" w:hAnsi="Times New Roman"/>
                <w:sz w:val="24"/>
                <w:szCs w:val="24"/>
                <w:lang w:val="en-US"/>
              </w:rPr>
              <w:t>front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>) информационной системы.</w:t>
            </w:r>
          </w:p>
          <w:p w14:paraId="0C62163F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составить техническое задание на разработку / модификацию / проектирование / обучение / развертывание составляющих компонентов корпоративной информационной системы.</w:t>
            </w:r>
          </w:p>
          <w:p w14:paraId="29FC26EF" w14:textId="77777777" w:rsidR="00056C43" w:rsidRPr="00893BD3" w:rsidRDefault="00056C43" w:rsidP="00AF3022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сформировать материалы для аналитической частей выпускной квалификационной работы</w:t>
            </w:r>
          </w:p>
        </w:tc>
        <w:tc>
          <w:tcPr>
            <w:tcW w:w="1678" w:type="dxa"/>
            <w:vMerge/>
            <w:vAlign w:val="center"/>
          </w:tcPr>
          <w:p w14:paraId="496E7391" w14:textId="77777777" w:rsidR="00056C43" w:rsidRPr="00893BD3" w:rsidRDefault="00056C43" w:rsidP="00AF3022">
            <w:pPr>
              <w:spacing w:after="0" w:line="240" w:lineRule="auto"/>
              <w:ind w:right="22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2" w:type="dxa"/>
            <w:vMerge/>
            <w:vAlign w:val="center"/>
          </w:tcPr>
          <w:p w14:paraId="2D546C3A" w14:textId="77777777" w:rsidR="00056C43" w:rsidRPr="00893BD3" w:rsidRDefault="00056C43" w:rsidP="00AF3022">
            <w:pPr>
              <w:suppressAutoHyphens/>
              <w:spacing w:after="0" w:line="240" w:lineRule="auto"/>
              <w:ind w:right="22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045B" w:rsidRPr="00893BD3" w14:paraId="70EE7215" w14:textId="77777777" w:rsidTr="006B045B">
        <w:trPr>
          <w:trHeight w:val="797"/>
        </w:trPr>
        <w:tc>
          <w:tcPr>
            <w:tcW w:w="1287" w:type="dxa"/>
            <w:vAlign w:val="center"/>
          </w:tcPr>
          <w:p w14:paraId="1F731922" w14:textId="77777777" w:rsidR="006B045B" w:rsidRPr="00893BD3" w:rsidRDefault="006B045B" w:rsidP="006B045B">
            <w:pPr>
              <w:suppressAutoHyphens/>
              <w:spacing w:after="0" w:line="24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2-3 недели</w:t>
            </w:r>
          </w:p>
        </w:tc>
        <w:tc>
          <w:tcPr>
            <w:tcW w:w="5035" w:type="dxa"/>
          </w:tcPr>
          <w:p w14:paraId="1D980266" w14:textId="77777777" w:rsidR="006B045B" w:rsidRPr="00893BD3" w:rsidRDefault="006B045B" w:rsidP="006B045B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 xml:space="preserve">сформировать предложения по архитектуре системы глубокого </w:t>
            </w:r>
            <w:r w:rsidRPr="00893BD3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обучения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893BD3">
              <w:rPr>
                <w:rFonts w:ascii="Times New Roman" w:hAnsi="Times New Roman"/>
                <w:sz w:val="24"/>
                <w:szCs w:val="24"/>
                <w:lang w:val="en-US"/>
              </w:rPr>
              <w:t>DL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>) для решения конкретной задачи</w:t>
            </w:r>
          </w:p>
          <w:p w14:paraId="6BA0BCBF" w14:textId="77777777" w:rsidR="006B045B" w:rsidRPr="00893BD3" w:rsidRDefault="006B045B" w:rsidP="006B045B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 xml:space="preserve">выбрать необходимые библиотеки для </w:t>
            </w:r>
            <w:r w:rsidRPr="00893BD3">
              <w:rPr>
                <w:rFonts w:ascii="Times New Roman" w:hAnsi="Times New Roman"/>
                <w:sz w:val="24"/>
                <w:szCs w:val="24"/>
                <w:lang w:val="en-US"/>
              </w:rPr>
              <w:t>DL</w:t>
            </w:r>
          </w:p>
          <w:p w14:paraId="1075E659" w14:textId="77777777" w:rsidR="006B045B" w:rsidRPr="00893BD3" w:rsidRDefault="006B045B" w:rsidP="006B045B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провести обучение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 xml:space="preserve">подобрать оптимальные параметры архитектуры </w:t>
            </w:r>
            <w:r w:rsidRPr="00893BD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DL</w:t>
            </w:r>
          </w:p>
          <w:p w14:paraId="16129AA8" w14:textId="77777777" w:rsidR="006B045B" w:rsidRPr="00893BD3" w:rsidRDefault="006B045B" w:rsidP="006B045B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b/>
                <w:sz w:val="24"/>
                <w:szCs w:val="24"/>
              </w:rPr>
              <w:t>провести оценку метрик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качества </w:t>
            </w:r>
            <w:r w:rsidRPr="00893BD3">
              <w:rPr>
                <w:rFonts w:ascii="Times New Roman" w:hAnsi="Times New Roman"/>
                <w:sz w:val="24"/>
                <w:szCs w:val="24"/>
                <w:lang w:val="en-US"/>
              </w:rPr>
              <w:t>DL</w:t>
            </w:r>
          </w:p>
        </w:tc>
        <w:tc>
          <w:tcPr>
            <w:tcW w:w="1678" w:type="dxa"/>
            <w:vAlign w:val="center"/>
          </w:tcPr>
          <w:p w14:paraId="62C3ECF4" w14:textId="77777777" w:rsidR="006B045B" w:rsidRPr="00893BD3" w:rsidRDefault="006B045B" w:rsidP="006B045B">
            <w:pPr>
              <w:spacing w:after="0" w:line="240" w:lineRule="auto"/>
              <w:ind w:right="22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ПК-1, ПК-7, ПК-6, </w:t>
            </w:r>
          </w:p>
          <w:p w14:paraId="11664940" w14:textId="77777777" w:rsidR="006B045B" w:rsidRPr="00893BD3" w:rsidRDefault="006B045B" w:rsidP="006B045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lastRenderedPageBreak/>
              <w:t>ПК-9, ПК-10</w:t>
            </w:r>
          </w:p>
          <w:p w14:paraId="1C14D25A" w14:textId="77777777" w:rsidR="006B045B" w:rsidRPr="00893BD3" w:rsidRDefault="006B045B" w:rsidP="006B045B">
            <w:pPr>
              <w:spacing w:after="0" w:line="240" w:lineRule="auto"/>
              <w:ind w:right="22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14:paraId="65D67FB7" w14:textId="2AAC28EF" w:rsidR="006B045B" w:rsidRPr="00893BD3" w:rsidRDefault="006B045B" w:rsidP="006B045B">
            <w:pPr>
              <w:suppressAutoHyphens/>
              <w:spacing w:after="0" w:line="240" w:lineRule="auto"/>
              <w:ind w:right="226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93BD3">
              <w:rPr>
                <w:rFonts w:ascii="Times New Roman" w:hAnsi="Times New Roman"/>
                <w:sz w:val="24"/>
                <w:szCs w:val="24"/>
              </w:rPr>
              <w:lastRenderedPageBreak/>
              <w:t>вып</w:t>
            </w:r>
            <w:proofErr w:type="spellEnd"/>
            <w:r w:rsidRPr="00893BD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6B045B" w:rsidRPr="00893BD3" w14:paraId="49305329" w14:textId="77777777" w:rsidTr="006B045B">
        <w:trPr>
          <w:trHeight w:val="688"/>
        </w:trPr>
        <w:tc>
          <w:tcPr>
            <w:tcW w:w="1287" w:type="dxa"/>
            <w:vAlign w:val="center"/>
          </w:tcPr>
          <w:p w14:paraId="069B9155" w14:textId="77777777" w:rsidR="006B045B" w:rsidRPr="00893BD3" w:rsidRDefault="006B045B" w:rsidP="006B045B">
            <w:pPr>
              <w:suppressAutoHyphens/>
              <w:spacing w:after="0" w:line="24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неделя</w:t>
            </w:r>
          </w:p>
        </w:tc>
        <w:tc>
          <w:tcPr>
            <w:tcW w:w="5035" w:type="dxa"/>
          </w:tcPr>
          <w:p w14:paraId="19232D8B" w14:textId="77777777" w:rsidR="006B045B" w:rsidRPr="00893BD3" w:rsidRDefault="006B045B" w:rsidP="006B045B">
            <w:pPr>
              <w:numPr>
                <w:ilvl w:val="0"/>
                <w:numId w:val="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 xml:space="preserve">разработать прототип информационной системы / программного модуля для </w:t>
            </w:r>
            <w:r w:rsidRPr="00893BD3">
              <w:rPr>
                <w:rFonts w:ascii="Times New Roman" w:hAnsi="Times New Roman"/>
                <w:sz w:val="24"/>
                <w:szCs w:val="24"/>
                <w:lang w:val="en-US"/>
              </w:rPr>
              <w:t>Front</w:t>
            </w:r>
            <w:r w:rsidRPr="00893BD3">
              <w:rPr>
                <w:rFonts w:ascii="Times New Roman" w:hAnsi="Times New Roman"/>
                <w:sz w:val="24"/>
                <w:szCs w:val="24"/>
              </w:rPr>
              <w:t xml:space="preserve"> части ИС</w:t>
            </w:r>
          </w:p>
          <w:p w14:paraId="7596E1CB" w14:textId="77777777" w:rsidR="006B045B" w:rsidRPr="00893BD3" w:rsidRDefault="006B045B" w:rsidP="006B045B">
            <w:pPr>
              <w:numPr>
                <w:ilvl w:val="0"/>
                <w:numId w:val="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сформировать материалы для проектной части выпускной квалификационной работы</w:t>
            </w:r>
          </w:p>
          <w:p w14:paraId="386120B5" w14:textId="77777777" w:rsidR="006B045B" w:rsidRPr="00893BD3" w:rsidRDefault="006B045B" w:rsidP="006B045B">
            <w:pPr>
              <w:numPr>
                <w:ilvl w:val="0"/>
                <w:numId w:val="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Подготовить отчет по результатам прохождения производственной практики (преддипломной практики). Обсудить с руководителем выполненную работу.</w:t>
            </w:r>
          </w:p>
          <w:p w14:paraId="01309241" w14:textId="77777777" w:rsidR="006B045B" w:rsidRPr="00893BD3" w:rsidRDefault="006B045B" w:rsidP="006B045B">
            <w:pPr>
              <w:numPr>
                <w:ilvl w:val="0"/>
                <w:numId w:val="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226"/>
              <w:textAlignment w:val="baseline"/>
              <w:rPr>
                <w:rFonts w:ascii="Times New Roman" w:hAnsi="Times New Roman"/>
                <w:iCs/>
                <w:sz w:val="24"/>
                <w:szCs w:val="24"/>
              </w:rPr>
            </w:pP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 xml:space="preserve">Оформить отчет по практике. Выгрузить отчетную документацию в ЭИОС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«</w:t>
            </w: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Электронный университет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»</w:t>
            </w:r>
            <w:r w:rsidRPr="00893BD3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</w:tc>
        <w:tc>
          <w:tcPr>
            <w:tcW w:w="1678" w:type="dxa"/>
            <w:vAlign w:val="center"/>
          </w:tcPr>
          <w:p w14:paraId="3F677A91" w14:textId="77777777" w:rsidR="006B045B" w:rsidRPr="00893BD3" w:rsidRDefault="006B045B" w:rsidP="006B045B">
            <w:pPr>
              <w:spacing w:after="0" w:line="240" w:lineRule="auto"/>
              <w:ind w:right="22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3BD3">
              <w:rPr>
                <w:rFonts w:ascii="Times New Roman" w:hAnsi="Times New Roman"/>
                <w:sz w:val="24"/>
                <w:szCs w:val="24"/>
              </w:rPr>
              <w:t>ПК-1, П</w:t>
            </w:r>
            <w:r>
              <w:rPr>
                <w:rFonts w:ascii="Times New Roman" w:hAnsi="Times New Roman"/>
                <w:sz w:val="24"/>
                <w:szCs w:val="24"/>
              </w:rPr>
              <w:t>К-6, ПК-7</w:t>
            </w:r>
          </w:p>
        </w:tc>
        <w:tc>
          <w:tcPr>
            <w:tcW w:w="1422" w:type="dxa"/>
            <w:vAlign w:val="center"/>
          </w:tcPr>
          <w:p w14:paraId="7FD5D3EE" w14:textId="77777777" w:rsidR="006B045B" w:rsidRPr="00893BD3" w:rsidRDefault="006B045B" w:rsidP="006B045B">
            <w:pPr>
              <w:suppressAutoHyphens/>
              <w:spacing w:after="0" w:line="240" w:lineRule="auto"/>
              <w:ind w:right="226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93BD3">
              <w:rPr>
                <w:rFonts w:ascii="Times New Roman" w:hAnsi="Times New Roman"/>
                <w:sz w:val="24"/>
                <w:szCs w:val="24"/>
              </w:rPr>
              <w:t>вып</w:t>
            </w:r>
            <w:proofErr w:type="spellEnd"/>
            <w:r w:rsidRPr="00893BD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5DF335EB" w14:textId="77777777" w:rsidR="00056C43" w:rsidRPr="00845F00" w:rsidRDefault="00056C43" w:rsidP="00056C43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685309" w14:textId="77777777" w:rsidR="00056C43" w:rsidRPr="00845F00" w:rsidRDefault="00056C43" w:rsidP="00056C4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4651DD" w14:textId="77777777" w:rsidR="00056C43" w:rsidRPr="00DF1F21" w:rsidRDefault="00056C43" w:rsidP="00056C43">
      <w:pPr>
        <w:suppressAutoHyphens/>
        <w:overflowPunct w:val="0"/>
        <w:autoSpaceDE w:val="0"/>
        <w:autoSpaceDN w:val="0"/>
        <w:adjustRightInd w:val="0"/>
        <w:spacing w:after="0" w:line="240" w:lineRule="auto"/>
        <w:ind w:right="226"/>
        <w:jc w:val="center"/>
        <w:textAlignment w:val="baseline"/>
        <w:rPr>
          <w:rFonts w:ascii="Times New Roman" w:eastAsia="Calibri" w:hAnsi="Times New Roman"/>
          <w:b/>
          <w:bCs/>
          <w:iCs/>
          <w:sz w:val="24"/>
          <w:szCs w:val="20"/>
          <w:lang w:eastAsia="x-none"/>
        </w:rPr>
      </w:pPr>
      <w:r w:rsidRPr="00DF1F21">
        <w:rPr>
          <w:rFonts w:ascii="Times New Roman" w:eastAsia="Calibri" w:hAnsi="Times New Roman"/>
          <w:b/>
          <w:bCs/>
          <w:iCs/>
          <w:sz w:val="24"/>
          <w:szCs w:val="20"/>
          <w:lang w:eastAsia="x-none"/>
        </w:rPr>
        <w:t>Планируемые результаты практики</w:t>
      </w:r>
    </w:p>
    <w:p w14:paraId="53BF8412" w14:textId="77777777" w:rsidR="00056C43" w:rsidRPr="0010521C" w:rsidRDefault="00056C43" w:rsidP="00056C43">
      <w:pPr>
        <w:widowControl w:val="0"/>
        <w:tabs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 w:bidi="ru-RU"/>
        </w:rPr>
      </w:pP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7641"/>
      </w:tblGrid>
      <w:tr w:rsidR="00056C43" w:rsidRPr="0010521C" w14:paraId="66C6F0F5" w14:textId="77777777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A78E2" w14:textId="77777777" w:rsidR="00056C43" w:rsidRPr="0010521C" w:rsidRDefault="00056C43" w:rsidP="00AF3022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10521C"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Коды</w:t>
            </w:r>
          </w:p>
          <w:p w14:paraId="5F3C67D7" w14:textId="77777777"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0521C"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компетенций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8991E" w14:textId="77777777"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0521C">
              <w:rPr>
                <w:rFonts w:ascii="Times New Roman" w:hAnsi="Times New Roman"/>
                <w:b/>
                <w:sz w:val="20"/>
                <w:szCs w:val="20"/>
              </w:rPr>
              <w:t>Содержание компетенции</w:t>
            </w:r>
          </w:p>
        </w:tc>
      </w:tr>
      <w:tr w:rsidR="00056C43" w:rsidRPr="0010521C" w14:paraId="1E640103" w14:textId="77777777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6D7C5" w14:textId="77777777" w:rsidR="00056C43" w:rsidRPr="0010521C" w:rsidRDefault="00056C43" w:rsidP="00AF3022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ПК-1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08890" w14:textId="77777777"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разрабатывать прикладное программное обеспечение, автоматизировать работу с базами данных и документами, программировать бизнес-логику приложений, выполнять интеграцию разнородных данных</w:t>
            </w:r>
          </w:p>
        </w:tc>
      </w:tr>
      <w:tr w:rsidR="00056C43" w:rsidRPr="0010521C" w14:paraId="105D8063" w14:textId="77777777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79DF0" w14:textId="77777777" w:rsidR="00056C43" w:rsidRPr="0010521C" w:rsidRDefault="00056C43" w:rsidP="00AF3022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ПК-6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2F5D3" w14:textId="77777777" w:rsidR="00056C43" w:rsidRPr="002001EB" w:rsidRDefault="00056C43" w:rsidP="00AF3022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</w:pP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разрабатывать, настраивать и сопровождать информационные системы управления бизнесом</w:t>
            </w:r>
          </w:p>
        </w:tc>
      </w:tr>
      <w:tr w:rsidR="00056C43" w:rsidRPr="0010521C" w14:paraId="6931DDCA" w14:textId="77777777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31C8B" w14:textId="77777777" w:rsidR="00056C43" w:rsidRPr="0010521C" w:rsidRDefault="00056C43" w:rsidP="00AF3022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ПК-7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B04BE" w14:textId="77777777" w:rsidR="00056C43" w:rsidRPr="002001EB" w:rsidRDefault="00056C43" w:rsidP="00AF3022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</w:pP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</w:p>
        </w:tc>
      </w:tr>
      <w:tr w:rsidR="00056C43" w:rsidRPr="0010521C" w14:paraId="6B280DDA" w14:textId="77777777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7675" w14:textId="77777777"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0521C">
              <w:rPr>
                <w:rFonts w:ascii="Times New Roman" w:hAnsi="Times New Roman"/>
                <w:b/>
                <w:sz w:val="20"/>
                <w:szCs w:val="20"/>
              </w:rPr>
              <w:t>ПК-9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B4BCF" w14:textId="77777777"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разрабатывать методы извлечения, анализа и обработки информации</w:t>
            </w:r>
          </w:p>
        </w:tc>
      </w:tr>
      <w:tr w:rsidR="00056C43" w:rsidRPr="0010521C" w14:paraId="374DB5D1" w14:textId="77777777" w:rsidTr="00AF3022">
        <w:trPr>
          <w:trHeight w:val="110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8533C" w14:textId="77777777"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0521C">
              <w:rPr>
                <w:rFonts w:ascii="Times New Roman" w:hAnsi="Times New Roman"/>
                <w:b/>
                <w:sz w:val="20"/>
                <w:szCs w:val="20"/>
              </w:rPr>
              <w:t>ПК-10</w:t>
            </w:r>
          </w:p>
        </w:tc>
        <w:tc>
          <w:tcPr>
            <w:tcW w:w="4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E2C7E" w14:textId="77777777" w:rsidR="00056C43" w:rsidRPr="0010521C" w:rsidRDefault="00056C43" w:rsidP="00AF3022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</w:p>
        </w:tc>
      </w:tr>
    </w:tbl>
    <w:p w14:paraId="3B44D6D0" w14:textId="77777777" w:rsidR="00056C43" w:rsidRPr="0010521C" w:rsidRDefault="00056C43" w:rsidP="00056C43">
      <w:pPr>
        <w:widowControl w:val="0"/>
        <w:tabs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 w:bidi="ru-RU"/>
        </w:rPr>
      </w:pPr>
    </w:p>
    <w:p w14:paraId="5AF1B2C4" w14:textId="77777777" w:rsidR="00056C43" w:rsidRPr="0010521C" w:rsidRDefault="00056C43" w:rsidP="00056C43">
      <w:pPr>
        <w:tabs>
          <w:tab w:val="left" w:pos="1134"/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uppressAutoHyphens/>
        <w:spacing w:after="0" w:line="240" w:lineRule="auto"/>
        <w:ind w:firstLine="709"/>
        <w:rPr>
          <w:rFonts w:ascii="Times New Roman" w:hAnsi="Times New Roman"/>
          <w:spacing w:val="-3"/>
          <w:sz w:val="24"/>
          <w:szCs w:val="26"/>
          <w:lang w:eastAsia="en-US"/>
        </w:rPr>
      </w:pPr>
      <w:r w:rsidRPr="0010521C">
        <w:rPr>
          <w:rFonts w:ascii="Times New Roman" w:hAnsi="Times New Roman"/>
          <w:spacing w:val="-3"/>
          <w:sz w:val="24"/>
          <w:szCs w:val="26"/>
          <w:lang w:eastAsia="en-US"/>
        </w:rPr>
        <w:t xml:space="preserve">Планируемые результаты практики, соотнесенные с планируемыми результатами освоения образовательной программы </w:t>
      </w:r>
    </w:p>
    <w:p w14:paraId="0563F4CE" w14:textId="77777777" w:rsidR="00056C43" w:rsidRPr="0010521C" w:rsidRDefault="00056C43" w:rsidP="00056C43">
      <w:pPr>
        <w:widowControl w:val="0"/>
        <w:tabs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 w:bidi="ru-RU"/>
        </w:rPr>
      </w:pPr>
    </w:p>
    <w:tbl>
      <w:tblPr>
        <w:tblOverlap w:val="never"/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6506"/>
      </w:tblGrid>
      <w:tr w:rsidR="00056C43" w:rsidRPr="00845F00" w14:paraId="2E3882DF" w14:textId="77777777" w:rsidTr="00AF3022">
        <w:trPr>
          <w:trHeight w:val="70"/>
        </w:trPr>
        <w:tc>
          <w:tcPr>
            <w:tcW w:w="2850" w:type="dxa"/>
            <w:shd w:val="clear" w:color="auto" w:fill="FFFFFF"/>
          </w:tcPr>
          <w:p w14:paraId="66B33004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</w:pPr>
            <w:r w:rsidRPr="00845F00"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  <w:t>Код и наименование профессиональной компетенции выпускника программы бакалавриата</w:t>
            </w:r>
          </w:p>
        </w:tc>
        <w:tc>
          <w:tcPr>
            <w:tcW w:w="6506" w:type="dxa"/>
            <w:shd w:val="clear" w:color="auto" w:fill="FFFFFF"/>
          </w:tcPr>
          <w:p w14:paraId="0345F79A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</w:pPr>
            <w:r w:rsidRPr="00845F00"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  <w:t>Код и наименование индикатора достижения профессиональной компетенции</w:t>
            </w:r>
          </w:p>
        </w:tc>
      </w:tr>
      <w:tr w:rsidR="00056C43" w:rsidRPr="00845F00" w14:paraId="3C58F71B" w14:textId="77777777" w:rsidTr="00AF3022">
        <w:trPr>
          <w:trHeight w:val="70"/>
        </w:trPr>
        <w:tc>
          <w:tcPr>
            <w:tcW w:w="2850" w:type="dxa"/>
            <w:shd w:val="clear" w:color="auto" w:fill="FFFFFF"/>
          </w:tcPr>
          <w:p w14:paraId="49017A22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 xml:space="preserve">ПК-1. </w:t>
            </w: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 xml:space="preserve">Способен разрабатывать прикладное программное </w:t>
            </w: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lastRenderedPageBreak/>
              <w:t>обеспечение, автоматизировать работу с базами данных и документами, программировать бизнес-логику приложений, выполнять интеграцию разнородных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506" w:type="dxa"/>
            <w:shd w:val="clear" w:color="auto" w:fill="FFFFFF"/>
          </w:tcPr>
          <w:p w14:paraId="58B74204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lastRenderedPageBreak/>
              <w:t>ПК-1.1.</w:t>
            </w:r>
          </w:p>
          <w:p w14:paraId="096C813A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9476A">
              <w:rPr>
                <w:rFonts w:ascii="Times New Roman" w:hAnsi="Times New Roman"/>
                <w:sz w:val="20"/>
                <w:szCs w:val="20"/>
              </w:rPr>
              <w:lastRenderedPageBreak/>
              <w:t>Знает технологии программирования прикладного программного обеспечения и бизнес-логики приложений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22A64585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ПК-1.2.</w:t>
            </w:r>
          </w:p>
          <w:p w14:paraId="5FC5C2AD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9476A">
              <w:rPr>
                <w:rFonts w:ascii="Times New Roman" w:hAnsi="Times New Roman"/>
                <w:sz w:val="20"/>
                <w:szCs w:val="20"/>
              </w:rPr>
              <w:t>Умеет разрабатывать и конфигурировать прикладное программное обеспечение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40CA4C00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ПК-1.3.</w:t>
            </w:r>
          </w:p>
          <w:p w14:paraId="2BD27E15" w14:textId="77777777" w:rsidR="00056C43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9476A">
              <w:rPr>
                <w:rFonts w:ascii="Times New Roman" w:hAnsi="Times New Roman"/>
                <w:sz w:val="20"/>
                <w:szCs w:val="20"/>
              </w:rPr>
              <w:t>Владеет навыками автоматизации решения типовых задач, работы с базами данных и документами, интеграции разнородных данных в корпоративных информационных системах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453BBC8D" w14:textId="77777777" w:rsidR="00056C43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ПК-1.4.</w:t>
            </w:r>
          </w:p>
          <w:p w14:paraId="1FBD4DA8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9476A">
              <w:rPr>
                <w:rFonts w:ascii="Times New Roman" w:hAnsi="Times New Roman"/>
                <w:sz w:val="20"/>
                <w:szCs w:val="20"/>
              </w:rPr>
              <w:t>Владеет навыками использования систем контроля версий</w:t>
            </w:r>
          </w:p>
        </w:tc>
      </w:tr>
      <w:tr w:rsidR="00056C43" w:rsidRPr="00845F00" w14:paraId="3B403B37" w14:textId="77777777" w:rsidTr="00AF3022">
        <w:trPr>
          <w:trHeight w:val="70"/>
        </w:trPr>
        <w:tc>
          <w:tcPr>
            <w:tcW w:w="2850" w:type="dxa"/>
            <w:shd w:val="clear" w:color="auto" w:fill="FFFFFF"/>
          </w:tcPr>
          <w:p w14:paraId="3C0C8ED1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lastRenderedPageBreak/>
              <w:t xml:space="preserve">ПК-6. </w:t>
            </w: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разрабатывать, настраивать и сопровождать информационные системы управления бизнесом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506" w:type="dxa"/>
            <w:shd w:val="clear" w:color="auto" w:fill="FFFFFF"/>
          </w:tcPr>
          <w:p w14:paraId="48CFB0C2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ПК-6.1.</w:t>
            </w:r>
          </w:p>
          <w:p w14:paraId="62BCCB3B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B1291">
              <w:rPr>
                <w:rFonts w:ascii="Times New Roman" w:hAnsi="Times New Roman"/>
                <w:sz w:val="20"/>
                <w:szCs w:val="20"/>
              </w:rPr>
              <w:t>Знает технологии совместной работы с документами, статистической обработки и распределенного хранения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7FCD7E95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ПК-6.2.</w:t>
            </w:r>
          </w:p>
          <w:p w14:paraId="097E0667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31FC6">
              <w:rPr>
                <w:rFonts w:ascii="Times New Roman" w:hAnsi="Times New Roman"/>
                <w:sz w:val="20"/>
                <w:szCs w:val="20"/>
              </w:rPr>
              <w:t>Умеет разрабатывать информационные системы управления бизнесом и взаимоотношениями с клиентами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42C86307" w14:textId="77777777" w:rsidR="00056C43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 xml:space="preserve">ПК-6.3. </w:t>
            </w:r>
          </w:p>
          <w:p w14:paraId="1C8BD392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31FC6">
              <w:rPr>
                <w:rFonts w:ascii="Times New Roman" w:hAnsi="Times New Roman"/>
                <w:sz w:val="20"/>
                <w:szCs w:val="20"/>
              </w:rPr>
              <w:t>Владеет навыками сопровождения и настройки информационных систем управления бизнесом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056C43" w:rsidRPr="00845F00" w14:paraId="460E923A" w14:textId="77777777" w:rsidTr="00AF3022">
        <w:trPr>
          <w:trHeight w:val="70"/>
        </w:trPr>
        <w:tc>
          <w:tcPr>
            <w:tcW w:w="2850" w:type="dxa"/>
            <w:shd w:val="clear" w:color="auto" w:fill="FFFFFF"/>
          </w:tcPr>
          <w:p w14:paraId="2A2C8925" w14:textId="77777777" w:rsidR="00056C43" w:rsidRPr="00845F00" w:rsidRDefault="00056C43" w:rsidP="00AF3022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</w:pPr>
            <w:r w:rsidRPr="00845F00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 xml:space="preserve">ПК-7. </w:t>
            </w: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</w:p>
          <w:p w14:paraId="099613F5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506" w:type="dxa"/>
            <w:shd w:val="clear" w:color="auto" w:fill="FFFFFF"/>
          </w:tcPr>
          <w:p w14:paraId="5D88445E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ПК-7.1.</w:t>
            </w:r>
          </w:p>
          <w:p w14:paraId="4FB3A3FD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Знает правовые нормы, действующего законодательства, отечественные и международные стандарты в области информационных систем и технологий.</w:t>
            </w:r>
          </w:p>
          <w:p w14:paraId="39A6F295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ПК-7.2.</w:t>
            </w:r>
          </w:p>
          <w:p w14:paraId="54B51784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Умеет использовать нормативно-правовые документы, международные и отечественные стандарты при решении стандартных проблем, возникающих в профессиональной деятельности.</w:t>
            </w:r>
          </w:p>
          <w:p w14:paraId="4254178B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ПК-7.3.</w:t>
            </w:r>
          </w:p>
          <w:p w14:paraId="2F17FB40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 xml:space="preserve">Владеет навыками в объеме, позволяющем использовать и составлять нормативно-правовые документы в своей профессиональной деятельности. </w:t>
            </w:r>
          </w:p>
        </w:tc>
      </w:tr>
      <w:tr w:rsidR="00056C43" w:rsidRPr="00845F00" w14:paraId="39B943D4" w14:textId="77777777" w:rsidTr="00AF3022">
        <w:trPr>
          <w:trHeight w:val="70"/>
        </w:trPr>
        <w:tc>
          <w:tcPr>
            <w:tcW w:w="2850" w:type="dxa"/>
            <w:shd w:val="clear" w:color="auto" w:fill="FFFFFF"/>
          </w:tcPr>
          <w:p w14:paraId="380C9BF4" w14:textId="77777777" w:rsidR="00056C43" w:rsidRPr="00845F00" w:rsidRDefault="00056C43" w:rsidP="00AF3022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ПК-9</w:t>
            </w:r>
            <w:r w:rsidRPr="00845F00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 xml:space="preserve">. </w:t>
            </w: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разрабатывать методы извлечения, анализа и обработки информации</w:t>
            </w:r>
          </w:p>
          <w:p w14:paraId="56C7B429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506" w:type="dxa"/>
            <w:shd w:val="clear" w:color="auto" w:fill="FFFFFF"/>
          </w:tcPr>
          <w:p w14:paraId="46575E8A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9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.1.</w:t>
            </w:r>
          </w:p>
          <w:p w14:paraId="20D29F37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E6A60">
              <w:rPr>
                <w:rFonts w:ascii="Times New Roman" w:hAnsi="Times New Roman"/>
                <w:sz w:val="20"/>
                <w:szCs w:val="20"/>
              </w:rPr>
              <w:t>Знать теоретические и прикладные основы анализа больших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4B32B49B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9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.2.</w:t>
            </w:r>
          </w:p>
          <w:p w14:paraId="73477DEA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E6A60">
              <w:rPr>
                <w:rFonts w:ascii="Times New Roman" w:hAnsi="Times New Roman"/>
                <w:sz w:val="20"/>
                <w:szCs w:val="20"/>
              </w:rPr>
              <w:t>Уметь проводить анализ больших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18B67185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9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.3.</w:t>
            </w:r>
          </w:p>
          <w:p w14:paraId="2A2DCA5E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E6A60">
              <w:rPr>
                <w:rFonts w:ascii="Times New Roman" w:hAnsi="Times New Roman"/>
                <w:sz w:val="20"/>
                <w:szCs w:val="20"/>
              </w:rPr>
              <w:t xml:space="preserve">Владеть методами извлечения информации и знаний из гетерогенных, </w:t>
            </w:r>
            <w:proofErr w:type="spellStart"/>
            <w:r w:rsidRPr="000E6A60">
              <w:rPr>
                <w:rFonts w:ascii="Times New Roman" w:hAnsi="Times New Roman"/>
                <w:sz w:val="20"/>
                <w:szCs w:val="20"/>
              </w:rPr>
              <w:t>мультиструктурированных</w:t>
            </w:r>
            <w:proofErr w:type="spellEnd"/>
            <w:r w:rsidRPr="000E6A60">
              <w:rPr>
                <w:rFonts w:ascii="Times New Roman" w:hAnsi="Times New Roman"/>
                <w:sz w:val="20"/>
                <w:szCs w:val="20"/>
              </w:rPr>
              <w:t xml:space="preserve"> и неструктурированных источников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</w:tc>
      </w:tr>
      <w:tr w:rsidR="00056C43" w:rsidRPr="00845F00" w14:paraId="402424C0" w14:textId="77777777" w:rsidTr="00AF3022">
        <w:trPr>
          <w:trHeight w:val="70"/>
        </w:trPr>
        <w:tc>
          <w:tcPr>
            <w:tcW w:w="2850" w:type="dxa"/>
            <w:shd w:val="clear" w:color="auto" w:fill="FFFFFF"/>
          </w:tcPr>
          <w:p w14:paraId="136BE107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ПК-10</w:t>
            </w:r>
            <w:r w:rsidRPr="00845F00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 xml:space="preserve">. </w:t>
            </w:r>
            <w:r w:rsidRPr="00831FC6">
              <w:rPr>
                <w:rFonts w:ascii="Times New Roman" w:eastAsiaTheme="minorHAnsi" w:hAnsi="Times New Roman"/>
                <w:sz w:val="20"/>
                <w:szCs w:val="20"/>
                <w:lang w:eastAsia="en-US"/>
              </w:rPr>
              <w:t>Способен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506" w:type="dxa"/>
            <w:shd w:val="clear" w:color="auto" w:fill="FFFFFF"/>
          </w:tcPr>
          <w:p w14:paraId="2CA4882F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10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.1.</w:t>
            </w:r>
          </w:p>
          <w:p w14:paraId="3F094738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E6A60">
              <w:rPr>
                <w:rFonts w:ascii="Times New Roman" w:hAnsi="Times New Roman"/>
                <w:sz w:val="20"/>
                <w:szCs w:val="20"/>
              </w:rPr>
              <w:t>Знать принципы решения задач машинного обучения и интеллектуального анализа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61FE0882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10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.2.</w:t>
            </w:r>
          </w:p>
          <w:p w14:paraId="699942E8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B1291">
              <w:rPr>
                <w:rFonts w:ascii="Times New Roman" w:hAnsi="Times New Roman"/>
                <w:sz w:val="20"/>
                <w:szCs w:val="20"/>
              </w:rPr>
              <w:t>Уметь создавать алгоритмические и математические модели прикладных задач интеллектуального анализа данных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37A8BCC3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45F00">
              <w:rPr>
                <w:rFonts w:ascii="Times New Roman" w:hAnsi="Times New Roman"/>
                <w:sz w:val="20"/>
                <w:szCs w:val="20"/>
              </w:rPr>
              <w:t>ПК-</w:t>
            </w:r>
            <w:r>
              <w:rPr>
                <w:rFonts w:ascii="Times New Roman" w:hAnsi="Times New Roman"/>
                <w:sz w:val="20"/>
                <w:szCs w:val="20"/>
              </w:rPr>
              <w:t>10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>.3.</w:t>
            </w:r>
          </w:p>
          <w:p w14:paraId="5F5E4FB1" w14:textId="77777777" w:rsidR="00056C43" w:rsidRPr="00845F00" w:rsidRDefault="00056C43" w:rsidP="00AF30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B1291">
              <w:rPr>
                <w:rFonts w:ascii="Times New Roman" w:hAnsi="Times New Roman"/>
                <w:sz w:val="20"/>
                <w:szCs w:val="20"/>
              </w:rPr>
              <w:t>Владеть навыками построения описательных и информационно-аналитических моделей для интеллектуального управления ресурсами предприятия</w:t>
            </w:r>
            <w:r w:rsidRPr="00845F00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</w:tc>
      </w:tr>
    </w:tbl>
    <w:p w14:paraId="45A29F5C" w14:textId="77777777" w:rsidR="00056C43" w:rsidRPr="00845F00" w:rsidRDefault="00056C43" w:rsidP="00056C43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C85C73" w14:textId="77777777" w:rsidR="00056C43" w:rsidRDefault="00056C43" w:rsidP="00056C43">
      <w:pPr>
        <w:tabs>
          <w:tab w:val="left" w:pos="426"/>
        </w:tabs>
        <w:spacing w:after="0" w:line="240" w:lineRule="auto"/>
        <w:jc w:val="both"/>
        <w:rPr>
          <w:rFonts w:ascii="Times New Roman" w:eastAsia="Calibri" w:hAnsi="Times New Roman"/>
          <w:i/>
          <w:sz w:val="20"/>
          <w:szCs w:val="24"/>
          <w:lang w:eastAsia="en-US"/>
        </w:rPr>
      </w:pPr>
      <w:r w:rsidRPr="00845F00">
        <w:rPr>
          <w:rFonts w:ascii="Times New Roman" w:eastAsia="Calibri" w:hAnsi="Times New Roman"/>
          <w:i/>
          <w:sz w:val="20"/>
          <w:szCs w:val="24"/>
          <w:lang w:eastAsia="en-US"/>
        </w:rPr>
        <w:t>Прим.: Перечень представленных заданий может быть изменен или дополнен руководителем практики от Университета.</w:t>
      </w:r>
    </w:p>
    <w:p w14:paraId="438F5AF4" w14:textId="77777777" w:rsidR="00056C43" w:rsidRDefault="00056C43" w:rsidP="00056C43">
      <w:pPr>
        <w:tabs>
          <w:tab w:val="left" w:pos="426"/>
        </w:tabs>
        <w:spacing w:after="0" w:line="240" w:lineRule="auto"/>
        <w:jc w:val="both"/>
        <w:rPr>
          <w:rFonts w:ascii="Times New Roman" w:eastAsia="Calibri" w:hAnsi="Times New Roman"/>
          <w:i/>
          <w:sz w:val="20"/>
          <w:szCs w:val="24"/>
          <w:lang w:eastAsia="en-US"/>
        </w:rPr>
      </w:pPr>
    </w:p>
    <w:p w14:paraId="6DA11ECD" w14:textId="77777777" w:rsidR="00056C43" w:rsidRDefault="00056C43" w:rsidP="00056C43">
      <w:pPr>
        <w:tabs>
          <w:tab w:val="left" w:pos="426"/>
        </w:tabs>
        <w:spacing w:after="0" w:line="240" w:lineRule="auto"/>
        <w:jc w:val="both"/>
        <w:rPr>
          <w:rFonts w:ascii="Times New Roman" w:eastAsia="Calibri" w:hAnsi="Times New Roman"/>
          <w:b/>
          <w:sz w:val="28"/>
          <w:szCs w:val="24"/>
          <w:lang w:eastAsia="en-US"/>
        </w:rPr>
      </w:pPr>
      <w:r w:rsidRPr="00DF6B35">
        <w:rPr>
          <w:rFonts w:ascii="Times New Roman" w:eastAsia="Calibri" w:hAnsi="Times New Roman"/>
          <w:b/>
          <w:sz w:val="28"/>
          <w:szCs w:val="24"/>
          <w:lang w:eastAsia="en-US"/>
        </w:rPr>
        <w:t>Приложение</w:t>
      </w:r>
      <w:r>
        <w:rPr>
          <w:rFonts w:ascii="Times New Roman" w:eastAsia="Calibri" w:hAnsi="Times New Roman"/>
          <w:b/>
          <w:sz w:val="28"/>
          <w:szCs w:val="24"/>
          <w:lang w:eastAsia="en-US"/>
        </w:rPr>
        <w:t xml:space="preserve"> к индивидуальному заданию</w:t>
      </w:r>
    </w:p>
    <w:p w14:paraId="59278858" w14:textId="77777777" w:rsidR="00056C43" w:rsidRPr="00122C33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122C33">
        <w:rPr>
          <w:rFonts w:ascii="Times New Roman" w:hAnsi="Times New Roman"/>
          <w:b/>
          <w:bCs/>
          <w:sz w:val="24"/>
          <w:szCs w:val="24"/>
        </w:rPr>
        <w:t>Требования к разрабатываемому программному обеспечению на базе платформы 1</w:t>
      </w:r>
      <w:proofErr w:type="gramStart"/>
      <w:r w:rsidRPr="00122C33">
        <w:rPr>
          <w:rFonts w:ascii="Times New Roman" w:hAnsi="Times New Roman"/>
          <w:b/>
          <w:bCs/>
          <w:sz w:val="24"/>
          <w:szCs w:val="24"/>
        </w:rPr>
        <w:t>С:Предприятие</w:t>
      </w:r>
      <w:proofErr w:type="gramEnd"/>
    </w:p>
    <w:p w14:paraId="5CA68B22" w14:textId="77777777" w:rsidR="00056C43" w:rsidRPr="00122C33" w:rsidRDefault="00056C43" w:rsidP="00056C43">
      <w:pPr>
        <w:numPr>
          <w:ilvl w:val="0"/>
          <w:numId w:val="9"/>
        </w:numPr>
        <w:spacing w:after="0" w:line="360" w:lineRule="auto"/>
        <w:ind w:left="0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C347828" w14:textId="77777777" w:rsidR="00056C43" w:rsidRPr="00122C33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репозиторий </w:t>
      </w:r>
      <w:proofErr w:type="spellStart"/>
      <w:r w:rsidRPr="00122C33">
        <w:rPr>
          <w:rFonts w:ascii="Times New Roman" w:hAnsi="Times New Roman"/>
          <w:sz w:val="24"/>
          <w:szCs w:val="24"/>
        </w:rPr>
        <w:t>Gitflic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122C33">
        <w:rPr>
          <w:rFonts w:ascii="Times New Roman" w:hAnsi="Times New Roman"/>
          <w:sz w:val="24"/>
          <w:szCs w:val="24"/>
        </w:rPr>
        <w:t>Github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r w:rsidRPr="00122C33">
        <w:rPr>
          <w:rFonts w:ascii="Times New Roman" w:hAnsi="Times New Roman"/>
          <w:b/>
          <w:color w:val="000000"/>
          <w:sz w:val="24"/>
        </w:rPr>
        <w:t xml:space="preserve">файла с выгрузкой конфигурации 1С </w:t>
      </w:r>
      <w:proofErr w:type="gramStart"/>
      <w:r w:rsidRPr="00122C33">
        <w:rPr>
          <w:rFonts w:ascii="Times New Roman" w:hAnsi="Times New Roman"/>
          <w:b/>
          <w:color w:val="000000"/>
          <w:sz w:val="24"/>
        </w:rPr>
        <w:t>*.</w:t>
      </w:r>
      <w:proofErr w:type="spellStart"/>
      <w:r w:rsidRPr="00122C33">
        <w:rPr>
          <w:rFonts w:ascii="Times New Roman" w:hAnsi="Times New Roman"/>
          <w:b/>
          <w:color w:val="000000"/>
          <w:sz w:val="24"/>
        </w:rPr>
        <w:t>dt</w:t>
      </w:r>
      <w:proofErr w:type="spellEnd"/>
      <w:proofErr w:type="gramEnd"/>
      <w:r w:rsidRPr="00122C33">
        <w:rPr>
          <w:rFonts w:ascii="Times New Roman" w:hAnsi="Times New Roman"/>
          <w:color w:val="000000"/>
          <w:sz w:val="24"/>
        </w:rPr>
        <w:t xml:space="preserve"> (возможно приложить архив всей </w:t>
      </w:r>
      <w:r w:rsidRPr="00122C33">
        <w:rPr>
          <w:rFonts w:ascii="Times New Roman" w:hAnsi="Times New Roman"/>
          <w:color w:val="000000"/>
          <w:sz w:val="24"/>
        </w:rPr>
        <w:lastRenderedPageBreak/>
        <w:t xml:space="preserve">папки с конфигурацией, с комментариями о версии платформы 1С, для которой выполнялся проект). </w:t>
      </w:r>
    </w:p>
    <w:p w14:paraId="03F28A73" w14:textId="77777777" w:rsidR="00056C43" w:rsidRPr="00122C33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color w:val="000000"/>
          <w:sz w:val="24"/>
        </w:rPr>
        <w:t>Рекомендуется при разработке конфигурации использовать 1</w:t>
      </w:r>
      <w:proofErr w:type="gramStart"/>
      <w:r w:rsidRPr="00122C33">
        <w:rPr>
          <w:rFonts w:ascii="Times New Roman" w:hAnsi="Times New Roman"/>
          <w:color w:val="000000"/>
          <w:sz w:val="24"/>
        </w:rPr>
        <w:t>C:EDT</w:t>
      </w:r>
      <w:proofErr w:type="gramEnd"/>
      <w:r w:rsidRPr="00122C33">
        <w:rPr>
          <w:rFonts w:ascii="Times New Roman" w:hAnsi="Times New Roman"/>
          <w:color w:val="000000"/>
          <w:sz w:val="24"/>
        </w:rPr>
        <w:t xml:space="preserve">, к которой следует подключить </w:t>
      </w:r>
      <w:proofErr w:type="spellStart"/>
      <w:r w:rsidRPr="00122C33">
        <w:rPr>
          <w:rFonts w:ascii="Times New Roman" w:hAnsi="Times New Roman"/>
          <w:color w:val="000000"/>
          <w:sz w:val="24"/>
        </w:rPr>
        <w:t>Git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-репозиторий в системе </w:t>
      </w:r>
      <w:proofErr w:type="spellStart"/>
      <w:r w:rsidRPr="00122C33">
        <w:rPr>
          <w:rFonts w:ascii="Times New Roman" w:hAnsi="Times New Roman"/>
          <w:sz w:val="24"/>
          <w:szCs w:val="24"/>
        </w:rPr>
        <w:t>Gitflic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122C33">
        <w:rPr>
          <w:rFonts w:ascii="Times New Roman" w:hAnsi="Times New Roman"/>
          <w:sz w:val="24"/>
          <w:szCs w:val="24"/>
        </w:rPr>
        <w:t>Github</w:t>
      </w:r>
      <w:proofErr w:type="spellEnd"/>
      <w:r w:rsidRPr="00122C33">
        <w:rPr>
          <w:rFonts w:ascii="Times New Roman" w:hAnsi="Times New Roman"/>
          <w:sz w:val="24"/>
          <w:szCs w:val="24"/>
        </w:rPr>
        <w:t>. Работа над ВКР должна представлять собой не менее 50 коммитов от имени студента, происходящих в течение периодов прохождения преддипломной практики и подготовки ВКР.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14:paraId="0AB61142" w14:textId="77777777" w:rsidR="00056C43" w:rsidRPr="00122C33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color w:val="000000"/>
          <w:sz w:val="24"/>
        </w:rPr>
        <w:t xml:space="preserve">И файл конфигурации, и сама конфигурация должны называться по ФИО автора работы и его </w:t>
      </w:r>
      <w:r w:rsidRPr="00122C33">
        <w:rPr>
          <w:rFonts w:ascii="Times New Roman" w:hAnsi="Times New Roman"/>
          <w:color w:val="000000"/>
          <w:sz w:val="24"/>
          <w:lang w:val="en-US"/>
        </w:rPr>
        <w:t>ID</w:t>
      </w:r>
      <w:r w:rsidRPr="00122C33">
        <w:rPr>
          <w:rFonts w:ascii="Times New Roman" w:hAnsi="Times New Roman"/>
          <w:color w:val="000000"/>
          <w:sz w:val="24"/>
        </w:rPr>
        <w:t xml:space="preserve">, </w:t>
      </w:r>
      <w:r w:rsidRPr="00122C33">
        <w:rPr>
          <w:rFonts w:ascii="Times New Roman" w:hAnsi="Times New Roman"/>
          <w:color w:val="000000"/>
          <w:sz w:val="24"/>
          <w:szCs w:val="24"/>
        </w:rPr>
        <w:t>также автор работы указан в качестве Поставщика в свойствах конфигурации</w:t>
      </w:r>
      <w:r w:rsidRPr="00122C33">
        <w:rPr>
          <w:rFonts w:ascii="Times New Roman" w:hAnsi="Times New Roman"/>
          <w:color w:val="000000"/>
          <w:sz w:val="24"/>
        </w:rPr>
        <w:t xml:space="preserve">. Пример наименования конфигурации: </w:t>
      </w:r>
    </w:p>
    <w:p w14:paraId="05C0BC4A" w14:textId="77777777" w:rsidR="00056C43" w:rsidRPr="00122C33" w:rsidRDefault="00056C43" w:rsidP="00056C43">
      <w:p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B29C8A7" wp14:editId="5D03776C">
            <wp:extent cx="6119592" cy="16643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6009" cy="16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15E9" w14:textId="77777777"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в системе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>. Работа над ВКР должна представлять собой не менее 50 коммитов от имени студента, происходящих в течение периодов прохождения преддипломной практики и подготовки ВКР.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14:paraId="0DC959E0" w14:textId="77777777"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Конфигурация должна содержать следующий минимальный набор объектов:</w:t>
      </w:r>
    </w:p>
    <w:p w14:paraId="00898BC5" w14:textId="77777777"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Справочники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15</w:t>
      </w:r>
      <w:r w:rsidRPr="007C3984">
        <w:rPr>
          <w:rFonts w:ascii="Times New Roman" w:hAnsi="Times New Roman"/>
          <w:sz w:val="24"/>
          <w:szCs w:val="24"/>
        </w:rPr>
        <w:t xml:space="preserve">, из них </w:t>
      </w:r>
      <w:r w:rsidRPr="007C3984">
        <w:rPr>
          <w:rFonts w:ascii="Times New Roman" w:hAnsi="Times New Roman"/>
          <w:b/>
          <w:sz w:val="24"/>
          <w:szCs w:val="24"/>
        </w:rPr>
        <w:t>не менее 3 иерархических.</w:t>
      </w:r>
    </w:p>
    <w:p w14:paraId="37C3AA2E" w14:textId="77777777"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Документы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10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68648798" w14:textId="77777777"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Константы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2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73B2B233" w14:textId="77777777"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Перечисления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3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296B4285" w14:textId="77777777"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Общие модули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1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12E3A2B0" w14:textId="77777777"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Обработки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1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41E50085" w14:textId="77777777"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Отчеты –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5</w:t>
      </w:r>
      <w:r w:rsidRPr="007C3984">
        <w:rPr>
          <w:rFonts w:ascii="Times New Roman" w:hAnsi="Times New Roman"/>
          <w:sz w:val="24"/>
          <w:szCs w:val="24"/>
        </w:rPr>
        <w:t xml:space="preserve">, в том числе сложные – </w:t>
      </w:r>
      <w:r w:rsidRPr="007C3984">
        <w:rPr>
          <w:rFonts w:ascii="Times New Roman" w:hAnsi="Times New Roman"/>
          <w:b/>
          <w:sz w:val="24"/>
          <w:szCs w:val="24"/>
        </w:rPr>
        <w:t>не менее 3</w:t>
      </w:r>
      <w:r w:rsidRPr="007C3984">
        <w:rPr>
          <w:rFonts w:ascii="Times New Roman" w:hAnsi="Times New Roman"/>
          <w:sz w:val="24"/>
          <w:szCs w:val="24"/>
        </w:rPr>
        <w:t xml:space="preserve">. </w:t>
      </w:r>
      <w:r w:rsidRPr="007C3984">
        <w:rPr>
          <w:rFonts w:ascii="Times New Roman" w:hAnsi="Times New Roman"/>
          <w:sz w:val="24"/>
          <w:szCs w:val="24"/>
        </w:rPr>
        <w:br/>
        <w:t xml:space="preserve">Сложным отчетом считается отчет, для построения которого следует обратиться к данным </w:t>
      </w:r>
      <w:r w:rsidRPr="007C3984">
        <w:rPr>
          <w:rFonts w:ascii="Times New Roman" w:hAnsi="Times New Roman"/>
          <w:b/>
          <w:sz w:val="24"/>
          <w:szCs w:val="24"/>
        </w:rPr>
        <w:t>не менее 3-х объектов конфигурации</w:t>
      </w:r>
      <w:r w:rsidRPr="007C3984">
        <w:rPr>
          <w:rFonts w:ascii="Times New Roman" w:hAnsi="Times New Roman"/>
          <w:sz w:val="24"/>
          <w:szCs w:val="24"/>
        </w:rPr>
        <w:t>. Для решения задач учета следует использовать специализированные объекты (планы и регистры).</w:t>
      </w:r>
    </w:p>
    <w:p w14:paraId="0951CC35" w14:textId="77777777"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Подсистемы - </w:t>
      </w:r>
      <w:r w:rsidRPr="007C3984">
        <w:rPr>
          <w:rFonts w:ascii="Times New Roman" w:hAnsi="Times New Roman"/>
          <w:b/>
          <w:sz w:val="24"/>
          <w:szCs w:val="24"/>
        </w:rPr>
        <w:t>не менее 4.</w:t>
      </w:r>
    </w:p>
    <w:p w14:paraId="2213B139" w14:textId="77777777" w:rsidR="00056C43" w:rsidRPr="007C3984" w:rsidRDefault="00056C43" w:rsidP="00056C43">
      <w:pPr>
        <w:numPr>
          <w:ilvl w:val="0"/>
          <w:numId w:val="8"/>
        </w:numPr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Регистры накопления – </w:t>
      </w:r>
      <w:r w:rsidRPr="007C3984">
        <w:rPr>
          <w:rFonts w:ascii="Times New Roman" w:hAnsi="Times New Roman"/>
          <w:b/>
          <w:sz w:val="24"/>
          <w:szCs w:val="24"/>
        </w:rPr>
        <w:t>не менее 3.</w:t>
      </w:r>
    </w:p>
    <w:p w14:paraId="68829260" w14:textId="77777777"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Отчеты, представленные </w:t>
      </w:r>
      <w:proofErr w:type="gramStart"/>
      <w:r w:rsidRPr="007C3984">
        <w:rPr>
          <w:rFonts w:ascii="Times New Roman" w:hAnsi="Times New Roman"/>
          <w:sz w:val="24"/>
          <w:szCs w:val="24"/>
        </w:rPr>
        <w:t>в конфигурации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должны иметь </w:t>
      </w:r>
      <w:r w:rsidRPr="007C3984">
        <w:rPr>
          <w:rFonts w:ascii="Times New Roman" w:hAnsi="Times New Roman"/>
          <w:b/>
          <w:sz w:val="24"/>
          <w:szCs w:val="24"/>
        </w:rPr>
        <w:t>печатные формы</w:t>
      </w:r>
      <w:r w:rsidRPr="007C3984">
        <w:rPr>
          <w:rFonts w:ascii="Times New Roman" w:hAnsi="Times New Roman"/>
          <w:sz w:val="24"/>
          <w:szCs w:val="24"/>
        </w:rPr>
        <w:t xml:space="preserve">. </w:t>
      </w:r>
    </w:p>
    <w:p w14:paraId="74364F54" w14:textId="77777777"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Проанализировать необходимость использования </w:t>
      </w:r>
      <w:r w:rsidRPr="007C3984">
        <w:rPr>
          <w:rFonts w:ascii="Times New Roman" w:hAnsi="Times New Roman"/>
          <w:b/>
          <w:sz w:val="24"/>
          <w:szCs w:val="24"/>
        </w:rPr>
        <w:t>регистров сведений</w:t>
      </w:r>
      <w:r w:rsidRPr="007C3984">
        <w:rPr>
          <w:rFonts w:ascii="Times New Roman" w:hAnsi="Times New Roman"/>
          <w:sz w:val="24"/>
          <w:szCs w:val="24"/>
        </w:rPr>
        <w:t xml:space="preserve"> и </w:t>
      </w:r>
      <w:r w:rsidRPr="007C3984">
        <w:rPr>
          <w:rFonts w:ascii="Times New Roman" w:hAnsi="Times New Roman"/>
          <w:b/>
          <w:sz w:val="24"/>
          <w:szCs w:val="24"/>
        </w:rPr>
        <w:t>регистров расчета</w:t>
      </w:r>
      <w:r w:rsidRPr="007C3984">
        <w:rPr>
          <w:rFonts w:ascii="Times New Roman" w:hAnsi="Times New Roman"/>
          <w:sz w:val="24"/>
          <w:szCs w:val="24"/>
        </w:rPr>
        <w:t>. Разработать необходимые регистры сведений и регистры накопления. Анализ отразить в ВКР.</w:t>
      </w:r>
    </w:p>
    <w:p w14:paraId="628E3D47" w14:textId="77777777"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Разработать механизм проведения документов по регистрам накопления, а также по иным регистрам конфигурации, при наличии</w:t>
      </w:r>
    </w:p>
    <w:p w14:paraId="05D1BF10" w14:textId="77777777"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 xml:space="preserve">Создать </w:t>
      </w:r>
      <w:r w:rsidRPr="007C3984">
        <w:rPr>
          <w:rFonts w:ascii="Times New Roman" w:hAnsi="Times New Roman"/>
          <w:b/>
          <w:sz w:val="24"/>
          <w:szCs w:val="24"/>
        </w:rPr>
        <w:t>не менее 3-х ролей пользователей</w:t>
      </w:r>
      <w:r w:rsidRPr="007C3984">
        <w:rPr>
          <w:rFonts w:ascii="Times New Roman" w:hAnsi="Times New Roman"/>
          <w:sz w:val="24"/>
          <w:szCs w:val="24"/>
        </w:rPr>
        <w:t xml:space="preserve"> конфигурации </w:t>
      </w:r>
      <w:r w:rsidRPr="007C3984">
        <w:rPr>
          <w:rFonts w:ascii="Times New Roman" w:hAnsi="Times New Roman"/>
          <w:b/>
          <w:sz w:val="24"/>
          <w:szCs w:val="24"/>
        </w:rPr>
        <w:t>(уровней доступа)</w:t>
      </w:r>
      <w:r w:rsidRPr="007C3984">
        <w:rPr>
          <w:rFonts w:ascii="Times New Roman" w:hAnsi="Times New Roman"/>
          <w:sz w:val="24"/>
          <w:szCs w:val="24"/>
        </w:rPr>
        <w:t>, например, администратор, менеджер, клиент. При необходимости, указать пароли от учетных записей во Введении к ВКР</w:t>
      </w:r>
    </w:p>
    <w:p w14:paraId="5A9B7C5D" w14:textId="77777777"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500 логических строк кода</w:t>
      </w:r>
      <w:r w:rsidRPr="007C3984">
        <w:rPr>
          <w:rFonts w:ascii="Times New Roman" w:hAnsi="Times New Roman"/>
          <w:sz w:val="24"/>
          <w:szCs w:val="24"/>
        </w:rPr>
        <w:t>. Пустые строки, строки комментариев, строки только с управляющими символами подсчету не подлежат. Программный код, созданный автоматически с использованием платформы 1</w:t>
      </w:r>
      <w:proofErr w:type="gramStart"/>
      <w:r w:rsidRPr="007C3984">
        <w:rPr>
          <w:rFonts w:ascii="Times New Roman" w:hAnsi="Times New Roman"/>
          <w:sz w:val="24"/>
          <w:szCs w:val="24"/>
        </w:rPr>
        <w:t>С:Предприятие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не учитывается.</w:t>
      </w:r>
    </w:p>
    <w:p w14:paraId="19FED46E" w14:textId="77777777"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Для основных сценариев использования конфигурации должны быть созданы бизнес-процессы. </w:t>
      </w:r>
    </w:p>
    <w:p w14:paraId="60282EDD" w14:textId="77777777" w:rsidR="00056C43" w:rsidRPr="007C3984" w:rsidRDefault="00056C43" w:rsidP="00056C43">
      <w:pPr>
        <w:numPr>
          <w:ilvl w:val="1"/>
          <w:numId w:val="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Заполнить конфигурацию тестовыми данными, соответствующими предметной области и выбранной организации. </w:t>
      </w:r>
      <w:r w:rsidRPr="007C3984">
        <w:rPr>
          <w:rFonts w:ascii="Times New Roman" w:hAnsi="Times New Roman"/>
          <w:b/>
          <w:iCs/>
          <w:sz w:val="24"/>
          <w:szCs w:val="24"/>
        </w:rPr>
        <w:t>Не менее 10 примеров для каждого объекта конфигурации.</w:t>
      </w:r>
    </w:p>
    <w:p w14:paraId="009AC941" w14:textId="77777777" w:rsidR="00056C43" w:rsidRPr="007C3984" w:rsidRDefault="00056C43" w:rsidP="00056C43">
      <w:pPr>
        <w:spacing w:after="160" w:line="259" w:lineRule="auto"/>
        <w:ind w:left="792"/>
        <w:contextualSpacing/>
        <w:rPr>
          <w:rFonts w:ascii="Times New Roman" w:hAnsi="Times New Roman"/>
          <w:sz w:val="24"/>
          <w:szCs w:val="24"/>
        </w:rPr>
      </w:pPr>
    </w:p>
    <w:p w14:paraId="4D27647B" w14:textId="77777777" w:rsidR="00056C43" w:rsidRPr="007C3984" w:rsidRDefault="00056C43" w:rsidP="00056C43">
      <w:pPr>
        <w:spacing w:after="160" w:line="259" w:lineRule="auto"/>
        <w:ind w:left="792"/>
        <w:contextualSpacing/>
        <w:rPr>
          <w:rFonts w:ascii="Times New Roman" w:hAnsi="Times New Roman"/>
          <w:sz w:val="24"/>
          <w:szCs w:val="24"/>
        </w:rPr>
      </w:pPr>
    </w:p>
    <w:p w14:paraId="7B46A06B" w14:textId="77777777" w:rsidR="00056C43" w:rsidRPr="007C3984" w:rsidRDefault="00056C43" w:rsidP="00056C43">
      <w:pPr>
        <w:spacing w:after="160" w:line="259" w:lineRule="auto"/>
        <w:ind w:left="792"/>
        <w:contextualSpacing/>
        <w:rPr>
          <w:rFonts w:ascii="Times New Roman" w:hAnsi="Times New Roman"/>
          <w:sz w:val="24"/>
          <w:szCs w:val="24"/>
        </w:rPr>
      </w:pPr>
    </w:p>
    <w:p w14:paraId="5F851717" w14:textId="77777777"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разрабатываемому десктопному ПО на языке высокого уровня</w:t>
      </w:r>
    </w:p>
    <w:p w14:paraId="0FD3AEB1" w14:textId="77777777" w:rsidR="00056C43" w:rsidRPr="007C3984" w:rsidRDefault="00056C43" w:rsidP="00056C4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6E16DE7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Программное обеспечение разрабатывается на языке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Python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c</w:t>
      </w:r>
      <w:r w:rsidRPr="007C3984">
        <w:rPr>
          <w:rFonts w:ascii="Times New Roman" w:hAnsi="Times New Roman"/>
          <w:sz w:val="24"/>
          <w:szCs w:val="24"/>
        </w:rPr>
        <w:t xml:space="preserve"> использованием сред разработки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PyCharm</w:t>
      </w:r>
      <w:r w:rsidRPr="007C3984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7C3984">
        <w:rPr>
          <w:rFonts w:ascii="Times New Roman" w:hAnsi="Times New Roman"/>
          <w:b/>
          <w:sz w:val="24"/>
          <w:szCs w:val="24"/>
          <w:lang w:val="en-US"/>
        </w:rPr>
        <w:t>GigaIDE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/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VS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Code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51421A32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репозиторий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исполняемого *.</w:t>
      </w:r>
      <w:proofErr w:type="spellStart"/>
      <w:r w:rsidRPr="007C3984">
        <w:rPr>
          <w:rFonts w:ascii="Times New Roman" w:hAnsi="Times New Roman"/>
          <w:b/>
          <w:sz w:val="24"/>
          <w:szCs w:val="24"/>
        </w:rPr>
        <w:t>exe</w:t>
      </w:r>
      <w:proofErr w:type="spellEnd"/>
      <w:r w:rsidRPr="007C3984">
        <w:rPr>
          <w:rFonts w:ascii="Times New Roman" w:hAnsi="Times New Roman"/>
          <w:b/>
          <w:sz w:val="24"/>
          <w:szCs w:val="24"/>
        </w:rPr>
        <w:t xml:space="preserve"> файла и файлов программного кода *.</w:t>
      </w:r>
      <w:proofErr w:type="spellStart"/>
      <w:r w:rsidRPr="007C3984">
        <w:rPr>
          <w:rFonts w:ascii="Times New Roman" w:hAnsi="Times New Roman"/>
          <w:b/>
          <w:sz w:val="24"/>
          <w:szCs w:val="24"/>
        </w:rPr>
        <w:t>py</w:t>
      </w:r>
      <w:proofErr w:type="spellEnd"/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</w:rPr>
        <w:t>(при необходимости архивируется вся папка проекта, с комментариями об используемых дополнительных библиотеках и версиях).</w:t>
      </w:r>
    </w:p>
    <w:p w14:paraId="6FF3E3DA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в системе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>. Работа над ВКР должна представлять собой не менее 50 коммитов от имени студента, происходящих в течение периодов прохождения преддипломной практики и подготовки ВКР.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14:paraId="7A790D6A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2 000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логических строк кода</w:t>
      </w:r>
      <w:r w:rsidRPr="007C3984">
        <w:rPr>
          <w:rFonts w:ascii="Times New Roman" w:hAnsi="Times New Roman"/>
          <w:sz w:val="24"/>
          <w:szCs w:val="24"/>
        </w:rPr>
        <w:t>. Пустые строки, строки комментариев, строки только с управляющими символами подсчету не подлежат.</w:t>
      </w:r>
    </w:p>
    <w:p w14:paraId="11049904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должен присутствовать в корневом каталоге файл </w:t>
      </w:r>
      <w:r w:rsidRPr="007C3984">
        <w:rPr>
          <w:rFonts w:ascii="Times New Roman" w:hAnsi="Times New Roman"/>
          <w:b/>
          <w:sz w:val="24"/>
          <w:szCs w:val="24"/>
        </w:rPr>
        <w:t>main.py</w:t>
      </w:r>
      <w:r w:rsidRPr="007C3984">
        <w:rPr>
          <w:rFonts w:ascii="Times New Roman" w:hAnsi="Times New Roman"/>
          <w:sz w:val="24"/>
          <w:szCs w:val="24"/>
        </w:rPr>
        <w:t>, который запускает приложение.</w:t>
      </w:r>
    </w:p>
    <w:p w14:paraId="786EEB84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должен присутствовать файл </w:t>
      </w:r>
      <w:r w:rsidRPr="007C3984">
        <w:rPr>
          <w:rFonts w:ascii="Times New Roman" w:hAnsi="Times New Roman"/>
          <w:b/>
          <w:sz w:val="24"/>
          <w:szCs w:val="24"/>
        </w:rPr>
        <w:t>requirements.txt</w:t>
      </w:r>
      <w:r w:rsidRPr="007C3984">
        <w:rPr>
          <w:rFonts w:ascii="Times New Roman" w:hAnsi="Times New Roman"/>
          <w:sz w:val="24"/>
          <w:szCs w:val="24"/>
        </w:rPr>
        <w:t>, описывающий список необходимых для работы приложения и модели библиотек, которые надо будет установить проверяющему в пустое виртуальное окружение. Файл необходимо положить в корневой каталог репозитория.</w:t>
      </w:r>
    </w:p>
    <w:p w14:paraId="524E2894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ВКР должно быть приведено обоснование выбора всех используемых библиотек. </w:t>
      </w:r>
      <w:r w:rsidRPr="007C3984">
        <w:rPr>
          <w:rFonts w:ascii="Times New Roman" w:hAnsi="Times New Roman"/>
          <w:b/>
          <w:sz w:val="24"/>
          <w:szCs w:val="24"/>
          <w:u w:val="single"/>
        </w:rPr>
        <w:t>Следует использовать самые последние стабильные версии библиотек</w:t>
      </w:r>
      <w:r w:rsidRPr="007C3984">
        <w:rPr>
          <w:rFonts w:ascii="Times New Roman" w:hAnsi="Times New Roman"/>
          <w:sz w:val="24"/>
          <w:szCs w:val="24"/>
        </w:rPr>
        <w:t>. В работе не должны использоваться библиотеки, требующие для своей корректной работы покупки токенов, аккаунтов и т.п.</w:t>
      </w:r>
    </w:p>
    <w:p w14:paraId="1B7798E6" w14:textId="77777777" w:rsidR="00056C43" w:rsidRPr="007C3984" w:rsidRDefault="00056C43" w:rsidP="00056C43">
      <w:pPr>
        <w:numPr>
          <w:ilvl w:val="1"/>
          <w:numId w:val="11"/>
        </w:num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программном коде должны быть подробные комментарии на русском языке.</w:t>
      </w:r>
    </w:p>
    <w:p w14:paraId="56316EF1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Обязательно должен быть сформирован </w:t>
      </w:r>
      <w:proofErr w:type="gramStart"/>
      <w:r w:rsidRPr="007C3984">
        <w:rPr>
          <w:rFonts w:ascii="Times New Roman" w:hAnsi="Times New Roman"/>
          <w:b/>
          <w:sz w:val="24"/>
          <w:szCs w:val="24"/>
        </w:rPr>
        <w:t xml:space="preserve">исполняемый </w:t>
      </w:r>
      <w:r w:rsidRPr="007C3984">
        <w:rPr>
          <w:rFonts w:ascii="Times New Roman" w:hAnsi="Times New Roman"/>
          <w:sz w:val="24"/>
          <w:szCs w:val="24"/>
        </w:rPr>
        <w:t xml:space="preserve"> файл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(*.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exe</w:t>
      </w:r>
      <w:r w:rsidRPr="007C3984">
        <w:rPr>
          <w:rFonts w:ascii="Times New Roman" w:hAnsi="Times New Roman"/>
          <w:b/>
          <w:sz w:val="24"/>
          <w:szCs w:val="24"/>
        </w:rPr>
        <w:t xml:space="preserve"> и т.п.)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417A0704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качестве приоритетного решения следует рассматривать программное обеспечение, построенное с использованием клиент-серверной архитектуры. Разработка программного решения, не предполагающего сетевое взаимодействие должна быть обоснована.</w:t>
      </w:r>
    </w:p>
    <w:p w14:paraId="016BFAC6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 xml:space="preserve">Обеспечить хранение данных приложения в СУБД, поддерживающей </w:t>
      </w:r>
      <w:r w:rsidRPr="007C3984">
        <w:rPr>
          <w:rFonts w:ascii="Times New Roman" w:hAnsi="Times New Roman"/>
          <w:sz w:val="24"/>
          <w:szCs w:val="24"/>
          <w:lang w:val="en-US"/>
        </w:rPr>
        <w:t>SQL</w:t>
      </w:r>
      <w:r w:rsidRPr="007C3984">
        <w:rPr>
          <w:rFonts w:ascii="Times New Roman" w:hAnsi="Times New Roman"/>
          <w:sz w:val="24"/>
          <w:szCs w:val="24"/>
        </w:rPr>
        <w:t xml:space="preserve">-запросы. Рекомендуется </w:t>
      </w:r>
      <w:proofErr w:type="spellStart"/>
      <w:r w:rsidRPr="007C3984">
        <w:rPr>
          <w:rFonts w:ascii="Times New Roman" w:hAnsi="Times New Roman"/>
          <w:sz w:val="24"/>
          <w:szCs w:val="24"/>
        </w:rPr>
        <w:t>PostgreSQL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. База данных должна содержать </w:t>
      </w:r>
      <w:r w:rsidRPr="007C3984">
        <w:rPr>
          <w:rFonts w:ascii="Times New Roman" w:hAnsi="Times New Roman"/>
          <w:b/>
          <w:sz w:val="24"/>
          <w:szCs w:val="24"/>
        </w:rPr>
        <w:t>не менее 10 таблиц</w:t>
      </w:r>
      <w:r w:rsidRPr="007C3984">
        <w:rPr>
          <w:rFonts w:ascii="Times New Roman" w:hAnsi="Times New Roman"/>
          <w:sz w:val="24"/>
          <w:szCs w:val="24"/>
        </w:rPr>
        <w:t xml:space="preserve"> и должна быть представлена в репозитории вместе со всем проектом. Файлы базы данных должны быть размещены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-репозитории. Файлы базы данных должны быть размещены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>-репозитории.</w:t>
      </w:r>
    </w:p>
    <w:p w14:paraId="26803B00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приложении должно быть </w:t>
      </w:r>
      <w:r w:rsidRPr="007C3984">
        <w:rPr>
          <w:rFonts w:ascii="Times New Roman" w:hAnsi="Times New Roman"/>
          <w:b/>
          <w:sz w:val="24"/>
          <w:szCs w:val="24"/>
        </w:rPr>
        <w:t>не менее 10 оконных форм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206423E7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</w:t>
      </w:r>
      <w:r w:rsidRPr="007C3984">
        <w:rPr>
          <w:rFonts w:ascii="Times New Roman" w:hAnsi="Times New Roman"/>
          <w:b/>
          <w:sz w:val="24"/>
          <w:szCs w:val="24"/>
        </w:rPr>
        <w:t>не менее одного диалогового окна</w:t>
      </w:r>
      <w:r w:rsidRPr="007C3984">
        <w:rPr>
          <w:rFonts w:ascii="Times New Roman" w:hAnsi="Times New Roman"/>
          <w:sz w:val="24"/>
          <w:szCs w:val="24"/>
        </w:rPr>
        <w:t xml:space="preserve"> для получения данных от пользователя со специальной формы.</w:t>
      </w:r>
    </w:p>
    <w:p w14:paraId="3CC21D09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Реализовать функционал доступа к файловой системе.</w:t>
      </w:r>
    </w:p>
    <w:p w14:paraId="7DE0C8BB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панель управления / настройки в приложении, где добавить </w:t>
      </w:r>
      <w:r w:rsidRPr="007C3984">
        <w:rPr>
          <w:rFonts w:ascii="Times New Roman" w:hAnsi="Times New Roman"/>
          <w:b/>
          <w:sz w:val="24"/>
          <w:szCs w:val="24"/>
        </w:rPr>
        <w:t>не менее 5 пунктов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меню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3381AA04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возможность формирования документов в форматах </w:t>
      </w:r>
      <w:r w:rsidRPr="007C3984">
        <w:rPr>
          <w:rFonts w:ascii="Times New Roman" w:hAnsi="Times New Roman"/>
          <w:b/>
          <w:sz w:val="24"/>
          <w:szCs w:val="24"/>
        </w:rPr>
        <w:t>.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docx</w:t>
      </w:r>
      <w:r w:rsidRPr="007C3984">
        <w:rPr>
          <w:rFonts w:ascii="Times New Roman" w:hAnsi="Times New Roman"/>
          <w:b/>
          <w:sz w:val="24"/>
          <w:szCs w:val="24"/>
        </w:rPr>
        <w:t>, .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xlsx</w:t>
      </w:r>
      <w:r w:rsidRPr="007C3984">
        <w:rPr>
          <w:rFonts w:ascii="Times New Roman" w:hAnsi="Times New Roman"/>
          <w:sz w:val="24"/>
          <w:szCs w:val="24"/>
        </w:rPr>
        <w:t xml:space="preserve"> и т.п. из разрабатываемого приложения.</w:t>
      </w:r>
    </w:p>
    <w:p w14:paraId="10642D81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Предусмотреть </w:t>
      </w:r>
      <w:r w:rsidRPr="007C3984">
        <w:rPr>
          <w:rFonts w:ascii="Times New Roman" w:hAnsi="Times New Roman"/>
          <w:b/>
          <w:sz w:val="24"/>
          <w:szCs w:val="24"/>
        </w:rPr>
        <w:t>не менее 3-х ролей пользователей (уровней доступа)</w:t>
      </w:r>
      <w:r w:rsidRPr="007C3984">
        <w:rPr>
          <w:rFonts w:ascii="Times New Roman" w:hAnsi="Times New Roman"/>
          <w:sz w:val="24"/>
          <w:szCs w:val="24"/>
        </w:rPr>
        <w:t>, например, администратор, менеджер, клиент. Предоставить учетные данных всех созданных пользователей во Введении к ВКР.</w:t>
      </w:r>
    </w:p>
    <w:p w14:paraId="6E325D5E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панель администратора. </w:t>
      </w:r>
    </w:p>
    <w:p w14:paraId="1D34BF22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Разработать личный кабинет пользователя.</w:t>
      </w:r>
    </w:p>
    <w:p w14:paraId="0B95490E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Предусмотреть функционал «Справка по системе», с указанием ФИО автора работы.</w:t>
      </w:r>
    </w:p>
    <w:p w14:paraId="79205F6C" w14:textId="77777777" w:rsidR="00056C43" w:rsidRPr="007C3984" w:rsidRDefault="00056C43" w:rsidP="00056C43">
      <w:pPr>
        <w:spacing w:after="160" w:line="259" w:lineRule="auto"/>
        <w:ind w:left="792"/>
        <w:contextualSpacing/>
        <w:jc w:val="both"/>
        <w:rPr>
          <w:rFonts w:ascii="Times New Roman" w:hAnsi="Times New Roman"/>
          <w:sz w:val="24"/>
          <w:szCs w:val="24"/>
        </w:rPr>
      </w:pPr>
    </w:p>
    <w:p w14:paraId="69F99B0F" w14:textId="77777777" w:rsidR="00056C43" w:rsidRPr="007C3984" w:rsidRDefault="00056C43" w:rsidP="00056C43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случае разработки ПО</w:t>
      </w:r>
      <w:r w:rsidRPr="007C3984">
        <w:rPr>
          <w:rFonts w:ascii="Times New Roman" w:hAnsi="Times New Roman"/>
          <w:b/>
          <w:sz w:val="24"/>
          <w:szCs w:val="24"/>
        </w:rPr>
        <w:t xml:space="preserve"> для микроконтроллеров и программируемых логических интегральных схем:</w:t>
      </w:r>
    </w:p>
    <w:p w14:paraId="27BE6CC9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Разработка кода должна выполняться с использованием аппаратного обеспечения.</w:t>
      </w:r>
    </w:p>
    <w:p w14:paraId="4F6028CB" w14:textId="77777777" w:rsidR="00056C43" w:rsidRPr="007C3984" w:rsidRDefault="00056C43" w:rsidP="00056C43">
      <w:pPr>
        <w:numPr>
          <w:ilvl w:val="1"/>
          <w:numId w:val="11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Результатом выполнения выпускной квалификационной работы должен быть работающий программно-аппаратный комплекс. </w:t>
      </w:r>
    </w:p>
    <w:p w14:paraId="3709E26B" w14:textId="77777777" w:rsidR="00056C43" w:rsidRPr="007C3984" w:rsidRDefault="00056C43" w:rsidP="00056C43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113FE137" w14:textId="77777777"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разрабатываемым ботам для мессенджеров и социальных сетей на языке высокого уровня</w:t>
      </w:r>
    </w:p>
    <w:p w14:paraId="5AAFB340" w14:textId="77777777" w:rsidR="00056C43" w:rsidRPr="007C3984" w:rsidRDefault="00056C43" w:rsidP="00056C4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17C87E7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Программное обеспечение разрабатывается на языке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Python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c</w:t>
      </w:r>
      <w:r w:rsidRPr="007C3984">
        <w:rPr>
          <w:rFonts w:ascii="Times New Roman" w:hAnsi="Times New Roman"/>
          <w:sz w:val="24"/>
          <w:szCs w:val="24"/>
        </w:rPr>
        <w:t xml:space="preserve"> использованием сред разработки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PyCharm</w:t>
      </w:r>
      <w:r w:rsidRPr="007C3984">
        <w:rPr>
          <w:rFonts w:ascii="Times New Roman" w:hAnsi="Times New Roman"/>
          <w:sz w:val="24"/>
          <w:szCs w:val="24"/>
        </w:rPr>
        <w:t xml:space="preserve"> /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VS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Code</w:t>
      </w:r>
      <w:r w:rsidRPr="007C3984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7C3984">
        <w:rPr>
          <w:rFonts w:ascii="Times New Roman" w:hAnsi="Times New Roman"/>
          <w:b/>
          <w:sz w:val="24"/>
          <w:szCs w:val="24"/>
          <w:lang w:val="en-US"/>
        </w:rPr>
        <w:t>GigaIDE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/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Google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C3984">
        <w:rPr>
          <w:rFonts w:ascii="Times New Roman" w:hAnsi="Times New Roman"/>
          <w:b/>
          <w:sz w:val="24"/>
          <w:szCs w:val="24"/>
          <w:lang w:val="en-US"/>
        </w:rPr>
        <w:t>Colab</w:t>
      </w:r>
      <w:proofErr w:type="spellEnd"/>
      <w:r w:rsidRPr="007C3984">
        <w:rPr>
          <w:rFonts w:ascii="Times New Roman" w:hAnsi="Times New Roman"/>
          <w:b/>
          <w:sz w:val="24"/>
          <w:szCs w:val="24"/>
        </w:rPr>
        <w:t xml:space="preserve"> (для мессенджеров и социальных сетей) </w:t>
      </w:r>
      <w:r w:rsidRPr="007C3984">
        <w:rPr>
          <w:rFonts w:ascii="Times New Roman" w:hAnsi="Times New Roman"/>
          <w:sz w:val="24"/>
          <w:szCs w:val="24"/>
        </w:rPr>
        <w:t>или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color w:val="000000"/>
          <w:sz w:val="24"/>
        </w:rPr>
        <w:t>файлов веб-страниц в формате *.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html</w:t>
      </w:r>
      <w:proofErr w:type="spellEnd"/>
      <w:r w:rsidRPr="007C3984">
        <w:rPr>
          <w:rFonts w:ascii="Times New Roman" w:hAnsi="Times New Roman"/>
          <w:b/>
          <w:color w:val="000000"/>
          <w:sz w:val="24"/>
        </w:rPr>
        <w:t>, *.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css</w:t>
      </w:r>
      <w:proofErr w:type="spellEnd"/>
      <w:r w:rsidRPr="007C3984">
        <w:rPr>
          <w:rFonts w:ascii="Times New Roman" w:hAnsi="Times New Roman"/>
          <w:b/>
          <w:color w:val="000000"/>
          <w:sz w:val="24"/>
        </w:rPr>
        <w:t>, *.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php</w:t>
      </w:r>
      <w:proofErr w:type="spellEnd"/>
      <w:r w:rsidRPr="007C3984">
        <w:rPr>
          <w:rFonts w:ascii="Times New Roman" w:hAnsi="Times New Roman"/>
          <w:b/>
          <w:color w:val="000000"/>
          <w:sz w:val="24"/>
        </w:rPr>
        <w:t>, *.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js</w:t>
      </w:r>
      <w:proofErr w:type="spellEnd"/>
      <w:r w:rsidRPr="007C3984">
        <w:rPr>
          <w:rFonts w:ascii="Times New Roman" w:hAnsi="Times New Roman"/>
          <w:sz w:val="24"/>
          <w:szCs w:val="24"/>
        </w:rPr>
        <w:t>.</w:t>
      </w:r>
    </w:p>
    <w:p w14:paraId="417660BD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репозиторий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исполняемого *.</w:t>
      </w:r>
      <w:proofErr w:type="spellStart"/>
      <w:r w:rsidRPr="007C3984">
        <w:rPr>
          <w:rFonts w:ascii="Times New Roman" w:hAnsi="Times New Roman"/>
          <w:b/>
          <w:sz w:val="24"/>
          <w:szCs w:val="24"/>
        </w:rPr>
        <w:t>exe</w:t>
      </w:r>
      <w:proofErr w:type="spellEnd"/>
      <w:r w:rsidRPr="007C3984">
        <w:rPr>
          <w:rFonts w:ascii="Times New Roman" w:hAnsi="Times New Roman"/>
          <w:b/>
          <w:sz w:val="24"/>
          <w:szCs w:val="24"/>
        </w:rPr>
        <w:t xml:space="preserve"> файла и файлов программного кода *.</w:t>
      </w:r>
      <w:proofErr w:type="spellStart"/>
      <w:r w:rsidRPr="007C3984">
        <w:rPr>
          <w:rFonts w:ascii="Times New Roman" w:hAnsi="Times New Roman"/>
          <w:b/>
          <w:sz w:val="24"/>
          <w:szCs w:val="24"/>
        </w:rPr>
        <w:t>py</w:t>
      </w:r>
      <w:proofErr w:type="spellEnd"/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</w:rPr>
        <w:t xml:space="preserve">(при необходимости архивируется вся папка проекта, с комментариями об используемых дополнительных библиотеках и версиях), </w:t>
      </w:r>
      <w:proofErr w:type="gramStart"/>
      <w:r w:rsidRPr="007C3984">
        <w:rPr>
          <w:rFonts w:ascii="Times New Roman" w:hAnsi="Times New Roman"/>
          <w:sz w:val="24"/>
          <w:szCs w:val="24"/>
        </w:rPr>
        <w:t xml:space="preserve">либо  </w:t>
      </w:r>
      <w:r w:rsidRPr="007C3984">
        <w:rPr>
          <w:rFonts w:ascii="Times New Roman" w:hAnsi="Times New Roman"/>
          <w:b/>
          <w:sz w:val="24"/>
          <w:szCs w:val="24"/>
        </w:rPr>
        <w:t>файла</w:t>
      </w:r>
      <w:proofErr w:type="gramEnd"/>
      <w:r w:rsidRPr="007C3984">
        <w:rPr>
          <w:rFonts w:ascii="Times New Roman" w:hAnsi="Times New Roman"/>
          <w:b/>
          <w:sz w:val="24"/>
          <w:szCs w:val="24"/>
        </w:rPr>
        <w:t xml:space="preserve"> программного кода </w:t>
      </w:r>
      <w:proofErr w:type="gramStart"/>
      <w:r w:rsidRPr="007C3984">
        <w:rPr>
          <w:rFonts w:ascii="Times New Roman" w:hAnsi="Times New Roman"/>
          <w:b/>
          <w:sz w:val="24"/>
          <w:szCs w:val="24"/>
        </w:rPr>
        <w:t>*.</w:t>
      </w:r>
      <w:proofErr w:type="spellStart"/>
      <w:r w:rsidRPr="007C3984">
        <w:rPr>
          <w:rFonts w:ascii="Times New Roman" w:hAnsi="Times New Roman"/>
          <w:b/>
          <w:sz w:val="24"/>
          <w:szCs w:val="24"/>
        </w:rPr>
        <w:t>ipynb</w:t>
      </w:r>
      <w:proofErr w:type="spellEnd"/>
      <w:proofErr w:type="gramEnd"/>
      <w:r w:rsidRPr="007C3984">
        <w:rPr>
          <w:rFonts w:ascii="Times New Roman" w:hAnsi="Times New Roman"/>
          <w:sz w:val="24"/>
          <w:szCs w:val="24"/>
        </w:rPr>
        <w:t xml:space="preserve">, если работа выполнялась с использованием языка программирования Python и сервисов Google </w:t>
      </w:r>
      <w:proofErr w:type="spellStart"/>
      <w:r w:rsidRPr="007C3984">
        <w:rPr>
          <w:rFonts w:ascii="Times New Roman" w:hAnsi="Times New Roman"/>
          <w:sz w:val="24"/>
          <w:szCs w:val="24"/>
        </w:rPr>
        <w:t>Colab</w:t>
      </w:r>
      <w:proofErr w:type="spellEnd"/>
      <w:r w:rsidRPr="007C3984">
        <w:rPr>
          <w:rFonts w:ascii="Times New Roman" w:hAnsi="Times New Roman"/>
          <w:sz w:val="24"/>
          <w:szCs w:val="24"/>
        </w:rPr>
        <w:t>.</w:t>
      </w:r>
    </w:p>
    <w:p w14:paraId="756A18DC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в системе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>. Работа над ВКР должна представлять собой не менее 50 коммитов от имени студента, происходящих в течение периодов прохождения преддипломной практики и подготовки ВКР.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14:paraId="0248A6D6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 xml:space="preserve">Объем собственноручно разработанного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2 000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логических строк кода</w:t>
      </w:r>
      <w:r w:rsidRPr="007C3984">
        <w:rPr>
          <w:rFonts w:ascii="Times New Roman" w:hAnsi="Times New Roman"/>
          <w:sz w:val="24"/>
          <w:szCs w:val="24"/>
        </w:rPr>
        <w:t>. Пустые строки, строки комментариев, строки только с управляющими символами подсчету не подлежат.</w:t>
      </w:r>
    </w:p>
    <w:p w14:paraId="38351D69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должен присутствовать в корневом каталоге файл </w:t>
      </w:r>
      <w:r w:rsidRPr="007C3984">
        <w:rPr>
          <w:rFonts w:ascii="Times New Roman" w:hAnsi="Times New Roman"/>
          <w:b/>
          <w:sz w:val="24"/>
          <w:szCs w:val="24"/>
        </w:rPr>
        <w:t>main.py</w:t>
      </w:r>
      <w:r w:rsidRPr="007C3984">
        <w:rPr>
          <w:rFonts w:ascii="Times New Roman" w:hAnsi="Times New Roman"/>
          <w:sz w:val="24"/>
          <w:szCs w:val="24"/>
        </w:rPr>
        <w:t>, который запускает приложение.</w:t>
      </w:r>
    </w:p>
    <w:p w14:paraId="68B60B6D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должен присутствовать файл </w:t>
      </w:r>
      <w:r w:rsidRPr="007C3984">
        <w:rPr>
          <w:rFonts w:ascii="Times New Roman" w:hAnsi="Times New Roman"/>
          <w:b/>
          <w:sz w:val="24"/>
          <w:szCs w:val="24"/>
        </w:rPr>
        <w:t>requirements.txt</w:t>
      </w:r>
      <w:r w:rsidRPr="007C3984">
        <w:rPr>
          <w:rFonts w:ascii="Times New Roman" w:hAnsi="Times New Roman"/>
          <w:sz w:val="24"/>
          <w:szCs w:val="24"/>
        </w:rPr>
        <w:t>, описывающий список необходимых для работы приложения и модели библиотек, которые надо будет установить проверяющему в пустое виртуальное окружение. Файл необходимо положить в корневой каталог репозитория.</w:t>
      </w:r>
    </w:p>
    <w:p w14:paraId="2AE153FA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ВКР должно быть приведено обоснование выбора всех используемых библиотек. </w:t>
      </w:r>
      <w:r w:rsidRPr="007C3984">
        <w:rPr>
          <w:rFonts w:ascii="Times New Roman" w:hAnsi="Times New Roman"/>
          <w:b/>
          <w:sz w:val="24"/>
          <w:szCs w:val="24"/>
          <w:u w:val="single"/>
        </w:rPr>
        <w:t>Следует использовать самые последние стабильные версии библиотек</w:t>
      </w:r>
      <w:r w:rsidRPr="007C3984">
        <w:rPr>
          <w:rFonts w:ascii="Times New Roman" w:hAnsi="Times New Roman"/>
          <w:sz w:val="24"/>
          <w:szCs w:val="24"/>
        </w:rPr>
        <w:t>. В работе не должны использоваться библиотеки, требующие для своей корректной работы покупки токенов, аккаунтов и т.п.</w:t>
      </w:r>
    </w:p>
    <w:p w14:paraId="215F6F92" w14:textId="77777777" w:rsidR="00056C43" w:rsidRPr="007C3984" w:rsidRDefault="00056C43" w:rsidP="00056C43">
      <w:pPr>
        <w:numPr>
          <w:ilvl w:val="1"/>
          <w:numId w:val="19"/>
        </w:num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программном коде должны быть подробные комментарии на русском языке.</w:t>
      </w:r>
    </w:p>
    <w:p w14:paraId="6547EE08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Обязательно во Введении к ВКР должна быть представлена ссылка на бот для подключения к мессенджеру или социальной сети. Бот для сайта должен быть размещен на бесплатном хостинге.</w:t>
      </w:r>
    </w:p>
    <w:p w14:paraId="13839960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Обеспечить хранение данных бота в СУБД, поддерживающей </w:t>
      </w:r>
      <w:r w:rsidRPr="007C3984">
        <w:rPr>
          <w:rFonts w:ascii="Times New Roman" w:hAnsi="Times New Roman"/>
          <w:sz w:val="24"/>
          <w:szCs w:val="24"/>
          <w:lang w:val="en-US"/>
        </w:rPr>
        <w:t>SQL</w:t>
      </w:r>
      <w:r w:rsidRPr="007C3984">
        <w:rPr>
          <w:rFonts w:ascii="Times New Roman" w:hAnsi="Times New Roman"/>
          <w:sz w:val="24"/>
          <w:szCs w:val="24"/>
        </w:rPr>
        <w:t xml:space="preserve">-запросы. Рекомендуется </w:t>
      </w:r>
      <w:proofErr w:type="spellStart"/>
      <w:r w:rsidRPr="007C3984">
        <w:rPr>
          <w:rFonts w:ascii="Times New Roman" w:hAnsi="Times New Roman"/>
          <w:sz w:val="24"/>
          <w:szCs w:val="24"/>
        </w:rPr>
        <w:t>PostgreSQL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. База данных должна содержать </w:t>
      </w:r>
      <w:r w:rsidRPr="007C3984">
        <w:rPr>
          <w:rFonts w:ascii="Times New Roman" w:hAnsi="Times New Roman"/>
          <w:b/>
          <w:sz w:val="24"/>
          <w:szCs w:val="24"/>
        </w:rPr>
        <w:t>не менее 10 таблиц</w:t>
      </w:r>
      <w:r w:rsidRPr="007C3984">
        <w:rPr>
          <w:rFonts w:ascii="Times New Roman" w:hAnsi="Times New Roman"/>
          <w:sz w:val="24"/>
          <w:szCs w:val="24"/>
        </w:rPr>
        <w:t xml:space="preserve"> и должна быть представлена в репозитории вместе со всем проектом. Файлы базы данных должны быть размещены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>-репозитории.</w:t>
      </w:r>
    </w:p>
    <w:p w14:paraId="3A9FC401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боте должно быть </w:t>
      </w:r>
      <w:r w:rsidRPr="007C3984">
        <w:rPr>
          <w:rFonts w:ascii="Times New Roman" w:hAnsi="Times New Roman"/>
          <w:b/>
          <w:sz w:val="24"/>
          <w:szCs w:val="24"/>
        </w:rPr>
        <w:t>не менее 10 команд, из них не менее 5 с параметрами.</w:t>
      </w:r>
    </w:p>
    <w:p w14:paraId="1E2F22D2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Среди ответов бота должно быть </w:t>
      </w:r>
      <w:r w:rsidRPr="007C3984">
        <w:rPr>
          <w:rFonts w:ascii="Times New Roman" w:hAnsi="Times New Roman"/>
          <w:b/>
          <w:sz w:val="24"/>
          <w:szCs w:val="24"/>
        </w:rPr>
        <w:t>не менее 5 разновидностей</w:t>
      </w:r>
      <w:r w:rsidRPr="007C3984">
        <w:rPr>
          <w:rFonts w:ascii="Times New Roman" w:hAnsi="Times New Roman"/>
          <w:sz w:val="24"/>
          <w:szCs w:val="24"/>
        </w:rPr>
        <w:t xml:space="preserve"> не текстовых вариантов ответа, содержащих </w:t>
      </w:r>
      <w:proofErr w:type="spellStart"/>
      <w:r w:rsidRPr="007C3984">
        <w:rPr>
          <w:rFonts w:ascii="Times New Roman" w:hAnsi="Times New Roman"/>
          <w:b/>
          <w:sz w:val="24"/>
          <w:szCs w:val="24"/>
        </w:rPr>
        <w:t>маркапы</w:t>
      </w:r>
      <w:proofErr w:type="spellEnd"/>
      <w:r w:rsidRPr="007C3984">
        <w:rPr>
          <w:rFonts w:ascii="Times New Roman" w:hAnsi="Times New Roman"/>
          <w:b/>
          <w:sz w:val="24"/>
          <w:szCs w:val="24"/>
        </w:rPr>
        <w:t xml:space="preserve"> с кнопками, картинками и т.д.</w:t>
      </w:r>
    </w:p>
    <w:p w14:paraId="11579E92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</w:t>
      </w:r>
      <w:r w:rsidRPr="007C3984">
        <w:rPr>
          <w:rFonts w:ascii="Times New Roman" w:hAnsi="Times New Roman"/>
          <w:b/>
          <w:sz w:val="24"/>
          <w:szCs w:val="24"/>
        </w:rPr>
        <w:t>не менее одного сценария</w:t>
      </w:r>
      <w:r w:rsidRPr="007C3984">
        <w:rPr>
          <w:rFonts w:ascii="Times New Roman" w:hAnsi="Times New Roman"/>
          <w:sz w:val="24"/>
          <w:szCs w:val="24"/>
        </w:rPr>
        <w:t xml:space="preserve"> для получения данных от пользователя.</w:t>
      </w:r>
    </w:p>
    <w:p w14:paraId="696AF711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Реализовать функционал доступа к файловой системе.</w:t>
      </w:r>
    </w:p>
    <w:p w14:paraId="47953193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функционал настройки бота, где добавить </w:t>
      </w:r>
      <w:r w:rsidRPr="007C3984">
        <w:rPr>
          <w:rFonts w:ascii="Times New Roman" w:hAnsi="Times New Roman"/>
          <w:b/>
          <w:sz w:val="24"/>
          <w:szCs w:val="24"/>
        </w:rPr>
        <w:t>не менее 5 пунктов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меню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419BAB8B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возможность </w:t>
      </w:r>
      <w:r w:rsidRPr="007C3984">
        <w:rPr>
          <w:rFonts w:ascii="Times New Roman" w:hAnsi="Times New Roman"/>
          <w:b/>
          <w:sz w:val="24"/>
          <w:szCs w:val="24"/>
        </w:rPr>
        <w:t>логирования и выгрузки отчетов о действиях пользователей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0C10D6DB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Предусмотреть </w:t>
      </w:r>
      <w:r w:rsidRPr="007C3984">
        <w:rPr>
          <w:rFonts w:ascii="Times New Roman" w:hAnsi="Times New Roman"/>
          <w:b/>
          <w:sz w:val="24"/>
          <w:szCs w:val="24"/>
        </w:rPr>
        <w:t>не менее 3-х уровней доступа пользователей</w:t>
      </w:r>
      <w:r w:rsidRPr="007C3984">
        <w:rPr>
          <w:rFonts w:ascii="Times New Roman" w:hAnsi="Times New Roman"/>
          <w:sz w:val="24"/>
          <w:szCs w:val="24"/>
        </w:rPr>
        <w:t>, например, разработчик, администратор, пользователь. Предоставить учетные данных всех созданных пользователей во Введении к ВКР.</w:t>
      </w:r>
    </w:p>
    <w:p w14:paraId="7D0F3D7C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сценарий взаимодействия с ботом для администратора. </w:t>
      </w:r>
    </w:p>
    <w:p w14:paraId="4CB6CB83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Разработать сценарий взаимодействия с ботом для рядового пользователя.</w:t>
      </w:r>
    </w:p>
    <w:p w14:paraId="1BAA3809" w14:textId="77777777" w:rsidR="00056C43" w:rsidRPr="007C3984" w:rsidRDefault="00056C43" w:rsidP="00056C43">
      <w:pPr>
        <w:numPr>
          <w:ilvl w:val="1"/>
          <w:numId w:val="19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Предусмотреть функционал «/</w:t>
      </w:r>
      <w:r w:rsidRPr="007C3984">
        <w:rPr>
          <w:rFonts w:ascii="Times New Roman" w:hAnsi="Times New Roman"/>
          <w:sz w:val="24"/>
          <w:szCs w:val="24"/>
          <w:lang w:val="en-US"/>
        </w:rPr>
        <w:t>help</w:t>
      </w:r>
      <w:r w:rsidRPr="007C3984">
        <w:rPr>
          <w:rFonts w:ascii="Times New Roman" w:hAnsi="Times New Roman"/>
          <w:sz w:val="24"/>
          <w:szCs w:val="24"/>
        </w:rPr>
        <w:t>», содержащий справку по боту и указание ФИО автора.</w:t>
      </w:r>
    </w:p>
    <w:p w14:paraId="6C3463C5" w14:textId="77777777" w:rsidR="00056C43" w:rsidRPr="007C3984" w:rsidRDefault="00056C43" w:rsidP="00056C43">
      <w:pPr>
        <w:numPr>
          <w:ilvl w:val="0"/>
          <w:numId w:val="9"/>
        </w:numPr>
        <w:spacing w:after="0" w:line="360" w:lineRule="auto"/>
        <w:ind w:left="0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0E466BE" w14:textId="77777777"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разрабатываемому программному обеспечению для мобильных платформ</w:t>
      </w:r>
    </w:p>
    <w:p w14:paraId="45464956" w14:textId="77777777" w:rsidR="00056C43" w:rsidRPr="007C3984" w:rsidRDefault="00056C43" w:rsidP="00056C4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4783891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Приложение должно быть разработано под операционную систему </w:t>
      </w:r>
      <w:r w:rsidRPr="007C3984">
        <w:rPr>
          <w:rFonts w:ascii="Times New Roman" w:hAnsi="Times New Roman"/>
          <w:sz w:val="24"/>
          <w:szCs w:val="24"/>
          <w:lang w:val="en-US"/>
        </w:rPr>
        <w:t>Android</w:t>
      </w:r>
      <w:r w:rsidRPr="007C3984">
        <w:rPr>
          <w:rFonts w:ascii="Times New Roman" w:hAnsi="Times New Roman"/>
          <w:sz w:val="24"/>
          <w:szCs w:val="24"/>
        </w:rPr>
        <w:t xml:space="preserve">. Язык написания приложения: </w:t>
      </w:r>
      <w:r w:rsidRPr="007C3984">
        <w:rPr>
          <w:rFonts w:ascii="Times New Roman" w:hAnsi="Times New Roman"/>
          <w:sz w:val="24"/>
          <w:szCs w:val="24"/>
          <w:lang w:val="en-US"/>
        </w:rPr>
        <w:t>Java</w:t>
      </w:r>
      <w:r w:rsidRPr="007C3984">
        <w:rPr>
          <w:rFonts w:ascii="Times New Roman" w:hAnsi="Times New Roman"/>
          <w:sz w:val="24"/>
          <w:szCs w:val="24"/>
        </w:rPr>
        <w:t xml:space="preserve"> или </w:t>
      </w:r>
      <w:r w:rsidRPr="007C3984">
        <w:rPr>
          <w:rFonts w:ascii="Times New Roman" w:hAnsi="Times New Roman"/>
          <w:sz w:val="24"/>
          <w:szCs w:val="24"/>
          <w:lang w:val="en-US"/>
        </w:rPr>
        <w:t>Kotlin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031EE1BB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репозиторий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color w:val="000000"/>
          <w:sz w:val="24"/>
        </w:rPr>
        <w:t xml:space="preserve">исполняемого </w:t>
      </w:r>
      <w:r w:rsidRPr="007C3984">
        <w:rPr>
          <w:rFonts w:ascii="Times New Roman" w:hAnsi="Times New Roman"/>
          <w:b/>
          <w:color w:val="000000"/>
          <w:sz w:val="24"/>
        </w:rPr>
        <w:t>*.</w:t>
      </w:r>
      <w:proofErr w:type="spellStart"/>
      <w:r w:rsidRPr="007C3984">
        <w:rPr>
          <w:rFonts w:ascii="Times New Roman" w:hAnsi="Times New Roman"/>
          <w:b/>
          <w:color w:val="000000"/>
          <w:sz w:val="24"/>
          <w:lang w:val="en-US"/>
        </w:rPr>
        <w:t>apk</w:t>
      </w:r>
      <w:proofErr w:type="spellEnd"/>
      <w:r w:rsidRPr="007C3984">
        <w:rPr>
          <w:rFonts w:ascii="Times New Roman" w:hAnsi="Times New Roman"/>
          <w:color w:val="000000"/>
          <w:sz w:val="24"/>
        </w:rPr>
        <w:t xml:space="preserve"> </w:t>
      </w:r>
      <w:r w:rsidRPr="007C3984">
        <w:rPr>
          <w:rFonts w:ascii="Times New Roman" w:hAnsi="Times New Roman"/>
          <w:b/>
          <w:color w:val="000000"/>
          <w:sz w:val="24"/>
        </w:rPr>
        <w:t xml:space="preserve">файла-приложения для 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Android</w:t>
      </w:r>
      <w:proofErr w:type="spellEnd"/>
      <w:r w:rsidRPr="007C3984">
        <w:rPr>
          <w:rFonts w:ascii="Times New Roman" w:hAnsi="Times New Roman"/>
          <w:b/>
          <w:color w:val="000000"/>
          <w:sz w:val="24"/>
        </w:rPr>
        <w:t xml:space="preserve"> </w:t>
      </w:r>
      <w:r w:rsidRPr="007C3984">
        <w:rPr>
          <w:rFonts w:ascii="Times New Roman" w:hAnsi="Times New Roman"/>
          <w:color w:val="000000"/>
          <w:sz w:val="24"/>
        </w:rPr>
        <w:t xml:space="preserve">и исходных файлов с программным кодом. </w:t>
      </w:r>
    </w:p>
    <w:p w14:paraId="52C6683F" w14:textId="77777777" w:rsidR="00056C43" w:rsidRPr="007C3984" w:rsidRDefault="00056C43" w:rsidP="00056C43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программном коде должны быть подробные комментарии на русском языке.</w:t>
      </w:r>
    </w:p>
    <w:p w14:paraId="209A2443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в системе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</w:t>
      </w:r>
      <w:r w:rsidRPr="007C3984">
        <w:rPr>
          <w:rFonts w:ascii="Times New Roman" w:hAnsi="Times New Roman"/>
          <w:b/>
          <w:sz w:val="24"/>
          <w:szCs w:val="24"/>
        </w:rPr>
        <w:t xml:space="preserve">не менее 50 коммитов от имени </w:t>
      </w:r>
      <w:r w:rsidRPr="007C3984">
        <w:rPr>
          <w:rFonts w:ascii="Times New Roman" w:hAnsi="Times New Roman"/>
          <w:b/>
          <w:sz w:val="24"/>
          <w:szCs w:val="24"/>
        </w:rPr>
        <w:lastRenderedPageBreak/>
        <w:t>студента</w:t>
      </w:r>
      <w:r w:rsidRPr="007C3984">
        <w:rPr>
          <w:rFonts w:ascii="Times New Roman" w:hAnsi="Times New Roman"/>
          <w:sz w:val="24"/>
          <w:szCs w:val="24"/>
        </w:rPr>
        <w:t xml:space="preserve">, происходящих </w:t>
      </w:r>
      <w:r w:rsidRPr="007C3984">
        <w:rPr>
          <w:rFonts w:ascii="Times New Roman" w:hAnsi="Times New Roman"/>
          <w:b/>
          <w:sz w:val="24"/>
          <w:szCs w:val="24"/>
        </w:rPr>
        <w:t>в течение периодов прохождения преддипломной практики и подготовки ВКР</w:t>
      </w:r>
      <w:r w:rsidRPr="007C3984">
        <w:rPr>
          <w:rFonts w:ascii="Times New Roman" w:hAnsi="Times New Roman"/>
          <w:sz w:val="24"/>
          <w:szCs w:val="24"/>
        </w:rPr>
        <w:t>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14:paraId="546DF3FB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>Использование готовых универсальных кроссплатформенных фреймворков запрещается</w:t>
      </w:r>
      <w:r w:rsidRPr="007C3984">
        <w:rPr>
          <w:rFonts w:ascii="Times New Roman" w:hAnsi="Times New Roman"/>
          <w:sz w:val="24"/>
          <w:szCs w:val="24"/>
        </w:rPr>
        <w:t xml:space="preserve">. Используемые средства разработки не регламентируются, однако рекомендуется использовать </w:t>
      </w:r>
      <w:r w:rsidRPr="007C3984">
        <w:rPr>
          <w:rFonts w:ascii="Times New Roman" w:hAnsi="Times New Roman"/>
          <w:sz w:val="24"/>
          <w:szCs w:val="24"/>
          <w:lang w:val="en-US"/>
        </w:rPr>
        <w:t>Android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Studio</w:t>
      </w:r>
      <w:r w:rsidRPr="007C3984">
        <w:rPr>
          <w:rFonts w:ascii="Times New Roman" w:hAnsi="Times New Roman"/>
          <w:sz w:val="24"/>
          <w:szCs w:val="24"/>
        </w:rPr>
        <w:t xml:space="preserve"> для уменьшения проблем со сборкой приложения в аудитории. </w:t>
      </w:r>
    </w:p>
    <w:p w14:paraId="1935D5A1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Определить не менее </w:t>
      </w:r>
      <w:r w:rsidRPr="007C3984">
        <w:rPr>
          <w:rFonts w:ascii="Times New Roman" w:hAnsi="Times New Roman"/>
          <w:b/>
          <w:sz w:val="24"/>
          <w:szCs w:val="24"/>
        </w:rPr>
        <w:t>5 взаимосвязанных сущностей</w:t>
      </w:r>
      <w:r w:rsidRPr="007C3984">
        <w:rPr>
          <w:rFonts w:ascii="Times New Roman" w:hAnsi="Times New Roman"/>
          <w:sz w:val="24"/>
          <w:szCs w:val="24"/>
        </w:rPr>
        <w:t xml:space="preserve"> в рамках предметной области.</w:t>
      </w:r>
    </w:p>
    <w:p w14:paraId="4151351D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Для организации сущностей использовать модель </w:t>
      </w:r>
      <w:r w:rsidRPr="007C3984">
        <w:rPr>
          <w:rFonts w:ascii="Times New Roman" w:hAnsi="Times New Roman"/>
          <w:sz w:val="24"/>
          <w:szCs w:val="24"/>
          <w:lang w:val="en-US"/>
        </w:rPr>
        <w:t>MVC</w:t>
      </w:r>
      <w:r w:rsidRPr="007C3984">
        <w:rPr>
          <w:rFonts w:ascii="Times New Roman" w:hAnsi="Times New Roman"/>
          <w:sz w:val="24"/>
          <w:szCs w:val="24"/>
        </w:rPr>
        <w:t xml:space="preserve"> или </w:t>
      </w:r>
      <w:r w:rsidRPr="007C3984">
        <w:rPr>
          <w:rFonts w:ascii="Times New Roman" w:hAnsi="Times New Roman"/>
          <w:sz w:val="24"/>
          <w:szCs w:val="24"/>
          <w:lang w:val="en-US"/>
        </w:rPr>
        <w:t>MVVM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636F7924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Для организации интерфейса в файлах представлений использовать не менее одного макета </w:t>
      </w:r>
      <w:proofErr w:type="spellStart"/>
      <w:r w:rsidRPr="007C3984">
        <w:rPr>
          <w:rFonts w:ascii="Times New Roman" w:hAnsi="Times New Roman"/>
          <w:sz w:val="24"/>
          <w:szCs w:val="24"/>
          <w:lang w:val="en-US"/>
        </w:rPr>
        <w:t>ConstraintLayout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. </w:t>
      </w:r>
    </w:p>
    <w:p w14:paraId="46875197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>Не менее одного макета</w:t>
      </w:r>
      <w:r w:rsidRPr="007C3984">
        <w:rPr>
          <w:rFonts w:ascii="Times New Roman" w:hAnsi="Times New Roman"/>
          <w:sz w:val="24"/>
          <w:szCs w:val="24"/>
        </w:rPr>
        <w:t xml:space="preserve"> представления сформировать как для портретного, так и для альбомного режима.</w:t>
      </w:r>
    </w:p>
    <w:p w14:paraId="5051DCD4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Ресурсы, в том числе строковые, вынести из кода и расположить в отдельных предусмотренных для этого файлах и папках в структуре проекта.</w:t>
      </w:r>
    </w:p>
    <w:p w14:paraId="6F919C16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Контроллеры представлений выполнять с помощью класса </w:t>
      </w:r>
      <w:r w:rsidRPr="007C3984">
        <w:rPr>
          <w:rFonts w:ascii="Times New Roman" w:hAnsi="Times New Roman"/>
          <w:sz w:val="24"/>
          <w:szCs w:val="24"/>
          <w:lang w:val="en-US"/>
        </w:rPr>
        <w:t>Fragment</w:t>
      </w:r>
      <w:r w:rsidRPr="007C3984">
        <w:rPr>
          <w:rFonts w:ascii="Times New Roman" w:hAnsi="Times New Roman"/>
          <w:sz w:val="24"/>
          <w:szCs w:val="24"/>
        </w:rPr>
        <w:t xml:space="preserve"> и библиотеки поддержки </w:t>
      </w:r>
      <w:proofErr w:type="spellStart"/>
      <w:r w:rsidRPr="007C3984">
        <w:rPr>
          <w:rFonts w:ascii="Times New Roman" w:hAnsi="Times New Roman"/>
          <w:sz w:val="24"/>
          <w:szCs w:val="24"/>
          <w:lang w:val="en-US"/>
        </w:rPr>
        <w:t>androidx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. Разработать взаимодействие фрагментов на разных этапах жизненного цикла. </w:t>
      </w:r>
    </w:p>
    <w:p w14:paraId="401DE77C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У каждой сущности должна быть форма редактирования объекта, а также форма списка объектов, построенная на базе класса </w:t>
      </w:r>
      <w:proofErr w:type="spellStart"/>
      <w:r w:rsidRPr="007C3984">
        <w:rPr>
          <w:rFonts w:ascii="Times New Roman" w:hAnsi="Times New Roman"/>
          <w:sz w:val="24"/>
          <w:szCs w:val="24"/>
          <w:lang w:val="en-US"/>
        </w:rPr>
        <w:t>RecyclerView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. </w:t>
      </w:r>
    </w:p>
    <w:p w14:paraId="564664AD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i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Обеспечить хранение данных приложения в СУБД, поддерживающей </w:t>
      </w:r>
      <w:r w:rsidRPr="007C3984">
        <w:rPr>
          <w:rFonts w:ascii="Times New Roman" w:hAnsi="Times New Roman"/>
          <w:sz w:val="24"/>
          <w:szCs w:val="24"/>
          <w:lang w:val="en-US"/>
        </w:rPr>
        <w:t>SQL</w:t>
      </w:r>
      <w:r w:rsidRPr="007C3984">
        <w:rPr>
          <w:rFonts w:ascii="Times New Roman" w:hAnsi="Times New Roman"/>
          <w:sz w:val="24"/>
          <w:szCs w:val="24"/>
        </w:rPr>
        <w:t xml:space="preserve">-запросы. База данных должна содержать </w:t>
      </w:r>
      <w:r w:rsidRPr="007C3984">
        <w:rPr>
          <w:rFonts w:ascii="Times New Roman" w:hAnsi="Times New Roman"/>
          <w:b/>
          <w:sz w:val="24"/>
          <w:szCs w:val="24"/>
        </w:rPr>
        <w:t>не менее 10 таблиц</w:t>
      </w:r>
      <w:r w:rsidRPr="007C3984">
        <w:rPr>
          <w:rFonts w:ascii="Times New Roman" w:hAnsi="Times New Roman"/>
          <w:sz w:val="24"/>
          <w:szCs w:val="24"/>
        </w:rPr>
        <w:t xml:space="preserve"> и должна быть представлена в репозитории вместе со всем проектом. Файлы базы данных должны быть размещены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-репозитории. Допустимо использование библиотек </w:t>
      </w:r>
      <w:r w:rsidRPr="007C3984">
        <w:rPr>
          <w:rFonts w:ascii="Times New Roman" w:hAnsi="Times New Roman"/>
          <w:sz w:val="24"/>
          <w:szCs w:val="24"/>
          <w:lang w:val="en-US"/>
        </w:rPr>
        <w:t>ORM</w:t>
      </w:r>
      <w:r w:rsidRPr="007C3984">
        <w:rPr>
          <w:rFonts w:ascii="Times New Roman" w:hAnsi="Times New Roman"/>
          <w:sz w:val="24"/>
          <w:szCs w:val="24"/>
        </w:rPr>
        <w:t xml:space="preserve"> для упрощения доступа к данным. Рекомендуется использование </w:t>
      </w:r>
      <w:r w:rsidRPr="007C3984">
        <w:rPr>
          <w:rFonts w:ascii="Times New Roman" w:hAnsi="Times New Roman"/>
          <w:sz w:val="24"/>
          <w:szCs w:val="24"/>
          <w:lang w:val="en-US"/>
        </w:rPr>
        <w:t>SQLite</w:t>
      </w:r>
      <w:r w:rsidRPr="007C3984">
        <w:rPr>
          <w:rFonts w:ascii="Times New Roman" w:hAnsi="Times New Roman"/>
          <w:sz w:val="24"/>
          <w:szCs w:val="24"/>
        </w:rPr>
        <w:t xml:space="preserve">. </w:t>
      </w:r>
    </w:p>
    <w:p w14:paraId="65911883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b/>
          <w:i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панель управления в приложении, где добавить </w:t>
      </w:r>
      <w:r w:rsidRPr="007C3984">
        <w:rPr>
          <w:rFonts w:ascii="Times New Roman" w:hAnsi="Times New Roman"/>
          <w:b/>
          <w:sz w:val="24"/>
          <w:szCs w:val="24"/>
        </w:rPr>
        <w:t>не менее 5 пунктов меню.</w:t>
      </w:r>
    </w:p>
    <w:p w14:paraId="0A66475D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</w:t>
      </w:r>
      <w:r w:rsidRPr="007C3984">
        <w:rPr>
          <w:rFonts w:ascii="Times New Roman" w:hAnsi="Times New Roman"/>
          <w:b/>
          <w:sz w:val="24"/>
          <w:szCs w:val="24"/>
        </w:rPr>
        <w:t>не менее одного диалогового окна</w:t>
      </w:r>
      <w:r w:rsidRPr="007C3984">
        <w:rPr>
          <w:rFonts w:ascii="Times New Roman" w:hAnsi="Times New Roman"/>
          <w:sz w:val="24"/>
          <w:szCs w:val="24"/>
        </w:rPr>
        <w:t xml:space="preserve"> для получения данных от пользователя со специальной формы.</w:t>
      </w:r>
    </w:p>
    <w:p w14:paraId="10CC723C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Добавить в функционал возможность вызова стандартных приложений через неявные намерения (</w:t>
      </w:r>
      <w:r w:rsidRPr="007C3984">
        <w:rPr>
          <w:rFonts w:ascii="Times New Roman" w:hAnsi="Times New Roman"/>
          <w:sz w:val="24"/>
          <w:szCs w:val="24"/>
          <w:lang w:val="en-US"/>
        </w:rPr>
        <w:t>Intent</w:t>
      </w:r>
      <w:r w:rsidRPr="007C3984">
        <w:rPr>
          <w:rFonts w:ascii="Times New Roman" w:hAnsi="Times New Roman"/>
          <w:sz w:val="24"/>
          <w:szCs w:val="24"/>
        </w:rPr>
        <w:t xml:space="preserve">). </w:t>
      </w:r>
    </w:p>
    <w:p w14:paraId="0E472B29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основной сущности должен быть реализован функционал доступа к файловой системе и получение изображений с камеры.</w:t>
      </w:r>
    </w:p>
    <w:p w14:paraId="5B4F82AF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Реализовать взаимодействие основной сущности с внешним веб-сервисом.</w:t>
      </w:r>
    </w:p>
    <w:p w14:paraId="145555A9" w14:textId="77777777" w:rsidR="00056C43" w:rsidRPr="007C3984" w:rsidRDefault="00056C43" w:rsidP="00056C43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Предусмотреть функционал «Справка», с указанием ФИО автора работы.</w:t>
      </w:r>
    </w:p>
    <w:p w14:paraId="28C3DEF5" w14:textId="77777777" w:rsidR="00056C43" w:rsidRPr="007C3984" w:rsidRDefault="00056C43" w:rsidP="00056C43">
      <w:pPr>
        <w:spacing w:after="160" w:line="259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7D4D1712" w14:textId="77777777"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разрабатываемому сетевому ресурсу (веб-сайта, порталу и т.п.)</w:t>
      </w:r>
    </w:p>
    <w:p w14:paraId="117B04FA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Сетевой ресурс должен быть разработан с применением языков программирования – </w:t>
      </w:r>
      <w:r w:rsidRPr="007C3984">
        <w:rPr>
          <w:rFonts w:ascii="Times New Roman" w:hAnsi="Times New Roman"/>
          <w:sz w:val="24"/>
          <w:szCs w:val="24"/>
          <w:lang w:val="en-US"/>
        </w:rPr>
        <w:t>PHP</w:t>
      </w:r>
      <w:r w:rsidRPr="007C3984">
        <w:rPr>
          <w:rFonts w:ascii="Times New Roman" w:hAnsi="Times New Roman"/>
          <w:sz w:val="24"/>
          <w:szCs w:val="24"/>
        </w:rPr>
        <w:t xml:space="preserve">, </w:t>
      </w:r>
      <w:r w:rsidRPr="007C3984">
        <w:rPr>
          <w:rFonts w:ascii="Times New Roman" w:hAnsi="Times New Roman"/>
          <w:sz w:val="24"/>
          <w:szCs w:val="24"/>
          <w:lang w:val="en-US"/>
        </w:rPr>
        <w:t>JavaScript</w:t>
      </w:r>
      <w:r w:rsidRPr="007C3984">
        <w:rPr>
          <w:rFonts w:ascii="Times New Roman" w:hAnsi="Times New Roman"/>
          <w:sz w:val="24"/>
          <w:szCs w:val="24"/>
        </w:rPr>
        <w:t xml:space="preserve"> или </w:t>
      </w:r>
      <w:r w:rsidRPr="007C3984">
        <w:rPr>
          <w:rFonts w:ascii="Times New Roman" w:hAnsi="Times New Roman"/>
          <w:sz w:val="24"/>
          <w:szCs w:val="24"/>
          <w:lang w:val="en-US"/>
        </w:rPr>
        <w:t>Python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c</w:t>
      </w:r>
      <w:r w:rsidRPr="007C3984">
        <w:rPr>
          <w:rFonts w:ascii="Times New Roman" w:hAnsi="Times New Roman"/>
          <w:sz w:val="24"/>
          <w:szCs w:val="24"/>
        </w:rPr>
        <w:t xml:space="preserve"> использованием фреймворков </w:t>
      </w:r>
      <w:r w:rsidRPr="007C3984">
        <w:rPr>
          <w:rFonts w:ascii="Times New Roman" w:hAnsi="Times New Roman"/>
          <w:sz w:val="24"/>
          <w:szCs w:val="24"/>
          <w:lang w:val="en-US"/>
        </w:rPr>
        <w:t>Django</w:t>
      </w:r>
      <w:r w:rsidRPr="007C3984">
        <w:rPr>
          <w:rFonts w:ascii="Times New Roman" w:hAnsi="Times New Roman"/>
          <w:sz w:val="24"/>
          <w:szCs w:val="24"/>
        </w:rPr>
        <w:t xml:space="preserve"> / </w:t>
      </w:r>
      <w:r w:rsidRPr="007C3984">
        <w:rPr>
          <w:rFonts w:ascii="Times New Roman" w:hAnsi="Times New Roman"/>
          <w:sz w:val="24"/>
          <w:szCs w:val="24"/>
          <w:lang w:val="en-US"/>
        </w:rPr>
        <w:t>Flask</w:t>
      </w:r>
      <w:r w:rsidRPr="007C3984">
        <w:rPr>
          <w:rFonts w:ascii="Times New Roman" w:hAnsi="Times New Roman"/>
          <w:sz w:val="24"/>
          <w:szCs w:val="24"/>
        </w:rPr>
        <w:t xml:space="preserve">. </w:t>
      </w:r>
    </w:p>
    <w:p w14:paraId="377AB2FA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репозиторий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color w:val="000000"/>
          <w:sz w:val="24"/>
        </w:rPr>
        <w:t>файлов веб-страниц в формате *.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html</w:t>
      </w:r>
      <w:proofErr w:type="spellEnd"/>
      <w:r w:rsidRPr="007C3984">
        <w:rPr>
          <w:rFonts w:ascii="Times New Roman" w:hAnsi="Times New Roman"/>
          <w:b/>
          <w:color w:val="000000"/>
          <w:sz w:val="24"/>
        </w:rPr>
        <w:t>, *.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css</w:t>
      </w:r>
      <w:proofErr w:type="spellEnd"/>
      <w:r w:rsidRPr="007C3984">
        <w:rPr>
          <w:rFonts w:ascii="Times New Roman" w:hAnsi="Times New Roman"/>
          <w:b/>
          <w:color w:val="000000"/>
          <w:sz w:val="24"/>
        </w:rPr>
        <w:t>, *.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php</w:t>
      </w:r>
      <w:proofErr w:type="spellEnd"/>
      <w:r w:rsidRPr="007C3984">
        <w:rPr>
          <w:rFonts w:ascii="Times New Roman" w:hAnsi="Times New Roman"/>
          <w:b/>
          <w:color w:val="000000"/>
          <w:sz w:val="24"/>
        </w:rPr>
        <w:t>, *.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js</w:t>
      </w:r>
      <w:proofErr w:type="spellEnd"/>
      <w:r w:rsidRPr="007C3984">
        <w:rPr>
          <w:rFonts w:ascii="Times New Roman" w:hAnsi="Times New Roman"/>
          <w:color w:val="000000"/>
          <w:sz w:val="24"/>
        </w:rPr>
        <w:t xml:space="preserve"> (при необходимости архивируется вся папка проекта, с комментариями об используемых версиях) или </w:t>
      </w:r>
      <w:r w:rsidRPr="007C3984">
        <w:rPr>
          <w:rFonts w:ascii="Times New Roman" w:hAnsi="Times New Roman"/>
          <w:b/>
          <w:color w:val="000000"/>
          <w:sz w:val="24"/>
        </w:rPr>
        <w:t>файлами программного кода *.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py</w:t>
      </w:r>
      <w:proofErr w:type="spellEnd"/>
      <w:r w:rsidRPr="007C3984">
        <w:rPr>
          <w:rFonts w:ascii="Times New Roman" w:hAnsi="Times New Roman"/>
          <w:b/>
          <w:color w:val="000000"/>
          <w:sz w:val="24"/>
        </w:rPr>
        <w:t xml:space="preserve"> </w:t>
      </w:r>
      <w:r w:rsidRPr="007C3984">
        <w:rPr>
          <w:rFonts w:ascii="Times New Roman" w:hAnsi="Times New Roman"/>
          <w:color w:val="000000"/>
          <w:sz w:val="24"/>
        </w:rPr>
        <w:t>(при необходимости архивируется вся папка проекта, с комментариями об используемых дополнительных библиотеках и версиях), если работа выполнялась с использованием языка программирования Python.</w:t>
      </w:r>
    </w:p>
    <w:p w14:paraId="7930F796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 xml:space="preserve">Работа над проектом должна вестись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в системе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</w:t>
      </w:r>
      <w:r w:rsidRPr="007C3984">
        <w:rPr>
          <w:rFonts w:ascii="Times New Roman" w:hAnsi="Times New Roman"/>
          <w:b/>
          <w:sz w:val="24"/>
          <w:szCs w:val="24"/>
        </w:rPr>
        <w:t>не менее 50 коммитов от имени студента</w:t>
      </w:r>
      <w:r w:rsidRPr="007C3984">
        <w:rPr>
          <w:rFonts w:ascii="Times New Roman" w:hAnsi="Times New Roman"/>
          <w:sz w:val="24"/>
          <w:szCs w:val="24"/>
        </w:rPr>
        <w:t xml:space="preserve">, происходящих </w:t>
      </w:r>
      <w:r w:rsidRPr="007C3984">
        <w:rPr>
          <w:rFonts w:ascii="Times New Roman" w:hAnsi="Times New Roman"/>
          <w:b/>
          <w:sz w:val="24"/>
          <w:szCs w:val="24"/>
        </w:rPr>
        <w:t>в течение периодов прохождения преддипломной практики и подготовки ВКР</w:t>
      </w:r>
      <w:r w:rsidRPr="007C3984">
        <w:rPr>
          <w:rFonts w:ascii="Times New Roman" w:hAnsi="Times New Roman"/>
          <w:sz w:val="24"/>
          <w:szCs w:val="24"/>
        </w:rPr>
        <w:t>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14:paraId="66971C5E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color w:val="000000"/>
          <w:sz w:val="24"/>
        </w:rPr>
        <w:t xml:space="preserve">Сетевой ресурс обязательно должен быть размещен на бесплатном хостинге. </w:t>
      </w:r>
    </w:p>
    <w:p w14:paraId="4E282B1F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При работе над сетевым ресурсом </w:t>
      </w:r>
      <w:r w:rsidRPr="007C3984">
        <w:rPr>
          <w:rFonts w:ascii="Times New Roman" w:hAnsi="Times New Roman"/>
          <w:b/>
          <w:sz w:val="24"/>
          <w:szCs w:val="24"/>
        </w:rPr>
        <w:t>недопустимо подменять разработку</w:t>
      </w:r>
      <w:r w:rsidRPr="007C3984">
        <w:rPr>
          <w:rFonts w:ascii="Times New Roman" w:hAnsi="Times New Roman"/>
          <w:sz w:val="24"/>
          <w:szCs w:val="24"/>
        </w:rPr>
        <w:t xml:space="preserve"> ресурса </w:t>
      </w:r>
      <w:r w:rsidRPr="007C3984">
        <w:rPr>
          <w:rFonts w:ascii="Times New Roman" w:hAnsi="Times New Roman"/>
          <w:b/>
          <w:sz w:val="24"/>
          <w:szCs w:val="24"/>
        </w:rPr>
        <w:t>разворачиванием готового программного обеспечения</w:t>
      </w:r>
      <w:r w:rsidRPr="007C3984">
        <w:rPr>
          <w:rFonts w:ascii="Times New Roman" w:hAnsi="Times New Roman"/>
          <w:sz w:val="24"/>
          <w:szCs w:val="24"/>
        </w:rPr>
        <w:t xml:space="preserve"> и установку готовых дополнительных программных модулей для работы с ним. Допускается разработка собственных программных модулей для работы с имеющимися программными системами и/или модификация таковых модулей.</w:t>
      </w:r>
      <w:r w:rsidRPr="007C3984">
        <w:rPr>
          <w:rFonts w:ascii="Times New Roman" w:hAnsi="Times New Roman"/>
          <w:b/>
          <w:sz w:val="24"/>
          <w:szCs w:val="24"/>
        </w:rPr>
        <w:t xml:space="preserve"> Запрещено использование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CMS</w:t>
      </w:r>
      <w:r w:rsidRPr="007C3984">
        <w:rPr>
          <w:rFonts w:ascii="Times New Roman" w:hAnsi="Times New Roman"/>
          <w:b/>
          <w:sz w:val="24"/>
          <w:szCs w:val="24"/>
        </w:rPr>
        <w:t xml:space="preserve"> и готовых плагинов к ней</w:t>
      </w:r>
      <w:r w:rsidRPr="007C3984">
        <w:rPr>
          <w:rFonts w:ascii="Times New Roman" w:hAnsi="Times New Roman"/>
          <w:sz w:val="24"/>
          <w:szCs w:val="24"/>
        </w:rPr>
        <w:t>. Исключением для данного пункта могут быть работы, тема которых явно указывает на данный тип деятельности.</w:t>
      </w:r>
    </w:p>
    <w:p w14:paraId="760B3075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При разработке сетевых ресурсов студентом должно быть предложено программное и/или аппаратное решение, полностью работоспособное и готовое к внедрению в выбранный бизнес-процесс.</w:t>
      </w:r>
    </w:p>
    <w:p w14:paraId="264EDD6F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Объем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2 000 логических строк кода</w:t>
      </w:r>
      <w:r w:rsidRPr="007C3984">
        <w:rPr>
          <w:rFonts w:ascii="Times New Roman" w:hAnsi="Times New Roman"/>
          <w:sz w:val="24"/>
          <w:szCs w:val="24"/>
        </w:rPr>
        <w:t>, в том числе и строк, написанных с применением языка разметки. Пустые строки, строки комментариев, строки только с управляющими символами подсчету не подлежат.</w:t>
      </w:r>
    </w:p>
    <w:p w14:paraId="3A91B893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структуру Web-страниц. Сетевой ресурс должен содержать </w:t>
      </w:r>
      <w:r w:rsidRPr="007C3984">
        <w:rPr>
          <w:rFonts w:ascii="Times New Roman" w:hAnsi="Times New Roman"/>
          <w:b/>
          <w:sz w:val="24"/>
          <w:szCs w:val="24"/>
        </w:rPr>
        <w:t>не менее 10 страниц</w:t>
      </w:r>
      <w:r w:rsidRPr="007C3984">
        <w:rPr>
          <w:rFonts w:ascii="Times New Roman" w:hAnsi="Times New Roman"/>
          <w:sz w:val="24"/>
          <w:szCs w:val="24"/>
        </w:rPr>
        <w:t xml:space="preserve">, </w:t>
      </w:r>
      <w:r w:rsidRPr="007C3984">
        <w:rPr>
          <w:rFonts w:ascii="Times New Roman" w:hAnsi="Times New Roman"/>
          <w:b/>
          <w:sz w:val="24"/>
          <w:szCs w:val="24"/>
        </w:rPr>
        <w:t>доступных для неавторизованного пользователя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0362C3A9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макет каждой страницы сетевого ресурса. </w:t>
      </w:r>
    </w:p>
    <w:p w14:paraId="7EF8DF37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Предусмотреть форму обратной связи.</w:t>
      </w:r>
    </w:p>
    <w:p w14:paraId="2C98435B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</w:t>
      </w:r>
      <w:r w:rsidRPr="007C3984">
        <w:rPr>
          <w:rFonts w:ascii="Times New Roman" w:hAnsi="Times New Roman"/>
          <w:b/>
          <w:sz w:val="24"/>
          <w:szCs w:val="24"/>
        </w:rPr>
        <w:t xml:space="preserve">не менее 10 пунктов бокового и/или верхнего меню, «хлебные крошки». </w:t>
      </w:r>
      <w:r w:rsidRPr="007C3984">
        <w:rPr>
          <w:rFonts w:ascii="Times New Roman" w:hAnsi="Times New Roman"/>
          <w:sz w:val="24"/>
          <w:szCs w:val="24"/>
        </w:rPr>
        <w:t>«Хлебные крошки» должны быть реализованы на каждой странице сетевого ресурса.</w:t>
      </w:r>
    </w:p>
    <w:p w14:paraId="685CD5FE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Обеспечить хранение данных приложения в СУБД, поддерживающей SQL-запросы. База данных должна содержать </w:t>
      </w:r>
      <w:r w:rsidRPr="007C3984">
        <w:rPr>
          <w:rFonts w:ascii="Times New Roman" w:hAnsi="Times New Roman"/>
          <w:b/>
          <w:sz w:val="24"/>
          <w:szCs w:val="24"/>
        </w:rPr>
        <w:t>не менее 10 таблиц</w:t>
      </w:r>
      <w:r w:rsidRPr="007C3984">
        <w:rPr>
          <w:rFonts w:ascii="Times New Roman" w:hAnsi="Times New Roman"/>
          <w:sz w:val="24"/>
          <w:szCs w:val="24"/>
        </w:rPr>
        <w:t xml:space="preserve"> и должна быть представлена в репозитории вместе со всем проектом. Файлы базы данных должны быть размещены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>-репозитории.</w:t>
      </w:r>
    </w:p>
    <w:p w14:paraId="4C8A6C9B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Реализовать функционал доступа к файловой системе.</w:t>
      </w:r>
    </w:p>
    <w:p w14:paraId="75754F65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Реализовать возможность формирования документов в форматах </w:t>
      </w:r>
      <w:r w:rsidRPr="007C3984">
        <w:rPr>
          <w:rFonts w:ascii="Times New Roman" w:hAnsi="Times New Roman"/>
          <w:b/>
          <w:sz w:val="24"/>
          <w:szCs w:val="24"/>
        </w:rPr>
        <w:t>.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docx</w:t>
      </w:r>
      <w:r w:rsidRPr="007C3984">
        <w:rPr>
          <w:rFonts w:ascii="Times New Roman" w:hAnsi="Times New Roman"/>
          <w:b/>
          <w:sz w:val="24"/>
          <w:szCs w:val="24"/>
        </w:rPr>
        <w:t>, .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xlsx</w:t>
      </w:r>
      <w:r w:rsidRPr="007C3984">
        <w:rPr>
          <w:rFonts w:ascii="Times New Roman" w:hAnsi="Times New Roman"/>
          <w:sz w:val="24"/>
          <w:szCs w:val="24"/>
        </w:rPr>
        <w:t xml:space="preserve"> и т.п. из разрабатываемого приложения.</w:t>
      </w:r>
    </w:p>
    <w:p w14:paraId="3073D4C5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Предусмотреть </w:t>
      </w:r>
      <w:r w:rsidRPr="007C3984">
        <w:rPr>
          <w:rFonts w:ascii="Times New Roman" w:hAnsi="Times New Roman"/>
          <w:b/>
          <w:sz w:val="24"/>
          <w:szCs w:val="24"/>
        </w:rPr>
        <w:t>не менее 3-х ролей пользователей (уровней доступа)</w:t>
      </w:r>
      <w:r w:rsidRPr="007C3984">
        <w:rPr>
          <w:rFonts w:ascii="Times New Roman" w:hAnsi="Times New Roman"/>
          <w:sz w:val="24"/>
          <w:szCs w:val="24"/>
        </w:rPr>
        <w:t>, например, администратор, менеджер, клиент. Предоставить учетные данных всех созданных пользователей во Введении к ВКР.</w:t>
      </w:r>
    </w:p>
    <w:p w14:paraId="66B665CD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панель администратора сетевого ресурса. В панели администратора должно быть предусмотрено </w:t>
      </w:r>
      <w:r w:rsidRPr="007C3984">
        <w:rPr>
          <w:rFonts w:ascii="Times New Roman" w:hAnsi="Times New Roman"/>
          <w:b/>
          <w:sz w:val="24"/>
          <w:szCs w:val="24"/>
        </w:rPr>
        <w:t>не менее 5 страниц</w:t>
      </w:r>
      <w:r w:rsidRPr="007C3984">
        <w:rPr>
          <w:rFonts w:ascii="Times New Roman" w:hAnsi="Times New Roman"/>
          <w:sz w:val="24"/>
          <w:szCs w:val="24"/>
        </w:rPr>
        <w:t>, доступных только под данной учетной записью.</w:t>
      </w:r>
    </w:p>
    <w:p w14:paraId="7E6C5A50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Разработать личные кабинеты пользователей сетевого ресурса. В личных кабинетах пользователей должно быть предусмотрено </w:t>
      </w:r>
      <w:r w:rsidRPr="007C3984">
        <w:rPr>
          <w:rFonts w:ascii="Times New Roman" w:hAnsi="Times New Roman"/>
          <w:b/>
          <w:sz w:val="24"/>
          <w:szCs w:val="24"/>
        </w:rPr>
        <w:t>не менее 5 страниц</w:t>
      </w:r>
      <w:r w:rsidRPr="007C3984">
        <w:rPr>
          <w:rFonts w:ascii="Times New Roman" w:hAnsi="Times New Roman"/>
          <w:sz w:val="24"/>
          <w:szCs w:val="24"/>
        </w:rPr>
        <w:t>, доступных только под данными учетными записями.</w:t>
      </w:r>
    </w:p>
    <w:p w14:paraId="1DD19E09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Обеспечить корректное отображение сетевого ресурса в основных браузерах (</w:t>
      </w:r>
      <w:r w:rsidRPr="007C3984">
        <w:rPr>
          <w:rFonts w:ascii="Times New Roman" w:hAnsi="Times New Roman"/>
          <w:sz w:val="24"/>
          <w:szCs w:val="24"/>
          <w:lang w:val="en-US"/>
        </w:rPr>
        <w:t>Mozilla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Firefox</w:t>
      </w:r>
      <w:r w:rsidRPr="007C39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3984">
        <w:rPr>
          <w:rFonts w:ascii="Times New Roman" w:hAnsi="Times New Roman"/>
          <w:sz w:val="24"/>
          <w:szCs w:val="24"/>
        </w:rPr>
        <w:t>Chrome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3984">
        <w:rPr>
          <w:rFonts w:ascii="Times New Roman" w:hAnsi="Times New Roman"/>
          <w:sz w:val="24"/>
          <w:szCs w:val="24"/>
        </w:rPr>
        <w:t>Яндекс.Браузер</w:t>
      </w:r>
      <w:proofErr w:type="spellEnd"/>
      <w:r w:rsidRPr="007C3984">
        <w:rPr>
          <w:rFonts w:ascii="Times New Roman" w:hAnsi="Times New Roman"/>
          <w:sz w:val="24"/>
          <w:szCs w:val="24"/>
        </w:rPr>
        <w:t>, Microsoft Edge)</w:t>
      </w:r>
    </w:p>
    <w:p w14:paraId="0DA87333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Обеспечить корректное отображение сетевого ресурса на разных устройствах (ПК, ноутбук, смартфон)</w:t>
      </w:r>
    </w:p>
    <w:p w14:paraId="12581A49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 xml:space="preserve">Текст статей в сетевом ресурсе должен быть читабельным, грамотно сформулированным, корректным и соответствовать предметной области ВКР. </w:t>
      </w:r>
      <w:r w:rsidRPr="007C3984">
        <w:rPr>
          <w:rFonts w:ascii="Times New Roman" w:hAnsi="Times New Roman"/>
          <w:b/>
          <w:sz w:val="24"/>
          <w:szCs w:val="24"/>
        </w:rPr>
        <w:t>Не должно быть пустых страниц в сетевом ресурсе.</w:t>
      </w:r>
    </w:p>
    <w:p w14:paraId="58F5232E" w14:textId="77777777" w:rsidR="00056C43" w:rsidRPr="007C3984" w:rsidRDefault="00056C43" w:rsidP="00056C43">
      <w:pPr>
        <w:numPr>
          <w:ilvl w:val="1"/>
          <w:numId w:val="13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подвале ресурса должно быть указание ФИО автора работы.</w:t>
      </w:r>
    </w:p>
    <w:p w14:paraId="4F53928C" w14:textId="77777777" w:rsidR="00056C43" w:rsidRPr="007C3984" w:rsidRDefault="00056C43" w:rsidP="00056C43">
      <w:pPr>
        <w:numPr>
          <w:ilvl w:val="0"/>
          <w:numId w:val="9"/>
        </w:numPr>
        <w:spacing w:after="0" w:line="360" w:lineRule="auto"/>
        <w:ind w:firstLine="0"/>
        <w:rPr>
          <w:rFonts w:ascii="Times New Roman" w:hAnsi="Times New Roman"/>
          <w:b/>
          <w:bCs/>
          <w:sz w:val="24"/>
          <w:szCs w:val="24"/>
        </w:rPr>
      </w:pPr>
    </w:p>
    <w:p w14:paraId="5429E1D8" w14:textId="77777777"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разрабатываемому интеллектуальному сервису (с использованием машинного обучения, нейронных сетей и интеллектуального анализа данных)</w:t>
      </w:r>
    </w:p>
    <w:p w14:paraId="65CA0544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Интеллектуальный сервис разрабатывается на языке </w:t>
      </w:r>
      <w:r w:rsidRPr="007C3984">
        <w:rPr>
          <w:rFonts w:ascii="Times New Roman" w:hAnsi="Times New Roman"/>
          <w:sz w:val="24"/>
          <w:szCs w:val="24"/>
          <w:lang w:val="en-US"/>
        </w:rPr>
        <w:t>Python</w:t>
      </w:r>
      <w:r w:rsidRPr="007C3984">
        <w:rPr>
          <w:rFonts w:ascii="Times New Roman" w:hAnsi="Times New Roman"/>
          <w:sz w:val="24"/>
          <w:szCs w:val="24"/>
        </w:rPr>
        <w:t xml:space="preserve"> с использованием сервисов </w:t>
      </w:r>
      <w:r w:rsidRPr="007C3984">
        <w:rPr>
          <w:rFonts w:ascii="Times New Roman" w:hAnsi="Times New Roman"/>
          <w:sz w:val="24"/>
          <w:szCs w:val="24"/>
          <w:lang w:val="en-US"/>
        </w:rPr>
        <w:t>Google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3984">
        <w:rPr>
          <w:rFonts w:ascii="Times New Roman" w:hAnsi="Times New Roman"/>
          <w:sz w:val="24"/>
          <w:szCs w:val="24"/>
          <w:lang w:val="en-US"/>
        </w:rPr>
        <w:t>Colab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/ Yandex </w:t>
      </w:r>
      <w:proofErr w:type="spellStart"/>
      <w:r w:rsidRPr="007C3984">
        <w:rPr>
          <w:rFonts w:ascii="Times New Roman" w:hAnsi="Times New Roman"/>
          <w:sz w:val="24"/>
          <w:szCs w:val="24"/>
        </w:rPr>
        <w:t>DataSphere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 т.п.</w:t>
      </w:r>
    </w:p>
    <w:p w14:paraId="1238EDD4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</w:t>
      </w:r>
      <w:r w:rsidRPr="007C3984">
        <w:rPr>
          <w:rFonts w:ascii="Times New Roman" w:hAnsi="Times New Roman"/>
          <w:b/>
          <w:color w:val="000000"/>
          <w:sz w:val="24"/>
        </w:rPr>
        <w:t>файла/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ов</w:t>
      </w:r>
      <w:proofErr w:type="spellEnd"/>
      <w:r w:rsidRPr="007C3984">
        <w:rPr>
          <w:rFonts w:ascii="Times New Roman" w:hAnsi="Times New Roman"/>
          <w:b/>
          <w:color w:val="000000"/>
          <w:sz w:val="24"/>
        </w:rPr>
        <w:t xml:space="preserve"> программного кода </w:t>
      </w:r>
      <w:proofErr w:type="gramStart"/>
      <w:r w:rsidRPr="007C3984">
        <w:rPr>
          <w:rFonts w:ascii="Times New Roman" w:hAnsi="Times New Roman"/>
          <w:b/>
          <w:color w:val="000000"/>
          <w:sz w:val="24"/>
        </w:rPr>
        <w:t>*.</w:t>
      </w:r>
      <w:proofErr w:type="spellStart"/>
      <w:r w:rsidRPr="007C3984">
        <w:rPr>
          <w:rFonts w:ascii="Times New Roman" w:hAnsi="Times New Roman"/>
          <w:b/>
          <w:color w:val="000000"/>
          <w:sz w:val="24"/>
          <w:lang w:val="en-US"/>
        </w:rPr>
        <w:t>ipynb</w:t>
      </w:r>
      <w:proofErr w:type="spellEnd"/>
      <w:proofErr w:type="gramEnd"/>
      <w:r w:rsidRPr="007C3984">
        <w:rPr>
          <w:rFonts w:ascii="Times New Roman" w:hAnsi="Times New Roman"/>
          <w:color w:val="000000"/>
          <w:sz w:val="24"/>
        </w:rPr>
        <w:t xml:space="preserve"> (при необходимости архивируется вся папка проекта, с комментариями об используемых дополнительных библиотеках и версиях, а также с используемыми датасетами). </w:t>
      </w:r>
      <w:r w:rsidRPr="007C3984">
        <w:rPr>
          <w:rFonts w:ascii="Times New Roman" w:hAnsi="Times New Roman"/>
          <w:sz w:val="24"/>
          <w:szCs w:val="24"/>
        </w:rPr>
        <w:t xml:space="preserve">Обязательна выгрузка в репозиторий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color w:val="000000"/>
          <w:sz w:val="24"/>
        </w:rPr>
        <w:t>файла/</w:t>
      </w:r>
      <w:proofErr w:type="spellStart"/>
      <w:r w:rsidRPr="007C3984">
        <w:rPr>
          <w:rFonts w:ascii="Times New Roman" w:hAnsi="Times New Roman"/>
          <w:b/>
          <w:color w:val="000000"/>
          <w:sz w:val="24"/>
        </w:rPr>
        <w:t>ов</w:t>
      </w:r>
      <w:proofErr w:type="spellEnd"/>
      <w:r w:rsidRPr="007C3984">
        <w:rPr>
          <w:rFonts w:ascii="Times New Roman" w:hAnsi="Times New Roman"/>
          <w:b/>
          <w:color w:val="000000"/>
          <w:sz w:val="24"/>
        </w:rPr>
        <w:t xml:space="preserve"> программного кода </w:t>
      </w:r>
      <w:proofErr w:type="gramStart"/>
      <w:r w:rsidRPr="007C3984">
        <w:rPr>
          <w:rFonts w:ascii="Times New Roman" w:hAnsi="Times New Roman"/>
          <w:b/>
          <w:color w:val="000000"/>
          <w:sz w:val="24"/>
        </w:rPr>
        <w:t>*.</w:t>
      </w:r>
      <w:proofErr w:type="spellStart"/>
      <w:r w:rsidRPr="007C3984">
        <w:rPr>
          <w:rFonts w:ascii="Times New Roman" w:hAnsi="Times New Roman"/>
          <w:b/>
          <w:color w:val="000000"/>
          <w:sz w:val="24"/>
          <w:lang w:val="en-US"/>
        </w:rPr>
        <w:t>ipynb</w:t>
      </w:r>
      <w:proofErr w:type="spellEnd"/>
      <w:proofErr w:type="gramEnd"/>
      <w:r w:rsidRPr="007C3984">
        <w:rPr>
          <w:rFonts w:ascii="Times New Roman" w:hAnsi="Times New Roman"/>
          <w:color w:val="000000"/>
          <w:sz w:val="24"/>
        </w:rPr>
        <w:t xml:space="preserve"> (при необходимости архивируется вся папка проекта, с комментариями об используемых дополнительных библиотеках и версиях, а также с используемыми датасетами)</w:t>
      </w:r>
    </w:p>
    <w:p w14:paraId="2D08959D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color w:val="000000"/>
          <w:sz w:val="24"/>
        </w:rPr>
        <w:t xml:space="preserve">При использовании публичных датасетов (например, с ресурса </w:t>
      </w:r>
      <w:proofErr w:type="spellStart"/>
      <w:r w:rsidRPr="007C3984">
        <w:rPr>
          <w:rFonts w:ascii="Times New Roman" w:hAnsi="Times New Roman"/>
          <w:color w:val="000000"/>
          <w:sz w:val="24"/>
          <w:lang w:val="en-US"/>
        </w:rPr>
        <w:t>kaggle</w:t>
      </w:r>
      <w:proofErr w:type="spellEnd"/>
      <w:r w:rsidRPr="007C3984">
        <w:rPr>
          <w:rFonts w:ascii="Times New Roman" w:hAnsi="Times New Roman"/>
          <w:color w:val="000000"/>
          <w:sz w:val="24"/>
        </w:rPr>
        <w:t>) в коде должна быть предусмотрена возможность прямой загрузки данных по ссылке.</w:t>
      </w:r>
    </w:p>
    <w:p w14:paraId="3D607955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в системе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</w:t>
      </w:r>
      <w:r w:rsidRPr="007C3984">
        <w:rPr>
          <w:rFonts w:ascii="Times New Roman" w:hAnsi="Times New Roman"/>
          <w:b/>
          <w:sz w:val="24"/>
          <w:szCs w:val="24"/>
        </w:rPr>
        <w:t>не менее 50 коммитов от имени студента</w:t>
      </w:r>
      <w:r w:rsidRPr="007C3984">
        <w:rPr>
          <w:rFonts w:ascii="Times New Roman" w:hAnsi="Times New Roman"/>
          <w:sz w:val="24"/>
          <w:szCs w:val="24"/>
        </w:rPr>
        <w:t xml:space="preserve">, происходящих </w:t>
      </w:r>
      <w:r w:rsidRPr="007C3984">
        <w:rPr>
          <w:rFonts w:ascii="Times New Roman" w:hAnsi="Times New Roman"/>
          <w:b/>
          <w:sz w:val="24"/>
          <w:szCs w:val="24"/>
        </w:rPr>
        <w:t>в течение периодов прохождения преддипломной практики и подготовки ВКР</w:t>
      </w:r>
      <w:r w:rsidRPr="007C3984">
        <w:rPr>
          <w:rFonts w:ascii="Times New Roman" w:hAnsi="Times New Roman"/>
          <w:sz w:val="24"/>
          <w:szCs w:val="24"/>
        </w:rPr>
        <w:t>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14:paraId="391B8ECA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2 000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логических строк кода</w:t>
      </w:r>
      <w:r w:rsidRPr="007C3984">
        <w:rPr>
          <w:rFonts w:ascii="Times New Roman" w:hAnsi="Times New Roman"/>
          <w:sz w:val="24"/>
          <w:szCs w:val="24"/>
        </w:rPr>
        <w:t xml:space="preserve">. Считаются только строчки алгоритмического кода, строки кода разметки типа HTML или JSON, пустые строки, строки комментариев, строки только с управляющими символами подсчету не подлежат. </w:t>
      </w:r>
    </w:p>
    <w:p w14:paraId="7141BE36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Создаваемое приложение для демонстрации работы приложения обязательно должно позволять:  </w:t>
      </w:r>
    </w:p>
    <w:p w14:paraId="022B0DDD" w14:textId="77777777" w:rsidR="00056C43" w:rsidRPr="007C3984" w:rsidRDefault="00056C43" w:rsidP="00056C43">
      <w:pPr>
        <w:numPr>
          <w:ilvl w:val="0"/>
          <w:numId w:val="18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загружать и сохранять данные для обучения моделей из локальных файлов или из внешних хранилищ данных (типа </w:t>
      </w:r>
      <w:proofErr w:type="spellStart"/>
      <w:r w:rsidRPr="007C3984">
        <w:rPr>
          <w:rFonts w:ascii="Times New Roman" w:hAnsi="Times New Roman"/>
          <w:sz w:val="24"/>
          <w:szCs w:val="24"/>
        </w:rPr>
        <w:t>kaggle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коннекторов для подключения хранилищ на облачных сервисах);</w:t>
      </w:r>
    </w:p>
    <w:p w14:paraId="48BF8EA8" w14:textId="77777777" w:rsidR="00056C43" w:rsidRPr="007C3984" w:rsidRDefault="00056C43" w:rsidP="00056C43">
      <w:pPr>
        <w:numPr>
          <w:ilvl w:val="0"/>
          <w:numId w:val="18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проводить обучение моделей, сохранять обученную модель в файл по результатам обучения;</w:t>
      </w:r>
    </w:p>
    <w:p w14:paraId="77D0A5C9" w14:textId="77777777" w:rsidR="00056C43" w:rsidRPr="007C3984" w:rsidRDefault="00056C43" w:rsidP="00056C43">
      <w:pPr>
        <w:numPr>
          <w:ilvl w:val="0"/>
          <w:numId w:val="18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загружать обученную модель из файла.</w:t>
      </w:r>
    </w:p>
    <w:p w14:paraId="1A75104D" w14:textId="77777777" w:rsidR="00056C43" w:rsidRPr="007C3984" w:rsidRDefault="00056C43" w:rsidP="00056C43">
      <w:pPr>
        <w:numPr>
          <w:ilvl w:val="0"/>
          <w:numId w:val="18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применять обученную или загруженную модель по назначению</w:t>
      </w:r>
    </w:p>
    <w:p w14:paraId="17FF0C41" w14:textId="77777777" w:rsidR="00056C43" w:rsidRPr="007C3984" w:rsidRDefault="00056C43" w:rsidP="00056C43">
      <w:pPr>
        <w:numPr>
          <w:ilvl w:val="0"/>
          <w:numId w:val="18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оценивать и сохранять результаты работы нескольких вариантов моделей, если такое предусмотрено тематикой ВКР</w:t>
      </w:r>
    </w:p>
    <w:p w14:paraId="2E85C885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Дизайн приложения должен быть отражён в ВКР. Загрузка данных в приложение отражается в ВКР в </w:t>
      </w:r>
      <w:r w:rsidRPr="007C3984">
        <w:rPr>
          <w:rFonts w:ascii="Times New Roman" w:hAnsi="Times New Roman"/>
          <w:b/>
          <w:sz w:val="24"/>
          <w:szCs w:val="24"/>
        </w:rPr>
        <w:t>разделе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разработки ПО</w:t>
      </w:r>
      <w:r w:rsidRPr="007C3984">
        <w:rPr>
          <w:rFonts w:ascii="Times New Roman" w:hAnsi="Times New Roman"/>
          <w:sz w:val="24"/>
          <w:szCs w:val="24"/>
        </w:rPr>
        <w:t xml:space="preserve">, обучение моделей для приложения - в </w:t>
      </w:r>
      <w:r w:rsidRPr="007C3984">
        <w:rPr>
          <w:rFonts w:ascii="Times New Roman" w:hAnsi="Times New Roman"/>
          <w:b/>
          <w:sz w:val="24"/>
          <w:szCs w:val="24"/>
        </w:rPr>
        <w:t>разделе обучения моделей</w:t>
      </w:r>
      <w:r w:rsidRPr="007C3984">
        <w:rPr>
          <w:rFonts w:ascii="Times New Roman" w:hAnsi="Times New Roman"/>
          <w:sz w:val="24"/>
          <w:szCs w:val="24"/>
        </w:rPr>
        <w:t xml:space="preserve">, процесс применения модели и оценки её результатов – в </w:t>
      </w:r>
      <w:r w:rsidRPr="007C3984">
        <w:rPr>
          <w:rFonts w:ascii="Times New Roman" w:hAnsi="Times New Roman"/>
          <w:b/>
          <w:sz w:val="24"/>
          <w:szCs w:val="24"/>
        </w:rPr>
        <w:t>разделе тестирования модели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5D6A64EA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должен присутствовать в корневом каталоге файл </w:t>
      </w:r>
      <w:r w:rsidRPr="007C3984">
        <w:rPr>
          <w:rFonts w:ascii="Times New Roman" w:hAnsi="Times New Roman"/>
          <w:b/>
          <w:sz w:val="24"/>
          <w:szCs w:val="24"/>
        </w:rPr>
        <w:t>main.py</w:t>
      </w:r>
      <w:r w:rsidRPr="007C3984">
        <w:rPr>
          <w:rFonts w:ascii="Times New Roman" w:hAnsi="Times New Roman"/>
          <w:sz w:val="24"/>
          <w:szCs w:val="24"/>
        </w:rPr>
        <w:t>, который запускает приложение для работы с моделью.</w:t>
      </w:r>
    </w:p>
    <w:p w14:paraId="55AE539A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 xml:space="preserve">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должен присутствовать файл </w:t>
      </w:r>
      <w:r w:rsidRPr="007C3984">
        <w:rPr>
          <w:rFonts w:ascii="Times New Roman" w:hAnsi="Times New Roman"/>
          <w:b/>
          <w:sz w:val="24"/>
          <w:szCs w:val="24"/>
        </w:rPr>
        <w:t>requirements.txt</w:t>
      </w:r>
      <w:r w:rsidRPr="007C3984">
        <w:rPr>
          <w:rFonts w:ascii="Times New Roman" w:hAnsi="Times New Roman"/>
          <w:sz w:val="24"/>
          <w:szCs w:val="24"/>
        </w:rPr>
        <w:t>, описывающий список необходимых для работы приложения и модели библиотек, которые надо будет установить проверяющему в пустое виртуальное окружение. Файл необходимо положить в корневой каталог репозитория.</w:t>
      </w:r>
    </w:p>
    <w:p w14:paraId="1BCA18AF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ВКР должно быть приведено обоснование выбора всех используемых библиотек машинного обучения. </w:t>
      </w:r>
      <w:r w:rsidRPr="007C3984">
        <w:rPr>
          <w:rFonts w:ascii="Times New Roman" w:hAnsi="Times New Roman"/>
          <w:b/>
          <w:sz w:val="24"/>
          <w:szCs w:val="24"/>
          <w:u w:val="single"/>
        </w:rPr>
        <w:t>Следует использовать самые последние стабильные версии библиотек</w:t>
      </w:r>
      <w:r w:rsidRPr="007C3984">
        <w:rPr>
          <w:rFonts w:ascii="Times New Roman" w:hAnsi="Times New Roman"/>
          <w:sz w:val="24"/>
          <w:szCs w:val="24"/>
        </w:rPr>
        <w:t>. В работе не должны использоваться модели машинного обучения, требующие для своей корректной работы покупки токенов, аккаунтов и т.п.</w:t>
      </w:r>
    </w:p>
    <w:p w14:paraId="3321ADF8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Все демонстрируемые в работе модели должны быть сохранены в сдаваемом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в файле с названием </w:t>
      </w:r>
      <w:proofErr w:type="spellStart"/>
      <w:r w:rsidRPr="007C3984">
        <w:rPr>
          <w:rFonts w:ascii="Times New Roman" w:hAnsi="Times New Roman"/>
          <w:b/>
          <w:sz w:val="24"/>
          <w:szCs w:val="24"/>
        </w:rPr>
        <w:t>model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 расширением, которое удобно для конкретной выбранной архитектуры (например, модели на </w:t>
      </w:r>
      <w:proofErr w:type="spellStart"/>
      <w:r w:rsidRPr="007C3984">
        <w:rPr>
          <w:rFonts w:ascii="Times New Roman" w:hAnsi="Times New Roman"/>
          <w:sz w:val="24"/>
          <w:szCs w:val="24"/>
        </w:rPr>
        <w:t>PyTorch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сохраняются с расширением </w:t>
      </w:r>
      <w:r w:rsidRPr="007C3984">
        <w:rPr>
          <w:rFonts w:ascii="Times New Roman" w:hAnsi="Times New Roman"/>
          <w:b/>
          <w:sz w:val="24"/>
          <w:szCs w:val="24"/>
        </w:rPr>
        <w:t>.</w:t>
      </w:r>
      <w:proofErr w:type="spellStart"/>
      <w:r w:rsidRPr="007C3984">
        <w:rPr>
          <w:rFonts w:ascii="Times New Roman" w:hAnsi="Times New Roman"/>
          <w:b/>
          <w:sz w:val="24"/>
          <w:szCs w:val="24"/>
        </w:rPr>
        <w:t>pt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, то есть будет </w:t>
      </w:r>
      <w:r w:rsidRPr="007C3984">
        <w:rPr>
          <w:rFonts w:ascii="Times New Roman" w:hAnsi="Times New Roman"/>
          <w:b/>
          <w:sz w:val="24"/>
          <w:szCs w:val="24"/>
        </w:rPr>
        <w:t>model.pt</w:t>
      </w:r>
      <w:r w:rsidRPr="007C3984">
        <w:rPr>
          <w:rFonts w:ascii="Times New Roman" w:hAnsi="Times New Roman"/>
          <w:sz w:val="24"/>
          <w:szCs w:val="24"/>
        </w:rPr>
        <w:t>). Если в работе демонстрируется больше 1 модели, то к названию файла добавляется порядковый номер (напр., model1, model2 и т.д.). При проверке будет ожидаться, что работать эти модели будут так же, как описано в отчёте.</w:t>
      </w:r>
    </w:p>
    <w:p w14:paraId="2E1BC602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Для всех демонстрируемых моделей должны быть сохранены данные для их обучения. При проверке будет ожидаться, что модель, обученная на этих данных, будет совпадать по метрикам своей эффективности с моделью в файле и описанием этих метрик в отчёте.</w:t>
      </w:r>
    </w:p>
    <w:p w14:paraId="7A87F611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При работе моделей, ожидается достижение уровня точности, сопоставимого с уровнем </w:t>
      </w:r>
      <w:proofErr w:type="spellStart"/>
      <w:proofErr w:type="gramStart"/>
      <w:r w:rsidRPr="007C3984">
        <w:rPr>
          <w:rFonts w:ascii="Times New Roman" w:hAnsi="Times New Roman"/>
          <w:b/>
          <w:sz w:val="24"/>
          <w:szCs w:val="24"/>
        </w:rPr>
        <w:t>Accuracy</w:t>
      </w:r>
      <w:proofErr w:type="spellEnd"/>
      <w:r w:rsidRPr="007C3984">
        <w:rPr>
          <w:rFonts w:ascii="Times New Roman" w:hAnsi="Times New Roman"/>
          <w:b/>
          <w:sz w:val="24"/>
          <w:szCs w:val="24"/>
        </w:rPr>
        <w:t xml:space="preserve"> &gt;</w:t>
      </w:r>
      <w:proofErr w:type="gramEnd"/>
      <w:r w:rsidRPr="007C3984">
        <w:rPr>
          <w:rFonts w:ascii="Times New Roman" w:hAnsi="Times New Roman"/>
          <w:b/>
          <w:sz w:val="24"/>
          <w:szCs w:val="24"/>
        </w:rPr>
        <w:t>= 70%</w:t>
      </w:r>
      <w:r w:rsidRPr="007C3984">
        <w:rPr>
          <w:rFonts w:ascii="Times New Roman" w:hAnsi="Times New Roman"/>
          <w:sz w:val="24"/>
          <w:szCs w:val="24"/>
        </w:rPr>
        <w:t>. Если к конкретной модели в конкретной предметной области этот уровень не применим, то с руководителем работы согласовывается другая метрика качества.</w:t>
      </w:r>
    </w:p>
    <w:p w14:paraId="4CF7E4FC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Продолжительность периода обучения модели (.</w:t>
      </w:r>
      <w:r w:rsidRPr="007C3984">
        <w:rPr>
          <w:rFonts w:ascii="Times New Roman" w:hAnsi="Times New Roman"/>
          <w:sz w:val="24"/>
          <w:szCs w:val="24"/>
          <w:lang w:val="en-US"/>
        </w:rPr>
        <w:t>fit</w:t>
      </w:r>
      <w:r w:rsidRPr="007C3984">
        <w:rPr>
          <w:rFonts w:ascii="Times New Roman" w:hAnsi="Times New Roman"/>
          <w:sz w:val="24"/>
          <w:szCs w:val="24"/>
        </w:rPr>
        <w:t xml:space="preserve">) не должно превышать 6-ти часов при использовании ресурсов ускорителя </w:t>
      </w:r>
      <w:proofErr w:type="gramStart"/>
      <w:r w:rsidRPr="007C3984">
        <w:rPr>
          <w:rFonts w:ascii="Times New Roman" w:hAnsi="Times New Roman"/>
          <w:sz w:val="24"/>
          <w:szCs w:val="24"/>
        </w:rPr>
        <w:t>уровня  NVIDIA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Tesla T4 с объемом видеопамяти 16</w:t>
      </w:r>
      <w:r w:rsidRPr="007C3984">
        <w:rPr>
          <w:rFonts w:ascii="Times New Roman" w:hAnsi="Times New Roman"/>
          <w:sz w:val="24"/>
          <w:szCs w:val="24"/>
          <w:lang w:val="en-US"/>
        </w:rPr>
        <w:t>Gb</w:t>
      </w:r>
      <w:r w:rsidRPr="007C3984">
        <w:rPr>
          <w:rFonts w:ascii="Times New Roman" w:hAnsi="Times New Roman"/>
          <w:sz w:val="24"/>
          <w:szCs w:val="24"/>
        </w:rPr>
        <w:t xml:space="preserve"> (или других ускорителей, сопоставимых по вычислительной мощности).</w:t>
      </w:r>
    </w:p>
    <w:p w14:paraId="5D18664C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программном коде должны быть подробные комментарии на русском языке.</w:t>
      </w:r>
    </w:p>
    <w:p w14:paraId="0C1947C8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Реализация </w:t>
      </w:r>
      <w:r w:rsidRPr="007C3984">
        <w:rPr>
          <w:rFonts w:ascii="Times New Roman" w:hAnsi="Times New Roman"/>
          <w:sz w:val="24"/>
          <w:szCs w:val="24"/>
          <w:lang w:val="en-US"/>
        </w:rPr>
        <w:t>GUI</w:t>
      </w:r>
      <w:r w:rsidRPr="007C3984">
        <w:rPr>
          <w:rFonts w:ascii="Times New Roman" w:hAnsi="Times New Roman"/>
          <w:sz w:val="24"/>
          <w:szCs w:val="24"/>
        </w:rPr>
        <w:t xml:space="preserve"> интеллектуального </w:t>
      </w:r>
      <w:proofErr w:type="gramStart"/>
      <w:r w:rsidRPr="007C3984">
        <w:rPr>
          <w:rFonts w:ascii="Times New Roman" w:hAnsi="Times New Roman"/>
          <w:sz w:val="24"/>
          <w:szCs w:val="24"/>
        </w:rPr>
        <w:t>сервиса может быть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в виде «оконных» или </w:t>
      </w:r>
      <w:r w:rsidRPr="007C3984">
        <w:rPr>
          <w:rFonts w:ascii="Times New Roman" w:hAnsi="Times New Roman"/>
          <w:sz w:val="24"/>
          <w:szCs w:val="24"/>
          <w:lang w:val="en-US"/>
        </w:rPr>
        <w:t>web</w:t>
      </w:r>
      <w:r w:rsidRPr="007C3984">
        <w:rPr>
          <w:rFonts w:ascii="Times New Roman" w:hAnsi="Times New Roman"/>
          <w:sz w:val="24"/>
          <w:szCs w:val="24"/>
        </w:rPr>
        <w:t xml:space="preserve"> форм, а также с использованием возможностей чат-ботов по отрисовке интерфейсных компонентов. Конкретный формат </w:t>
      </w:r>
      <w:r w:rsidRPr="007C3984">
        <w:rPr>
          <w:rFonts w:ascii="Times New Roman" w:hAnsi="Times New Roman"/>
          <w:sz w:val="24"/>
          <w:szCs w:val="24"/>
          <w:lang w:val="en-US"/>
        </w:rPr>
        <w:t>GUI</w:t>
      </w:r>
      <w:r w:rsidRPr="007C3984">
        <w:rPr>
          <w:rFonts w:ascii="Times New Roman" w:hAnsi="Times New Roman"/>
          <w:sz w:val="24"/>
          <w:szCs w:val="24"/>
        </w:rPr>
        <w:t xml:space="preserve"> согласовывается с руководителем ВКР.</w:t>
      </w:r>
    </w:p>
    <w:p w14:paraId="40E372C9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ВКР обязательно должно быть математическое описание выбранной модели.</w:t>
      </w:r>
    </w:p>
    <w:p w14:paraId="70B76C86" w14:textId="77777777" w:rsidR="00056C43" w:rsidRPr="007C3984" w:rsidRDefault="00056C43" w:rsidP="00056C43">
      <w:pPr>
        <w:numPr>
          <w:ilvl w:val="0"/>
          <w:numId w:val="12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начале файла модели в блоке комментариев должна быть указана ФИО автора и тема ВКР.</w:t>
      </w:r>
    </w:p>
    <w:p w14:paraId="47CB32E9" w14:textId="77777777" w:rsidR="00056C43" w:rsidRPr="007C3984" w:rsidRDefault="00056C43" w:rsidP="00056C43">
      <w:pPr>
        <w:tabs>
          <w:tab w:val="left" w:pos="1979"/>
        </w:tabs>
        <w:spacing w:after="160" w:line="259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596CF394" w14:textId="77777777" w:rsidR="00056C43" w:rsidRPr="007C3984" w:rsidRDefault="00056C43" w:rsidP="00056C43">
      <w:pPr>
        <w:tabs>
          <w:tab w:val="left" w:pos="1979"/>
        </w:tabs>
        <w:spacing w:after="160" w:line="259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43C953ED" w14:textId="77777777" w:rsidR="00056C43" w:rsidRPr="007C3984" w:rsidRDefault="00056C43" w:rsidP="00056C43">
      <w:pPr>
        <w:tabs>
          <w:tab w:val="left" w:pos="1979"/>
        </w:tabs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>Методологические требования к разработке интеллектуального сервиса</w:t>
      </w:r>
    </w:p>
    <w:p w14:paraId="1DA578CD" w14:textId="77777777"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Основной формат демонстрации навыков – </w:t>
      </w:r>
      <w:r w:rsidRPr="007C3984">
        <w:rPr>
          <w:rFonts w:ascii="Times New Roman" w:hAnsi="Times New Roman"/>
          <w:b/>
          <w:sz w:val="24"/>
          <w:szCs w:val="24"/>
        </w:rPr>
        <w:t>создание, обучение, тестирование и улучшение модели машинного обучения</w:t>
      </w:r>
      <w:r w:rsidRPr="007C3984">
        <w:rPr>
          <w:rFonts w:ascii="Times New Roman" w:hAnsi="Times New Roman"/>
          <w:sz w:val="24"/>
          <w:szCs w:val="24"/>
        </w:rPr>
        <w:t xml:space="preserve"> в выбранной предметной области, сопровождаемое </w:t>
      </w:r>
      <w:r w:rsidRPr="007C3984">
        <w:rPr>
          <w:rFonts w:ascii="Times New Roman" w:hAnsi="Times New Roman"/>
          <w:b/>
          <w:sz w:val="24"/>
          <w:szCs w:val="24"/>
        </w:rPr>
        <w:t>визуальным анализом</w:t>
      </w:r>
      <w:r w:rsidRPr="007C3984">
        <w:rPr>
          <w:rFonts w:ascii="Times New Roman" w:hAnsi="Times New Roman"/>
          <w:sz w:val="24"/>
          <w:szCs w:val="24"/>
        </w:rPr>
        <w:t xml:space="preserve"> получаемых результатов. Формат сохраняется не зависимо от сложности модели. </w:t>
      </w:r>
    </w:p>
    <w:p w14:paraId="701811CF" w14:textId="77777777"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Создание модели предполагает, что студент умеет применять основные способы создания моделей в программном коде, как в плане написания алгоритмов «с нуля», так и в плане использование стандартных готовых библиотек – от базовых библиотек типа </w:t>
      </w:r>
      <w:proofErr w:type="spellStart"/>
      <w:r w:rsidRPr="007C3984">
        <w:rPr>
          <w:rFonts w:ascii="Times New Roman" w:hAnsi="Times New Roman"/>
          <w:sz w:val="24"/>
          <w:szCs w:val="24"/>
        </w:rPr>
        <w:t>NumPy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7C3984">
        <w:rPr>
          <w:rFonts w:ascii="Times New Roman" w:hAnsi="Times New Roman"/>
          <w:sz w:val="24"/>
          <w:szCs w:val="24"/>
        </w:rPr>
        <w:t>Pandas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, до библиотек глубокого обучения типа </w:t>
      </w:r>
      <w:proofErr w:type="spellStart"/>
      <w:r w:rsidRPr="007C3984">
        <w:rPr>
          <w:rFonts w:ascii="Times New Roman" w:hAnsi="Times New Roman"/>
          <w:sz w:val="24"/>
          <w:szCs w:val="24"/>
        </w:rPr>
        <w:t>PyTorch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3984">
        <w:rPr>
          <w:rFonts w:ascii="Times New Roman" w:hAnsi="Times New Roman"/>
          <w:sz w:val="24"/>
          <w:szCs w:val="24"/>
        </w:rPr>
        <w:t>Tensorflow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 т.п.</w:t>
      </w:r>
    </w:p>
    <w:p w14:paraId="66701B06" w14:textId="77777777"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 xml:space="preserve">Создание модели предполагает, что студент владеет не только типовыми способами создания моделей, но и способен адаптировать модель под работу в конкретной предметной области, осуществляя математически грамотный подбор </w:t>
      </w:r>
      <w:proofErr w:type="spellStart"/>
      <w:r w:rsidRPr="007C3984">
        <w:rPr>
          <w:rFonts w:ascii="Times New Roman" w:hAnsi="Times New Roman"/>
          <w:sz w:val="24"/>
          <w:szCs w:val="24"/>
        </w:rPr>
        <w:t>гиперпараметров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моделей, структуру ансамблевых моделей или топологий нейронных сетей.</w:t>
      </w:r>
    </w:p>
    <w:p w14:paraId="75C99383" w14:textId="77777777"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Уверенное владение моделями моделей предполагает знакомство студентов с алгоритмами оптимизации и функциями подсчёта потерь, способность объяснить математический смысл этих алгоритмов и функций и их отношение к целевой функции, выражаемой моделью.</w:t>
      </w:r>
    </w:p>
    <w:p w14:paraId="512CFCBA" w14:textId="77777777"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Обучение модели предполагает получение данных, на основе которых проводится обучение, подготовку данных к работе, а </w:t>
      </w:r>
      <w:proofErr w:type="gramStart"/>
      <w:r w:rsidRPr="007C3984">
        <w:rPr>
          <w:rFonts w:ascii="Times New Roman" w:hAnsi="Times New Roman"/>
          <w:sz w:val="24"/>
          <w:szCs w:val="24"/>
        </w:rPr>
        <w:t>так же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проведение самого процесса обучения модели с визуализацией промежуточных и итоговых результатов.</w:t>
      </w:r>
    </w:p>
    <w:p w14:paraId="45E85A64" w14:textId="77777777"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Получение данных предполагает, что студент знает откуда вообще можно брать данные для обучения моделей. Знаком как с публичными ресурсами типа </w:t>
      </w:r>
      <w:proofErr w:type="spellStart"/>
      <w:r w:rsidRPr="007C3984">
        <w:rPr>
          <w:rFonts w:ascii="Times New Roman" w:hAnsi="Times New Roman"/>
          <w:sz w:val="24"/>
          <w:szCs w:val="24"/>
        </w:rPr>
        <w:t>kaggle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, так и с подходами к самостоятельной добыче данных через </w:t>
      </w:r>
      <w:proofErr w:type="spellStart"/>
      <w:r w:rsidRPr="007C3984">
        <w:rPr>
          <w:rFonts w:ascii="Times New Roman" w:hAnsi="Times New Roman"/>
          <w:sz w:val="24"/>
          <w:szCs w:val="24"/>
        </w:rPr>
        <w:t>web</w:t>
      </w:r>
      <w:proofErr w:type="spellEnd"/>
      <w:r w:rsidRPr="007C3984">
        <w:rPr>
          <w:rFonts w:ascii="Times New Roman" w:hAnsi="Times New Roman"/>
          <w:sz w:val="24"/>
          <w:szCs w:val="24"/>
        </w:rPr>
        <w:t>-скрейпинг, публичные API или через коннекторы для подключения хранилищ на облачных сервисах.</w:t>
      </w:r>
    </w:p>
    <w:p w14:paraId="7DE07A9A" w14:textId="77777777"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>Генерация случайных данных не допускается</w:t>
      </w:r>
      <w:r w:rsidRPr="007C3984">
        <w:rPr>
          <w:rFonts w:ascii="Times New Roman" w:hAnsi="Times New Roman"/>
          <w:sz w:val="24"/>
          <w:szCs w:val="24"/>
        </w:rPr>
        <w:t>, поскольку случайные данные автоматически лишают результаты работы конкретной практической ценности.</w:t>
      </w:r>
    </w:p>
    <w:p w14:paraId="27CC62B4" w14:textId="77777777" w:rsidR="00056C43" w:rsidRPr="007C3984" w:rsidRDefault="00056C43" w:rsidP="00056C43">
      <w:pPr>
        <w:numPr>
          <w:ilvl w:val="0"/>
          <w:numId w:val="17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Получение данных предполагает, что студент понимает, какие форматы данных необходимы разным типам моделей для успешной работы в выбранной предметной области, способен привести исходные данные в нужный формат, произведя их очистку и необходимые трансформации, такие как нормализация, векторизация, приведение к тензорам, в том числе с использованием готовых конструкций загрузки данных в профессиональных библиотеках.</w:t>
      </w:r>
    </w:p>
    <w:p w14:paraId="66F35780" w14:textId="77777777"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Получение данных предполагает способность студента определить, какие данные полезны, а какие нет, применяя для этого разные способы отбора и фильтрации признаков, в том числе на основе подходов визуального анализа.</w:t>
      </w:r>
    </w:p>
    <w:p w14:paraId="2070A79D" w14:textId="77777777"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Получение данных предполагает способность студента выделять из данных тренировочные и тестовые выборки, знать стандартные способы и инструменты такого выделения, уметь применять эти способы с учётом нужд предметной области и задачи анализа.</w:t>
      </w:r>
    </w:p>
    <w:p w14:paraId="1CDAEAE9" w14:textId="77777777"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Обучение модели предполагает, что студент знает, как запустить такое обучение в рамках выбранного им способа создания модели. На минимальном уровне – умеет применять стандартные инструменты обучения моделей, представленных в рабочих библиотеках. На максимальном уровне – способен самостоятельно реализовать алгоритм обучения модели методом градиентного спуска.</w:t>
      </w:r>
    </w:p>
    <w:p w14:paraId="15729AF4" w14:textId="77777777"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Обучение многослойных моделей предполагает способность студента запускать автоматические фазы обучения (т.н. «эпохи»), отслеживать и визуализировать изменение эффективности модели на каждом этапе обучения.</w:t>
      </w:r>
    </w:p>
    <w:p w14:paraId="68AF3FDB" w14:textId="77777777"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По результатам обучения, в некоторых случаях - и в процессе обучения, необходимо проводить тестирование моделей. Для этого надо знать метрики оценки эффективности моделей, уметь производить тестирование и применять метрики к результатам тестирования, владеть инструментами визуализации метрик.</w:t>
      </w:r>
    </w:p>
    <w:p w14:paraId="26319DC3" w14:textId="77777777"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Тестирование моделей предполагает от студента способность не только произвести тестирование, но и сделать содержательные выводы из его результатов. Содержательными считаются выводы о работоспособности модели, полезности результатов обучения, может быть возможных способах улучшения модели.</w:t>
      </w:r>
    </w:p>
    <w:p w14:paraId="587DF637" w14:textId="77777777" w:rsidR="00056C43" w:rsidRPr="007C3984" w:rsidRDefault="00056C43" w:rsidP="00056C43">
      <w:pPr>
        <w:numPr>
          <w:ilvl w:val="0"/>
          <w:numId w:val="17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>Улучшение модели машинного обучение предполагает внесение изменений в модель с целью получить улучшенные результаты. От студента ожидается способность сформулировать предложение об улучшении модели по результатам первичного тестирования, обосновать его с помощью математического и визуального анализа, выполнить это улучшение (изменив параметры модели или пересоздав модель заново с новой топологией) и заново провести обучение и тестирование, оценив результаты улучшения (то есть фактически повторить весь путь с улучшенной моделью). Это должно быть отражено в ВКР.</w:t>
      </w:r>
    </w:p>
    <w:p w14:paraId="735B748B" w14:textId="77777777" w:rsidR="00056C43" w:rsidRPr="007C3984" w:rsidRDefault="00056C43" w:rsidP="00056C4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Студенты должны демонстрировать все вышеперечисленные пункты по отношению к любому типу модели машинного обучения, представленному в стандартных рабочих библиотеках.</w:t>
      </w:r>
    </w:p>
    <w:p w14:paraId="1692ED2A" w14:textId="77777777" w:rsidR="00056C43" w:rsidRPr="007C3984" w:rsidRDefault="00056C43" w:rsidP="00056C4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Таким образом, студент предоставляет не только работающую модель, но и приложение как среду, в которой он тестировал работу своей модели и в которой её работу может протестировать руководитель ВКР или другой проверяющий. </w:t>
      </w:r>
      <w:r w:rsidRPr="007C3984">
        <w:rPr>
          <w:rFonts w:ascii="Times New Roman" w:hAnsi="Times New Roman"/>
          <w:b/>
          <w:sz w:val="24"/>
          <w:szCs w:val="24"/>
        </w:rPr>
        <w:t>Отсутствие среды, в которой можно проверить работу модели, является нарушением правил сдачи работы</w:t>
      </w:r>
      <w:r w:rsidRPr="007C3984">
        <w:rPr>
          <w:rFonts w:ascii="Times New Roman" w:hAnsi="Times New Roman"/>
          <w:sz w:val="24"/>
          <w:szCs w:val="24"/>
        </w:rPr>
        <w:t>.</w:t>
      </w:r>
    </w:p>
    <w:p w14:paraId="1DA110B1" w14:textId="77777777" w:rsidR="00056C43" w:rsidRPr="007C3984" w:rsidRDefault="00056C43" w:rsidP="00056C4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0A2520" w14:textId="77777777" w:rsidR="00056C43" w:rsidRPr="007C3984" w:rsidRDefault="00056C43" w:rsidP="00056C43">
      <w:pPr>
        <w:numPr>
          <w:ilvl w:val="0"/>
          <w:numId w:val="9"/>
        </w:numPr>
        <w:spacing w:after="0" w:line="360" w:lineRule="auto"/>
        <w:ind w:left="0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B3F19C2" w14:textId="77777777" w:rsidR="00056C43" w:rsidRPr="007C3984" w:rsidRDefault="00056C43" w:rsidP="00056C4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ECC1F36" w14:textId="77777777" w:rsidR="00056C43" w:rsidRPr="007C3984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C3984">
        <w:rPr>
          <w:rFonts w:ascii="Times New Roman" w:hAnsi="Times New Roman"/>
          <w:b/>
          <w:bCs/>
          <w:sz w:val="24"/>
          <w:szCs w:val="24"/>
        </w:rPr>
        <w:t>Требования к разрабатываемому интерактивному графическому приложению (компьютерной игре)</w:t>
      </w:r>
    </w:p>
    <w:p w14:paraId="27D63EA6" w14:textId="77777777" w:rsidR="00056C43" w:rsidRPr="007C3984" w:rsidRDefault="00056C43" w:rsidP="00056C43">
      <w:pPr>
        <w:numPr>
          <w:ilvl w:val="0"/>
          <w:numId w:val="9"/>
        </w:numPr>
        <w:spacing w:after="0" w:line="360" w:lineRule="auto"/>
        <w:ind w:left="0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12E2CA9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Интерактивное графическое приложение разрабатывается на языке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Python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  <w:lang w:val="en-US"/>
        </w:rPr>
        <w:t>c</w:t>
      </w:r>
      <w:r w:rsidRPr="007C3984">
        <w:rPr>
          <w:rFonts w:ascii="Times New Roman" w:hAnsi="Times New Roman"/>
          <w:sz w:val="24"/>
          <w:szCs w:val="24"/>
        </w:rPr>
        <w:t xml:space="preserve"> использованием интерпретатора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PyCharm</w:t>
      </w:r>
      <w:r w:rsidRPr="007C3984">
        <w:rPr>
          <w:rFonts w:ascii="Times New Roman" w:hAnsi="Times New Roman"/>
          <w:sz w:val="24"/>
          <w:szCs w:val="24"/>
        </w:rPr>
        <w:t xml:space="preserve"> или </w:t>
      </w:r>
      <w:r w:rsidRPr="007C3984">
        <w:rPr>
          <w:rFonts w:ascii="Times New Roman" w:hAnsi="Times New Roman"/>
          <w:b/>
          <w:sz w:val="24"/>
          <w:szCs w:val="24"/>
          <w:lang w:val="en-US"/>
        </w:rPr>
        <w:t>Google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C3984">
        <w:rPr>
          <w:rFonts w:ascii="Times New Roman" w:hAnsi="Times New Roman"/>
          <w:b/>
          <w:sz w:val="24"/>
          <w:szCs w:val="24"/>
          <w:lang w:val="en-US"/>
        </w:rPr>
        <w:t>Colab</w:t>
      </w:r>
      <w:proofErr w:type="spellEnd"/>
      <w:r w:rsidRPr="007C3984">
        <w:rPr>
          <w:rFonts w:ascii="Times New Roman" w:hAnsi="Times New Roman"/>
          <w:sz w:val="24"/>
          <w:szCs w:val="24"/>
        </w:rPr>
        <w:t>.</w:t>
      </w:r>
    </w:p>
    <w:p w14:paraId="43743EBD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Обязательна загрузка в ЭУ вместе с ВКР </w:t>
      </w:r>
      <w:r w:rsidRPr="007C3984">
        <w:rPr>
          <w:rFonts w:ascii="Times New Roman" w:hAnsi="Times New Roman"/>
          <w:b/>
          <w:sz w:val="24"/>
          <w:szCs w:val="24"/>
        </w:rPr>
        <w:t>исполняемого *.</w:t>
      </w:r>
      <w:proofErr w:type="spellStart"/>
      <w:r w:rsidRPr="007C3984">
        <w:rPr>
          <w:rFonts w:ascii="Times New Roman" w:hAnsi="Times New Roman"/>
          <w:b/>
          <w:sz w:val="24"/>
          <w:szCs w:val="24"/>
        </w:rPr>
        <w:t>exe</w:t>
      </w:r>
      <w:proofErr w:type="spellEnd"/>
      <w:r w:rsidRPr="007C3984">
        <w:rPr>
          <w:rFonts w:ascii="Times New Roman" w:hAnsi="Times New Roman"/>
          <w:b/>
          <w:sz w:val="24"/>
          <w:szCs w:val="24"/>
        </w:rPr>
        <w:t xml:space="preserve"> файла </w:t>
      </w:r>
      <w:r w:rsidRPr="007C3984">
        <w:rPr>
          <w:rFonts w:ascii="Times New Roman" w:hAnsi="Times New Roman"/>
          <w:sz w:val="24"/>
          <w:szCs w:val="24"/>
        </w:rPr>
        <w:t>и</w:t>
      </w:r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</w:rPr>
        <w:t xml:space="preserve">выгрузка в репозиторий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файлов программного кода *.</w:t>
      </w:r>
      <w:proofErr w:type="spellStart"/>
      <w:r w:rsidRPr="007C3984">
        <w:rPr>
          <w:rFonts w:ascii="Times New Roman" w:hAnsi="Times New Roman"/>
          <w:b/>
          <w:sz w:val="24"/>
          <w:szCs w:val="24"/>
        </w:rPr>
        <w:t>py</w:t>
      </w:r>
      <w:proofErr w:type="spellEnd"/>
      <w:r w:rsidRPr="007C3984">
        <w:rPr>
          <w:rFonts w:ascii="Times New Roman" w:hAnsi="Times New Roman"/>
          <w:b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</w:rPr>
        <w:t xml:space="preserve">(при необходимости архивируется вся папка проекта, с комментариями об используемых дополнительных библиотеках и версиях) если работа выполнялась с использованием языка программирования Python, либо  </w:t>
      </w:r>
      <w:r w:rsidRPr="007C3984">
        <w:rPr>
          <w:rFonts w:ascii="Times New Roman" w:hAnsi="Times New Roman"/>
          <w:b/>
          <w:sz w:val="24"/>
          <w:szCs w:val="24"/>
        </w:rPr>
        <w:t>файла программного кода *.</w:t>
      </w:r>
      <w:proofErr w:type="spellStart"/>
      <w:r w:rsidRPr="007C3984">
        <w:rPr>
          <w:rFonts w:ascii="Times New Roman" w:hAnsi="Times New Roman"/>
          <w:b/>
          <w:sz w:val="24"/>
          <w:szCs w:val="24"/>
        </w:rPr>
        <w:t>ipynb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, если работа выполнялась с использованием языка программирования Python и сервисов Google </w:t>
      </w:r>
      <w:proofErr w:type="spellStart"/>
      <w:r w:rsidRPr="007C3984">
        <w:rPr>
          <w:rFonts w:ascii="Times New Roman" w:hAnsi="Times New Roman"/>
          <w:sz w:val="24"/>
          <w:szCs w:val="24"/>
        </w:rPr>
        <w:t>Colab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 Yandex </w:t>
      </w:r>
      <w:proofErr w:type="spellStart"/>
      <w:r w:rsidRPr="007C3984">
        <w:rPr>
          <w:rFonts w:ascii="Times New Roman" w:hAnsi="Times New Roman"/>
          <w:sz w:val="24"/>
          <w:szCs w:val="24"/>
        </w:rPr>
        <w:t>DataSphere</w:t>
      </w:r>
      <w:proofErr w:type="spellEnd"/>
      <w:r w:rsidRPr="007C3984">
        <w:rPr>
          <w:rFonts w:ascii="Times New Roman" w:hAnsi="Times New Roman"/>
          <w:sz w:val="24"/>
          <w:szCs w:val="24"/>
        </w:rPr>
        <w:t>.</w:t>
      </w:r>
    </w:p>
    <w:p w14:paraId="5D97AF5A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в системе </w:t>
      </w:r>
      <w:proofErr w:type="spellStart"/>
      <w:r w:rsidRPr="007C3984">
        <w:rPr>
          <w:rFonts w:ascii="Times New Roman" w:hAnsi="Times New Roman"/>
          <w:sz w:val="24"/>
          <w:szCs w:val="24"/>
        </w:rPr>
        <w:t>Gitflic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Github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</w:t>
      </w:r>
      <w:r w:rsidRPr="007C3984">
        <w:rPr>
          <w:rFonts w:ascii="Times New Roman" w:hAnsi="Times New Roman"/>
          <w:b/>
          <w:sz w:val="24"/>
          <w:szCs w:val="24"/>
        </w:rPr>
        <w:t>не менее 50 коммитов от имени студента</w:t>
      </w:r>
      <w:r w:rsidRPr="007C3984">
        <w:rPr>
          <w:rFonts w:ascii="Times New Roman" w:hAnsi="Times New Roman"/>
          <w:sz w:val="24"/>
          <w:szCs w:val="24"/>
        </w:rPr>
        <w:t xml:space="preserve">, происходящих </w:t>
      </w:r>
      <w:r w:rsidRPr="007C3984">
        <w:rPr>
          <w:rFonts w:ascii="Times New Roman" w:hAnsi="Times New Roman"/>
          <w:b/>
          <w:sz w:val="24"/>
          <w:szCs w:val="24"/>
        </w:rPr>
        <w:t>в течение периодов прохождения преддипломной практики и подготовки ВКР</w:t>
      </w:r>
      <w:r w:rsidRPr="007C3984">
        <w:rPr>
          <w:rFonts w:ascii="Times New Roman" w:hAnsi="Times New Roman"/>
          <w:sz w:val="24"/>
          <w:szCs w:val="24"/>
        </w:rPr>
        <w:t>. Коммиты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</w:p>
    <w:p w14:paraId="1F2EEF9B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 w:rsidRPr="007C3984">
        <w:rPr>
          <w:rFonts w:ascii="Times New Roman" w:hAnsi="Times New Roman"/>
          <w:b/>
          <w:sz w:val="24"/>
          <w:szCs w:val="24"/>
        </w:rPr>
        <w:t>не менее 2 000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логических строк кода</w:t>
      </w:r>
      <w:r w:rsidRPr="007C3984">
        <w:rPr>
          <w:rFonts w:ascii="Times New Roman" w:hAnsi="Times New Roman"/>
          <w:sz w:val="24"/>
          <w:szCs w:val="24"/>
        </w:rPr>
        <w:t xml:space="preserve">. Считаются только строчки алгоритмического кода, строки кода разметки типа HTML или JSON, пустые строки, строки комментариев, строки только с управляющими символами подсчету не подлежат. </w:t>
      </w:r>
    </w:p>
    <w:p w14:paraId="66AAD3F7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программном коде должны быть подробные комментарии на русском языке</w:t>
      </w:r>
    </w:p>
    <w:p w14:paraId="42928F96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При описании внутренней архитектуры приложения, студент должен описать </w:t>
      </w:r>
      <w:r w:rsidRPr="007C3984">
        <w:rPr>
          <w:rFonts w:ascii="Times New Roman" w:hAnsi="Times New Roman"/>
          <w:b/>
          <w:sz w:val="24"/>
          <w:szCs w:val="24"/>
        </w:rPr>
        <w:t>не менее</w:t>
      </w:r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b/>
          <w:sz w:val="24"/>
          <w:szCs w:val="24"/>
        </w:rPr>
        <w:t>10 сущностей игровой системы</w:t>
      </w:r>
      <w:r w:rsidRPr="007C3984">
        <w:rPr>
          <w:rFonts w:ascii="Times New Roman" w:hAnsi="Times New Roman"/>
          <w:sz w:val="24"/>
          <w:szCs w:val="24"/>
        </w:rPr>
        <w:t xml:space="preserve"> (из которых </w:t>
      </w:r>
      <w:r w:rsidRPr="007C3984">
        <w:rPr>
          <w:rFonts w:ascii="Times New Roman" w:hAnsi="Times New Roman"/>
          <w:b/>
          <w:sz w:val="24"/>
          <w:szCs w:val="24"/>
        </w:rPr>
        <w:t>минимум 5</w:t>
      </w:r>
      <w:r w:rsidRPr="007C3984">
        <w:rPr>
          <w:rFonts w:ascii="Times New Roman" w:hAnsi="Times New Roman"/>
          <w:sz w:val="24"/>
          <w:szCs w:val="24"/>
        </w:rPr>
        <w:t xml:space="preserve"> должны быть реализованы самостоятельно) и </w:t>
      </w:r>
      <w:r w:rsidRPr="007C3984">
        <w:rPr>
          <w:rFonts w:ascii="Times New Roman" w:hAnsi="Times New Roman"/>
          <w:b/>
          <w:sz w:val="24"/>
          <w:szCs w:val="24"/>
        </w:rPr>
        <w:t>не менее 5 игровых систем</w:t>
      </w:r>
      <w:r w:rsidRPr="007C3984">
        <w:rPr>
          <w:rFonts w:ascii="Times New Roman" w:hAnsi="Times New Roman"/>
          <w:sz w:val="24"/>
          <w:szCs w:val="24"/>
        </w:rPr>
        <w:t xml:space="preserve"> (из которых </w:t>
      </w:r>
      <w:r w:rsidRPr="007C3984">
        <w:rPr>
          <w:rFonts w:ascii="Times New Roman" w:hAnsi="Times New Roman"/>
          <w:b/>
          <w:sz w:val="24"/>
          <w:szCs w:val="24"/>
        </w:rPr>
        <w:t>минимум 3</w:t>
      </w:r>
      <w:r w:rsidRPr="007C3984">
        <w:rPr>
          <w:rFonts w:ascii="Times New Roman" w:hAnsi="Times New Roman"/>
          <w:sz w:val="24"/>
          <w:szCs w:val="24"/>
        </w:rPr>
        <w:t xml:space="preserve"> должны быть реализованы самостоятельно).</w:t>
      </w:r>
    </w:p>
    <w:p w14:paraId="0B9B33B4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При описании интерфейса приложения, студент должен описать </w:t>
      </w:r>
      <w:r w:rsidRPr="007C3984">
        <w:rPr>
          <w:rFonts w:ascii="Times New Roman" w:hAnsi="Times New Roman"/>
          <w:b/>
          <w:sz w:val="24"/>
          <w:szCs w:val="24"/>
        </w:rPr>
        <w:t>не менее 4 игровых экранов и не менее 15 элементов интерфейса</w:t>
      </w:r>
      <w:r w:rsidRPr="007C3984">
        <w:rPr>
          <w:rFonts w:ascii="Times New Roman" w:hAnsi="Times New Roman"/>
          <w:sz w:val="24"/>
          <w:szCs w:val="24"/>
        </w:rPr>
        <w:t xml:space="preserve"> на этих экранах (из </w:t>
      </w:r>
      <w:r w:rsidRPr="007C3984">
        <w:rPr>
          <w:rFonts w:ascii="Times New Roman" w:hAnsi="Times New Roman"/>
          <w:sz w:val="24"/>
          <w:szCs w:val="24"/>
        </w:rPr>
        <w:lastRenderedPageBreak/>
        <w:t xml:space="preserve">которых </w:t>
      </w:r>
      <w:r w:rsidRPr="007C3984">
        <w:rPr>
          <w:rFonts w:ascii="Times New Roman" w:hAnsi="Times New Roman"/>
          <w:b/>
          <w:sz w:val="24"/>
          <w:szCs w:val="24"/>
        </w:rPr>
        <w:t>не менее 8</w:t>
      </w:r>
      <w:r w:rsidRPr="007C3984">
        <w:rPr>
          <w:rFonts w:ascii="Times New Roman" w:hAnsi="Times New Roman"/>
          <w:sz w:val="24"/>
          <w:szCs w:val="24"/>
        </w:rPr>
        <w:t xml:space="preserve"> взяты не в готовым виде, а реализованы самостоятельно). Элементом интерфейса считается любой интерфейсный объект, реагирующий на события в игровой системе (например, шкала здоровья или индикатор возможности действия) или сам инициирующий событийную цепочку по факту ввода от игрока (например, кнопка).</w:t>
      </w:r>
    </w:p>
    <w:p w14:paraId="5C1B3B6F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Архитектура приложения обязательно должна содержать локально сохраняемые данные, такие как пользовательские настройки, сохранения, пароли и т.д.</w:t>
      </w:r>
    </w:p>
    <w:p w14:paraId="1BC3F043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Для реализации приложения можно использовать любые игровые движки и </w:t>
      </w:r>
      <w:proofErr w:type="spellStart"/>
      <w:r w:rsidRPr="007C3984">
        <w:rPr>
          <w:rFonts w:ascii="Times New Roman" w:hAnsi="Times New Roman"/>
          <w:sz w:val="24"/>
          <w:szCs w:val="24"/>
        </w:rPr>
        <w:t>middleware</w:t>
      </w:r>
      <w:proofErr w:type="spellEnd"/>
      <w:r w:rsidRPr="007C3984">
        <w:rPr>
          <w:rFonts w:ascii="Times New Roman" w:hAnsi="Times New Roman"/>
          <w:sz w:val="24"/>
          <w:szCs w:val="24"/>
        </w:rPr>
        <w:t>, при этом имея ввиду требование о реализации достаточного объёма собственного функционала поверх заимствованного.</w:t>
      </w:r>
    </w:p>
    <w:p w14:paraId="46E4F323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сдаваемом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-репозитории должен в корневом каталоге присутствовать </w:t>
      </w:r>
      <w:r w:rsidRPr="007C3984">
        <w:rPr>
          <w:rFonts w:ascii="Times New Roman" w:hAnsi="Times New Roman"/>
          <w:b/>
          <w:sz w:val="24"/>
          <w:szCs w:val="24"/>
        </w:rPr>
        <w:t>файл readme.md</w:t>
      </w:r>
      <w:r w:rsidRPr="007C3984">
        <w:rPr>
          <w:rFonts w:ascii="Times New Roman" w:hAnsi="Times New Roman"/>
          <w:sz w:val="24"/>
          <w:szCs w:val="24"/>
        </w:rPr>
        <w:t>, описывающий способы управления игровым процессом, а также содержащий ссылки на скачивание запускаемых сборок игрового приложения.</w:t>
      </w:r>
    </w:p>
    <w:p w14:paraId="5850536A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Сборки проекта можно выгружать в </w:t>
      </w:r>
      <w:proofErr w:type="spellStart"/>
      <w:r w:rsidRPr="007C3984">
        <w:rPr>
          <w:rFonts w:ascii="Times New Roman" w:hAnsi="Times New Roman"/>
          <w:sz w:val="24"/>
          <w:szCs w:val="24"/>
        </w:rPr>
        <w:t>git</w:t>
      </w:r>
      <w:proofErr w:type="spellEnd"/>
      <w:r w:rsidRPr="007C3984">
        <w:rPr>
          <w:rFonts w:ascii="Times New Roman" w:hAnsi="Times New Roman"/>
          <w:sz w:val="24"/>
          <w:szCs w:val="24"/>
        </w:rPr>
        <w:t>-репозиторий, или, что предпочтительнее, осуществить релиз своего приложения на специализированной площадке типа itch.io.</w:t>
      </w:r>
    </w:p>
    <w:p w14:paraId="1C9CF136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Необходимым условием является наличие сборки, которую можно запустить под Linux, для запуска на компьютерах Университета для проверки. </w:t>
      </w:r>
      <w:r w:rsidRPr="007C3984">
        <w:rPr>
          <w:rFonts w:ascii="Times New Roman" w:hAnsi="Times New Roman"/>
          <w:b/>
          <w:sz w:val="24"/>
          <w:szCs w:val="24"/>
        </w:rPr>
        <w:t>Сборки только под Windows недостаточно</w:t>
      </w:r>
      <w:r w:rsidRPr="007C3984">
        <w:rPr>
          <w:rFonts w:ascii="Times New Roman" w:hAnsi="Times New Roman"/>
          <w:sz w:val="24"/>
          <w:szCs w:val="24"/>
        </w:rPr>
        <w:t>. Если проект нельзя собрать для Linux или хотя бы для Web-запуска из браузера под Linux, то запускаемую сборку необходимо установить в соответствующий докер-контейнер.</w:t>
      </w:r>
    </w:p>
    <w:p w14:paraId="4BDE6714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интерактивном графическом приложении должна быть предусмотрена возможность показа ФИО автора и темы ВКР.</w:t>
      </w:r>
    </w:p>
    <w:p w14:paraId="2E254887" w14:textId="77777777" w:rsidR="00056C43" w:rsidRPr="007C3984" w:rsidRDefault="00056C43" w:rsidP="00056C43">
      <w:pPr>
        <w:tabs>
          <w:tab w:val="left" w:pos="1979"/>
        </w:tabs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75C29D9" w14:textId="77777777" w:rsidR="00056C43" w:rsidRPr="007C3984" w:rsidRDefault="00056C43" w:rsidP="00056C43">
      <w:pPr>
        <w:tabs>
          <w:tab w:val="left" w:pos="1979"/>
        </w:tabs>
        <w:spacing w:after="160" w:line="259" w:lineRule="auto"/>
        <w:jc w:val="both"/>
        <w:rPr>
          <w:rFonts w:ascii="Times New Roman" w:hAnsi="Times New Roman"/>
          <w:b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>Методологические требования к разработке интерактивного графического приложения</w:t>
      </w:r>
    </w:p>
    <w:p w14:paraId="55BE5C9F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b/>
          <w:sz w:val="24"/>
          <w:szCs w:val="24"/>
        </w:rPr>
        <w:t xml:space="preserve">Основной формат демонстрации навыков – </w:t>
      </w:r>
      <w:r w:rsidRPr="007C3984">
        <w:rPr>
          <w:rFonts w:ascii="Times New Roman" w:hAnsi="Times New Roman"/>
          <w:sz w:val="24"/>
          <w:szCs w:val="24"/>
        </w:rPr>
        <w:t>выполнение полного комплекса работ по разработке интерактивного графического приложения (далее «игрового приложения»), в частности: определение требований к игровому приложению, планирование отвечающего этим требованиям функционала, как в плане системной архитектуры, так и в плане графического интерфейса, с последующей реализацией этого функционала, его тестированием на предмет соответствия требованиям и улучшение приложения по результатам тестирования.</w:t>
      </w:r>
    </w:p>
    <w:p w14:paraId="02F42418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Формат демонстрации навыков в целом сохраняется не зависимо от природы конкретного игрового приложения. Планирование, реализация, тестирование и улучшения являются неотъемлемыми частями процесса создания любого такого приложения.</w:t>
      </w:r>
    </w:p>
    <w:p w14:paraId="6B196882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На этапе определения требований к игровому приложению возможна вариативность, в том числе и в плане демонстрируемых студентом навыков. Рассматривается три основных подхода к определению требований к игровому приложению: требования научной модели, требования дизайн-фокуса и требования коммерческого продукта. Эти три способа требуют демонстрирования разных наборов навыков на этапе определения требований к игровому приложению.</w:t>
      </w:r>
    </w:p>
    <w:p w14:paraId="48CB417C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Определение требований к игровому приложению через требования научной модели </w:t>
      </w:r>
      <w:proofErr w:type="gramStart"/>
      <w:r w:rsidRPr="007C3984">
        <w:rPr>
          <w:rFonts w:ascii="Times New Roman" w:hAnsi="Times New Roman"/>
          <w:sz w:val="24"/>
          <w:szCs w:val="24"/>
        </w:rPr>
        <w:t>используется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когда целью работы ставится создание игровой модели какого-то сложного процесса. Примерами приложений, моделирующих подобные сложные процессы являются игровые приложения в стиле Microsoft </w:t>
      </w:r>
      <w:proofErr w:type="spellStart"/>
      <w:r w:rsidRPr="007C3984">
        <w:rPr>
          <w:rFonts w:ascii="Times New Roman" w:hAnsi="Times New Roman"/>
          <w:sz w:val="24"/>
          <w:szCs w:val="24"/>
        </w:rPr>
        <w:t>Flight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3984">
        <w:rPr>
          <w:rFonts w:ascii="Times New Roman" w:hAnsi="Times New Roman"/>
          <w:sz w:val="24"/>
          <w:szCs w:val="24"/>
        </w:rPr>
        <w:t>Simulator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3984">
        <w:rPr>
          <w:rFonts w:ascii="Times New Roman" w:hAnsi="Times New Roman"/>
          <w:sz w:val="24"/>
          <w:szCs w:val="24"/>
        </w:rPr>
        <w:t>Kerbal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</w:t>
      </w:r>
      <w:r w:rsidRPr="007C3984">
        <w:rPr>
          <w:rFonts w:ascii="Times New Roman" w:hAnsi="Times New Roman"/>
          <w:sz w:val="24"/>
          <w:szCs w:val="24"/>
        </w:rPr>
        <w:lastRenderedPageBreak/>
        <w:t xml:space="preserve">Space Program, </w:t>
      </w:r>
      <w:proofErr w:type="spellStart"/>
      <w:r w:rsidRPr="007C3984">
        <w:rPr>
          <w:rFonts w:ascii="Times New Roman" w:hAnsi="Times New Roman"/>
          <w:sz w:val="24"/>
          <w:szCs w:val="24"/>
        </w:rPr>
        <w:t>Civilisation</w:t>
      </w:r>
      <w:proofErr w:type="spellEnd"/>
      <w:r w:rsidRPr="007C3984">
        <w:rPr>
          <w:rFonts w:ascii="Times New Roman" w:hAnsi="Times New Roman"/>
          <w:sz w:val="24"/>
          <w:szCs w:val="24"/>
        </w:rPr>
        <w:t>. Требования к игровому приложению в этом случае проистекают из требований к точности реализации и визуализации работы научной модели и описанных в этой модели процессов.</w:t>
      </w:r>
    </w:p>
    <w:p w14:paraId="389BFF00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center" w:pos="4677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При выборе этого способа определения требований к игровому приложению, наличие готовой научной модели, выраженной в соответствующем наборе научных публикаций, является необходимым граничным условием. Студент может взять реализацию игрового приложения на основе научной модели как задание только если предъявит руководителю научные публикации, описывающие соответствующую научную модель.</w:t>
      </w:r>
    </w:p>
    <w:p w14:paraId="53926B61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center" w:pos="4677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Если студент решает в своей работе определять требования к своему игровому приложению через призму требований научной модели, то от него будут ожидаться</w:t>
      </w:r>
    </w:p>
    <w:p w14:paraId="332E53E9" w14:textId="77777777" w:rsidR="00056C43" w:rsidRPr="007C3984" w:rsidRDefault="00056C43" w:rsidP="00056C43">
      <w:pPr>
        <w:numPr>
          <w:ilvl w:val="1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Знание о научных моделях в выбранной им предметной области, описывающих моделируемый процесс. Способность адресовать к научным публикациям, обосновывать ими элементы дизайна игрового приложения.</w:t>
      </w:r>
    </w:p>
    <w:p w14:paraId="1355EC29" w14:textId="77777777"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center" w:pos="4677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Умение реализовывать выбранную научную модель в программном виде, как в плане внутренней рабочей логики этой модели, так и в плане </w:t>
      </w:r>
      <w:proofErr w:type="gramStart"/>
      <w:r w:rsidRPr="007C3984">
        <w:rPr>
          <w:rFonts w:ascii="Times New Roman" w:hAnsi="Times New Roman"/>
          <w:sz w:val="24"/>
          <w:szCs w:val="24"/>
        </w:rPr>
        <w:t>визуализации её работы и демонстрации</w:t>
      </w:r>
      <w:proofErr w:type="gramEnd"/>
      <w:r w:rsidRPr="007C3984">
        <w:rPr>
          <w:rFonts w:ascii="Times New Roman" w:hAnsi="Times New Roman"/>
          <w:sz w:val="24"/>
          <w:szCs w:val="24"/>
        </w:rPr>
        <w:t xml:space="preserve"> возникающей в этой модели интересных процессов.</w:t>
      </w:r>
    </w:p>
    <w:p w14:paraId="6251A48E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Определение требований к игровому приложению на основании дизайн-фокуса предполагает наличие внешнего бизнес-процесса или группы бизнес-процессов, в котором существует проблема. Решение этой проблемы и становится дизайн-фокусом игрового приложения. Требования к игровому приложению в этом случае определяются на основании бизнес-анализа исходной группы бизнес-процессов и определения точек применения игрового приложения для разрешения проблем в этих процессах.</w:t>
      </w:r>
    </w:p>
    <w:p w14:paraId="7122B63F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При выборе этого способа определения требований к игровому приложению, необходимо наличие у студента доступа к специалисту, который поможет ему описать конкретные бизнес-процессы и создаст тем самым возможность для их анализа с целью последующего выделения дизайн-фокуса игрового приложения. Студент может использовать в своей работе бизнес-процессы Университета (и тогда специалистом может выступать руководитель работы) или внешней организации (и тогда специалист должен быть из внешней организации). Отсутствие доступа к специалисту делает невозможным определение требований к игровому приложению через дизайн-фокус.</w:t>
      </w:r>
    </w:p>
    <w:p w14:paraId="5BB686D8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Если студент решает в своей работе определять требования к своему игровому приложению через дизайн-фокус, то от него будут ожидаться:</w:t>
      </w:r>
    </w:p>
    <w:p w14:paraId="04600555" w14:textId="77777777"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Навыки анализа бизнес-процессов и выделения в них тех точек, которые могут быть улучшены с помощью игрового приложения.</w:t>
      </w:r>
    </w:p>
    <w:p w14:paraId="72B940D4" w14:textId="77777777"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center" w:pos="4677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Знание технологий и подходов геймификации бизнес-процессов и способность применить эти знания для предложения улучшения в бизнес-процессах за счёт игрового приложения.</w:t>
      </w:r>
    </w:p>
    <w:p w14:paraId="47F8F2A3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Определение требований к игровому приложению на основании требований коммерческого продукта предполагает, что студент в состоянии определить провести маркетинговое профилирование целевой аудитории продукта, может сформулировать потребности этой целевой аудитории и тем самым обосновать требования к игровому приложению как потребительским характеристик, интересующих целевую аудиторию.</w:t>
      </w:r>
    </w:p>
    <w:p w14:paraId="3481272A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center" w:pos="4677"/>
          <w:tab w:val="center" w:pos="4677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lastRenderedPageBreak/>
        <w:t>Если студент решает в своей работе определять требования к своему игровому приложению как к коммерческому продукту, то от него будут ожидаться:</w:t>
      </w:r>
    </w:p>
    <w:p w14:paraId="59C848D4" w14:textId="77777777" w:rsidR="00056C43" w:rsidRPr="007C3984" w:rsidRDefault="00056C43" w:rsidP="00056C43">
      <w:pPr>
        <w:numPr>
          <w:ilvl w:val="1"/>
          <w:numId w:val="15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Навыки поиска других продуктов в выбранной им категории игровых приложений, определения тех их ключевых качеств, на которые реагирует аудитория.</w:t>
      </w:r>
    </w:p>
    <w:p w14:paraId="739ECD4C" w14:textId="77777777" w:rsidR="00056C43" w:rsidRPr="007C3984" w:rsidRDefault="00056C43" w:rsidP="00056C43">
      <w:pPr>
        <w:numPr>
          <w:ilvl w:val="1"/>
          <w:numId w:val="15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Способность профилирования аудитории выбранной категории игровых приложений с точки зрения интересующего конкретных представителей конкретного профиля набора потребительских качеств.</w:t>
      </w:r>
    </w:p>
    <w:p w14:paraId="2E36C61C" w14:textId="77777777" w:rsidR="00056C43" w:rsidRPr="007C3984" w:rsidRDefault="00056C43" w:rsidP="00056C43">
      <w:pPr>
        <w:numPr>
          <w:ilvl w:val="1"/>
          <w:numId w:val="15"/>
        </w:numPr>
        <w:tabs>
          <w:tab w:val="left" w:pos="1979"/>
          <w:tab w:val="left" w:pos="846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Способность выделить целевую аудиторию для своего продукта и спланировать потребительские качества собственного продукта, соответствующие маркетинговому профилю целевой аудитории.</w:t>
      </w:r>
    </w:p>
    <w:p w14:paraId="065AF06D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Сформулировав требования к своему игровому приложению одним из трёх вышеописанных способов, студент переходит к планированию реализации игрового приложения. Необходимо спланировать первую версию приложения, удовлетворяющего заданным требованиям, как в плане программной архитектуры, так и в плане интерфейсов и игровых взаимодействий.</w:t>
      </w:r>
    </w:p>
    <w:p w14:paraId="69C62750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  <w:tab w:val="left" w:pos="645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На этапе планирования от студента ожидаются:</w:t>
      </w:r>
    </w:p>
    <w:p w14:paraId="71DF1E39" w14:textId="77777777"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left" w:pos="645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Знания о типовых способах составления проектной документации для игрового приложения (далее «дизайн-документа»).</w:t>
      </w:r>
    </w:p>
    <w:p w14:paraId="17975BB5" w14:textId="77777777"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left" w:pos="6450"/>
          <w:tab w:val="right" w:pos="9355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Умение правильно структурировать дизайн-документ, отразив в нём как требования к игровому продукту, так и способы их реализации.</w:t>
      </w:r>
    </w:p>
    <w:p w14:paraId="24A5F0EB" w14:textId="77777777" w:rsidR="00056C43" w:rsidRPr="007C3984" w:rsidRDefault="00056C43" w:rsidP="00056C43">
      <w:pPr>
        <w:numPr>
          <w:ilvl w:val="1"/>
          <w:numId w:val="14"/>
        </w:numPr>
        <w:tabs>
          <w:tab w:val="left" w:pos="1979"/>
          <w:tab w:val="left" w:pos="6450"/>
          <w:tab w:val="right" w:pos="9355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Владение способами визуализации схем игровых взаимодействий и необходимых алгоритмов, видов игровых объектов и отношений между ними, способов управления игровым процессом.</w:t>
      </w:r>
      <w:r w:rsidRPr="007C3984">
        <w:rPr>
          <w:rFonts w:ascii="Times New Roman" w:hAnsi="Times New Roman"/>
          <w:sz w:val="24"/>
          <w:szCs w:val="24"/>
        </w:rPr>
        <w:tab/>
      </w:r>
      <w:r w:rsidRPr="007C3984">
        <w:rPr>
          <w:rFonts w:ascii="Times New Roman" w:hAnsi="Times New Roman"/>
          <w:sz w:val="24"/>
          <w:szCs w:val="24"/>
        </w:rPr>
        <w:tab/>
      </w:r>
    </w:p>
    <w:p w14:paraId="0D1829C3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Спланировав первую версию приложения, студент переходит к его реализации. На этом этапе, от студента ожидаются:</w:t>
      </w:r>
    </w:p>
    <w:p w14:paraId="7306CEC4" w14:textId="77777777" w:rsidR="00056C43" w:rsidRPr="007C3984" w:rsidRDefault="00056C43" w:rsidP="00056C43">
      <w:pPr>
        <w:numPr>
          <w:ilvl w:val="1"/>
          <w:numId w:val="16"/>
        </w:numPr>
        <w:tabs>
          <w:tab w:val="left" w:pos="1979"/>
          <w:tab w:val="left" w:pos="2517"/>
          <w:tab w:val="left" w:pos="645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Знания общих архитектурных схем, стандартных алгоритмов и типовых структур данных, позволяющих реализовать запланированное в дизайн-документе.</w:t>
      </w:r>
    </w:p>
    <w:p w14:paraId="6737267E" w14:textId="77777777" w:rsidR="00056C43" w:rsidRPr="007C3984" w:rsidRDefault="00056C43" w:rsidP="00056C43">
      <w:pPr>
        <w:numPr>
          <w:ilvl w:val="1"/>
          <w:numId w:val="16"/>
        </w:numPr>
        <w:tabs>
          <w:tab w:val="left" w:pos="1979"/>
          <w:tab w:val="left" w:pos="2517"/>
          <w:tab w:val="left" w:pos="645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Умение преобразовывать требования продукта (будь то потребительские качества, требования научной модели или схемы геймификации) в конкретный функционал игрового приложения.</w:t>
      </w:r>
    </w:p>
    <w:p w14:paraId="49CCA230" w14:textId="77777777" w:rsidR="00056C43" w:rsidRPr="007C3984" w:rsidRDefault="00056C43" w:rsidP="00056C43">
      <w:pPr>
        <w:numPr>
          <w:ilvl w:val="1"/>
          <w:numId w:val="16"/>
        </w:numPr>
        <w:tabs>
          <w:tab w:val="left" w:pos="1979"/>
          <w:tab w:val="left" w:pos="2517"/>
          <w:tab w:val="left" w:pos="6450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Владение инструментарием создания игровых приложений, будь то промежуточные библиотеки типа </w:t>
      </w:r>
      <w:proofErr w:type="spellStart"/>
      <w:r w:rsidRPr="007C3984">
        <w:rPr>
          <w:rFonts w:ascii="Times New Roman" w:hAnsi="Times New Roman"/>
          <w:sz w:val="24"/>
          <w:szCs w:val="24"/>
        </w:rPr>
        <w:t>pygame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 w:rsidRPr="007C3984">
        <w:rPr>
          <w:rFonts w:ascii="Times New Roman" w:hAnsi="Times New Roman"/>
          <w:sz w:val="24"/>
          <w:szCs w:val="24"/>
        </w:rPr>
        <w:t>Ren’Py</w:t>
      </w:r>
      <w:proofErr w:type="spellEnd"/>
      <w:r w:rsidRPr="007C3984">
        <w:rPr>
          <w:rFonts w:ascii="Times New Roman" w:hAnsi="Times New Roman"/>
          <w:sz w:val="24"/>
          <w:szCs w:val="24"/>
        </w:rPr>
        <w:t xml:space="preserve">, или интегрированные решения типа </w:t>
      </w:r>
      <w:proofErr w:type="spellStart"/>
      <w:r w:rsidRPr="007C3984">
        <w:rPr>
          <w:rFonts w:ascii="Times New Roman" w:hAnsi="Times New Roman"/>
          <w:sz w:val="24"/>
          <w:szCs w:val="24"/>
        </w:rPr>
        <w:t>Unity</w:t>
      </w:r>
      <w:proofErr w:type="spellEnd"/>
      <w:r w:rsidRPr="007C3984">
        <w:rPr>
          <w:rFonts w:ascii="Times New Roman" w:hAnsi="Times New Roman"/>
          <w:sz w:val="24"/>
          <w:szCs w:val="24"/>
        </w:rPr>
        <w:t>.</w:t>
      </w:r>
    </w:p>
    <w:p w14:paraId="4A76F34A" w14:textId="77777777" w:rsidR="00056C43" w:rsidRPr="007C3984" w:rsidRDefault="00056C43" w:rsidP="00056C43">
      <w:pPr>
        <w:numPr>
          <w:ilvl w:val="0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Реализовав первую версию приложения, студент должен протестировать её относительно требований и сделать выводы о необходимых улучшениях. Конкретный характер тестов будет зависеть от способа формирование требований.</w:t>
      </w:r>
    </w:p>
    <w:p w14:paraId="50602E48" w14:textId="77777777" w:rsidR="00056C43" w:rsidRPr="007C3984" w:rsidRDefault="00056C43" w:rsidP="00056C43">
      <w:pPr>
        <w:numPr>
          <w:ilvl w:val="1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случае научной модели, необходимо реализовать архитектуру автоматического тестирования корректного выполнения научной модели во всех игровых сценариях, показать работу этой архитектуры.</w:t>
      </w:r>
    </w:p>
    <w:p w14:paraId="14DC562D" w14:textId="77777777" w:rsidR="00056C43" w:rsidRPr="007C3984" w:rsidRDefault="00056C43" w:rsidP="00056C43">
      <w:pPr>
        <w:numPr>
          <w:ilvl w:val="1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случае коммерческого продукта, необходимо предложить игровой продукт целевой аудитории, собрать с неё обратную связь. После чего на основании этой обратной связи сделать выводы о том, насколько продукт отвечает потребностям аудитории в рамках сформулированного профиля, предложить и реализовать улучшения продукта.</w:t>
      </w:r>
    </w:p>
    <w:p w14:paraId="63E2C3E7" w14:textId="77777777" w:rsidR="00056C43" w:rsidRPr="007C3984" w:rsidRDefault="00056C43" w:rsidP="00056C43">
      <w:pPr>
        <w:numPr>
          <w:ilvl w:val="1"/>
          <w:numId w:val="14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 xml:space="preserve">В случае дизайн-фокуса, необходимо согласовать конкретную схему проверки со специалистом, владеющим улучшаемым с помощью игрового </w:t>
      </w:r>
      <w:r w:rsidRPr="007C3984">
        <w:rPr>
          <w:rFonts w:ascii="Times New Roman" w:hAnsi="Times New Roman"/>
          <w:sz w:val="24"/>
          <w:szCs w:val="24"/>
        </w:rPr>
        <w:lastRenderedPageBreak/>
        <w:t>приложения бизнес-процессом. Согласованную схему проверки будет необходимо выполнить, отразить в отчёте работы и после чего, на основании результатов, сделать выводы о работоспособности предложенной геймификации и внести улучшения.</w:t>
      </w:r>
    </w:p>
    <w:p w14:paraId="0D8260AB" w14:textId="77777777" w:rsidR="00056C43" w:rsidRPr="00122C33" w:rsidRDefault="00056C43" w:rsidP="00056C43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7C3984">
        <w:rPr>
          <w:rFonts w:ascii="Times New Roman" w:hAnsi="Times New Roman"/>
          <w:sz w:val="24"/>
          <w:szCs w:val="24"/>
        </w:rPr>
        <w:t>В итоге, от студентов ожидается внятное объяснение требований, которые они сформулировали к реализуемому игровому приложению, способов выполнения этих требований, способов верификации выполнения этих требований, а также улучшений, которые были сделаны в тех местах, где требования с первого раза не выполнялись.</w:t>
      </w:r>
    </w:p>
    <w:p w14:paraId="5DC33B3D" w14:textId="77777777" w:rsidR="00056C43" w:rsidRPr="00122C33" w:rsidRDefault="00056C43" w:rsidP="00056C43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25C47911" w14:textId="77777777" w:rsidR="00056C43" w:rsidRPr="00122C33" w:rsidRDefault="00056C43" w:rsidP="00056C43">
      <w:pPr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0" w:name="_Toc171790890"/>
      <w:r w:rsidRPr="00122C33">
        <w:rPr>
          <w:rFonts w:ascii="Times New Roman" w:hAnsi="Times New Roman"/>
          <w:b/>
          <w:bCs/>
          <w:sz w:val="24"/>
          <w:szCs w:val="24"/>
        </w:rPr>
        <w:t>Требования к тестированию программного продукт</w:t>
      </w:r>
      <w:bookmarkEnd w:id="0"/>
      <w:r w:rsidRPr="00122C33">
        <w:rPr>
          <w:rFonts w:ascii="Times New Roman" w:hAnsi="Times New Roman"/>
          <w:b/>
          <w:bCs/>
          <w:sz w:val="24"/>
          <w:szCs w:val="24"/>
        </w:rPr>
        <w:t>а</w:t>
      </w:r>
    </w:p>
    <w:p w14:paraId="7D6535D9" w14:textId="77777777" w:rsidR="00056C43" w:rsidRPr="00122C33" w:rsidRDefault="00056C43" w:rsidP="00056C43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2ECFBA46" w14:textId="77777777" w:rsidR="00056C43" w:rsidRPr="00122C33" w:rsidRDefault="00056C43" w:rsidP="00056C43">
      <w:pPr>
        <w:numPr>
          <w:ilvl w:val="0"/>
          <w:numId w:val="6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 xml:space="preserve">Для разрабатываемого приложения необходимо выбрать </w:t>
      </w:r>
      <w:r w:rsidRPr="00122C33">
        <w:rPr>
          <w:rFonts w:ascii="Times New Roman" w:hAnsi="Times New Roman"/>
          <w:b/>
          <w:sz w:val="24"/>
          <w:szCs w:val="24"/>
        </w:rPr>
        <w:t xml:space="preserve">минимум 4 метода тестирования </w:t>
      </w:r>
      <w:r w:rsidRPr="00122C33">
        <w:rPr>
          <w:rFonts w:ascii="Times New Roman" w:hAnsi="Times New Roman"/>
          <w:sz w:val="24"/>
          <w:szCs w:val="24"/>
        </w:rPr>
        <w:t xml:space="preserve">из нижеприведенных видов тестирования: </w:t>
      </w:r>
    </w:p>
    <w:p w14:paraId="7229CD65" w14:textId="77777777" w:rsidR="00056C43" w:rsidRPr="00122C33" w:rsidRDefault="00056C43" w:rsidP="00056C43">
      <w:pPr>
        <w:tabs>
          <w:tab w:val="left" w:pos="1979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9"/>
        <w:tblW w:w="9493" w:type="dxa"/>
        <w:tblLook w:val="04A0" w:firstRow="1" w:lastRow="0" w:firstColumn="1" w:lastColumn="0" w:noHBand="0" w:noVBand="1"/>
      </w:tblPr>
      <w:tblGrid>
        <w:gridCol w:w="567"/>
        <w:gridCol w:w="1771"/>
        <w:gridCol w:w="3482"/>
        <w:gridCol w:w="3673"/>
      </w:tblGrid>
      <w:tr w:rsidR="00056C43" w:rsidRPr="00122C33" w14:paraId="395CFD18" w14:textId="77777777" w:rsidTr="00AF3022">
        <w:trPr>
          <w:trHeight w:val="301"/>
        </w:trPr>
        <w:tc>
          <w:tcPr>
            <w:tcW w:w="569" w:type="dxa"/>
            <w:shd w:val="clear" w:color="auto" w:fill="DEEAF6"/>
          </w:tcPr>
          <w:p w14:paraId="48B97DD9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122C33"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1771" w:type="dxa"/>
            <w:shd w:val="clear" w:color="auto" w:fill="DEEAF6"/>
          </w:tcPr>
          <w:p w14:paraId="0F1DC5E0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122C33">
              <w:rPr>
                <w:rFonts w:ascii="Times New Roman" w:hAnsi="Times New Roman"/>
                <w:b/>
              </w:rPr>
              <w:t>Вид тестирования</w:t>
            </w:r>
          </w:p>
        </w:tc>
        <w:tc>
          <w:tcPr>
            <w:tcW w:w="3467" w:type="dxa"/>
            <w:shd w:val="clear" w:color="auto" w:fill="DEEAF6"/>
          </w:tcPr>
          <w:p w14:paraId="043CE64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122C33">
              <w:rPr>
                <w:rFonts w:ascii="Times New Roman" w:hAnsi="Times New Roman"/>
                <w:b/>
              </w:rPr>
              <w:t>Метод тестирования</w:t>
            </w:r>
          </w:p>
        </w:tc>
        <w:tc>
          <w:tcPr>
            <w:tcW w:w="3686" w:type="dxa"/>
            <w:shd w:val="clear" w:color="auto" w:fill="DEEAF6"/>
          </w:tcPr>
          <w:p w14:paraId="2F5A618C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122C33">
              <w:rPr>
                <w:rFonts w:ascii="Times New Roman" w:hAnsi="Times New Roman"/>
                <w:b/>
              </w:rPr>
              <w:t>Описание метода</w:t>
            </w:r>
          </w:p>
        </w:tc>
      </w:tr>
      <w:tr w:rsidR="00056C43" w:rsidRPr="00122C33" w14:paraId="02FFC841" w14:textId="77777777" w:rsidTr="00AF3022">
        <w:trPr>
          <w:trHeight w:val="776"/>
        </w:trPr>
        <w:tc>
          <w:tcPr>
            <w:tcW w:w="569" w:type="dxa"/>
            <w:vMerge w:val="restart"/>
          </w:tcPr>
          <w:p w14:paraId="3F66554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1</w:t>
            </w:r>
          </w:p>
        </w:tc>
        <w:tc>
          <w:tcPr>
            <w:tcW w:w="1771" w:type="dxa"/>
            <w:vMerge w:val="restart"/>
          </w:tcPr>
          <w:p w14:paraId="53E1D97C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 принципам работы с приложением</w:t>
            </w:r>
          </w:p>
        </w:tc>
        <w:tc>
          <w:tcPr>
            <w:tcW w:w="3467" w:type="dxa"/>
          </w:tcPr>
          <w:p w14:paraId="1A614457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Позитивное тестирование</w:t>
            </w:r>
          </w:p>
          <w:p w14:paraId="20876C5D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14:paraId="0654EC7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при котором используются только корректные данные.</w:t>
            </w:r>
          </w:p>
        </w:tc>
      </w:tr>
      <w:tr w:rsidR="00056C43" w:rsidRPr="00122C33" w14:paraId="7E075D67" w14:textId="77777777" w:rsidTr="00AF3022">
        <w:trPr>
          <w:trHeight w:val="776"/>
        </w:trPr>
        <w:tc>
          <w:tcPr>
            <w:tcW w:w="569" w:type="dxa"/>
            <w:vMerge/>
          </w:tcPr>
          <w:p w14:paraId="29B21C3D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30F21399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51E6B158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Негативное тестирование</w:t>
            </w:r>
          </w:p>
        </w:tc>
        <w:tc>
          <w:tcPr>
            <w:tcW w:w="3686" w:type="dxa"/>
          </w:tcPr>
          <w:p w14:paraId="1A2E51DD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 приложения, при котором используются некорректные данные и выполняются некорректные операции</w:t>
            </w:r>
          </w:p>
        </w:tc>
      </w:tr>
      <w:tr w:rsidR="00056C43" w:rsidRPr="00122C33" w14:paraId="79302A12" w14:textId="77777777" w:rsidTr="00AF3022">
        <w:trPr>
          <w:trHeight w:val="1114"/>
        </w:trPr>
        <w:tc>
          <w:tcPr>
            <w:tcW w:w="569" w:type="dxa"/>
            <w:vMerge w:val="restart"/>
          </w:tcPr>
          <w:p w14:paraId="7B973B9D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2</w:t>
            </w:r>
          </w:p>
        </w:tc>
        <w:tc>
          <w:tcPr>
            <w:tcW w:w="1771" w:type="dxa"/>
            <w:vMerge w:val="restart"/>
          </w:tcPr>
          <w:p w14:paraId="73D6F855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По уровню </w:t>
            </w:r>
            <w:proofErr w:type="spellStart"/>
            <w:r w:rsidRPr="00122C33">
              <w:rPr>
                <w:rFonts w:ascii="Times New Roman" w:hAnsi="Times New Roman"/>
              </w:rPr>
              <w:t>функциоанльного</w:t>
            </w:r>
            <w:proofErr w:type="spellEnd"/>
            <w:r w:rsidRPr="00122C33">
              <w:rPr>
                <w:rFonts w:ascii="Times New Roman" w:hAnsi="Times New Roman"/>
              </w:rPr>
              <w:t xml:space="preserve"> тестирования</w:t>
            </w:r>
          </w:p>
        </w:tc>
        <w:tc>
          <w:tcPr>
            <w:tcW w:w="3467" w:type="dxa"/>
          </w:tcPr>
          <w:p w14:paraId="1901D04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proofErr w:type="spellStart"/>
            <w:r w:rsidRPr="00122C33">
              <w:rPr>
                <w:rFonts w:ascii="Times New Roman" w:hAnsi="Times New Roman"/>
              </w:rPr>
              <w:t>Смоук</w:t>
            </w:r>
            <w:proofErr w:type="spellEnd"/>
            <w:r w:rsidRPr="00122C33">
              <w:rPr>
                <w:rFonts w:ascii="Times New Roman" w:hAnsi="Times New Roman"/>
              </w:rPr>
              <w:t xml:space="preserve">-тестирование (дымовое,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smoke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</w:t>
            </w:r>
            <w:proofErr w:type="spellEnd"/>
            <w:r w:rsidRPr="00122C33">
              <w:rPr>
                <w:rFonts w:ascii="Times New Roman" w:hAnsi="Times New Roman"/>
              </w:rPr>
              <w:t>)</w:t>
            </w:r>
          </w:p>
          <w:p w14:paraId="75A060A6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14:paraId="24A8C23B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выполняемое на новой сборке, с целью подтверждения того, что программное обеспечение стартует и выполняет основные для бизнеса функции.</w:t>
            </w:r>
          </w:p>
        </w:tc>
      </w:tr>
      <w:tr w:rsidR="00056C43" w:rsidRPr="00122C33" w14:paraId="4403CE5A" w14:textId="77777777" w:rsidTr="00AF3022">
        <w:trPr>
          <w:trHeight w:val="1114"/>
        </w:trPr>
        <w:tc>
          <w:tcPr>
            <w:tcW w:w="569" w:type="dxa"/>
            <w:vMerge/>
          </w:tcPr>
          <w:p w14:paraId="47CAF02C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4F6C96BC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13DF8078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 критического пути 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critical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path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  <w:p w14:paraId="00502AB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14:paraId="1E83DEB7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направлено для проверки функциональности, используемой обычными пользователями во время их повседневной деятельности.</w:t>
            </w:r>
          </w:p>
        </w:tc>
      </w:tr>
      <w:tr w:rsidR="00056C43" w:rsidRPr="00122C33" w14:paraId="011EF132" w14:textId="77777777" w:rsidTr="00AF3022">
        <w:trPr>
          <w:trHeight w:val="1114"/>
        </w:trPr>
        <w:tc>
          <w:tcPr>
            <w:tcW w:w="569" w:type="dxa"/>
            <w:vMerge/>
          </w:tcPr>
          <w:p w14:paraId="6110199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41B21629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6809031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Расширенное тестирование 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extended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3CC8DEF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направлено на исследование всей заявленной в требованиях функциональности.</w:t>
            </w:r>
          </w:p>
        </w:tc>
      </w:tr>
      <w:tr w:rsidR="00056C43" w:rsidRPr="00122C33" w14:paraId="08D05970" w14:textId="77777777" w:rsidTr="00AF3022">
        <w:trPr>
          <w:trHeight w:val="789"/>
        </w:trPr>
        <w:tc>
          <w:tcPr>
            <w:tcW w:w="569" w:type="dxa"/>
            <w:vMerge w:val="restart"/>
          </w:tcPr>
          <w:p w14:paraId="1B17AC82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3</w:t>
            </w:r>
          </w:p>
        </w:tc>
        <w:tc>
          <w:tcPr>
            <w:tcW w:w="1771" w:type="dxa"/>
            <w:vMerge w:val="restart"/>
          </w:tcPr>
          <w:p w14:paraId="7641CA8C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В зависимости от исполнителей</w:t>
            </w:r>
          </w:p>
        </w:tc>
        <w:tc>
          <w:tcPr>
            <w:tcW w:w="3467" w:type="dxa"/>
          </w:tcPr>
          <w:p w14:paraId="55044199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Альфа-</w:t>
            </w:r>
            <w:proofErr w:type="spellStart"/>
            <w:r w:rsidRPr="00122C33">
              <w:rPr>
                <w:rFonts w:ascii="Times New Roman" w:hAnsi="Times New Roman"/>
              </w:rPr>
              <w:t>тестирвоание</w:t>
            </w:r>
            <w:proofErr w:type="spellEnd"/>
          </w:p>
          <w:p w14:paraId="1F557FFF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14:paraId="2E1C2551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является ранней версией программного продукта. Может выполняться внутри организации-разработчика с возможным частичным привлечением конечных пользователей.</w:t>
            </w:r>
          </w:p>
        </w:tc>
      </w:tr>
      <w:tr w:rsidR="00056C43" w:rsidRPr="00122C33" w14:paraId="2E7D11B6" w14:textId="77777777" w:rsidTr="00AF3022">
        <w:trPr>
          <w:trHeight w:val="789"/>
        </w:trPr>
        <w:tc>
          <w:tcPr>
            <w:tcW w:w="569" w:type="dxa"/>
            <w:vMerge/>
          </w:tcPr>
          <w:p w14:paraId="3C03DC5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7B2856A8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55916A8F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Бета-тестирование</w:t>
            </w:r>
          </w:p>
        </w:tc>
        <w:tc>
          <w:tcPr>
            <w:tcW w:w="3686" w:type="dxa"/>
          </w:tcPr>
          <w:p w14:paraId="46B1CFC8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программное обеспечение, выпускаемое для ограниченного количества пользователей. Главная цель — получить отзывы клиентов о продукте и внести соответствующие изменения.</w:t>
            </w:r>
          </w:p>
        </w:tc>
      </w:tr>
      <w:tr w:rsidR="00056C43" w:rsidRPr="00122C33" w14:paraId="4B94C933" w14:textId="77777777" w:rsidTr="00AF3022">
        <w:trPr>
          <w:trHeight w:val="984"/>
        </w:trPr>
        <w:tc>
          <w:tcPr>
            <w:tcW w:w="569" w:type="dxa"/>
            <w:vMerge w:val="restart"/>
          </w:tcPr>
          <w:p w14:paraId="0F1D35BB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4</w:t>
            </w:r>
          </w:p>
        </w:tc>
        <w:tc>
          <w:tcPr>
            <w:tcW w:w="1771" w:type="dxa"/>
            <w:vMerge w:val="restart"/>
          </w:tcPr>
          <w:p w14:paraId="6EA30CC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В зависимости от целей тестирования</w:t>
            </w:r>
          </w:p>
        </w:tc>
        <w:tc>
          <w:tcPr>
            <w:tcW w:w="3467" w:type="dxa"/>
          </w:tcPr>
          <w:p w14:paraId="002DA02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Функциональное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functional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7165059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направлено на проверку корректности работы функциональности приложения.</w:t>
            </w:r>
          </w:p>
        </w:tc>
      </w:tr>
      <w:tr w:rsidR="00056C43" w:rsidRPr="00122C33" w14:paraId="0FF20BEF" w14:textId="77777777" w:rsidTr="00AF3022">
        <w:trPr>
          <w:trHeight w:val="250"/>
        </w:trPr>
        <w:tc>
          <w:tcPr>
            <w:tcW w:w="569" w:type="dxa"/>
            <w:vMerge/>
          </w:tcPr>
          <w:p w14:paraId="25F7931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25D323A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300BF4B8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Нефункциональное </w:t>
            </w:r>
            <w:proofErr w:type="gramStart"/>
            <w:r w:rsidRPr="00122C33">
              <w:rPr>
                <w:rFonts w:ascii="Times New Roman" w:hAnsi="Times New Roman"/>
              </w:rPr>
              <w:t>тестирование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proofErr w:type="gramEnd"/>
            <w:r w:rsidRPr="00122C33">
              <w:rPr>
                <w:rFonts w:ascii="Times New Roman" w:hAnsi="Times New Roman"/>
                <w:b/>
                <w:bCs/>
              </w:rPr>
              <w:t>non-functional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  <w:r w:rsidRPr="00122C33">
              <w:rPr>
                <w:rFonts w:ascii="Times New Roman" w:hAnsi="Times New Roman"/>
              </w:rPr>
              <w:t>:</w:t>
            </w:r>
          </w:p>
        </w:tc>
        <w:tc>
          <w:tcPr>
            <w:tcW w:w="3686" w:type="dxa"/>
          </w:tcPr>
          <w:p w14:paraId="55B8070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 атрибутов компонента или системы, не относящихся к функциональности.</w:t>
            </w:r>
          </w:p>
        </w:tc>
      </w:tr>
      <w:tr w:rsidR="00056C43" w:rsidRPr="00122C33" w14:paraId="31D10569" w14:textId="77777777" w:rsidTr="00AF3022">
        <w:trPr>
          <w:trHeight w:val="250"/>
        </w:trPr>
        <w:tc>
          <w:tcPr>
            <w:tcW w:w="569" w:type="dxa"/>
            <w:vMerge/>
          </w:tcPr>
          <w:p w14:paraId="53C07D61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1A96DCDD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28A3CFF8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производительности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performance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2F6E3416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определение стабильности и потребления ресурсов в условиях различных сценариев использования и нагрузок.</w:t>
            </w:r>
          </w:p>
        </w:tc>
      </w:tr>
      <w:tr w:rsidR="00056C43" w:rsidRPr="00122C33" w14:paraId="134F0FB8" w14:textId="77777777" w:rsidTr="00AF3022">
        <w:trPr>
          <w:trHeight w:val="250"/>
        </w:trPr>
        <w:tc>
          <w:tcPr>
            <w:tcW w:w="569" w:type="dxa"/>
            <w:vMerge/>
          </w:tcPr>
          <w:p w14:paraId="3AC969AE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5BE81E90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72E958CB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Нагрузочное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load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7D0065D1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определение или сбор показателей производительности и времени отклика программно-технической системы или устройства в ответ на внешний запрос с целью установления соответствия требованиям, предъявляемым к данной системе (устройству).</w:t>
            </w:r>
          </w:p>
        </w:tc>
      </w:tr>
      <w:tr w:rsidR="00056C43" w:rsidRPr="00122C33" w14:paraId="4EF8D635" w14:textId="77777777" w:rsidTr="00AF3022">
        <w:trPr>
          <w:trHeight w:val="250"/>
        </w:trPr>
        <w:tc>
          <w:tcPr>
            <w:tcW w:w="569" w:type="dxa"/>
            <w:vMerge/>
          </w:tcPr>
          <w:p w14:paraId="5B1AC502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2D04BC4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29B81F34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масштабируемости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scalability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1791C9D6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которое измеряет производительность сети или системы, когда количество пользовательских запросов увеличивается или уменьшается.</w:t>
            </w:r>
          </w:p>
        </w:tc>
      </w:tr>
      <w:tr w:rsidR="00056C43" w:rsidRPr="00122C33" w14:paraId="182A1BE2" w14:textId="77777777" w:rsidTr="00AF3022">
        <w:trPr>
          <w:trHeight w:val="250"/>
        </w:trPr>
        <w:tc>
          <w:tcPr>
            <w:tcW w:w="569" w:type="dxa"/>
            <w:vMerge/>
          </w:tcPr>
          <w:p w14:paraId="3B3E835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6840D959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1ADF0F24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Объемное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volume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7A54897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это тип тестирования программного обеспечения, которое проводится для тестирования программного приложения с определенным объемом данных.</w:t>
            </w:r>
          </w:p>
        </w:tc>
      </w:tr>
      <w:tr w:rsidR="00056C43" w:rsidRPr="00122C33" w14:paraId="0F3AB387" w14:textId="77777777" w:rsidTr="00AF3022">
        <w:trPr>
          <w:trHeight w:val="250"/>
        </w:trPr>
        <w:tc>
          <w:tcPr>
            <w:tcW w:w="569" w:type="dxa"/>
            <w:vMerge/>
          </w:tcPr>
          <w:p w14:paraId="227C609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1891DF71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2F35A514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Стрессовое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stress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380ABE7E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тип </w:t>
            </w:r>
            <w:proofErr w:type="gramStart"/>
            <w:r w:rsidRPr="00122C33">
              <w:rPr>
                <w:rFonts w:ascii="Times New Roman" w:hAnsi="Times New Roman"/>
              </w:rPr>
              <w:t>тестирования</w:t>
            </w:r>
            <w:proofErr w:type="gramEnd"/>
            <w:r w:rsidRPr="00122C33">
              <w:rPr>
                <w:rFonts w:ascii="Times New Roman" w:hAnsi="Times New Roman"/>
              </w:rPr>
              <w:t xml:space="preserve"> направленный для проверки, как система обращается с нарастающей нагрузкой (количеством одновременных пользователей).</w:t>
            </w:r>
          </w:p>
        </w:tc>
      </w:tr>
      <w:tr w:rsidR="00056C43" w:rsidRPr="00122C33" w14:paraId="678D5CF0" w14:textId="77777777" w:rsidTr="00AF3022">
        <w:trPr>
          <w:trHeight w:val="250"/>
        </w:trPr>
        <w:tc>
          <w:tcPr>
            <w:tcW w:w="569" w:type="dxa"/>
            <w:vMerge/>
          </w:tcPr>
          <w:p w14:paraId="5A060E05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3554B6B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0DF1C58D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Инсталляционное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installation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0F346181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направленное на проверку успешной установки и настройки, обновления или удаления приложения.</w:t>
            </w:r>
          </w:p>
        </w:tc>
      </w:tr>
      <w:tr w:rsidR="00056C43" w:rsidRPr="00122C33" w14:paraId="48075E14" w14:textId="77777777" w:rsidTr="00AF3022">
        <w:trPr>
          <w:trHeight w:val="470"/>
        </w:trPr>
        <w:tc>
          <w:tcPr>
            <w:tcW w:w="569" w:type="dxa"/>
            <w:vMerge/>
          </w:tcPr>
          <w:p w14:paraId="3533638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0F7E84BF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03B73E2D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интерфейса </w:t>
            </w:r>
            <w:r w:rsidRPr="00122C33">
              <w:rPr>
                <w:rFonts w:ascii="Times New Roman" w:hAnsi="Times New Roman"/>
                <w:b/>
                <w:bCs/>
              </w:rPr>
              <w:t xml:space="preserve">(GUI/UI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27D8ECF6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проверка требований к пользовательскому интерфейсу.</w:t>
            </w:r>
          </w:p>
        </w:tc>
      </w:tr>
      <w:tr w:rsidR="00056C43" w:rsidRPr="00122C33" w14:paraId="073CD575" w14:textId="77777777" w:rsidTr="00AF3022">
        <w:trPr>
          <w:trHeight w:val="470"/>
        </w:trPr>
        <w:tc>
          <w:tcPr>
            <w:tcW w:w="569" w:type="dxa"/>
            <w:vMerge/>
          </w:tcPr>
          <w:p w14:paraId="5DB0EE65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67B67D51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5EF28A74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удобства использования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usability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19B671E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это метод тестирования, направленный на установление степени удобства использования, понятности и привлекательности для пользователей разрабатываемого продукта в контексте заданных условий.</w:t>
            </w:r>
          </w:p>
        </w:tc>
      </w:tr>
      <w:tr w:rsidR="00056C43" w:rsidRPr="00122C33" w14:paraId="15F7AEB7" w14:textId="77777777" w:rsidTr="00AF3022">
        <w:trPr>
          <w:trHeight w:val="470"/>
        </w:trPr>
        <w:tc>
          <w:tcPr>
            <w:tcW w:w="569" w:type="dxa"/>
            <w:vMerge/>
          </w:tcPr>
          <w:p w14:paraId="43D5ACDD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77557F6F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2606CDC5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локализации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localization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6E10CF90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проверка адаптации программного обеспечения для определенной аудитории в соответствии с ее культурными особенностями.</w:t>
            </w:r>
          </w:p>
        </w:tc>
      </w:tr>
      <w:tr w:rsidR="00056C43" w:rsidRPr="00122C33" w14:paraId="2DC4182D" w14:textId="77777777" w:rsidTr="00AF3022">
        <w:trPr>
          <w:trHeight w:val="470"/>
        </w:trPr>
        <w:tc>
          <w:tcPr>
            <w:tcW w:w="569" w:type="dxa"/>
            <w:vMerge/>
          </w:tcPr>
          <w:p w14:paraId="59F66F6E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5E1DBDB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36038E10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безопасности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security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416DD65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это стратегия тестирования, используемая для проверки безопасности системы, а также для анализа рисков, связанных с обеспечением целостного подхода к защите приложения, атак хакеров, </w:t>
            </w:r>
            <w:r w:rsidRPr="00122C33">
              <w:rPr>
                <w:rFonts w:ascii="Times New Roman" w:hAnsi="Times New Roman"/>
              </w:rPr>
              <w:lastRenderedPageBreak/>
              <w:t>вирусов, несанкционированного доступа к конфиденциальным данным.</w:t>
            </w:r>
          </w:p>
        </w:tc>
      </w:tr>
      <w:tr w:rsidR="00056C43" w:rsidRPr="00122C33" w14:paraId="34A256F2" w14:textId="77777777" w:rsidTr="00AF3022">
        <w:trPr>
          <w:trHeight w:val="470"/>
        </w:trPr>
        <w:tc>
          <w:tcPr>
            <w:tcW w:w="569" w:type="dxa"/>
            <w:vMerge/>
          </w:tcPr>
          <w:p w14:paraId="56E0510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7690B1AF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27FD7F5C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Тестирование надежности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reliability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430BBEC5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один из видов нефункционального тестирования ПО, целью которого является проверка работоспособности приложения при длительном тестировании с ожидаемым уровнем нагрузки.</w:t>
            </w:r>
          </w:p>
        </w:tc>
      </w:tr>
      <w:tr w:rsidR="00056C43" w:rsidRPr="00122C33" w14:paraId="19C3C558" w14:textId="77777777" w:rsidTr="00AF3022">
        <w:trPr>
          <w:trHeight w:val="470"/>
        </w:trPr>
        <w:tc>
          <w:tcPr>
            <w:tcW w:w="569" w:type="dxa"/>
            <w:vMerge/>
          </w:tcPr>
          <w:p w14:paraId="52EE516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1BB61EA2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34C1FF80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 xml:space="preserve">Регрессионное тестирование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regression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22C33">
              <w:rPr>
                <w:rFonts w:ascii="Times New Roman" w:hAnsi="Times New Roman"/>
                <w:b/>
                <w:bCs/>
              </w:rPr>
              <w:t>testing</w:t>
            </w:r>
            <w:proofErr w:type="spellEnd"/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1173926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 уже проверенной ранее функциональности после внесения изменений в код приложения, для уверенности в том, что эти изменения не внесли ошибки в областях, которые не подверглись изменениям.</w:t>
            </w:r>
          </w:p>
        </w:tc>
      </w:tr>
      <w:tr w:rsidR="00056C43" w:rsidRPr="00122C33" w14:paraId="198A804F" w14:textId="77777777" w:rsidTr="00AF3022">
        <w:trPr>
          <w:trHeight w:val="470"/>
        </w:trPr>
        <w:tc>
          <w:tcPr>
            <w:tcW w:w="569" w:type="dxa"/>
            <w:vMerge/>
          </w:tcPr>
          <w:p w14:paraId="06769198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0DBC38C8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08DB0BDA" w14:textId="77777777" w:rsidR="00056C43" w:rsidRPr="00122C33" w:rsidRDefault="00056C43" w:rsidP="00AF3022">
            <w:pPr>
              <w:numPr>
                <w:ilvl w:val="0"/>
                <w:numId w:val="2"/>
              </w:num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Повторное</w:t>
            </w:r>
            <w:r w:rsidRPr="00122C33">
              <w:rPr>
                <w:rFonts w:ascii="Times New Roman" w:hAnsi="Times New Roman"/>
                <w:b/>
                <w:bCs/>
              </w:rPr>
              <w:t>/подтверждающее</w:t>
            </w:r>
            <w:r w:rsidRPr="00122C33">
              <w:rPr>
                <w:rFonts w:ascii="Times New Roman" w:hAnsi="Times New Roman"/>
              </w:rPr>
              <w:t xml:space="preserve"> </w:t>
            </w:r>
            <w:proofErr w:type="gramStart"/>
            <w:r w:rsidRPr="00122C33">
              <w:rPr>
                <w:rFonts w:ascii="Times New Roman" w:hAnsi="Times New Roman"/>
              </w:rPr>
              <w:t xml:space="preserve">тестирование  </w:t>
            </w:r>
            <w:r w:rsidRPr="00122C33">
              <w:rPr>
                <w:rFonts w:ascii="Times New Roman" w:hAnsi="Times New Roman"/>
                <w:b/>
                <w:bCs/>
              </w:rPr>
              <w:t>(</w:t>
            </w:r>
            <w:proofErr w:type="gramEnd"/>
            <w:r w:rsidRPr="00122C33">
              <w:rPr>
                <w:rFonts w:ascii="Times New Roman" w:hAnsi="Times New Roman"/>
                <w:b/>
                <w:bCs/>
                <w:lang w:val="en-US"/>
              </w:rPr>
              <w:t>re</w:t>
            </w:r>
            <w:r w:rsidRPr="00122C33">
              <w:rPr>
                <w:rFonts w:ascii="Times New Roman" w:hAnsi="Times New Roman"/>
                <w:b/>
                <w:bCs/>
              </w:rPr>
              <w:t>-</w:t>
            </w:r>
            <w:r w:rsidRPr="00122C33">
              <w:rPr>
                <w:rFonts w:ascii="Times New Roman" w:hAnsi="Times New Roman"/>
                <w:b/>
                <w:bCs/>
                <w:lang w:val="en-US"/>
              </w:rPr>
              <w:t>testing</w:t>
            </w:r>
            <w:r w:rsidRPr="00122C33">
              <w:rPr>
                <w:rFonts w:ascii="Times New Roman" w:hAnsi="Times New Roman"/>
                <w:b/>
                <w:bCs/>
              </w:rPr>
              <w:t>/</w:t>
            </w:r>
            <w:r w:rsidRPr="00122C33">
              <w:rPr>
                <w:rFonts w:ascii="Times New Roman" w:hAnsi="Times New Roman"/>
                <w:b/>
                <w:bCs/>
                <w:lang w:val="en-US"/>
              </w:rPr>
              <w:t>confirmation</w:t>
            </w:r>
            <w:r w:rsidRPr="00122C33">
              <w:rPr>
                <w:rFonts w:ascii="Times New Roman" w:hAnsi="Times New Roman"/>
                <w:b/>
                <w:bCs/>
              </w:rPr>
              <w:t xml:space="preserve"> </w:t>
            </w:r>
            <w:r w:rsidRPr="00122C33">
              <w:rPr>
                <w:rFonts w:ascii="Times New Roman" w:hAnsi="Times New Roman"/>
                <w:b/>
                <w:bCs/>
                <w:lang w:val="en-US"/>
              </w:rPr>
              <w:t>testing</w:t>
            </w:r>
            <w:r w:rsidRPr="00122C33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3686" w:type="dxa"/>
          </w:tcPr>
          <w:p w14:paraId="566270B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во время которого исполняются тестовые сценарии, выявившие ошибки во время последнего запуска, для подтверждения успешности исправления этих ошибок.</w:t>
            </w:r>
          </w:p>
        </w:tc>
      </w:tr>
      <w:tr w:rsidR="00056C43" w:rsidRPr="00122C33" w14:paraId="3D096935" w14:textId="77777777" w:rsidTr="00AF3022">
        <w:trPr>
          <w:trHeight w:val="589"/>
        </w:trPr>
        <w:tc>
          <w:tcPr>
            <w:tcW w:w="569" w:type="dxa"/>
          </w:tcPr>
          <w:p w14:paraId="71692525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5</w:t>
            </w:r>
          </w:p>
        </w:tc>
        <w:tc>
          <w:tcPr>
            <w:tcW w:w="1771" w:type="dxa"/>
          </w:tcPr>
          <w:p w14:paraId="69C30376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 запуску кода на исполнение</w:t>
            </w:r>
          </w:p>
        </w:tc>
        <w:tc>
          <w:tcPr>
            <w:tcW w:w="3467" w:type="dxa"/>
          </w:tcPr>
          <w:p w14:paraId="7968ABFE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Статическое</w:t>
            </w:r>
          </w:p>
        </w:tc>
        <w:tc>
          <w:tcPr>
            <w:tcW w:w="3686" w:type="dxa"/>
          </w:tcPr>
          <w:p w14:paraId="3F9B1F37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процесс тестирования, который проводится для верификации практически любого артефакта разработки: программного кода компонент, требований, системных спецификаций, функциональных спецификаций, документов проектирования и архитектуры программных систем и их компонентов.</w:t>
            </w:r>
          </w:p>
        </w:tc>
      </w:tr>
      <w:tr w:rsidR="00056C43" w:rsidRPr="00122C33" w14:paraId="17256F76" w14:textId="77777777" w:rsidTr="00AF3022">
        <w:trPr>
          <w:trHeight w:val="589"/>
        </w:trPr>
        <w:tc>
          <w:tcPr>
            <w:tcW w:w="569" w:type="dxa"/>
          </w:tcPr>
          <w:p w14:paraId="2D15E322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</w:tcPr>
          <w:p w14:paraId="3BB750C4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02A238A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Динамическое</w:t>
            </w:r>
          </w:p>
        </w:tc>
        <w:tc>
          <w:tcPr>
            <w:tcW w:w="3686" w:type="dxa"/>
          </w:tcPr>
          <w:p w14:paraId="246378FE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 проводится на работающей системе, не может быть осуществлено без запуска программного кода приложения.</w:t>
            </w:r>
          </w:p>
        </w:tc>
      </w:tr>
      <w:tr w:rsidR="00056C43" w:rsidRPr="00122C33" w14:paraId="38B8A2E5" w14:textId="77777777" w:rsidTr="00AF3022">
        <w:trPr>
          <w:trHeight w:val="889"/>
        </w:trPr>
        <w:tc>
          <w:tcPr>
            <w:tcW w:w="569" w:type="dxa"/>
            <w:vMerge w:val="restart"/>
          </w:tcPr>
          <w:p w14:paraId="1231BB6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6</w:t>
            </w:r>
          </w:p>
        </w:tc>
        <w:tc>
          <w:tcPr>
            <w:tcW w:w="1771" w:type="dxa"/>
            <w:vMerge w:val="restart"/>
          </w:tcPr>
          <w:p w14:paraId="18EF982B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 доступу к коду и архитектуре</w:t>
            </w:r>
          </w:p>
        </w:tc>
        <w:tc>
          <w:tcPr>
            <w:tcW w:w="3467" w:type="dxa"/>
          </w:tcPr>
          <w:p w14:paraId="3AAD681D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Метод белого ящика</w:t>
            </w:r>
          </w:p>
          <w:p w14:paraId="297FE6BF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14:paraId="2AC3E86F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метод тестирования ПО, который предполагает полный доступ к коду проекта.</w:t>
            </w:r>
          </w:p>
        </w:tc>
      </w:tr>
      <w:tr w:rsidR="00056C43" w:rsidRPr="00122C33" w14:paraId="7DA85D6D" w14:textId="77777777" w:rsidTr="00AF3022">
        <w:trPr>
          <w:trHeight w:val="309"/>
        </w:trPr>
        <w:tc>
          <w:tcPr>
            <w:tcW w:w="569" w:type="dxa"/>
            <w:vMerge/>
          </w:tcPr>
          <w:p w14:paraId="1E4E0A5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32EFEC66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394CC665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proofErr w:type="spellStart"/>
            <w:r w:rsidRPr="00122C33">
              <w:rPr>
                <w:rFonts w:ascii="Times New Roman" w:hAnsi="Times New Roman"/>
              </w:rPr>
              <w:t>Сетод</w:t>
            </w:r>
            <w:proofErr w:type="spellEnd"/>
            <w:r w:rsidRPr="00122C33">
              <w:rPr>
                <w:rFonts w:ascii="Times New Roman" w:hAnsi="Times New Roman"/>
              </w:rPr>
              <w:t xml:space="preserve"> серого ящика</w:t>
            </w:r>
          </w:p>
        </w:tc>
        <w:tc>
          <w:tcPr>
            <w:tcW w:w="3686" w:type="dxa"/>
          </w:tcPr>
          <w:p w14:paraId="5163D327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метод тестирования ПО, который предполагает частичный доступ к коду проекта (комбинация White Box и Black Box методов).</w:t>
            </w:r>
          </w:p>
        </w:tc>
      </w:tr>
      <w:tr w:rsidR="00056C43" w:rsidRPr="00122C33" w14:paraId="07CD8F8B" w14:textId="77777777" w:rsidTr="00AF3022">
        <w:trPr>
          <w:trHeight w:val="274"/>
        </w:trPr>
        <w:tc>
          <w:tcPr>
            <w:tcW w:w="569" w:type="dxa"/>
            <w:vMerge/>
          </w:tcPr>
          <w:p w14:paraId="3F150BC5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25715112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073FE47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Метод черного ящика</w:t>
            </w:r>
          </w:p>
        </w:tc>
        <w:tc>
          <w:tcPr>
            <w:tcW w:w="3686" w:type="dxa"/>
          </w:tcPr>
          <w:p w14:paraId="392CD3FE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метод тестирования ПО, который не предполагает доступа (полного или частичного) к системе. Основывается на работе исключительно с внешним интерфейсом тестируемой системы.</w:t>
            </w:r>
          </w:p>
        </w:tc>
      </w:tr>
      <w:tr w:rsidR="00056C43" w:rsidRPr="00122C33" w14:paraId="5C2B00D5" w14:textId="77777777" w:rsidTr="00AF3022">
        <w:trPr>
          <w:trHeight w:val="889"/>
        </w:trPr>
        <w:tc>
          <w:tcPr>
            <w:tcW w:w="569" w:type="dxa"/>
            <w:vMerge w:val="restart"/>
          </w:tcPr>
          <w:p w14:paraId="740879EC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7</w:t>
            </w:r>
          </w:p>
        </w:tc>
        <w:tc>
          <w:tcPr>
            <w:tcW w:w="1771" w:type="dxa"/>
            <w:vMerge w:val="restart"/>
          </w:tcPr>
          <w:p w14:paraId="043A35F2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 уровню детализации приложения</w:t>
            </w:r>
          </w:p>
        </w:tc>
        <w:tc>
          <w:tcPr>
            <w:tcW w:w="3467" w:type="dxa"/>
          </w:tcPr>
          <w:p w14:paraId="483424E9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Модульное тестирование</w:t>
            </w:r>
          </w:p>
          <w:p w14:paraId="1378C7A1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686" w:type="dxa"/>
          </w:tcPr>
          <w:p w14:paraId="1B8F1BD2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проводится для тестирования какого-либо одного логически выделенного и изолированного элемента (модуля) системы в коде. Проводится самими разработчиками, так как предполагает полный доступ к коду.</w:t>
            </w:r>
          </w:p>
        </w:tc>
      </w:tr>
      <w:tr w:rsidR="00056C43" w:rsidRPr="00122C33" w14:paraId="3B6E0BA9" w14:textId="77777777" w:rsidTr="00AF3022">
        <w:trPr>
          <w:trHeight w:val="889"/>
        </w:trPr>
        <w:tc>
          <w:tcPr>
            <w:tcW w:w="569" w:type="dxa"/>
            <w:vMerge/>
          </w:tcPr>
          <w:p w14:paraId="78CBD865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3F39A5E9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219EA201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  <w:b/>
                <w:bCs/>
              </w:rPr>
              <w:t>Интеграционное тестирование</w:t>
            </w:r>
          </w:p>
        </w:tc>
        <w:tc>
          <w:tcPr>
            <w:tcW w:w="3686" w:type="dxa"/>
          </w:tcPr>
          <w:p w14:paraId="5DB9C958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тестирование, направленное на проверку корректности взаимодействия нескольких модулей, объединенных в единое целое.</w:t>
            </w:r>
          </w:p>
        </w:tc>
      </w:tr>
      <w:tr w:rsidR="00056C43" w:rsidRPr="00122C33" w14:paraId="740AB491" w14:textId="77777777" w:rsidTr="00AF3022">
        <w:trPr>
          <w:trHeight w:val="294"/>
        </w:trPr>
        <w:tc>
          <w:tcPr>
            <w:tcW w:w="569" w:type="dxa"/>
            <w:vMerge/>
          </w:tcPr>
          <w:p w14:paraId="07C2324E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4010A0FE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58FD1520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Системное тестирование</w:t>
            </w:r>
          </w:p>
        </w:tc>
        <w:tc>
          <w:tcPr>
            <w:tcW w:w="3686" w:type="dxa"/>
          </w:tcPr>
          <w:p w14:paraId="0020593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процесс тестирования системы, на котором проводится не только функциональное тестирование, но и оценка характеристик качества системы — ее устойчивости, надежности, безопасности и производительности.</w:t>
            </w:r>
          </w:p>
        </w:tc>
      </w:tr>
      <w:tr w:rsidR="00056C43" w:rsidRPr="00122C33" w14:paraId="06DF775C" w14:textId="77777777" w:rsidTr="00AF3022">
        <w:trPr>
          <w:trHeight w:val="244"/>
        </w:trPr>
        <w:tc>
          <w:tcPr>
            <w:tcW w:w="569" w:type="dxa"/>
            <w:vMerge/>
          </w:tcPr>
          <w:p w14:paraId="59BE23F9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6E76F51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64A4D02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Приемочное тестирование</w:t>
            </w:r>
          </w:p>
        </w:tc>
        <w:tc>
          <w:tcPr>
            <w:tcW w:w="3686" w:type="dxa"/>
          </w:tcPr>
          <w:p w14:paraId="21D1C0D5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проверяет соответствие системы потребностям, требованиям и бизнес-процессам пользователя.</w:t>
            </w:r>
          </w:p>
        </w:tc>
      </w:tr>
      <w:tr w:rsidR="00056C43" w:rsidRPr="00122C33" w14:paraId="52491028" w14:textId="77777777" w:rsidTr="00AF3022">
        <w:trPr>
          <w:trHeight w:val="589"/>
        </w:trPr>
        <w:tc>
          <w:tcPr>
            <w:tcW w:w="569" w:type="dxa"/>
            <w:vMerge w:val="restart"/>
          </w:tcPr>
          <w:p w14:paraId="45F2BEF1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8</w:t>
            </w:r>
          </w:p>
        </w:tc>
        <w:tc>
          <w:tcPr>
            <w:tcW w:w="1771" w:type="dxa"/>
            <w:vMerge w:val="restart"/>
          </w:tcPr>
          <w:p w14:paraId="0C93F81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По степени автоматизации</w:t>
            </w:r>
          </w:p>
        </w:tc>
        <w:tc>
          <w:tcPr>
            <w:tcW w:w="3467" w:type="dxa"/>
          </w:tcPr>
          <w:p w14:paraId="23A0A02F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Ручное тестирование</w:t>
            </w:r>
          </w:p>
        </w:tc>
        <w:tc>
          <w:tcPr>
            <w:tcW w:w="3686" w:type="dxa"/>
          </w:tcPr>
          <w:p w14:paraId="642DF627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</w:tr>
      <w:tr w:rsidR="00056C43" w:rsidRPr="00122C33" w14:paraId="26E9C4AC" w14:textId="77777777" w:rsidTr="00AF3022">
        <w:trPr>
          <w:trHeight w:val="315"/>
        </w:trPr>
        <w:tc>
          <w:tcPr>
            <w:tcW w:w="569" w:type="dxa"/>
            <w:vMerge/>
          </w:tcPr>
          <w:p w14:paraId="57FDAE23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771" w:type="dxa"/>
            <w:vMerge/>
          </w:tcPr>
          <w:p w14:paraId="3A0E6C3A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3467" w:type="dxa"/>
          </w:tcPr>
          <w:p w14:paraId="565ABC0B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  <w:r w:rsidRPr="00122C33">
              <w:rPr>
                <w:rFonts w:ascii="Times New Roman" w:hAnsi="Times New Roman"/>
              </w:rPr>
              <w:t>Автоматическое тестирование</w:t>
            </w:r>
          </w:p>
        </w:tc>
        <w:tc>
          <w:tcPr>
            <w:tcW w:w="3686" w:type="dxa"/>
          </w:tcPr>
          <w:p w14:paraId="71ECDD11" w14:textId="77777777" w:rsidR="00056C43" w:rsidRPr="00122C33" w:rsidRDefault="00056C43" w:rsidP="00AF3022">
            <w:pPr>
              <w:tabs>
                <w:tab w:val="left" w:pos="1979"/>
              </w:tabs>
              <w:spacing w:after="160" w:line="259" w:lineRule="auto"/>
              <w:jc w:val="both"/>
              <w:rPr>
                <w:rFonts w:ascii="Times New Roman" w:hAnsi="Times New Roman"/>
              </w:rPr>
            </w:pPr>
          </w:p>
        </w:tc>
      </w:tr>
    </w:tbl>
    <w:p w14:paraId="712AB8BF" w14:textId="77777777" w:rsidR="00056C43" w:rsidRPr="00122C33" w:rsidRDefault="00056C43" w:rsidP="00056C43">
      <w:pPr>
        <w:tabs>
          <w:tab w:val="left" w:pos="1979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0EFE756B" w14:textId="77777777" w:rsidR="00056C43" w:rsidRPr="00122C33" w:rsidRDefault="00056C43" w:rsidP="00056C43">
      <w:pPr>
        <w:numPr>
          <w:ilvl w:val="0"/>
          <w:numId w:val="6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Сформировать тест план.</w:t>
      </w:r>
      <w:r w:rsidRPr="00122C33">
        <w:rPr>
          <w:rFonts w:ascii="Times New Roman" w:hAnsi="Times New Roman"/>
          <w:sz w:val="24"/>
          <w:szCs w:val="24"/>
        </w:rPr>
        <w:t xml:space="preserve"> Тест план должен отвечать на следующие вопросы</w:t>
      </w:r>
      <w:proofErr w:type="gramStart"/>
      <w:r w:rsidRPr="00122C33">
        <w:rPr>
          <w:rFonts w:ascii="Times New Roman" w:hAnsi="Times New Roman"/>
          <w:sz w:val="24"/>
          <w:szCs w:val="24"/>
        </w:rPr>
        <w:t>: Что</w:t>
      </w:r>
      <w:proofErr w:type="gramEnd"/>
      <w:r w:rsidRPr="00122C33">
        <w:rPr>
          <w:rFonts w:ascii="Times New Roman" w:hAnsi="Times New Roman"/>
          <w:sz w:val="24"/>
          <w:szCs w:val="24"/>
        </w:rPr>
        <w:t xml:space="preserve"> необходимо протестировать? Как будет проводиться тестирование? Когда будет проводиться тестирование? Критерии начала тестирования. Критерии окончания тестирования.</w:t>
      </w:r>
    </w:p>
    <w:p w14:paraId="52EB516D" w14:textId="77777777"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Основные пункты тест плана</w:t>
      </w:r>
      <w:r w:rsidRPr="00122C33">
        <w:rPr>
          <w:rFonts w:ascii="Times New Roman" w:hAnsi="Times New Roman"/>
          <w:sz w:val="24"/>
          <w:szCs w:val="24"/>
        </w:rPr>
        <w:t>:</w:t>
      </w:r>
    </w:p>
    <w:p w14:paraId="289FAE59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122C33">
        <w:rPr>
          <w:rFonts w:ascii="Times New Roman" w:hAnsi="Times New Roman"/>
          <w:sz w:val="24"/>
          <w:szCs w:val="24"/>
        </w:rPr>
        <w:t>Идентификатор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22C33">
        <w:rPr>
          <w:rFonts w:ascii="Times New Roman" w:hAnsi="Times New Roman"/>
          <w:sz w:val="24"/>
          <w:szCs w:val="24"/>
        </w:rPr>
        <w:t>тест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22C33">
        <w:rPr>
          <w:rFonts w:ascii="Times New Roman" w:hAnsi="Times New Roman"/>
          <w:sz w:val="24"/>
          <w:szCs w:val="24"/>
        </w:rPr>
        <w:t>плана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(Test plan identifier);</w:t>
      </w:r>
    </w:p>
    <w:p w14:paraId="10F04774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Введение (</w:t>
      </w:r>
      <w:proofErr w:type="spellStart"/>
      <w:r w:rsidRPr="00122C33">
        <w:rPr>
          <w:rFonts w:ascii="Times New Roman" w:hAnsi="Times New Roman"/>
          <w:sz w:val="24"/>
          <w:szCs w:val="24"/>
        </w:rPr>
        <w:t>Introduction</w:t>
      </w:r>
      <w:proofErr w:type="spellEnd"/>
      <w:r w:rsidRPr="00122C33">
        <w:rPr>
          <w:rFonts w:ascii="Times New Roman" w:hAnsi="Times New Roman"/>
          <w:sz w:val="24"/>
          <w:szCs w:val="24"/>
        </w:rPr>
        <w:t>);</w:t>
      </w:r>
    </w:p>
    <w:p w14:paraId="6CF1ECAD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 xml:space="preserve">Объект тестирования (Test </w:t>
      </w:r>
      <w:proofErr w:type="spellStart"/>
      <w:r w:rsidRPr="00122C33">
        <w:rPr>
          <w:rFonts w:ascii="Times New Roman" w:hAnsi="Times New Roman"/>
          <w:sz w:val="24"/>
          <w:szCs w:val="24"/>
        </w:rPr>
        <w:t>items</w:t>
      </w:r>
      <w:proofErr w:type="spellEnd"/>
      <w:r w:rsidRPr="00122C33">
        <w:rPr>
          <w:rFonts w:ascii="Times New Roman" w:hAnsi="Times New Roman"/>
          <w:sz w:val="24"/>
          <w:szCs w:val="24"/>
        </w:rPr>
        <w:t>);</w:t>
      </w:r>
    </w:p>
    <w:p w14:paraId="1811AA40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Функции, которые будут протестированы (</w:t>
      </w:r>
      <w:proofErr w:type="spellStart"/>
      <w:r w:rsidRPr="00122C33">
        <w:rPr>
          <w:rFonts w:ascii="Times New Roman" w:hAnsi="Times New Roman"/>
          <w:sz w:val="24"/>
          <w:szCs w:val="24"/>
        </w:rPr>
        <w:t>Features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to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be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tested</w:t>
      </w:r>
      <w:proofErr w:type="spellEnd"/>
      <w:r w:rsidRPr="00122C33">
        <w:rPr>
          <w:rFonts w:ascii="Times New Roman" w:hAnsi="Times New Roman"/>
          <w:sz w:val="24"/>
          <w:szCs w:val="24"/>
        </w:rPr>
        <w:t>;)</w:t>
      </w:r>
    </w:p>
    <w:p w14:paraId="78BD2766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Функции, которые не будут протестированы (</w:t>
      </w:r>
      <w:proofErr w:type="spellStart"/>
      <w:r w:rsidRPr="00122C33">
        <w:rPr>
          <w:rFonts w:ascii="Times New Roman" w:hAnsi="Times New Roman"/>
          <w:sz w:val="24"/>
          <w:szCs w:val="24"/>
        </w:rPr>
        <w:t>Features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not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to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be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tested</w:t>
      </w:r>
      <w:proofErr w:type="spellEnd"/>
      <w:r w:rsidRPr="00122C33">
        <w:rPr>
          <w:rFonts w:ascii="Times New Roman" w:hAnsi="Times New Roman"/>
          <w:sz w:val="24"/>
          <w:szCs w:val="24"/>
        </w:rPr>
        <w:t>);</w:t>
      </w:r>
    </w:p>
    <w:p w14:paraId="0B9D5F35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Тестовые подходы (</w:t>
      </w:r>
      <w:proofErr w:type="spellStart"/>
      <w:r w:rsidRPr="00122C33">
        <w:rPr>
          <w:rFonts w:ascii="Times New Roman" w:hAnsi="Times New Roman"/>
          <w:sz w:val="24"/>
          <w:szCs w:val="24"/>
        </w:rPr>
        <w:t>Approach</w:t>
      </w:r>
      <w:proofErr w:type="spellEnd"/>
      <w:r w:rsidRPr="00122C33">
        <w:rPr>
          <w:rFonts w:ascii="Times New Roman" w:hAnsi="Times New Roman"/>
          <w:sz w:val="24"/>
          <w:szCs w:val="24"/>
        </w:rPr>
        <w:t>);</w:t>
      </w:r>
    </w:p>
    <w:p w14:paraId="2F5A1E24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Критерии прохождения тестирования (</w:t>
      </w:r>
      <w:proofErr w:type="spellStart"/>
      <w:r w:rsidRPr="00122C33">
        <w:rPr>
          <w:rFonts w:ascii="Times New Roman" w:hAnsi="Times New Roman"/>
          <w:sz w:val="24"/>
          <w:szCs w:val="24"/>
        </w:rPr>
        <w:t>Item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pass</w:t>
      </w:r>
      <w:proofErr w:type="spellEnd"/>
      <w:r w:rsidRPr="00122C33">
        <w:rPr>
          <w:rFonts w:ascii="Times New Roman" w:hAnsi="Times New Roman"/>
          <w:sz w:val="24"/>
          <w:szCs w:val="24"/>
        </w:rPr>
        <w:t>/</w:t>
      </w:r>
      <w:proofErr w:type="spellStart"/>
      <w:r w:rsidRPr="00122C33">
        <w:rPr>
          <w:rFonts w:ascii="Times New Roman" w:hAnsi="Times New Roman"/>
          <w:sz w:val="24"/>
          <w:szCs w:val="24"/>
        </w:rPr>
        <w:t>fail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criteria</w:t>
      </w:r>
      <w:proofErr w:type="spellEnd"/>
      <w:r w:rsidRPr="00122C33">
        <w:rPr>
          <w:rFonts w:ascii="Times New Roman" w:hAnsi="Times New Roman"/>
          <w:sz w:val="24"/>
          <w:szCs w:val="24"/>
        </w:rPr>
        <w:t>);</w:t>
      </w:r>
    </w:p>
    <w:p w14:paraId="2F431329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Критерии приостановления и возобновления тестирования (</w:t>
      </w:r>
      <w:proofErr w:type="spellStart"/>
      <w:r w:rsidRPr="00122C33">
        <w:rPr>
          <w:rFonts w:ascii="Times New Roman" w:hAnsi="Times New Roman"/>
          <w:sz w:val="24"/>
          <w:szCs w:val="24"/>
        </w:rPr>
        <w:t>Suspension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criteria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and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resumption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requirements</w:t>
      </w:r>
      <w:proofErr w:type="spellEnd"/>
      <w:r w:rsidRPr="00122C33">
        <w:rPr>
          <w:rFonts w:ascii="Times New Roman" w:hAnsi="Times New Roman"/>
          <w:sz w:val="24"/>
          <w:szCs w:val="24"/>
        </w:rPr>
        <w:t>);</w:t>
      </w:r>
    </w:p>
    <w:p w14:paraId="3B42DBB2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 xml:space="preserve">Результаты тестирования (Test </w:t>
      </w:r>
      <w:proofErr w:type="spellStart"/>
      <w:r w:rsidRPr="00122C33">
        <w:rPr>
          <w:rFonts w:ascii="Times New Roman" w:hAnsi="Times New Roman"/>
          <w:sz w:val="24"/>
          <w:szCs w:val="24"/>
        </w:rPr>
        <w:t>deliverables</w:t>
      </w:r>
      <w:proofErr w:type="spellEnd"/>
      <w:r w:rsidRPr="00122C33">
        <w:rPr>
          <w:rFonts w:ascii="Times New Roman" w:hAnsi="Times New Roman"/>
          <w:sz w:val="24"/>
          <w:szCs w:val="24"/>
        </w:rPr>
        <w:t>);</w:t>
      </w:r>
    </w:p>
    <w:p w14:paraId="0EF3004D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Задачи тестирования (</w:t>
      </w:r>
      <w:proofErr w:type="spellStart"/>
      <w:r w:rsidRPr="00122C33">
        <w:rPr>
          <w:rFonts w:ascii="Times New Roman" w:hAnsi="Times New Roman"/>
          <w:sz w:val="24"/>
          <w:szCs w:val="24"/>
        </w:rPr>
        <w:t>Testing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tasks</w:t>
      </w:r>
      <w:proofErr w:type="spellEnd"/>
      <w:r w:rsidRPr="00122C33">
        <w:rPr>
          <w:rFonts w:ascii="Times New Roman" w:hAnsi="Times New Roman"/>
          <w:sz w:val="24"/>
          <w:szCs w:val="24"/>
        </w:rPr>
        <w:t>);</w:t>
      </w:r>
    </w:p>
    <w:p w14:paraId="1B5F4C23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Ресурсы системы (</w:t>
      </w:r>
      <w:proofErr w:type="spellStart"/>
      <w:r w:rsidRPr="00122C33">
        <w:rPr>
          <w:rFonts w:ascii="Times New Roman" w:hAnsi="Times New Roman"/>
          <w:sz w:val="24"/>
          <w:szCs w:val="24"/>
        </w:rPr>
        <w:t>Environmental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needs</w:t>
      </w:r>
      <w:proofErr w:type="spellEnd"/>
      <w:r w:rsidRPr="00122C33">
        <w:rPr>
          <w:rFonts w:ascii="Times New Roman" w:hAnsi="Times New Roman"/>
          <w:sz w:val="24"/>
          <w:szCs w:val="24"/>
        </w:rPr>
        <w:t>);</w:t>
      </w:r>
    </w:p>
    <w:p w14:paraId="31F89D1A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Обязанности (</w:t>
      </w:r>
      <w:proofErr w:type="spellStart"/>
      <w:r w:rsidRPr="00122C33">
        <w:rPr>
          <w:rFonts w:ascii="Times New Roman" w:hAnsi="Times New Roman"/>
          <w:sz w:val="24"/>
          <w:szCs w:val="24"/>
        </w:rPr>
        <w:t>Responsibilities</w:t>
      </w:r>
      <w:proofErr w:type="spellEnd"/>
      <w:r w:rsidRPr="00122C33">
        <w:rPr>
          <w:rFonts w:ascii="Times New Roman" w:hAnsi="Times New Roman"/>
          <w:sz w:val="24"/>
          <w:szCs w:val="24"/>
        </w:rPr>
        <w:t>);</w:t>
      </w:r>
    </w:p>
    <w:p w14:paraId="29AFC5BD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122C33">
        <w:rPr>
          <w:rFonts w:ascii="Times New Roman" w:hAnsi="Times New Roman"/>
          <w:sz w:val="24"/>
          <w:szCs w:val="24"/>
        </w:rPr>
        <w:t>Роли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22C33">
        <w:rPr>
          <w:rFonts w:ascii="Times New Roman" w:hAnsi="Times New Roman"/>
          <w:sz w:val="24"/>
          <w:szCs w:val="24"/>
        </w:rPr>
        <w:t>и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22C33">
        <w:rPr>
          <w:rFonts w:ascii="Times New Roman" w:hAnsi="Times New Roman"/>
          <w:sz w:val="24"/>
          <w:szCs w:val="24"/>
        </w:rPr>
        <w:t>ответственность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(Staffing and training needs);</w:t>
      </w:r>
    </w:p>
    <w:p w14:paraId="5741AE96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Расписание (</w:t>
      </w:r>
      <w:proofErr w:type="spellStart"/>
      <w:r w:rsidRPr="00122C33">
        <w:rPr>
          <w:rFonts w:ascii="Times New Roman" w:hAnsi="Times New Roman"/>
          <w:sz w:val="24"/>
          <w:szCs w:val="24"/>
        </w:rPr>
        <w:t>Schedule</w:t>
      </w:r>
      <w:proofErr w:type="spellEnd"/>
      <w:r w:rsidRPr="00122C33">
        <w:rPr>
          <w:rFonts w:ascii="Times New Roman" w:hAnsi="Times New Roman"/>
          <w:sz w:val="24"/>
          <w:szCs w:val="24"/>
        </w:rPr>
        <w:t>);</w:t>
      </w:r>
    </w:p>
    <w:p w14:paraId="0DD3A2E9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122C33">
        <w:rPr>
          <w:rFonts w:ascii="Times New Roman" w:hAnsi="Times New Roman"/>
          <w:sz w:val="24"/>
          <w:szCs w:val="24"/>
        </w:rPr>
        <w:t>Оценка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22C33">
        <w:rPr>
          <w:rFonts w:ascii="Times New Roman" w:hAnsi="Times New Roman"/>
          <w:sz w:val="24"/>
          <w:szCs w:val="24"/>
        </w:rPr>
        <w:t>рисков</w:t>
      </w:r>
      <w:r w:rsidRPr="00122C33">
        <w:rPr>
          <w:rFonts w:ascii="Times New Roman" w:hAnsi="Times New Roman"/>
          <w:sz w:val="24"/>
          <w:szCs w:val="24"/>
          <w:lang w:val="en-US"/>
        </w:rPr>
        <w:t xml:space="preserve"> (Risks and contingencies);</w:t>
      </w:r>
    </w:p>
    <w:p w14:paraId="0B1D8623" w14:textId="77777777" w:rsidR="00056C43" w:rsidRPr="00122C33" w:rsidRDefault="00056C43" w:rsidP="00056C43">
      <w:pPr>
        <w:numPr>
          <w:ilvl w:val="0"/>
          <w:numId w:val="3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Согласования (</w:t>
      </w:r>
      <w:proofErr w:type="spellStart"/>
      <w:r w:rsidRPr="00122C33">
        <w:rPr>
          <w:rFonts w:ascii="Times New Roman" w:hAnsi="Times New Roman"/>
          <w:sz w:val="24"/>
          <w:szCs w:val="24"/>
        </w:rPr>
        <w:t>Approvals</w:t>
      </w:r>
      <w:proofErr w:type="spellEnd"/>
      <w:r w:rsidRPr="00122C33">
        <w:rPr>
          <w:rFonts w:ascii="Times New Roman" w:hAnsi="Times New Roman"/>
          <w:sz w:val="24"/>
          <w:szCs w:val="24"/>
        </w:rPr>
        <w:t>).</w:t>
      </w:r>
    </w:p>
    <w:p w14:paraId="06AF96C1" w14:textId="77777777" w:rsidR="00056C43" w:rsidRPr="00122C33" w:rsidRDefault="00056C43" w:rsidP="00056C43">
      <w:pPr>
        <w:numPr>
          <w:ilvl w:val="0"/>
          <w:numId w:val="6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Сформировать тест-кейсы</w:t>
      </w:r>
      <w:r w:rsidRPr="00122C33">
        <w:rPr>
          <w:rFonts w:ascii="Times New Roman" w:hAnsi="Times New Roman"/>
          <w:sz w:val="24"/>
          <w:szCs w:val="24"/>
        </w:rPr>
        <w:t xml:space="preserve"> (тестовые сценарии). Обязательные атрибуты тест кейса:</w:t>
      </w:r>
    </w:p>
    <w:p w14:paraId="193719C5" w14:textId="77777777" w:rsidR="00056C43" w:rsidRPr="00122C33" w:rsidRDefault="00056C43" w:rsidP="00056C43">
      <w:pPr>
        <w:numPr>
          <w:ilvl w:val="0"/>
          <w:numId w:val="4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Предусловия</w:t>
      </w:r>
      <w:r w:rsidRPr="00122C3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22C33">
        <w:rPr>
          <w:rFonts w:ascii="Times New Roman" w:hAnsi="Times New Roman"/>
          <w:sz w:val="24"/>
          <w:szCs w:val="24"/>
        </w:rPr>
        <w:t>PreConditions</w:t>
      </w:r>
      <w:proofErr w:type="spellEnd"/>
      <w:r w:rsidRPr="00122C33">
        <w:rPr>
          <w:rFonts w:ascii="Times New Roman" w:hAnsi="Times New Roman"/>
          <w:sz w:val="24"/>
          <w:szCs w:val="24"/>
        </w:rPr>
        <w:t>) — список действий, которые приводят систему к состоянию пригодному для проведения основной проверки. Либо список условий, выполнение которых говорит о том, что система находится в пригодном для проведения основного теста состояния.</w:t>
      </w:r>
    </w:p>
    <w:p w14:paraId="71E4621F" w14:textId="77777777" w:rsidR="00056C43" w:rsidRPr="00122C33" w:rsidRDefault="00056C43" w:rsidP="00056C43">
      <w:pPr>
        <w:numPr>
          <w:ilvl w:val="0"/>
          <w:numId w:val="4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Шаги</w:t>
      </w:r>
      <w:r w:rsidRPr="00122C3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22C33">
        <w:rPr>
          <w:rFonts w:ascii="Times New Roman" w:hAnsi="Times New Roman"/>
          <w:sz w:val="24"/>
          <w:szCs w:val="24"/>
        </w:rPr>
        <w:t>Steps</w:t>
      </w:r>
      <w:proofErr w:type="spellEnd"/>
      <w:r w:rsidRPr="00122C33">
        <w:rPr>
          <w:rFonts w:ascii="Times New Roman" w:hAnsi="Times New Roman"/>
          <w:sz w:val="24"/>
          <w:szCs w:val="24"/>
        </w:rPr>
        <w:t>) — список действий, переводящих систему из одного состояния в другое, для получения результата, на основании которого можно сделать вывод о удовлетворении реализации, поставленным требованиям.</w:t>
      </w:r>
    </w:p>
    <w:p w14:paraId="61952B02" w14:textId="77777777" w:rsidR="00056C43" w:rsidRPr="00122C33" w:rsidRDefault="00056C43" w:rsidP="00056C43">
      <w:pPr>
        <w:numPr>
          <w:ilvl w:val="0"/>
          <w:numId w:val="4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lastRenderedPageBreak/>
        <w:t>Ожидаемый результат</w:t>
      </w:r>
      <w:r w:rsidRPr="00122C3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22C33">
        <w:rPr>
          <w:rFonts w:ascii="Times New Roman" w:hAnsi="Times New Roman"/>
          <w:sz w:val="24"/>
          <w:szCs w:val="24"/>
        </w:rPr>
        <w:t>Expected</w:t>
      </w:r>
      <w:proofErr w:type="spellEnd"/>
      <w:r w:rsidRPr="00122C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C33">
        <w:rPr>
          <w:rFonts w:ascii="Times New Roman" w:hAnsi="Times New Roman"/>
          <w:sz w:val="24"/>
          <w:szCs w:val="24"/>
        </w:rPr>
        <w:t>result</w:t>
      </w:r>
      <w:proofErr w:type="spellEnd"/>
      <w:r w:rsidRPr="00122C33">
        <w:rPr>
          <w:rFonts w:ascii="Times New Roman" w:hAnsi="Times New Roman"/>
          <w:sz w:val="24"/>
          <w:szCs w:val="24"/>
        </w:rPr>
        <w:t>) — что по факту должны получить.</w:t>
      </w:r>
    </w:p>
    <w:p w14:paraId="329FCD5C" w14:textId="77777777" w:rsidR="00056C43" w:rsidRPr="00122C33" w:rsidRDefault="00056C43" w:rsidP="00056C43">
      <w:pPr>
        <w:numPr>
          <w:ilvl w:val="0"/>
          <w:numId w:val="6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 xml:space="preserve">На все найденные ошибки </w:t>
      </w:r>
      <w:r w:rsidRPr="00122C33">
        <w:rPr>
          <w:rFonts w:ascii="Times New Roman" w:hAnsi="Times New Roman"/>
          <w:b/>
          <w:sz w:val="24"/>
          <w:szCs w:val="24"/>
        </w:rPr>
        <w:t>сформировать баг-репорт</w:t>
      </w:r>
      <w:r w:rsidRPr="00122C33">
        <w:rPr>
          <w:rFonts w:ascii="Times New Roman" w:hAnsi="Times New Roman"/>
          <w:sz w:val="24"/>
          <w:szCs w:val="24"/>
        </w:rPr>
        <w:t>. Баг-репорт должен обязательно содержать атрибуты: приоритет и серьезность.</w:t>
      </w:r>
    </w:p>
    <w:p w14:paraId="37960FE6" w14:textId="77777777" w:rsidR="00056C43" w:rsidRPr="00122C33" w:rsidRDefault="00056C43" w:rsidP="00056C43">
      <w:pPr>
        <w:numPr>
          <w:ilvl w:val="1"/>
          <w:numId w:val="5"/>
        </w:numPr>
        <w:tabs>
          <w:tab w:val="left" w:pos="1979"/>
        </w:tabs>
        <w:spacing w:after="160" w:line="259" w:lineRule="auto"/>
        <w:ind w:left="1134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Серьёзность</w:t>
      </w:r>
      <w:r w:rsidRPr="00122C33">
        <w:rPr>
          <w:rFonts w:ascii="Times New Roman" w:hAnsi="Times New Roman"/>
          <w:sz w:val="24"/>
          <w:szCs w:val="24"/>
        </w:rPr>
        <w:t xml:space="preserve"> показывает, насколько баг влияет на возможность работать в программе. Виды:</w:t>
      </w:r>
    </w:p>
    <w:p w14:paraId="12ECBD5B" w14:textId="77777777"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211"/>
        <w:tblW w:w="5000" w:type="pct"/>
        <w:tblLook w:val="04A0" w:firstRow="1" w:lastRow="0" w:firstColumn="1" w:lastColumn="0" w:noHBand="0" w:noVBand="1"/>
      </w:tblPr>
      <w:tblGrid>
        <w:gridCol w:w="3396"/>
        <w:gridCol w:w="5949"/>
      </w:tblGrid>
      <w:tr w:rsidR="00056C43" w:rsidRPr="00122C33" w14:paraId="13758684" w14:textId="77777777" w:rsidTr="00AF3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shd w:val="clear" w:color="auto" w:fill="DEEAF6"/>
            <w:hideMark/>
          </w:tcPr>
          <w:p w14:paraId="1F28F486" w14:textId="77777777" w:rsidR="00056C43" w:rsidRPr="00122C33" w:rsidRDefault="00056C43" w:rsidP="00AF3022">
            <w:pPr>
              <w:spacing w:after="0" w:line="240" w:lineRule="auto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22C33">
              <w:rPr>
                <w:rFonts w:ascii="Times New Roman" w:hAnsi="Times New Roman"/>
                <w:b/>
                <w:bCs/>
                <w:sz w:val="24"/>
                <w:szCs w:val="24"/>
              </w:rPr>
              <w:t>Серьёзность бага</w:t>
            </w:r>
          </w:p>
        </w:tc>
        <w:tc>
          <w:tcPr>
            <w:tcW w:w="3183" w:type="pct"/>
            <w:shd w:val="clear" w:color="auto" w:fill="DEEAF6"/>
            <w:hideMark/>
          </w:tcPr>
          <w:p w14:paraId="01396F75" w14:textId="77777777" w:rsidR="00056C43" w:rsidRPr="00122C33" w:rsidRDefault="00056C43" w:rsidP="00AF3022">
            <w:pPr>
              <w:spacing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22C33">
              <w:rPr>
                <w:rFonts w:ascii="Times New Roman" w:hAnsi="Times New Roman"/>
                <w:b/>
                <w:bCs/>
                <w:sz w:val="24"/>
                <w:szCs w:val="24"/>
              </w:rPr>
              <w:t>Как влияет на систему</w:t>
            </w:r>
          </w:p>
        </w:tc>
      </w:tr>
      <w:tr w:rsidR="00056C43" w:rsidRPr="00122C33" w14:paraId="66EE742C" w14:textId="77777777" w:rsidTr="00AF3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hideMark/>
          </w:tcPr>
          <w:p w14:paraId="1EB63379" w14:textId="77777777" w:rsidR="00056C43" w:rsidRPr="00122C33" w:rsidRDefault="00056C43" w:rsidP="00AF30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S1 — Блокирующая (</w:t>
            </w:r>
            <w:proofErr w:type="spellStart"/>
            <w:r w:rsidRPr="00122C33">
              <w:rPr>
                <w:rFonts w:ascii="Times New Roman" w:hAnsi="Times New Roman"/>
                <w:sz w:val="24"/>
                <w:szCs w:val="24"/>
              </w:rPr>
              <w:t>Blocker</w:t>
            </w:r>
            <w:proofErr w:type="spellEnd"/>
            <w:r w:rsidRPr="00122C33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3183" w:type="pct"/>
            <w:hideMark/>
          </w:tcPr>
          <w:p w14:paraId="4EE16CCE" w14:textId="77777777" w:rsidR="00056C43" w:rsidRPr="00122C33" w:rsidRDefault="00056C43" w:rsidP="00AF3022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Приложение не запускается ни на одном устройстве или выдаёт ошибку при загрузке.</w:t>
            </w:r>
          </w:p>
          <w:p w14:paraId="3917F3BD" w14:textId="77777777" w:rsidR="00056C43" w:rsidRPr="00122C33" w:rsidRDefault="00056C43" w:rsidP="00AF3022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>Пример: приложение не открывается, поэтому невозможно сделать покупку.</w:t>
            </w:r>
          </w:p>
        </w:tc>
      </w:tr>
      <w:tr w:rsidR="00056C43" w:rsidRPr="00122C33" w14:paraId="0520AC86" w14:textId="77777777" w:rsidTr="00AF3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hideMark/>
          </w:tcPr>
          <w:p w14:paraId="64EBA602" w14:textId="77777777" w:rsidR="00056C43" w:rsidRPr="00122C33" w:rsidRDefault="00056C43" w:rsidP="00AF30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S2 — Критическая (</w:t>
            </w:r>
            <w:proofErr w:type="spellStart"/>
            <w:r w:rsidRPr="00122C33">
              <w:rPr>
                <w:rFonts w:ascii="Times New Roman" w:hAnsi="Times New Roman"/>
                <w:sz w:val="24"/>
                <w:szCs w:val="24"/>
              </w:rPr>
              <w:t>Critical</w:t>
            </w:r>
            <w:proofErr w:type="spellEnd"/>
            <w:r w:rsidRPr="00122C33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3183" w:type="pct"/>
            <w:hideMark/>
          </w:tcPr>
          <w:p w14:paraId="3F4C7564" w14:textId="77777777" w:rsidR="00056C43" w:rsidRPr="00122C33" w:rsidRDefault="00056C43" w:rsidP="00AF3022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Часть функционала не работает, но это не блокирует процесс.</w:t>
            </w:r>
          </w:p>
          <w:p w14:paraId="73404EEC" w14:textId="77777777" w:rsidR="00056C43" w:rsidRPr="00122C33" w:rsidRDefault="00056C43" w:rsidP="00AF3022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>Пример: Скидка по купону не работает, но товар всё равно можно купить без скидки.</w:t>
            </w:r>
          </w:p>
        </w:tc>
      </w:tr>
      <w:tr w:rsidR="00056C43" w:rsidRPr="00122C33" w14:paraId="5E397C1A" w14:textId="77777777" w:rsidTr="00AF3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hideMark/>
          </w:tcPr>
          <w:p w14:paraId="51873CA9" w14:textId="77777777" w:rsidR="00056C43" w:rsidRPr="00122C33" w:rsidRDefault="00056C43" w:rsidP="00AF30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S3 — Значительная (Major).</w:t>
            </w:r>
          </w:p>
        </w:tc>
        <w:tc>
          <w:tcPr>
            <w:tcW w:w="3183" w:type="pct"/>
            <w:hideMark/>
          </w:tcPr>
          <w:p w14:paraId="4C2F1123" w14:textId="77777777" w:rsidR="00056C43" w:rsidRPr="00122C33" w:rsidRDefault="00056C43" w:rsidP="00AF3022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Часть логики работает некорректно, но пользователь может решить проблему другим способом.</w:t>
            </w:r>
          </w:p>
          <w:p w14:paraId="44B13B37" w14:textId="77777777" w:rsidR="00056C43" w:rsidRPr="00122C33" w:rsidRDefault="00056C43" w:rsidP="00AF3022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>Пример: поиск в приложении не выдаёт нужный товар, но его можно найти, если искать по брендам.</w:t>
            </w:r>
          </w:p>
        </w:tc>
      </w:tr>
      <w:tr w:rsidR="00056C43" w:rsidRPr="00122C33" w14:paraId="71F19060" w14:textId="77777777" w:rsidTr="00AF3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hideMark/>
          </w:tcPr>
          <w:p w14:paraId="5E5AEA74" w14:textId="77777777" w:rsidR="00056C43" w:rsidRPr="00122C33" w:rsidRDefault="00056C43" w:rsidP="00AF30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S4 — Незначительная (</w:t>
            </w:r>
            <w:proofErr w:type="spellStart"/>
            <w:r w:rsidRPr="00122C33">
              <w:rPr>
                <w:rFonts w:ascii="Times New Roman" w:hAnsi="Times New Roman"/>
                <w:sz w:val="24"/>
                <w:szCs w:val="24"/>
              </w:rPr>
              <w:t>Minor</w:t>
            </w:r>
            <w:proofErr w:type="spellEnd"/>
            <w:r w:rsidRPr="00122C33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3183" w:type="pct"/>
            <w:hideMark/>
          </w:tcPr>
          <w:p w14:paraId="60E14B64" w14:textId="77777777" w:rsidR="00056C43" w:rsidRPr="00122C33" w:rsidRDefault="00056C43" w:rsidP="00AF3022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Не нарушает логику приложения.</w:t>
            </w:r>
          </w:p>
          <w:p w14:paraId="3E1620B5" w14:textId="77777777" w:rsidR="00056C43" w:rsidRPr="00122C33" w:rsidRDefault="00056C43" w:rsidP="00AF3022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Пример: кнопка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«</w:t>
            </w: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>Купить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»</w:t>
            </w: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уехала за экран и видна только наполовину.</w:t>
            </w:r>
          </w:p>
        </w:tc>
      </w:tr>
      <w:tr w:rsidR="00056C43" w:rsidRPr="00122C33" w14:paraId="595DCB4B" w14:textId="77777777" w:rsidTr="00AF3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pct"/>
            <w:hideMark/>
          </w:tcPr>
          <w:p w14:paraId="5B3C9DCC" w14:textId="77777777" w:rsidR="00056C43" w:rsidRPr="00122C33" w:rsidRDefault="00056C43" w:rsidP="00AF30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S5 — Тривиальная (</w:t>
            </w:r>
            <w:proofErr w:type="spellStart"/>
            <w:r w:rsidRPr="00122C33">
              <w:rPr>
                <w:rFonts w:ascii="Times New Roman" w:hAnsi="Times New Roman"/>
                <w:sz w:val="24"/>
                <w:szCs w:val="24"/>
              </w:rPr>
              <w:t>Trivial</w:t>
            </w:r>
            <w:proofErr w:type="spellEnd"/>
            <w:r w:rsidRPr="00122C33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3183" w:type="pct"/>
            <w:hideMark/>
          </w:tcPr>
          <w:p w14:paraId="3F7E7CBE" w14:textId="77777777" w:rsidR="00056C43" w:rsidRPr="00122C33" w:rsidRDefault="00056C43" w:rsidP="00AF3022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sz w:val="24"/>
                <w:szCs w:val="24"/>
              </w:rPr>
              <w:t>Не относится к логике приложения и не влияет на общее качество продукта.</w:t>
            </w:r>
          </w:p>
          <w:p w14:paraId="7284527F" w14:textId="77777777" w:rsidR="00056C43" w:rsidRPr="00122C33" w:rsidRDefault="00056C43" w:rsidP="00AF3022">
            <w:p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122C33">
              <w:rPr>
                <w:rFonts w:ascii="Times New Roman" w:hAnsi="Times New Roman"/>
                <w:i/>
                <w:iCs/>
                <w:sz w:val="24"/>
                <w:szCs w:val="24"/>
              </w:rPr>
              <w:t>Пример: малозаметная опечатка в меню.</w:t>
            </w:r>
          </w:p>
        </w:tc>
      </w:tr>
    </w:tbl>
    <w:p w14:paraId="7E4CF181" w14:textId="77777777"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b/>
          <w:sz w:val="24"/>
          <w:szCs w:val="24"/>
        </w:rPr>
        <w:t>Приоритет</w:t>
      </w:r>
      <w:r w:rsidRPr="00122C33">
        <w:rPr>
          <w:rFonts w:ascii="Times New Roman" w:hAnsi="Times New Roman"/>
          <w:sz w:val="24"/>
          <w:szCs w:val="24"/>
        </w:rPr>
        <w:t xml:space="preserve"> — это критерий, который показывает, насколько быстро нужно исправить дефект. Приоритет может быть:</w:t>
      </w:r>
    </w:p>
    <w:p w14:paraId="68D9EC54" w14:textId="77777777"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● высокий — исправить в первую очередь;</w:t>
      </w:r>
    </w:p>
    <w:p w14:paraId="0B4C4622" w14:textId="77777777"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● средний — исправить, когда разобрались с первой категорией багов;</w:t>
      </w:r>
    </w:p>
    <w:p w14:paraId="082B443F" w14:textId="77777777" w:rsidR="00056C43" w:rsidRPr="00122C33" w:rsidRDefault="00056C43" w:rsidP="00056C43">
      <w:pPr>
        <w:tabs>
          <w:tab w:val="left" w:pos="1979"/>
        </w:tabs>
        <w:spacing w:after="0" w:line="240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● низкий — исправить, когда разобрались с багами других приоритетов.</w:t>
      </w:r>
    </w:p>
    <w:p w14:paraId="7EE5D9B5" w14:textId="77777777" w:rsidR="00056C43" w:rsidRPr="00122C33" w:rsidRDefault="00056C43" w:rsidP="00056C43">
      <w:pPr>
        <w:numPr>
          <w:ilvl w:val="0"/>
          <w:numId w:val="6"/>
        </w:numPr>
        <w:tabs>
          <w:tab w:val="left" w:pos="1979"/>
        </w:tabs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22C33">
        <w:rPr>
          <w:rFonts w:ascii="Times New Roman" w:hAnsi="Times New Roman"/>
          <w:sz w:val="24"/>
          <w:szCs w:val="24"/>
        </w:rPr>
        <w:t>Произвести отладку разработанной системы.</w:t>
      </w:r>
    </w:p>
    <w:p w14:paraId="52DDF721" w14:textId="77777777" w:rsidR="00056C43" w:rsidRPr="00845F00" w:rsidRDefault="00056C43" w:rsidP="00056C43">
      <w:pPr>
        <w:tabs>
          <w:tab w:val="left" w:pos="426"/>
        </w:tabs>
        <w:spacing w:after="0" w:line="240" w:lineRule="auto"/>
        <w:jc w:val="both"/>
        <w:rPr>
          <w:rFonts w:ascii="Times New Roman" w:eastAsia="Calibri" w:hAnsi="Times New Roman"/>
          <w:i/>
          <w:sz w:val="20"/>
          <w:szCs w:val="24"/>
          <w:lang w:eastAsia="en-US"/>
        </w:rPr>
      </w:pPr>
    </w:p>
    <w:p w14:paraId="285E88ED" w14:textId="77777777" w:rsidR="00266A77" w:rsidRDefault="00266A77"/>
    <w:sectPr w:rsidR="00266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A50"/>
    <w:multiLevelType w:val="multilevel"/>
    <w:tmpl w:val="5F1ADD1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22C6C"/>
    <w:multiLevelType w:val="multilevel"/>
    <w:tmpl w:val="C55843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3066"/>
    <w:multiLevelType w:val="multilevel"/>
    <w:tmpl w:val="07021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37001"/>
    <w:multiLevelType w:val="multilevel"/>
    <w:tmpl w:val="607CCC8C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8B44B1"/>
    <w:multiLevelType w:val="multilevel"/>
    <w:tmpl w:val="0346CCE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55BC5"/>
    <w:multiLevelType w:val="multilevel"/>
    <w:tmpl w:val="811814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B73EB"/>
    <w:multiLevelType w:val="multilevel"/>
    <w:tmpl w:val="9F7E28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82D29"/>
    <w:multiLevelType w:val="multilevel"/>
    <w:tmpl w:val="57A618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5906"/>
    <w:multiLevelType w:val="hybridMultilevel"/>
    <w:tmpl w:val="0E80A878"/>
    <w:lvl w:ilvl="0" w:tplc="BD9A5EE2">
      <w:start w:val="1"/>
      <w:numFmt w:val="bullet"/>
      <w:lvlText w:val="–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31C20"/>
    <w:multiLevelType w:val="multilevel"/>
    <w:tmpl w:val="4FD4E2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02416"/>
    <w:multiLevelType w:val="hybridMultilevel"/>
    <w:tmpl w:val="44B687B2"/>
    <w:lvl w:ilvl="0" w:tplc="62B657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739D4"/>
    <w:multiLevelType w:val="multilevel"/>
    <w:tmpl w:val="79A4E7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906E7A"/>
    <w:multiLevelType w:val="multilevel"/>
    <w:tmpl w:val="11BCCF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E4868BB"/>
    <w:multiLevelType w:val="multilevel"/>
    <w:tmpl w:val="162CEE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0D075A8"/>
    <w:multiLevelType w:val="multilevel"/>
    <w:tmpl w:val="F91682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6959E5"/>
    <w:multiLevelType w:val="multilevel"/>
    <w:tmpl w:val="DB12E6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95C57"/>
    <w:multiLevelType w:val="multilevel"/>
    <w:tmpl w:val="7756AE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9C127D8"/>
    <w:multiLevelType w:val="multilevel"/>
    <w:tmpl w:val="700E318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D1151"/>
    <w:multiLevelType w:val="multilevel"/>
    <w:tmpl w:val="0346CCE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3678527">
    <w:abstractNumId w:val="8"/>
  </w:num>
  <w:num w:numId="2" w16cid:durableId="47532584">
    <w:abstractNumId w:val="10"/>
  </w:num>
  <w:num w:numId="3" w16cid:durableId="2037584227">
    <w:abstractNumId w:val="18"/>
  </w:num>
  <w:num w:numId="4" w16cid:durableId="262148297">
    <w:abstractNumId w:val="4"/>
  </w:num>
  <w:num w:numId="5" w16cid:durableId="870729809">
    <w:abstractNumId w:val="17"/>
  </w:num>
  <w:num w:numId="6" w16cid:durableId="366835421">
    <w:abstractNumId w:val="5"/>
  </w:num>
  <w:num w:numId="7" w16cid:durableId="342364373">
    <w:abstractNumId w:val="14"/>
  </w:num>
  <w:num w:numId="8" w16cid:durableId="1472747100">
    <w:abstractNumId w:val="0"/>
  </w:num>
  <w:num w:numId="9" w16cid:durableId="608856628">
    <w:abstractNumId w:val="6"/>
  </w:num>
  <w:num w:numId="10" w16cid:durableId="1742175115">
    <w:abstractNumId w:val="7"/>
  </w:num>
  <w:num w:numId="11" w16cid:durableId="1679189709">
    <w:abstractNumId w:val="16"/>
  </w:num>
  <w:num w:numId="12" w16cid:durableId="727533469">
    <w:abstractNumId w:val="2"/>
  </w:num>
  <w:num w:numId="13" w16cid:durableId="644314687">
    <w:abstractNumId w:val="12"/>
  </w:num>
  <w:num w:numId="14" w16cid:durableId="1958945494">
    <w:abstractNumId w:val="15"/>
  </w:num>
  <w:num w:numId="15" w16cid:durableId="2120709929">
    <w:abstractNumId w:val="9"/>
  </w:num>
  <w:num w:numId="16" w16cid:durableId="1702392393">
    <w:abstractNumId w:val="11"/>
  </w:num>
  <w:num w:numId="17" w16cid:durableId="661662426">
    <w:abstractNumId w:val="1"/>
  </w:num>
  <w:num w:numId="18" w16cid:durableId="1693411417">
    <w:abstractNumId w:val="3"/>
  </w:num>
  <w:num w:numId="19" w16cid:durableId="13026172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C43"/>
    <w:rsid w:val="00004AA2"/>
    <w:rsid w:val="00042DC5"/>
    <w:rsid w:val="00056C43"/>
    <w:rsid w:val="00104CB3"/>
    <w:rsid w:val="001214A4"/>
    <w:rsid w:val="002244AF"/>
    <w:rsid w:val="00266A77"/>
    <w:rsid w:val="00424392"/>
    <w:rsid w:val="004F6AA2"/>
    <w:rsid w:val="006B045B"/>
    <w:rsid w:val="00773454"/>
    <w:rsid w:val="007F3B88"/>
    <w:rsid w:val="00950AF7"/>
    <w:rsid w:val="00B8197A"/>
    <w:rsid w:val="00BD7004"/>
    <w:rsid w:val="00CB28B9"/>
    <w:rsid w:val="00DC405A"/>
    <w:rsid w:val="00F14611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1307E9"/>
  <w15:chartTrackingRefBased/>
  <w15:docId w15:val="{4AD7783A-E20B-4DD9-A3EC-9B2AE640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C4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9">
    <w:name w:val="Сетка таблицы9"/>
    <w:basedOn w:val="a1"/>
    <w:next w:val="a3"/>
    <w:rsid w:val="00056C4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1"/>
    <w:next w:val="a3"/>
    <w:rsid w:val="00056C43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cPr>
      <w:vAlign w:val="center"/>
    </w:tcPr>
    <w:tblStylePr w:type="firstRow">
      <w:pPr>
        <w:jc w:val="center"/>
      </w:pPr>
    </w:tblStylePr>
    <w:tblStylePr w:type="firstCol">
      <w:pPr>
        <w:jc w:val="left"/>
      </w:pPr>
    </w:tblStylePr>
  </w:style>
  <w:style w:type="table" w:styleId="a3">
    <w:name w:val="Table Grid"/>
    <w:basedOn w:val="a1"/>
    <w:uiPriority w:val="39"/>
    <w:rsid w:val="00056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rsid w:val="00042D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8049</Words>
  <Characters>45885</Characters>
  <Application>Microsoft Office Word</Application>
  <DocSecurity>0</DocSecurity>
  <Lines>382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Королькова Ирина Анатольевна</dc:creator>
  <cp:keywords/>
  <dc:description/>
  <cp:lastModifiedBy>Никита Соколов</cp:lastModifiedBy>
  <cp:revision>13</cp:revision>
  <dcterms:created xsi:type="dcterms:W3CDTF">2025-03-31T11:47:00Z</dcterms:created>
  <dcterms:modified xsi:type="dcterms:W3CDTF">2026-05-11T12:33:00Z</dcterms:modified>
</cp:coreProperties>
</file>