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46C" w:rsidRDefault="00FD346C" w:rsidP="00FD346C">
      <w:r>
        <w:t>Faites les manipulations suivantes sur votre machine physique afin de découvrir la virtualisation et le logiciel Virtual box.</w:t>
      </w:r>
    </w:p>
    <w:p w:rsidR="00FD346C" w:rsidRDefault="00FD346C" w:rsidP="0045473D">
      <w:pPr>
        <w:pStyle w:val="Titre1"/>
        <w:numPr>
          <w:ilvl w:val="0"/>
          <w:numId w:val="17"/>
        </w:numPr>
      </w:pPr>
      <w:r>
        <w:t>Création et gestion hardware d’une VM</w:t>
      </w:r>
    </w:p>
    <w:p w:rsidR="00FD346C" w:rsidRDefault="00AD4A44" w:rsidP="0045473D">
      <w:pPr>
        <w:pStyle w:val="Titre2"/>
        <w:numPr>
          <w:ilvl w:val="3"/>
          <w:numId w:val="9"/>
        </w:numPr>
      </w:pPr>
      <w:r>
        <w:t>Préparation</w:t>
      </w:r>
      <w:r w:rsidR="007A4C97">
        <w:t xml:space="preserve"> </w:t>
      </w:r>
      <w:r>
        <w:t xml:space="preserve">de la machine </w:t>
      </w:r>
    </w:p>
    <w:p w:rsidR="00FD346C" w:rsidRPr="007A4C97" w:rsidRDefault="00FD346C" w:rsidP="00FD346C">
      <w:pPr>
        <w:pStyle w:val="Paragraphedeliste"/>
        <w:numPr>
          <w:ilvl w:val="0"/>
          <w:numId w:val="9"/>
        </w:numPr>
        <w:rPr>
          <w:color w:val="auto"/>
        </w:rPr>
      </w:pPr>
      <w:r w:rsidRPr="007A4C97">
        <w:rPr>
          <w:color w:val="auto"/>
        </w:rPr>
        <w:t>Vérifier si vote processeur supporte la virtualisation en consultant ses caractéristiques techniques sur le site du fabricant.</w:t>
      </w:r>
    </w:p>
    <w:p w:rsidR="000C1F18" w:rsidRDefault="000C1F18" w:rsidP="000C1F18">
      <w:pPr>
        <w:pStyle w:val="Paragraphedeliste"/>
        <w:rPr>
          <w:rStyle w:val="Emphaseintense"/>
        </w:rPr>
      </w:pPr>
      <w:r w:rsidRPr="000C1F18">
        <w:rPr>
          <w:rStyle w:val="Emphaseintense"/>
        </w:rPr>
        <w:t>Note : il est important de vérifier cette information</w:t>
      </w:r>
      <w:r w:rsidR="00607066">
        <w:rPr>
          <w:rStyle w:val="Emphaseintense"/>
        </w:rPr>
        <w:t>,</w:t>
      </w:r>
      <w:r w:rsidRPr="000C1F18">
        <w:rPr>
          <w:rStyle w:val="Emphaseintense"/>
        </w:rPr>
        <w:t xml:space="preserve"> car, sinon vous ne pourrez pas exploiter correctement l’hyperviseur </w:t>
      </w:r>
    </w:p>
    <w:p w:rsidR="00DE62BE" w:rsidRDefault="00DE62BE" w:rsidP="000C1F18">
      <w:pPr>
        <w:pStyle w:val="Paragraphedeliste"/>
        <w:rPr>
          <w:rStyle w:val="Emphaseintense"/>
        </w:rPr>
      </w:pPr>
      <w:r>
        <w:rPr>
          <w:i/>
          <w:iCs/>
          <w:noProof/>
          <w:color w:val="5B9BD5" w:themeColor="accent1"/>
          <w:lang w:eastAsia="fr-FR"/>
        </w:rPr>
        <w:drawing>
          <wp:inline distT="0" distB="0" distL="0" distR="0">
            <wp:extent cx="4543425" cy="4221899"/>
            <wp:effectExtent l="0" t="0" r="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érification virtu CPU.PNG"/>
                    <pic:cNvPicPr/>
                  </pic:nvPicPr>
                  <pic:blipFill>
                    <a:blip r:embed="rId8">
                      <a:extLst>
                        <a:ext uri="{28A0092B-C50C-407E-A947-70E740481C1C}">
                          <a14:useLocalDpi xmlns:a14="http://schemas.microsoft.com/office/drawing/2010/main" val="0"/>
                        </a:ext>
                      </a:extLst>
                    </a:blip>
                    <a:stretch>
                      <a:fillRect/>
                    </a:stretch>
                  </pic:blipFill>
                  <pic:spPr>
                    <a:xfrm>
                      <a:off x="0" y="0"/>
                      <a:ext cx="4567739" cy="4244492"/>
                    </a:xfrm>
                    <a:prstGeom prst="rect">
                      <a:avLst/>
                    </a:prstGeom>
                  </pic:spPr>
                </pic:pic>
              </a:graphicData>
            </a:graphic>
          </wp:inline>
        </w:drawing>
      </w:r>
    </w:p>
    <w:p w:rsidR="007A4C97" w:rsidRPr="000C1F18" w:rsidRDefault="007A4C97" w:rsidP="000C1F18">
      <w:pPr>
        <w:pStyle w:val="Paragraphedeliste"/>
        <w:rPr>
          <w:rStyle w:val="Emphaseintense"/>
        </w:rPr>
      </w:pPr>
    </w:p>
    <w:p w:rsidR="00FD346C" w:rsidRPr="007A4C97" w:rsidRDefault="00FD346C" w:rsidP="00FD346C">
      <w:pPr>
        <w:pStyle w:val="Paragraphedeliste"/>
        <w:numPr>
          <w:ilvl w:val="0"/>
          <w:numId w:val="9"/>
        </w:numPr>
        <w:rPr>
          <w:color w:val="auto"/>
        </w:rPr>
      </w:pPr>
      <w:r w:rsidRPr="007A4C97">
        <w:rPr>
          <w:color w:val="auto"/>
        </w:rPr>
        <w:lastRenderedPageBreak/>
        <w:t>Vérifier si la virtualisation est activée dans le bios.</w:t>
      </w:r>
    </w:p>
    <w:p w:rsidR="000C1F18" w:rsidRDefault="000C1F18" w:rsidP="000C1F18">
      <w:pPr>
        <w:pStyle w:val="Paragraphedeliste"/>
        <w:rPr>
          <w:rStyle w:val="Emphaseintense"/>
        </w:rPr>
      </w:pPr>
      <w:r w:rsidRPr="000C1F18">
        <w:rPr>
          <w:rStyle w:val="Emphaseintense"/>
        </w:rPr>
        <w:t xml:space="preserve">Note : </w:t>
      </w:r>
      <w:r>
        <w:rPr>
          <w:rStyle w:val="Emphaseintense"/>
        </w:rPr>
        <w:t xml:space="preserve">2 solutions : </w:t>
      </w:r>
      <w:r w:rsidR="00EA40E8">
        <w:rPr>
          <w:rStyle w:val="Emphaseintense"/>
        </w:rPr>
        <w:t>1</w:t>
      </w:r>
      <w:r w:rsidR="00607066">
        <w:rPr>
          <w:rStyle w:val="Emphaseintense"/>
          <w:vertAlign w:val="superscript"/>
        </w:rPr>
        <w:t>re</w:t>
      </w:r>
      <w:r w:rsidR="00EA40E8">
        <w:rPr>
          <w:rStyle w:val="Emphaseintense"/>
        </w:rPr>
        <w:t xml:space="preserve"> solution, </w:t>
      </w:r>
      <w:r>
        <w:rPr>
          <w:rStyle w:val="Emphaseintense"/>
        </w:rPr>
        <w:t>possible pour le vérifier, soit en passant par le gestionnaire des t</w:t>
      </w:r>
      <w:r w:rsidR="00607066">
        <w:rPr>
          <w:rStyle w:val="Emphaseintense"/>
        </w:rPr>
        <w:t>â</w:t>
      </w:r>
      <w:r>
        <w:rPr>
          <w:rStyle w:val="Emphaseintense"/>
        </w:rPr>
        <w:t xml:space="preserve">ches </w:t>
      </w:r>
      <w:r w:rsidR="00EA40E8">
        <w:rPr>
          <w:rStyle w:val="Emphaseintense"/>
        </w:rPr>
        <w:t>(onglet</w:t>
      </w:r>
      <w:r>
        <w:rPr>
          <w:rStyle w:val="Emphaseintense"/>
        </w:rPr>
        <w:t xml:space="preserve"> ‘’ performance ‘’)</w:t>
      </w:r>
      <w:r w:rsidR="00EA40E8">
        <w:rPr>
          <w:rStyle w:val="Emphaseintense"/>
        </w:rPr>
        <w:t>, mais vous ne pourr</w:t>
      </w:r>
      <w:r w:rsidR="00607066">
        <w:rPr>
          <w:rStyle w:val="Emphaseintense"/>
        </w:rPr>
        <w:t>ez</w:t>
      </w:r>
      <w:r w:rsidR="00EA40E8">
        <w:rPr>
          <w:rStyle w:val="Emphaseintense"/>
        </w:rPr>
        <w:t xml:space="preserve"> pas l’activé. 2</w:t>
      </w:r>
      <w:r w:rsidR="00EA40E8" w:rsidRPr="00EA40E8">
        <w:rPr>
          <w:rStyle w:val="Emphaseintense"/>
          <w:vertAlign w:val="superscript"/>
        </w:rPr>
        <w:t>e</w:t>
      </w:r>
      <w:r w:rsidR="00EA40E8">
        <w:rPr>
          <w:rStyle w:val="Emphaseintense"/>
        </w:rPr>
        <w:t xml:space="preserve"> solution, en redémarrant, l’ordinateur est en allant dans le menu du bios, il existe plusieurs tutos sur internet en fonction du modèle de votre ordinateur)</w:t>
      </w:r>
      <w:r w:rsidR="00607066">
        <w:rPr>
          <w:rStyle w:val="Emphaseintense"/>
        </w:rPr>
        <w:t>.</w:t>
      </w:r>
      <w:r w:rsidR="00EA40E8">
        <w:rPr>
          <w:rStyle w:val="Emphaseintense"/>
        </w:rPr>
        <w:t xml:space="preserve">   </w:t>
      </w:r>
    </w:p>
    <w:p w:rsidR="00DE62BE" w:rsidRPr="000C1F18" w:rsidRDefault="00DE62BE" w:rsidP="000C1F18">
      <w:pPr>
        <w:pStyle w:val="Paragraphedeliste"/>
        <w:rPr>
          <w:rStyle w:val="Emphaseintense"/>
        </w:rPr>
      </w:pPr>
      <w:r>
        <w:rPr>
          <w:i/>
          <w:iCs/>
          <w:noProof/>
          <w:color w:val="5B9BD5" w:themeColor="accent1"/>
          <w:lang w:eastAsia="fr-FR"/>
        </w:rPr>
        <w:drawing>
          <wp:inline distT="0" distB="0" distL="0" distR="0">
            <wp:extent cx="4393870" cy="5286375"/>
            <wp:effectExtent l="0" t="0" r="698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ation virtu BIOS.PNG"/>
                    <pic:cNvPicPr/>
                  </pic:nvPicPr>
                  <pic:blipFill>
                    <a:blip r:embed="rId9">
                      <a:extLst>
                        <a:ext uri="{28A0092B-C50C-407E-A947-70E740481C1C}">
                          <a14:useLocalDpi xmlns:a14="http://schemas.microsoft.com/office/drawing/2010/main" val="0"/>
                        </a:ext>
                      </a:extLst>
                    </a:blip>
                    <a:stretch>
                      <a:fillRect/>
                    </a:stretch>
                  </pic:blipFill>
                  <pic:spPr>
                    <a:xfrm>
                      <a:off x="0" y="0"/>
                      <a:ext cx="4396232" cy="5289217"/>
                    </a:xfrm>
                    <a:prstGeom prst="rect">
                      <a:avLst/>
                    </a:prstGeom>
                  </pic:spPr>
                </pic:pic>
              </a:graphicData>
            </a:graphic>
          </wp:inline>
        </w:drawing>
      </w:r>
    </w:p>
    <w:p w:rsidR="00FD346C" w:rsidRDefault="00FD346C" w:rsidP="00FD346C">
      <w:pPr>
        <w:pStyle w:val="Paragraphedeliste"/>
      </w:pPr>
    </w:p>
    <w:p w:rsidR="00FD346C" w:rsidRPr="007A4C97" w:rsidRDefault="00FD346C" w:rsidP="00FD346C">
      <w:pPr>
        <w:pStyle w:val="Paragraphedeliste"/>
        <w:numPr>
          <w:ilvl w:val="0"/>
          <w:numId w:val="9"/>
        </w:numPr>
        <w:rPr>
          <w:color w:val="auto"/>
        </w:rPr>
      </w:pPr>
      <w:r w:rsidRPr="007A4C97">
        <w:rPr>
          <w:color w:val="auto"/>
        </w:rPr>
        <w:lastRenderedPageBreak/>
        <w:t>Installer le logiciel Virtual Box.</w:t>
      </w:r>
    </w:p>
    <w:p w:rsidR="00DE62BE" w:rsidRPr="00DE62BE" w:rsidRDefault="00EA40E8" w:rsidP="00DE62BE">
      <w:pPr>
        <w:pStyle w:val="Paragraphedeliste"/>
        <w:rPr>
          <w:i/>
          <w:iCs/>
          <w:color w:val="FF0000"/>
        </w:rPr>
      </w:pPr>
      <w:r w:rsidRPr="000C1F18">
        <w:rPr>
          <w:rStyle w:val="Emphaseintense"/>
        </w:rPr>
        <w:t>Note :</w:t>
      </w:r>
      <w:r>
        <w:rPr>
          <w:rStyle w:val="Emphaseintense"/>
        </w:rPr>
        <w:t xml:space="preserve"> passer par le site officiel </w:t>
      </w:r>
      <w:r w:rsidRPr="00EA40E8">
        <w:rPr>
          <w:rStyle w:val="Emphaseintense"/>
          <w:u w:val="single"/>
        </w:rPr>
        <w:t>(https://www.virtualbox.org/wiki/Downloads</w:t>
      </w:r>
      <w:r>
        <w:rPr>
          <w:rStyle w:val="Emphaseintense"/>
        </w:rPr>
        <w:t>)</w:t>
      </w:r>
      <w:r w:rsidRPr="00EA40E8">
        <w:rPr>
          <w:rStyle w:val="Emphaseintense"/>
        </w:rPr>
        <w:t xml:space="preserve"> </w:t>
      </w:r>
      <w:r>
        <w:rPr>
          <w:rStyle w:val="Emphaseintense"/>
        </w:rPr>
        <w:t>ou par le serveur de l’Adrar (//192.168.70.197)</w:t>
      </w:r>
      <w:r w:rsidR="007A4C97">
        <w:rPr>
          <w:rStyle w:val="Emphaseintense"/>
        </w:rPr>
        <w:t>. Pour utiliser le serveur de l’Adrar,</w:t>
      </w:r>
      <w:r w:rsidR="007A4C97" w:rsidRPr="007A4C97">
        <w:rPr>
          <w:rStyle w:val="Emphaseintense"/>
          <w:b/>
          <w:color w:val="FF0000"/>
        </w:rPr>
        <w:t xml:space="preserve"> il vous </w:t>
      </w:r>
      <w:r w:rsidR="007A4C97">
        <w:rPr>
          <w:rStyle w:val="Emphaseintense"/>
          <w:b/>
          <w:color w:val="FF0000"/>
        </w:rPr>
        <w:t xml:space="preserve">faut </w:t>
      </w:r>
      <w:r w:rsidR="007A4C97" w:rsidRPr="007A4C97">
        <w:rPr>
          <w:rStyle w:val="Emphaseintense"/>
          <w:b/>
          <w:color w:val="FF0000"/>
        </w:rPr>
        <w:t>être sur site obligatoirement.</w:t>
      </w:r>
      <w:r w:rsidR="007A4C97" w:rsidRPr="007A4C97">
        <w:rPr>
          <w:rStyle w:val="Emphaseintense"/>
          <w:color w:val="FF0000"/>
        </w:rPr>
        <w:t xml:space="preserve"> </w:t>
      </w:r>
      <w:r w:rsidRPr="007A4C97">
        <w:rPr>
          <w:rStyle w:val="Emphaseintense"/>
          <w:color w:val="FF0000"/>
        </w:rPr>
        <w:t xml:space="preserve"> </w:t>
      </w:r>
    </w:p>
    <w:p w:rsidR="00FD346C" w:rsidRDefault="00FD346C" w:rsidP="00FD346C">
      <w:pPr>
        <w:pStyle w:val="Paragraphedeliste"/>
      </w:pPr>
    </w:p>
    <w:p w:rsidR="00FD346C" w:rsidRPr="007A4C97" w:rsidRDefault="00FD346C" w:rsidP="00FD346C">
      <w:pPr>
        <w:pStyle w:val="Paragraphedeliste"/>
        <w:numPr>
          <w:ilvl w:val="0"/>
          <w:numId w:val="9"/>
        </w:numPr>
        <w:rPr>
          <w:color w:val="auto"/>
        </w:rPr>
      </w:pPr>
      <w:r w:rsidRPr="007A4C97">
        <w:rPr>
          <w:color w:val="auto"/>
        </w:rPr>
        <w:t>Dans les paramètres de Virtual Box</w:t>
      </w:r>
      <w:r w:rsidR="003370F9" w:rsidRPr="007A4C97">
        <w:rPr>
          <w:color w:val="auto"/>
        </w:rPr>
        <w:t>,</w:t>
      </w:r>
      <w:r w:rsidRPr="007A4C97">
        <w:rPr>
          <w:color w:val="auto"/>
        </w:rPr>
        <w:t xml:space="preserve"> regardez les raccourcis clavier. Relever le raccourci pour faire la combinaison de touches « </w:t>
      </w:r>
      <w:proofErr w:type="spellStart"/>
      <w:r w:rsidRPr="007A4C97">
        <w:rPr>
          <w:b/>
          <w:color w:val="auto"/>
        </w:rPr>
        <w:t>Ctrl+Alt+Suppr</w:t>
      </w:r>
      <w:proofErr w:type="spellEnd"/>
      <w:r w:rsidRPr="007A4C97">
        <w:rPr>
          <w:color w:val="auto"/>
        </w:rPr>
        <w:t> ».</w:t>
      </w:r>
      <w:r w:rsidR="003C6AC6" w:rsidRPr="007A4C97">
        <w:rPr>
          <w:color w:val="auto"/>
        </w:rPr>
        <w:t xml:space="preserve"> Vous </w:t>
      </w:r>
      <w:r w:rsidR="00FC74E2" w:rsidRPr="007A4C97">
        <w:rPr>
          <w:color w:val="auto"/>
        </w:rPr>
        <w:t>retrouverez</w:t>
      </w:r>
      <w:r w:rsidR="003C6AC6" w:rsidRPr="007A4C97">
        <w:rPr>
          <w:color w:val="auto"/>
        </w:rPr>
        <w:t xml:space="preserve"> le raccourcie dans le menu ‘’ fichier </w:t>
      </w:r>
      <w:r w:rsidR="004F6956" w:rsidRPr="007A4C97">
        <w:rPr>
          <w:color w:val="auto"/>
        </w:rPr>
        <w:t>‘’</w:t>
      </w:r>
    </w:p>
    <w:p w:rsidR="004F6956" w:rsidRDefault="00EA40E8" w:rsidP="004F6956">
      <w:pPr>
        <w:pStyle w:val="Paragraphedeliste"/>
        <w:rPr>
          <w:color w:val="5B9BD5" w:themeColor="accent1"/>
        </w:rPr>
      </w:pPr>
      <w:r w:rsidRPr="003C6AC6">
        <w:rPr>
          <w:rStyle w:val="Emphaseintense"/>
        </w:rPr>
        <w:t>Note : Ce raccourci</w:t>
      </w:r>
      <w:r w:rsidR="003C6AC6" w:rsidRPr="003C6AC6">
        <w:rPr>
          <w:rStyle w:val="Emphaseintense"/>
        </w:rPr>
        <w:t xml:space="preserve">, vous offre la </w:t>
      </w:r>
      <w:r w:rsidR="003C6AC6" w:rsidRPr="003C6AC6">
        <w:rPr>
          <w:color w:val="5B9BD5" w:themeColor="accent1"/>
        </w:rPr>
        <w:t>possibilité de vous</w:t>
      </w:r>
      <w:r w:rsidR="003C6AC6" w:rsidRPr="003C6AC6">
        <w:rPr>
          <w:b/>
          <w:color w:val="5B9BD5" w:themeColor="accent1"/>
        </w:rPr>
        <w:t xml:space="preserve"> </w:t>
      </w:r>
      <w:r w:rsidR="003C6AC6" w:rsidRPr="003C6AC6">
        <w:rPr>
          <w:rStyle w:val="lev"/>
          <w:b w:val="0"/>
          <w:color w:val="5B9BD5" w:themeColor="accent1"/>
        </w:rPr>
        <w:t>déconnecter, de démarrer le gestionnaire de tâches, de verrouiller l’ordinateur ou de modifier le mot de passe</w:t>
      </w:r>
      <w:r w:rsidR="003C6AC6" w:rsidRPr="003C6AC6">
        <w:rPr>
          <w:b/>
          <w:color w:val="5B9BD5" w:themeColor="accent1"/>
        </w:rPr>
        <w:t>.</w:t>
      </w:r>
      <w:r w:rsidR="003C6AC6">
        <w:rPr>
          <w:b/>
          <w:color w:val="5B9BD5" w:themeColor="accent1"/>
        </w:rPr>
        <w:t xml:space="preserve"> </w:t>
      </w:r>
      <w:r w:rsidR="003C6AC6">
        <w:rPr>
          <w:color w:val="5B9BD5" w:themeColor="accent1"/>
        </w:rPr>
        <w:t>Si vous exécuter, cette commande sur la machine virtuelle,</w:t>
      </w:r>
      <w:r w:rsidR="002B754B">
        <w:rPr>
          <w:color w:val="5B9BD5" w:themeColor="accent1"/>
        </w:rPr>
        <w:t xml:space="preserve"> elle se lancera aussi sur la chine hôte (vous pouvez tester, une fois la machine lancé)</w:t>
      </w:r>
      <w:r w:rsidR="003C6AC6">
        <w:rPr>
          <w:color w:val="5B9BD5" w:themeColor="accent1"/>
        </w:rPr>
        <w:t xml:space="preserve">, pour éviter cela, Virtual box vous propose une autre combinaison de touche   </w:t>
      </w:r>
    </w:p>
    <w:p w:rsidR="00DE62BE" w:rsidRDefault="00DE62BE" w:rsidP="004F6956">
      <w:pPr>
        <w:pStyle w:val="Paragraphedeliste"/>
        <w:rPr>
          <w:color w:val="5B9BD5" w:themeColor="accent1"/>
        </w:rPr>
      </w:pPr>
      <w:r>
        <w:rPr>
          <w:noProof/>
          <w:color w:val="5B9BD5" w:themeColor="accent1"/>
          <w:lang w:eastAsia="fr-FR"/>
        </w:rPr>
        <w:drawing>
          <wp:inline distT="0" distB="0" distL="0" distR="0">
            <wp:extent cx="3505689" cy="514422"/>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trl droite + Suppr.PNG"/>
                    <pic:cNvPicPr/>
                  </pic:nvPicPr>
                  <pic:blipFill>
                    <a:blip r:embed="rId10">
                      <a:extLst>
                        <a:ext uri="{28A0092B-C50C-407E-A947-70E740481C1C}">
                          <a14:useLocalDpi xmlns:a14="http://schemas.microsoft.com/office/drawing/2010/main" val="0"/>
                        </a:ext>
                      </a:extLst>
                    </a:blip>
                    <a:stretch>
                      <a:fillRect/>
                    </a:stretch>
                  </pic:blipFill>
                  <pic:spPr>
                    <a:xfrm>
                      <a:off x="0" y="0"/>
                      <a:ext cx="3505689" cy="514422"/>
                    </a:xfrm>
                    <a:prstGeom prst="rect">
                      <a:avLst/>
                    </a:prstGeom>
                  </pic:spPr>
                </pic:pic>
              </a:graphicData>
            </a:graphic>
          </wp:inline>
        </w:drawing>
      </w:r>
    </w:p>
    <w:p w:rsidR="004F6956" w:rsidRPr="004F6956" w:rsidRDefault="004F6956" w:rsidP="004F6956">
      <w:pPr>
        <w:pStyle w:val="Paragraphedeliste"/>
        <w:rPr>
          <w:color w:val="5B9BD5" w:themeColor="accent1"/>
        </w:rPr>
      </w:pPr>
    </w:p>
    <w:p w:rsidR="007A4C97" w:rsidRPr="007A4C97" w:rsidRDefault="004F6956" w:rsidP="00D661E7">
      <w:pPr>
        <w:pStyle w:val="Paragraphedeliste"/>
        <w:numPr>
          <w:ilvl w:val="0"/>
          <w:numId w:val="9"/>
        </w:numPr>
        <w:rPr>
          <w:i/>
          <w:iCs/>
          <w:color w:val="auto"/>
        </w:rPr>
      </w:pPr>
      <w:r w:rsidRPr="007A4C97">
        <w:rPr>
          <w:color w:val="auto"/>
        </w:rPr>
        <w:t>Installer Windows 10 sur cette nouvelle machine virtuelle, pour cela, il vous faut d’abord c</w:t>
      </w:r>
      <w:r w:rsidR="00FD346C" w:rsidRPr="007A4C97">
        <w:rPr>
          <w:color w:val="auto"/>
        </w:rPr>
        <w:t>onsulter sur internet l</w:t>
      </w:r>
      <w:r w:rsidR="004F5597" w:rsidRPr="007A4C97">
        <w:rPr>
          <w:color w:val="auto"/>
        </w:rPr>
        <w:t>es préconisations pour Windows 10 x</w:t>
      </w:r>
      <w:r w:rsidR="00FD346C" w:rsidRPr="007A4C97">
        <w:rPr>
          <w:color w:val="auto"/>
        </w:rPr>
        <w:t xml:space="preserve">64, créer une nouvelle machine virtuelle correspondant à ses </w:t>
      </w:r>
      <w:r w:rsidR="007A4C97" w:rsidRPr="007A4C97">
        <w:rPr>
          <w:color w:val="auto"/>
        </w:rPr>
        <w:t>recommandations Microsoft.</w:t>
      </w:r>
    </w:p>
    <w:p w:rsidR="004F6956" w:rsidRDefault="004F6956" w:rsidP="007A4C97">
      <w:pPr>
        <w:pStyle w:val="Paragraphedeliste"/>
        <w:rPr>
          <w:rStyle w:val="Emphaseintense"/>
        </w:rPr>
      </w:pPr>
      <w:r w:rsidRPr="000C1F18">
        <w:rPr>
          <w:rStyle w:val="Emphaseintense"/>
        </w:rPr>
        <w:t>Note</w:t>
      </w:r>
      <w:r w:rsidR="000D70B4" w:rsidRPr="000C1F18">
        <w:rPr>
          <w:rStyle w:val="Emphaseintense"/>
        </w:rPr>
        <w:t> :</w:t>
      </w:r>
      <w:r w:rsidR="000D70B4">
        <w:rPr>
          <w:rStyle w:val="Emphaseintense"/>
        </w:rPr>
        <w:t xml:space="preserve"> Il</w:t>
      </w:r>
      <w:r>
        <w:rPr>
          <w:rStyle w:val="Emphaseintense"/>
        </w:rPr>
        <w:t xml:space="preserve"> va vous falloir une ‘’image système’’ ou </w:t>
      </w:r>
      <w:r w:rsidR="000D70B4">
        <w:rPr>
          <w:rStyle w:val="Emphaseintense"/>
        </w:rPr>
        <w:t>ISO,</w:t>
      </w:r>
      <w:r>
        <w:rPr>
          <w:rStyle w:val="Emphaseintense"/>
        </w:rPr>
        <w:t xml:space="preserve"> vous pouvez récupérer</w:t>
      </w:r>
      <w:r w:rsidR="007A4C97">
        <w:rPr>
          <w:rStyle w:val="Emphaseintense"/>
        </w:rPr>
        <w:t xml:space="preserve"> sur internet sur le site officiel de Microsoft ou s</w:t>
      </w:r>
      <w:r>
        <w:rPr>
          <w:rStyle w:val="Emphaseintense"/>
        </w:rPr>
        <w:t>erveur de l’Adrar (//192.168.70.197)</w:t>
      </w:r>
      <w:r w:rsidR="007A4C97">
        <w:rPr>
          <w:rStyle w:val="Emphaseintense"/>
        </w:rPr>
        <w:t>.</w:t>
      </w:r>
      <w:r w:rsidR="007A4C97" w:rsidRPr="007A4C97">
        <w:rPr>
          <w:rStyle w:val="Emphaseintense"/>
        </w:rPr>
        <w:t xml:space="preserve"> </w:t>
      </w:r>
      <w:r w:rsidR="007A4C97">
        <w:rPr>
          <w:rStyle w:val="Emphaseintense"/>
        </w:rPr>
        <w:t>Pour utiliser le serveur de l’Adrar,</w:t>
      </w:r>
      <w:r w:rsidR="007A4C97" w:rsidRPr="007A4C97">
        <w:rPr>
          <w:rStyle w:val="Emphaseintense"/>
          <w:b/>
          <w:color w:val="FF0000"/>
        </w:rPr>
        <w:t xml:space="preserve"> il vous </w:t>
      </w:r>
      <w:r w:rsidR="007A4C97">
        <w:rPr>
          <w:rStyle w:val="Emphaseintense"/>
          <w:b/>
          <w:color w:val="FF0000"/>
        </w:rPr>
        <w:t xml:space="preserve">faut </w:t>
      </w:r>
      <w:r w:rsidR="007A4C97" w:rsidRPr="007A4C97">
        <w:rPr>
          <w:rStyle w:val="Emphaseintense"/>
          <w:b/>
          <w:color w:val="FF0000"/>
        </w:rPr>
        <w:t>être sur site obligatoirement.</w:t>
      </w:r>
      <w:r w:rsidR="007A4C97" w:rsidRPr="007A4C97">
        <w:rPr>
          <w:rStyle w:val="Emphaseintense"/>
          <w:color w:val="FF0000"/>
        </w:rPr>
        <w:t xml:space="preserve">  </w:t>
      </w:r>
      <w:r>
        <w:rPr>
          <w:rStyle w:val="Emphaseintense"/>
        </w:rPr>
        <w:t xml:space="preserve"> </w:t>
      </w:r>
    </w:p>
    <w:p w:rsidR="004F6956" w:rsidRDefault="004F6956">
      <w:pPr>
        <w:suppressAutoHyphens w:val="0"/>
        <w:autoSpaceDN/>
        <w:spacing w:before="0" w:line="259" w:lineRule="auto"/>
        <w:textAlignment w:val="auto"/>
        <w:rPr>
          <w:rStyle w:val="Emphaseintense"/>
          <w:rFonts w:eastAsiaTheme="minorHAnsi" w:cstheme="minorBidi"/>
          <w:kern w:val="20"/>
          <w:sz w:val="20"/>
          <w:szCs w:val="20"/>
          <w:lang w:eastAsia="en-US" w:bidi="ar-SA"/>
        </w:rPr>
      </w:pPr>
    </w:p>
    <w:p w:rsidR="004F5597" w:rsidRPr="007A4C97" w:rsidRDefault="004F5597" w:rsidP="007A4C97">
      <w:pPr>
        <w:pStyle w:val="Paragraphedeliste"/>
        <w:numPr>
          <w:ilvl w:val="0"/>
          <w:numId w:val="9"/>
        </w:numPr>
        <w:rPr>
          <w:color w:val="auto"/>
        </w:rPr>
      </w:pPr>
      <w:r w:rsidRPr="007A4C97">
        <w:rPr>
          <w:color w:val="auto"/>
        </w:rPr>
        <w:t>Votre machine a-t-elle accès à internet ?</w:t>
      </w:r>
      <w:r w:rsidR="007A4C97" w:rsidRPr="007A4C97">
        <w:rPr>
          <w:color w:val="auto"/>
        </w:rPr>
        <w:tab/>
      </w:r>
      <w:r w:rsidR="007A4C97" w:rsidRPr="007A4C97">
        <w:rPr>
          <w:color w:val="auto"/>
        </w:rPr>
        <w:tab/>
      </w:r>
      <w:r w:rsidR="007A4C97" w:rsidRPr="007A4C97">
        <w:rPr>
          <w:b/>
          <w:color w:val="auto"/>
        </w:rPr>
        <w:t xml:space="preserve">Oui </w:t>
      </w:r>
      <w:sdt>
        <w:sdtPr>
          <w:rPr>
            <w:rFonts w:ascii="MS Gothic" w:eastAsia="MS Gothic" w:hAnsi="MS Gothic"/>
            <w:color w:val="auto"/>
          </w:rPr>
          <w:id w:val="-231553294"/>
          <w14:checkbox>
            <w14:checked w14:val="1"/>
            <w14:checkedState w14:val="2612" w14:font="MS Gothic"/>
            <w14:uncheckedState w14:val="2610" w14:font="MS Gothic"/>
          </w14:checkbox>
        </w:sdtPr>
        <w:sdtEndPr/>
        <w:sdtContent>
          <w:r w:rsidR="00DE62BE">
            <w:rPr>
              <w:rFonts w:ascii="MS Gothic" w:eastAsia="MS Gothic" w:hAnsi="MS Gothic" w:hint="eastAsia"/>
              <w:color w:val="auto"/>
            </w:rPr>
            <w:t>☒</w:t>
          </w:r>
        </w:sdtContent>
      </w:sdt>
      <w:r w:rsidR="007A4C97" w:rsidRPr="007A4C97">
        <w:rPr>
          <w:color w:val="auto"/>
        </w:rPr>
        <w:tab/>
      </w:r>
      <w:r w:rsidR="007A4C97" w:rsidRPr="007A4C97">
        <w:rPr>
          <w:color w:val="auto"/>
        </w:rPr>
        <w:tab/>
      </w:r>
      <w:r w:rsidR="007A4C97" w:rsidRPr="007A4C97">
        <w:rPr>
          <w:color w:val="auto"/>
        </w:rPr>
        <w:tab/>
      </w:r>
      <w:r w:rsidR="007A4C97" w:rsidRPr="007A4C97">
        <w:rPr>
          <w:b/>
          <w:color w:val="auto"/>
        </w:rPr>
        <w:t>Non</w:t>
      </w:r>
      <w:r w:rsidR="007A4C97" w:rsidRPr="007A4C97">
        <w:rPr>
          <w:color w:val="auto"/>
        </w:rPr>
        <w:t xml:space="preserve"> </w:t>
      </w:r>
      <w:sdt>
        <w:sdtPr>
          <w:rPr>
            <w:rFonts w:ascii="MS Gothic" w:eastAsia="MS Gothic" w:hAnsi="MS Gothic"/>
            <w:color w:val="auto"/>
          </w:rPr>
          <w:id w:val="-193234038"/>
          <w14:checkbox>
            <w14:checked w14:val="0"/>
            <w14:checkedState w14:val="2612" w14:font="MS Gothic"/>
            <w14:uncheckedState w14:val="2610" w14:font="MS Gothic"/>
          </w14:checkbox>
        </w:sdtPr>
        <w:sdtEndPr/>
        <w:sdtContent>
          <w:r w:rsidR="007A4C97" w:rsidRPr="007A4C97">
            <w:rPr>
              <w:rFonts w:ascii="MS Gothic" w:eastAsia="MS Gothic" w:hAnsi="MS Gothic" w:hint="eastAsia"/>
              <w:color w:val="auto"/>
            </w:rPr>
            <w:t>☐</w:t>
          </w:r>
        </w:sdtContent>
      </w:sdt>
    </w:p>
    <w:p w:rsidR="007A4C97" w:rsidRDefault="007A4C97">
      <w:pPr>
        <w:suppressAutoHyphens w:val="0"/>
        <w:autoSpaceDN/>
        <w:spacing w:before="0" w:line="259" w:lineRule="auto"/>
        <w:textAlignment w:val="auto"/>
        <w:rPr>
          <w:rFonts w:eastAsiaTheme="minorHAnsi" w:cstheme="minorBidi"/>
          <w:color w:val="595959" w:themeColor="text1" w:themeTint="A6"/>
          <w:kern w:val="20"/>
          <w:sz w:val="20"/>
          <w:szCs w:val="20"/>
          <w:lang w:eastAsia="en-US" w:bidi="ar-SA"/>
        </w:rPr>
      </w:pPr>
      <w:r>
        <w:br w:type="page"/>
      </w:r>
    </w:p>
    <w:p w:rsidR="00AD4A44" w:rsidRDefault="0045473D" w:rsidP="0045473D">
      <w:pPr>
        <w:pStyle w:val="Titre2"/>
        <w:numPr>
          <w:ilvl w:val="0"/>
          <w:numId w:val="0"/>
        </w:numPr>
        <w:ind w:left="1494"/>
      </w:pPr>
      <w:r>
        <w:lastRenderedPageBreak/>
        <w:t xml:space="preserve">2. </w:t>
      </w:r>
      <w:r w:rsidR="00AD4A44">
        <w:t>Modification de VM</w:t>
      </w:r>
    </w:p>
    <w:p w:rsidR="00AD4A44" w:rsidRDefault="00AD4A44" w:rsidP="00AD4A44">
      <w:pPr>
        <w:pStyle w:val="Paragraphedeliste"/>
      </w:pPr>
    </w:p>
    <w:p w:rsidR="00FD346C" w:rsidRPr="00C2552B" w:rsidRDefault="00C2552B" w:rsidP="007A4C97">
      <w:pPr>
        <w:pStyle w:val="Paragraphedeliste"/>
        <w:numPr>
          <w:ilvl w:val="0"/>
          <w:numId w:val="9"/>
        </w:numPr>
      </w:pPr>
      <w:r>
        <w:rPr>
          <w:b/>
        </w:rPr>
        <w:t>I</w:t>
      </w:r>
      <w:r w:rsidR="00FD346C">
        <w:rPr>
          <w:b/>
        </w:rPr>
        <w:t xml:space="preserve">nsérer l’image CD des additions invité. </w:t>
      </w:r>
      <w:r>
        <w:rPr>
          <w:b/>
        </w:rPr>
        <w:t xml:space="preserve">Puis installer les </w:t>
      </w:r>
    </w:p>
    <w:p w:rsidR="00C2552B" w:rsidRDefault="00C2552B" w:rsidP="00C2552B">
      <w:pPr>
        <w:pStyle w:val="Paragraphedeliste"/>
        <w:rPr>
          <w:rStyle w:val="Emphaseintense"/>
        </w:rPr>
      </w:pPr>
      <w:r w:rsidRPr="000C1F18">
        <w:rPr>
          <w:rStyle w:val="Emphaseintense"/>
        </w:rPr>
        <w:t xml:space="preserve">Note : </w:t>
      </w:r>
      <w:r>
        <w:rPr>
          <w:rStyle w:val="Emphaseintense"/>
        </w:rPr>
        <w:t xml:space="preserve">cette option, comme son nom l’indique va rajouter dans votre lecteur CD virtuel de la VM, un logiciel optionnel qui va permettre d’avoir des options supplémentaires sur votre VM. </w:t>
      </w:r>
    </w:p>
    <w:p w:rsidR="00C2552B" w:rsidRDefault="00C2552B" w:rsidP="00C2552B">
      <w:pPr>
        <w:pStyle w:val="Paragraphedeliste"/>
      </w:pPr>
    </w:p>
    <w:p w:rsidR="00FD346C" w:rsidRDefault="00FD346C" w:rsidP="00FD346C">
      <w:pPr>
        <w:pStyle w:val="Paragraphedeliste"/>
      </w:pPr>
    </w:p>
    <w:p w:rsidR="00ED5170" w:rsidRPr="00ED5170" w:rsidRDefault="00C2552B" w:rsidP="00ED5170">
      <w:pPr>
        <w:pStyle w:val="Paragraphedeliste"/>
        <w:numPr>
          <w:ilvl w:val="0"/>
          <w:numId w:val="9"/>
        </w:numPr>
        <w:rPr>
          <w:color w:val="auto"/>
        </w:rPr>
      </w:pPr>
      <w:r w:rsidRPr="00E35A92">
        <w:rPr>
          <w:color w:val="auto"/>
        </w:rPr>
        <w:t>Q</w:t>
      </w:r>
      <w:r w:rsidR="00FD346C" w:rsidRPr="00E35A92">
        <w:rPr>
          <w:color w:val="auto"/>
        </w:rPr>
        <w:t>uelles fonctionnalités rajoutent-elles ? (Voir sur le site de l’éditeur)</w:t>
      </w:r>
      <w:r w:rsidRPr="00E35A92">
        <w:rPr>
          <w:color w:val="auto"/>
        </w:rPr>
        <w:t>.</w:t>
      </w:r>
      <w:r w:rsidR="00ED5170">
        <w:rPr>
          <w:color w:val="auto"/>
        </w:rPr>
        <w:t xml:space="preserve"> </w:t>
      </w:r>
      <w:r w:rsidR="00ED5170">
        <w:rPr>
          <w:noProof/>
          <w:color w:val="auto"/>
          <w:lang w:eastAsia="fr-FR"/>
        </w:rPr>
        <w:drawing>
          <wp:inline distT="0" distB="0" distL="0" distR="0">
            <wp:extent cx="5760720" cy="465518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est Additions.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4655185"/>
                    </a:xfrm>
                    <a:prstGeom prst="rect">
                      <a:avLst/>
                    </a:prstGeom>
                  </pic:spPr>
                </pic:pic>
              </a:graphicData>
            </a:graphic>
          </wp:inline>
        </w:drawing>
      </w:r>
    </w:p>
    <w:p w:rsidR="00FD346C" w:rsidRPr="00E35A92" w:rsidRDefault="00FD346C" w:rsidP="00FD346C">
      <w:pPr>
        <w:pStyle w:val="Paragraphedeliste"/>
        <w:rPr>
          <w:color w:val="auto"/>
        </w:rPr>
      </w:pPr>
    </w:p>
    <w:p w:rsidR="00FD346C" w:rsidRPr="00E35A92" w:rsidRDefault="00FD346C" w:rsidP="007A4C97">
      <w:pPr>
        <w:pStyle w:val="Paragraphedeliste"/>
        <w:numPr>
          <w:ilvl w:val="0"/>
          <w:numId w:val="9"/>
        </w:numPr>
        <w:rPr>
          <w:color w:val="auto"/>
        </w:rPr>
      </w:pPr>
      <w:r w:rsidRPr="00E35A92">
        <w:rPr>
          <w:color w:val="auto"/>
        </w:rPr>
        <w:lastRenderedPageBreak/>
        <w:t>Augmenter/rajouter la mémoire vive de votre machine virtuelle de 256Mo.</w:t>
      </w:r>
    </w:p>
    <w:p w:rsidR="00ED5170" w:rsidRDefault="00C2552B" w:rsidP="00C2552B">
      <w:pPr>
        <w:pStyle w:val="Paragraphedeliste"/>
        <w:rPr>
          <w:rStyle w:val="Emphaseintense"/>
        </w:rPr>
      </w:pPr>
      <w:r w:rsidRPr="000C1F18">
        <w:rPr>
          <w:rStyle w:val="Emphaseintense"/>
        </w:rPr>
        <w:t xml:space="preserve">Note : </w:t>
      </w:r>
      <w:r>
        <w:rPr>
          <w:rStyle w:val="Emphaseintense"/>
        </w:rPr>
        <w:t xml:space="preserve">La machine virtuelle se comporte comme une vraie machine, il faut pour cela </w:t>
      </w:r>
      <w:r w:rsidR="00CB28C9">
        <w:rPr>
          <w:rStyle w:val="Emphaseintense"/>
        </w:rPr>
        <w:t>éteindre votre VM pour toute modification.</w:t>
      </w:r>
    </w:p>
    <w:p w:rsidR="00C2552B" w:rsidRDefault="00ED5170" w:rsidP="00C2552B">
      <w:pPr>
        <w:pStyle w:val="Paragraphedeliste"/>
        <w:rPr>
          <w:rStyle w:val="Emphaseintense"/>
        </w:rPr>
      </w:pPr>
      <w:r>
        <w:rPr>
          <w:i/>
          <w:iCs/>
          <w:noProof/>
          <w:color w:val="5B9BD5" w:themeColor="accent1"/>
          <w:lang w:eastAsia="fr-FR"/>
        </w:rPr>
        <w:drawing>
          <wp:inline distT="0" distB="0" distL="0" distR="0">
            <wp:extent cx="4839375" cy="1571844"/>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joute Mémoire Vive.PNG"/>
                    <pic:cNvPicPr/>
                  </pic:nvPicPr>
                  <pic:blipFill>
                    <a:blip r:embed="rId12">
                      <a:extLst>
                        <a:ext uri="{28A0092B-C50C-407E-A947-70E740481C1C}">
                          <a14:useLocalDpi xmlns:a14="http://schemas.microsoft.com/office/drawing/2010/main" val="0"/>
                        </a:ext>
                      </a:extLst>
                    </a:blip>
                    <a:stretch>
                      <a:fillRect/>
                    </a:stretch>
                  </pic:blipFill>
                  <pic:spPr>
                    <a:xfrm>
                      <a:off x="0" y="0"/>
                      <a:ext cx="4839375" cy="1571844"/>
                    </a:xfrm>
                    <a:prstGeom prst="rect">
                      <a:avLst/>
                    </a:prstGeom>
                  </pic:spPr>
                </pic:pic>
              </a:graphicData>
            </a:graphic>
          </wp:inline>
        </w:drawing>
      </w:r>
      <w:r w:rsidR="00CB28C9">
        <w:rPr>
          <w:rStyle w:val="Emphaseintense"/>
        </w:rPr>
        <w:t xml:space="preserve"> </w:t>
      </w:r>
    </w:p>
    <w:p w:rsidR="00FD346C" w:rsidRDefault="00FD346C" w:rsidP="00FD346C">
      <w:pPr>
        <w:pStyle w:val="Paragraphedeliste"/>
      </w:pPr>
    </w:p>
    <w:p w:rsidR="00FD346C" w:rsidRPr="00E35A92" w:rsidRDefault="002660E5" w:rsidP="007A4C97">
      <w:pPr>
        <w:pStyle w:val="Paragraphedeliste"/>
        <w:numPr>
          <w:ilvl w:val="0"/>
          <w:numId w:val="9"/>
        </w:numPr>
        <w:rPr>
          <w:color w:val="auto"/>
        </w:rPr>
      </w:pPr>
      <w:r w:rsidRPr="00E35A92">
        <w:rPr>
          <w:color w:val="auto"/>
        </w:rPr>
        <w:t>Maintenant</w:t>
      </w:r>
      <w:r w:rsidR="0089105D" w:rsidRPr="00E35A92">
        <w:rPr>
          <w:color w:val="auto"/>
        </w:rPr>
        <w:t>,</w:t>
      </w:r>
      <w:r w:rsidRPr="00E35A92">
        <w:rPr>
          <w:color w:val="auto"/>
        </w:rPr>
        <w:t xml:space="preserve"> réduire </w:t>
      </w:r>
      <w:r w:rsidR="00AC5563" w:rsidRPr="00E35A92">
        <w:rPr>
          <w:color w:val="auto"/>
        </w:rPr>
        <w:t>128</w:t>
      </w:r>
      <w:r w:rsidR="00FD346C" w:rsidRPr="00E35A92">
        <w:rPr>
          <w:color w:val="auto"/>
        </w:rPr>
        <w:t xml:space="preserve"> mo ? Lancer la VM démarre-t-elle ? Sinon, pourquoi ? </w:t>
      </w:r>
    </w:p>
    <w:p w:rsidR="00FD346C" w:rsidRPr="00E35A92" w:rsidRDefault="00ED5170" w:rsidP="00FD346C">
      <w:pPr>
        <w:pStyle w:val="Paragraphedeliste"/>
        <w:rPr>
          <w:color w:val="auto"/>
        </w:rPr>
      </w:pPr>
      <w:proofErr w:type="spellStart"/>
      <w:r>
        <w:rPr>
          <w:color w:val="auto"/>
        </w:rPr>
        <w:t>Nope</w:t>
      </w:r>
      <w:proofErr w:type="spellEnd"/>
      <w:r>
        <w:rPr>
          <w:color w:val="auto"/>
        </w:rPr>
        <w:t>, pas assez de RAM pou boot l’OS.</w:t>
      </w:r>
    </w:p>
    <w:p w:rsidR="00FD346C" w:rsidRPr="00E35A92" w:rsidRDefault="00FD346C" w:rsidP="007A4C97">
      <w:pPr>
        <w:pStyle w:val="Paragraphedeliste"/>
        <w:numPr>
          <w:ilvl w:val="0"/>
          <w:numId w:val="9"/>
        </w:numPr>
        <w:rPr>
          <w:color w:val="auto"/>
        </w:rPr>
      </w:pPr>
      <w:r w:rsidRPr="00E35A92">
        <w:rPr>
          <w:color w:val="auto"/>
        </w:rPr>
        <w:t>Retirer la disquette des options de bo</w:t>
      </w:r>
      <w:r w:rsidR="00607066" w:rsidRPr="00E35A92">
        <w:rPr>
          <w:color w:val="auto"/>
        </w:rPr>
        <w:t>o</w:t>
      </w:r>
      <w:r w:rsidRPr="00E35A92">
        <w:rPr>
          <w:color w:val="auto"/>
        </w:rPr>
        <w:t>t.</w:t>
      </w:r>
    </w:p>
    <w:p w:rsidR="00FD346C" w:rsidRPr="00E35A92" w:rsidRDefault="005A631A" w:rsidP="00FD346C">
      <w:pPr>
        <w:pStyle w:val="Paragraphedeliste"/>
        <w:rPr>
          <w:color w:val="auto"/>
        </w:rPr>
      </w:pPr>
      <w:r>
        <w:rPr>
          <w:noProof/>
          <w:color w:val="auto"/>
          <w:lang w:eastAsia="fr-FR"/>
        </w:rPr>
        <w:drawing>
          <wp:inline distT="0" distB="0" distL="0" distR="0">
            <wp:extent cx="4801270" cy="185763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rait de la disquette.PNG"/>
                    <pic:cNvPicPr/>
                  </pic:nvPicPr>
                  <pic:blipFill>
                    <a:blip r:embed="rId13">
                      <a:extLst>
                        <a:ext uri="{28A0092B-C50C-407E-A947-70E740481C1C}">
                          <a14:useLocalDpi xmlns:a14="http://schemas.microsoft.com/office/drawing/2010/main" val="0"/>
                        </a:ext>
                      </a:extLst>
                    </a:blip>
                    <a:stretch>
                      <a:fillRect/>
                    </a:stretch>
                  </pic:blipFill>
                  <pic:spPr>
                    <a:xfrm>
                      <a:off x="0" y="0"/>
                      <a:ext cx="4801270" cy="1857634"/>
                    </a:xfrm>
                    <a:prstGeom prst="rect">
                      <a:avLst/>
                    </a:prstGeom>
                  </pic:spPr>
                </pic:pic>
              </a:graphicData>
            </a:graphic>
          </wp:inline>
        </w:drawing>
      </w:r>
    </w:p>
    <w:p w:rsidR="00FD346C" w:rsidRPr="00E35A92" w:rsidRDefault="00FD346C" w:rsidP="007A4C97">
      <w:pPr>
        <w:pStyle w:val="Paragraphedeliste"/>
        <w:numPr>
          <w:ilvl w:val="0"/>
          <w:numId w:val="9"/>
        </w:numPr>
        <w:rPr>
          <w:color w:val="auto"/>
        </w:rPr>
      </w:pPr>
      <w:r w:rsidRPr="00E35A92">
        <w:rPr>
          <w:color w:val="auto"/>
        </w:rPr>
        <w:t>Passer le disque dur en 1</w:t>
      </w:r>
      <w:r w:rsidRPr="00E35A92">
        <w:rPr>
          <w:color w:val="auto"/>
          <w:vertAlign w:val="superscript"/>
        </w:rPr>
        <w:t>re</w:t>
      </w:r>
      <w:r w:rsidRPr="00E35A92">
        <w:rPr>
          <w:color w:val="auto"/>
        </w:rPr>
        <w:t xml:space="preserve"> position dans l’ordre de bo</w:t>
      </w:r>
      <w:r w:rsidR="00607066" w:rsidRPr="00E35A92">
        <w:rPr>
          <w:color w:val="auto"/>
        </w:rPr>
        <w:t>o</w:t>
      </w:r>
      <w:r w:rsidRPr="00E35A92">
        <w:rPr>
          <w:color w:val="auto"/>
        </w:rPr>
        <w:t>t ? À quoi sert cette option ?</w:t>
      </w:r>
    </w:p>
    <w:p w:rsidR="00FD346C" w:rsidRPr="00E35A92" w:rsidRDefault="005A631A" w:rsidP="00FD346C">
      <w:pPr>
        <w:pStyle w:val="Paragraphedeliste"/>
        <w:rPr>
          <w:color w:val="auto"/>
        </w:rPr>
      </w:pPr>
      <w:r>
        <w:rPr>
          <w:noProof/>
          <w:color w:val="auto"/>
          <w:lang w:eastAsia="fr-FR"/>
        </w:rPr>
        <w:drawing>
          <wp:inline distT="0" distB="0" distL="0" distR="0">
            <wp:extent cx="4810796" cy="1600423"/>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rdre boot.PNG"/>
                    <pic:cNvPicPr/>
                  </pic:nvPicPr>
                  <pic:blipFill>
                    <a:blip r:embed="rId14">
                      <a:extLst>
                        <a:ext uri="{28A0092B-C50C-407E-A947-70E740481C1C}">
                          <a14:useLocalDpi xmlns:a14="http://schemas.microsoft.com/office/drawing/2010/main" val="0"/>
                        </a:ext>
                      </a:extLst>
                    </a:blip>
                    <a:stretch>
                      <a:fillRect/>
                    </a:stretch>
                  </pic:blipFill>
                  <pic:spPr>
                    <a:xfrm>
                      <a:off x="0" y="0"/>
                      <a:ext cx="4810796" cy="1600423"/>
                    </a:xfrm>
                    <a:prstGeom prst="rect">
                      <a:avLst/>
                    </a:prstGeom>
                  </pic:spPr>
                </pic:pic>
              </a:graphicData>
            </a:graphic>
          </wp:inline>
        </w:drawing>
      </w:r>
    </w:p>
    <w:p w:rsidR="00FD346C" w:rsidRPr="00E35A92" w:rsidRDefault="00FD346C" w:rsidP="007A4C97">
      <w:pPr>
        <w:pStyle w:val="Paragraphedeliste"/>
        <w:numPr>
          <w:ilvl w:val="0"/>
          <w:numId w:val="9"/>
        </w:numPr>
        <w:rPr>
          <w:color w:val="auto"/>
        </w:rPr>
      </w:pPr>
      <w:r w:rsidRPr="00E35A92">
        <w:rPr>
          <w:color w:val="auto"/>
        </w:rPr>
        <w:lastRenderedPageBreak/>
        <w:t xml:space="preserve">Ajouter un </w:t>
      </w:r>
      <w:proofErr w:type="spellStart"/>
      <w:r w:rsidRPr="00E35A92">
        <w:rPr>
          <w:color w:val="auto"/>
        </w:rPr>
        <w:t>core</w:t>
      </w:r>
      <w:proofErr w:type="spellEnd"/>
      <w:r w:rsidRPr="00E35A92">
        <w:rPr>
          <w:color w:val="auto"/>
        </w:rPr>
        <w:t xml:space="preserve"> au processeur de votre machine virtuelle.</w:t>
      </w:r>
    </w:p>
    <w:p w:rsidR="00FD346C" w:rsidRPr="00E35A92" w:rsidRDefault="005A631A" w:rsidP="00FD346C">
      <w:pPr>
        <w:pStyle w:val="Paragraphedeliste"/>
        <w:rPr>
          <w:color w:val="auto"/>
        </w:rPr>
      </w:pPr>
      <w:r>
        <w:rPr>
          <w:noProof/>
          <w:color w:val="auto"/>
          <w:lang w:eastAsia="fr-FR"/>
        </w:rPr>
        <w:drawing>
          <wp:inline distT="0" distB="0" distL="0" distR="0">
            <wp:extent cx="4858428" cy="1819529"/>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e CPU.PNG"/>
                    <pic:cNvPicPr/>
                  </pic:nvPicPr>
                  <pic:blipFill>
                    <a:blip r:embed="rId15">
                      <a:extLst>
                        <a:ext uri="{28A0092B-C50C-407E-A947-70E740481C1C}">
                          <a14:useLocalDpi xmlns:a14="http://schemas.microsoft.com/office/drawing/2010/main" val="0"/>
                        </a:ext>
                      </a:extLst>
                    </a:blip>
                    <a:stretch>
                      <a:fillRect/>
                    </a:stretch>
                  </pic:blipFill>
                  <pic:spPr>
                    <a:xfrm>
                      <a:off x="0" y="0"/>
                      <a:ext cx="4858428" cy="1819529"/>
                    </a:xfrm>
                    <a:prstGeom prst="rect">
                      <a:avLst/>
                    </a:prstGeom>
                  </pic:spPr>
                </pic:pic>
              </a:graphicData>
            </a:graphic>
          </wp:inline>
        </w:drawing>
      </w:r>
    </w:p>
    <w:p w:rsidR="00FD346C" w:rsidRPr="00E35A92" w:rsidRDefault="00FD346C" w:rsidP="007A4C97">
      <w:pPr>
        <w:pStyle w:val="Paragraphedeliste"/>
        <w:numPr>
          <w:ilvl w:val="0"/>
          <w:numId w:val="9"/>
        </w:numPr>
        <w:rPr>
          <w:color w:val="auto"/>
        </w:rPr>
      </w:pPr>
      <w:r w:rsidRPr="00E35A92">
        <w:rPr>
          <w:color w:val="auto"/>
        </w:rPr>
        <w:t>Augmenter la mémoire vidéo jusqu’à 64Mo.</w:t>
      </w:r>
    </w:p>
    <w:p w:rsidR="00CB28C9" w:rsidRPr="00E35A92" w:rsidRDefault="005A631A" w:rsidP="00CB28C9">
      <w:pPr>
        <w:pStyle w:val="Paragraphedeliste"/>
        <w:rPr>
          <w:color w:val="auto"/>
        </w:rPr>
      </w:pPr>
      <w:r>
        <w:rPr>
          <w:noProof/>
          <w:color w:val="auto"/>
          <w:lang w:eastAsia="fr-FR"/>
        </w:rPr>
        <w:drawing>
          <wp:inline distT="0" distB="0" distL="0" distR="0">
            <wp:extent cx="4858428" cy="182905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émoire vidéo.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1829055"/>
                    </a:xfrm>
                    <a:prstGeom prst="rect">
                      <a:avLst/>
                    </a:prstGeom>
                  </pic:spPr>
                </pic:pic>
              </a:graphicData>
            </a:graphic>
          </wp:inline>
        </w:drawing>
      </w:r>
    </w:p>
    <w:p w:rsidR="00CB28C9" w:rsidRPr="00E35A92" w:rsidRDefault="00CB28C9" w:rsidP="00CB28C9">
      <w:pPr>
        <w:pStyle w:val="Paragraphedeliste"/>
        <w:numPr>
          <w:ilvl w:val="0"/>
          <w:numId w:val="9"/>
        </w:numPr>
        <w:spacing w:before="0" w:line="259" w:lineRule="auto"/>
        <w:rPr>
          <w:color w:val="auto"/>
        </w:rPr>
      </w:pPr>
      <w:r w:rsidRPr="00E35A92">
        <w:rPr>
          <w:color w:val="auto"/>
        </w:rPr>
        <w:t>Ajouter un lecteur CD.</w:t>
      </w:r>
    </w:p>
    <w:p w:rsidR="00FD346C" w:rsidRDefault="005A631A" w:rsidP="00FD346C">
      <w:pPr>
        <w:pStyle w:val="Paragraphedeliste"/>
        <w:rPr>
          <w:color w:val="auto"/>
        </w:rPr>
      </w:pPr>
      <w:r>
        <w:rPr>
          <w:noProof/>
          <w:color w:val="auto"/>
          <w:lang w:eastAsia="fr-FR"/>
        </w:rPr>
        <w:drawing>
          <wp:inline distT="0" distB="0" distL="0" distR="0">
            <wp:extent cx="2257740" cy="1486107"/>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 lecteur.PNG"/>
                    <pic:cNvPicPr/>
                  </pic:nvPicPr>
                  <pic:blipFill>
                    <a:blip r:embed="rId17">
                      <a:extLst>
                        <a:ext uri="{28A0092B-C50C-407E-A947-70E740481C1C}">
                          <a14:useLocalDpi xmlns:a14="http://schemas.microsoft.com/office/drawing/2010/main" val="0"/>
                        </a:ext>
                      </a:extLst>
                    </a:blip>
                    <a:stretch>
                      <a:fillRect/>
                    </a:stretch>
                  </pic:blipFill>
                  <pic:spPr>
                    <a:xfrm>
                      <a:off x="0" y="0"/>
                      <a:ext cx="2257740" cy="1486107"/>
                    </a:xfrm>
                    <a:prstGeom prst="rect">
                      <a:avLst/>
                    </a:prstGeom>
                  </pic:spPr>
                </pic:pic>
              </a:graphicData>
            </a:graphic>
          </wp:inline>
        </w:drawing>
      </w:r>
    </w:p>
    <w:p w:rsidR="00F231D2" w:rsidRDefault="00F231D2" w:rsidP="00FD346C">
      <w:pPr>
        <w:pStyle w:val="Paragraphedeliste"/>
        <w:rPr>
          <w:color w:val="auto"/>
        </w:rPr>
      </w:pPr>
    </w:p>
    <w:p w:rsidR="00F231D2" w:rsidRDefault="00F231D2" w:rsidP="00FD346C">
      <w:pPr>
        <w:pStyle w:val="Paragraphedeliste"/>
        <w:rPr>
          <w:color w:val="auto"/>
        </w:rPr>
      </w:pPr>
    </w:p>
    <w:p w:rsidR="00F231D2" w:rsidRPr="00E35A92" w:rsidRDefault="00F231D2" w:rsidP="00FD346C">
      <w:pPr>
        <w:pStyle w:val="Paragraphedeliste"/>
        <w:rPr>
          <w:color w:val="auto"/>
        </w:rPr>
      </w:pPr>
    </w:p>
    <w:p w:rsidR="00964166" w:rsidRPr="00E35A92" w:rsidRDefault="00FD346C" w:rsidP="007A4C97">
      <w:pPr>
        <w:pStyle w:val="Paragraphedeliste"/>
        <w:numPr>
          <w:ilvl w:val="0"/>
          <w:numId w:val="9"/>
        </w:numPr>
        <w:rPr>
          <w:color w:val="auto"/>
        </w:rPr>
      </w:pPr>
      <w:r w:rsidRPr="00E35A92">
        <w:rPr>
          <w:color w:val="auto"/>
        </w:rPr>
        <w:lastRenderedPageBreak/>
        <w:t xml:space="preserve">Ajouter un deuxième disque dur de 25Go. </w:t>
      </w:r>
      <w:r w:rsidR="0087509B" w:rsidRPr="00E35A92">
        <w:rPr>
          <w:color w:val="auto"/>
        </w:rPr>
        <w:t xml:space="preserve">Dans votre </w:t>
      </w:r>
      <w:r w:rsidR="00FD0A41" w:rsidRPr="00E35A92">
        <w:rPr>
          <w:color w:val="auto"/>
        </w:rPr>
        <w:t>Windows,</w:t>
      </w:r>
      <w:r w:rsidR="0087509B" w:rsidRPr="00E35A92">
        <w:rPr>
          <w:color w:val="auto"/>
        </w:rPr>
        <w:t xml:space="preserve"> je </w:t>
      </w:r>
      <w:r w:rsidR="00FD0A41" w:rsidRPr="00E35A92">
        <w:rPr>
          <w:color w:val="auto"/>
        </w:rPr>
        <w:t>souhaite</w:t>
      </w:r>
      <w:r w:rsidR="00964166" w:rsidRPr="00E35A92">
        <w:rPr>
          <w:color w:val="auto"/>
        </w:rPr>
        <w:t xml:space="preserve"> qu’il apparaisse </w:t>
      </w:r>
      <w:r w:rsidR="0087509B" w:rsidRPr="00E35A92">
        <w:rPr>
          <w:color w:val="auto"/>
        </w:rPr>
        <w:t>avec</w:t>
      </w:r>
      <w:r w:rsidRPr="00E35A92">
        <w:rPr>
          <w:color w:val="auto"/>
        </w:rPr>
        <w:t xml:space="preserve"> </w:t>
      </w:r>
      <w:r w:rsidRPr="00E35A92">
        <w:rPr>
          <w:b/>
          <w:color w:val="auto"/>
          <w:sz w:val="24"/>
          <w:szCs w:val="24"/>
        </w:rPr>
        <w:t>la lettre k :</w:t>
      </w:r>
    </w:p>
    <w:p w:rsidR="00964166" w:rsidRDefault="00964166" w:rsidP="00964166">
      <w:pPr>
        <w:pStyle w:val="Paragraphedeliste"/>
        <w:rPr>
          <w:rStyle w:val="Emphaseintense"/>
        </w:rPr>
      </w:pPr>
      <w:r w:rsidRPr="000C1F18">
        <w:rPr>
          <w:rStyle w:val="Emphaseintense"/>
        </w:rPr>
        <w:t xml:space="preserve">Note : </w:t>
      </w:r>
      <w:r>
        <w:rPr>
          <w:rStyle w:val="Emphaseintense"/>
        </w:rPr>
        <w:t>Pour rajouter un disque dur supplémentaire dans la machine virtuelle et qu’il soit fonctionnelle, il y a 2 étapes importante</w:t>
      </w:r>
      <w:r w:rsidR="00607066">
        <w:rPr>
          <w:rStyle w:val="Emphaseintense"/>
        </w:rPr>
        <w:t>s</w:t>
      </w:r>
      <w:r>
        <w:rPr>
          <w:rStyle w:val="Emphaseintense"/>
        </w:rPr>
        <w:t xml:space="preserve"> à respecter.</w:t>
      </w:r>
    </w:p>
    <w:p w:rsidR="00964166" w:rsidRDefault="00964166" w:rsidP="00964166">
      <w:pPr>
        <w:pStyle w:val="Paragraphedeliste"/>
        <w:rPr>
          <w:rStyle w:val="Emphaseintense"/>
        </w:rPr>
      </w:pPr>
      <w:r>
        <w:rPr>
          <w:rStyle w:val="Emphaseintense"/>
        </w:rPr>
        <w:t>1</w:t>
      </w:r>
      <w:r w:rsidR="00607066">
        <w:rPr>
          <w:rStyle w:val="Emphaseintense"/>
          <w:vertAlign w:val="superscript"/>
        </w:rPr>
        <w:t>re</w:t>
      </w:r>
      <w:r>
        <w:rPr>
          <w:rStyle w:val="Emphaseintense"/>
        </w:rPr>
        <w:t xml:space="preserve"> étape, il vous faut d’abord rajouter dans </w:t>
      </w:r>
      <w:proofErr w:type="gramStart"/>
      <w:r w:rsidR="00515861">
        <w:rPr>
          <w:rStyle w:val="Emphaseintense"/>
        </w:rPr>
        <w:t>la menu configuration</w:t>
      </w:r>
      <w:proofErr w:type="gramEnd"/>
      <w:r>
        <w:rPr>
          <w:rStyle w:val="Emphaseintense"/>
        </w:rPr>
        <w:t xml:space="preserve"> puis stockage le nouveau disque.</w:t>
      </w:r>
    </w:p>
    <w:p w:rsidR="00964166" w:rsidRDefault="00964166" w:rsidP="00964166">
      <w:pPr>
        <w:pStyle w:val="Paragraphedeliste"/>
        <w:rPr>
          <w:rStyle w:val="Emphaseintense"/>
        </w:rPr>
      </w:pPr>
      <w:r>
        <w:rPr>
          <w:rStyle w:val="Emphaseintense"/>
        </w:rPr>
        <w:t>2</w:t>
      </w:r>
      <w:r w:rsidRPr="00CB28C9">
        <w:rPr>
          <w:rStyle w:val="Emphaseintense"/>
          <w:vertAlign w:val="superscript"/>
        </w:rPr>
        <w:t>e</w:t>
      </w:r>
      <w:r>
        <w:rPr>
          <w:rStyle w:val="Emphaseintense"/>
        </w:rPr>
        <w:t xml:space="preserve"> étapes dans le menu ‘’ gestions des disques ‘’vous devez voir tous vos disques, ainsi que celui nouvellement installer, il vous faut initialiser celui-ci, puis le configurer </w:t>
      </w:r>
      <w:r w:rsidR="00515861">
        <w:rPr>
          <w:rStyle w:val="Emphaseintense"/>
        </w:rPr>
        <w:t>(choix</w:t>
      </w:r>
      <w:r>
        <w:rPr>
          <w:rStyle w:val="Emphaseintense"/>
        </w:rPr>
        <w:t xml:space="preserve"> de la talle utiliser, système de fichier, </w:t>
      </w:r>
      <w:r w:rsidR="00515861">
        <w:rPr>
          <w:rStyle w:val="Emphaseintense"/>
        </w:rPr>
        <w:t>lettre,</w:t>
      </w:r>
      <w:r>
        <w:rPr>
          <w:rStyle w:val="Emphaseintense"/>
        </w:rPr>
        <w:t xml:space="preserve"> nom…)   </w:t>
      </w:r>
    </w:p>
    <w:p w:rsidR="00F231D2" w:rsidRDefault="00F231D2" w:rsidP="00964166">
      <w:pPr>
        <w:pStyle w:val="Paragraphedeliste"/>
      </w:pPr>
      <w:r>
        <w:rPr>
          <w:noProof/>
          <w:lang w:eastAsia="fr-FR"/>
        </w:rPr>
        <w:drawing>
          <wp:inline distT="0" distB="0" distL="0" distR="0">
            <wp:extent cx="5760720" cy="41529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 disque K.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152900"/>
                    </a:xfrm>
                    <a:prstGeom prst="rect">
                      <a:avLst/>
                    </a:prstGeom>
                  </pic:spPr>
                </pic:pic>
              </a:graphicData>
            </a:graphic>
          </wp:inline>
        </w:drawing>
      </w:r>
    </w:p>
    <w:p w:rsidR="00F231D2" w:rsidRDefault="00F231D2" w:rsidP="00964166">
      <w:pPr>
        <w:pStyle w:val="Paragraphedeliste"/>
      </w:pPr>
    </w:p>
    <w:p w:rsidR="00F231D2" w:rsidRDefault="00F231D2" w:rsidP="00964166">
      <w:pPr>
        <w:pStyle w:val="Paragraphedeliste"/>
      </w:pPr>
    </w:p>
    <w:p w:rsidR="00F231D2" w:rsidRDefault="00F231D2" w:rsidP="00964166">
      <w:pPr>
        <w:pStyle w:val="Paragraphedeliste"/>
      </w:pPr>
    </w:p>
    <w:p w:rsidR="00F231D2" w:rsidRDefault="00F231D2" w:rsidP="00964166">
      <w:pPr>
        <w:pStyle w:val="Paragraphedeliste"/>
      </w:pPr>
    </w:p>
    <w:p w:rsidR="00964166" w:rsidRPr="00964166" w:rsidRDefault="00964166" w:rsidP="00964166">
      <w:pPr>
        <w:pStyle w:val="Paragraphedeliste"/>
        <w:rPr>
          <w:b/>
        </w:rPr>
      </w:pPr>
    </w:p>
    <w:p w:rsidR="00FD346C" w:rsidRPr="00E35A92" w:rsidRDefault="00FD346C" w:rsidP="007A4C97">
      <w:pPr>
        <w:pStyle w:val="Paragraphedeliste"/>
        <w:numPr>
          <w:ilvl w:val="0"/>
          <w:numId w:val="9"/>
        </w:numPr>
        <w:rPr>
          <w:color w:val="auto"/>
        </w:rPr>
      </w:pPr>
      <w:r w:rsidRPr="00E35A92">
        <w:rPr>
          <w:color w:val="auto"/>
        </w:rPr>
        <w:lastRenderedPageBreak/>
        <w:t xml:space="preserve">Rajouter un 3e disque dur. Lui donner </w:t>
      </w:r>
      <w:r w:rsidRPr="00E35A92">
        <w:rPr>
          <w:b/>
          <w:color w:val="auto"/>
          <w:sz w:val="24"/>
          <w:szCs w:val="24"/>
        </w:rPr>
        <w:t xml:space="preserve">la lettre k : </w:t>
      </w:r>
      <w:r w:rsidRPr="00E35A92">
        <w:rPr>
          <w:color w:val="auto"/>
          <w:sz w:val="24"/>
          <w:szCs w:val="24"/>
        </w:rPr>
        <w:t xml:space="preserve"> celle fonctionne ? Sinon, pourquoi ?</w:t>
      </w:r>
    </w:p>
    <w:p w:rsidR="00CB28C9" w:rsidRPr="00335789" w:rsidRDefault="00F231D2" w:rsidP="00CB28C9">
      <w:pPr>
        <w:pStyle w:val="Paragraphedeliste"/>
      </w:pPr>
      <w:r>
        <w:t>Non parce que on ne peut pas mettre 2 fois le même nom.</w:t>
      </w:r>
      <w:bookmarkStart w:id="0" w:name="_GoBack"/>
      <w:bookmarkEnd w:id="0"/>
    </w:p>
    <w:p w:rsidR="00FD346C" w:rsidRDefault="00FD346C" w:rsidP="00FD346C">
      <w:pPr>
        <w:pStyle w:val="Paragraphedeliste"/>
      </w:pPr>
    </w:p>
    <w:sectPr w:rsidR="00FD346C" w:rsidSect="00ED4B35">
      <w:headerReference w:type="default" r:id="rId19"/>
      <w:footerReference w:type="default" r:id="rId20"/>
      <w:pgSz w:w="11906" w:h="16838"/>
      <w:pgMar w:top="3828" w:right="1417" w:bottom="1417" w:left="1417" w:header="2608" w:footer="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B58" w:rsidRDefault="00F21B58" w:rsidP="001E2F9C">
      <w:r>
        <w:separator/>
      </w:r>
    </w:p>
  </w:endnote>
  <w:endnote w:type="continuationSeparator" w:id="0">
    <w:p w:rsidR="00F21B58" w:rsidRDefault="00F21B58"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282643" w:rsidRPr="00FC3A97" w:rsidTr="00466881">
      <w:trPr>
        <w:trHeight w:val="275"/>
      </w:trPr>
      <w:tc>
        <w:tcPr>
          <w:tcW w:w="2978" w:type="dxa"/>
          <w:shd w:val="clear" w:color="auto" w:fill="F2F2F2" w:themeFill="background1" w:themeFillShade="F2"/>
        </w:tcPr>
        <w:p w:rsidR="00282643" w:rsidRPr="00FC3A97" w:rsidRDefault="00282643" w:rsidP="00282643">
          <w:pPr>
            <w:pStyle w:val="Pieddepage"/>
            <w:jc w:val="center"/>
            <w:rPr>
              <w:b/>
              <w:sz w:val="20"/>
            </w:rPr>
          </w:pPr>
          <w:r w:rsidRPr="00FC3A97">
            <w:rPr>
              <w:b/>
              <w:sz w:val="20"/>
            </w:rPr>
            <w:t>Auteur(s)</w:t>
          </w:r>
        </w:p>
      </w:tc>
      <w:tc>
        <w:tcPr>
          <w:tcW w:w="3543" w:type="dxa"/>
          <w:gridSpan w:val="2"/>
          <w:shd w:val="clear" w:color="auto" w:fill="F2F2F2" w:themeFill="background1" w:themeFillShade="F2"/>
        </w:tcPr>
        <w:p w:rsidR="00282643" w:rsidRPr="00FC3A97" w:rsidRDefault="00282643" w:rsidP="00282643">
          <w:pPr>
            <w:pStyle w:val="Pieddepage"/>
            <w:rPr>
              <w:sz w:val="20"/>
            </w:rPr>
          </w:pPr>
          <w:r w:rsidRPr="00FC3A97">
            <w:rPr>
              <w:b/>
              <w:sz w:val="20"/>
            </w:rPr>
            <w:t>Relu, validé et visé par :</w:t>
          </w:r>
        </w:p>
      </w:tc>
      <w:tc>
        <w:tcPr>
          <w:tcW w:w="1985" w:type="dxa"/>
          <w:shd w:val="clear" w:color="auto" w:fill="F2F2F2" w:themeFill="background1" w:themeFillShade="F2"/>
        </w:tcPr>
        <w:p w:rsidR="00282643" w:rsidRPr="00FC3A97" w:rsidRDefault="00282643" w:rsidP="00282643">
          <w:pPr>
            <w:pStyle w:val="Pieddepage"/>
            <w:rPr>
              <w:b/>
              <w:sz w:val="20"/>
            </w:rPr>
          </w:pPr>
          <w:r w:rsidRPr="00FC3A97">
            <w:rPr>
              <w:b/>
              <w:sz w:val="20"/>
            </w:rPr>
            <w:t>Date de création :</w:t>
          </w:r>
        </w:p>
      </w:tc>
      <w:tc>
        <w:tcPr>
          <w:tcW w:w="2126" w:type="dxa"/>
          <w:shd w:val="clear" w:color="auto" w:fill="F2F2F2" w:themeFill="background1" w:themeFillShade="F2"/>
        </w:tcPr>
        <w:p w:rsidR="00282643" w:rsidRPr="00FC3A97" w:rsidRDefault="00282643" w:rsidP="00282643">
          <w:pPr>
            <w:pStyle w:val="Pieddepage"/>
            <w:tabs>
              <w:tab w:val="clear" w:pos="4536"/>
            </w:tabs>
            <w:rPr>
              <w:b/>
              <w:sz w:val="20"/>
            </w:rPr>
          </w:pPr>
          <w:r w:rsidRPr="00FC3A97">
            <w:rPr>
              <w:b/>
              <w:sz w:val="20"/>
            </w:rPr>
            <w:t>Date dernière MAJ :</w:t>
          </w:r>
        </w:p>
      </w:tc>
    </w:tr>
    <w:tr w:rsidR="00282643" w:rsidTr="00466881">
      <w:trPr>
        <w:trHeight w:val="463"/>
      </w:trPr>
      <w:tc>
        <w:tcPr>
          <w:tcW w:w="2978" w:type="dxa"/>
        </w:tcPr>
        <w:p w:rsidR="00282643" w:rsidRPr="00FC3A97" w:rsidRDefault="00282643" w:rsidP="00282643">
          <w:pPr>
            <w:pStyle w:val="Pieddepage"/>
            <w:jc w:val="center"/>
            <w:rPr>
              <w:b/>
              <w:sz w:val="20"/>
              <w:u w:val="single"/>
            </w:rPr>
          </w:pPr>
          <w:r>
            <w:rPr>
              <w:b/>
              <w:sz w:val="20"/>
              <w:u w:val="single"/>
            </w:rPr>
            <w:t>Mathieu PARIS</w:t>
          </w:r>
        </w:p>
      </w:tc>
      <w:tc>
        <w:tcPr>
          <w:tcW w:w="3118" w:type="dxa"/>
        </w:tcPr>
        <w:p w:rsidR="00282643" w:rsidRPr="00FC3A97" w:rsidRDefault="00282643" w:rsidP="00282643">
          <w:pPr>
            <w:pStyle w:val="Pieddepage"/>
            <w:spacing w:before="0"/>
            <w:jc w:val="center"/>
            <w:rPr>
              <w:sz w:val="20"/>
            </w:rPr>
          </w:pPr>
          <w:r w:rsidRPr="00FC3A97">
            <w:rPr>
              <w:sz w:val="20"/>
            </w:rPr>
            <w:t xml:space="preserve">Jérôme CHRETIENNE : </w:t>
          </w:r>
        </w:p>
        <w:p w:rsidR="00282643" w:rsidRPr="00FC3A97" w:rsidRDefault="00282643" w:rsidP="00282643">
          <w:pPr>
            <w:pStyle w:val="Pieddepage"/>
            <w:spacing w:before="0"/>
            <w:jc w:val="center"/>
            <w:rPr>
              <w:b/>
              <w:sz w:val="20"/>
            </w:rPr>
          </w:pPr>
          <w:proofErr w:type="spellStart"/>
          <w:r w:rsidRPr="00FC3A97">
            <w:rPr>
              <w:b/>
              <w:sz w:val="16"/>
            </w:rPr>
            <w:t>Res</w:t>
          </w:r>
          <w:r>
            <w:rPr>
              <w:b/>
              <w:sz w:val="16"/>
            </w:rPr>
            <w:t>p</w:t>
          </w:r>
          <w:proofErr w:type="spellEnd"/>
          <w:r w:rsidRPr="00FC3A97">
            <w:rPr>
              <w:b/>
              <w:sz w:val="16"/>
            </w:rPr>
            <w:t>. Secteur NUMERIQUE</w:t>
          </w:r>
          <w:r>
            <w:rPr>
              <w:b/>
              <w:sz w:val="16"/>
            </w:rPr>
            <w:t xml:space="preserve"> OCCITANIE</w:t>
          </w:r>
        </w:p>
      </w:tc>
      <w:tc>
        <w:tcPr>
          <w:tcW w:w="425" w:type="dxa"/>
        </w:tcPr>
        <w:p w:rsidR="00282643" w:rsidRPr="00FC3A97" w:rsidRDefault="00282643" w:rsidP="00282643">
          <w:pPr>
            <w:pStyle w:val="Pieddepage"/>
            <w:rPr>
              <w:sz w:val="20"/>
            </w:rPr>
          </w:pPr>
        </w:p>
      </w:tc>
      <w:tc>
        <w:tcPr>
          <w:tcW w:w="1985" w:type="dxa"/>
          <w:tcBorders>
            <w:bottom w:val="single" w:sz="4" w:space="0" w:color="auto"/>
          </w:tcBorders>
        </w:tcPr>
        <w:p w:rsidR="00282643" w:rsidRPr="00FC3A97" w:rsidRDefault="00282643" w:rsidP="00282643">
          <w:pPr>
            <w:pStyle w:val="Pieddepage"/>
            <w:rPr>
              <w:sz w:val="20"/>
            </w:rPr>
          </w:pPr>
        </w:p>
      </w:tc>
      <w:tc>
        <w:tcPr>
          <w:tcW w:w="2126" w:type="dxa"/>
          <w:tcBorders>
            <w:bottom w:val="single" w:sz="4" w:space="0" w:color="auto"/>
          </w:tcBorders>
        </w:tcPr>
        <w:p w:rsidR="00282643" w:rsidRPr="00FC3A97" w:rsidRDefault="00282643" w:rsidP="00282643">
          <w:pPr>
            <w:pStyle w:val="Pieddepage"/>
            <w:tabs>
              <w:tab w:val="clear" w:pos="4536"/>
            </w:tabs>
            <w:rPr>
              <w:sz w:val="20"/>
            </w:rPr>
          </w:pPr>
        </w:p>
      </w:tc>
    </w:tr>
    <w:tr w:rsidR="00282643" w:rsidTr="00466881">
      <w:trPr>
        <w:trHeight w:val="542"/>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Pr="00FC3A97" w:rsidRDefault="00282643" w:rsidP="00282643">
          <w:pPr>
            <w:pStyle w:val="Pieddepage"/>
            <w:spacing w:before="0"/>
            <w:jc w:val="center"/>
            <w:rPr>
              <w:sz w:val="20"/>
            </w:rPr>
          </w:pPr>
          <w:r w:rsidRPr="00FC3A97">
            <w:rPr>
              <w:sz w:val="20"/>
            </w:rPr>
            <w:t xml:space="preserve">Florence CALMETTES : </w:t>
          </w:r>
        </w:p>
        <w:p w:rsidR="00282643" w:rsidRPr="00FC3A97" w:rsidRDefault="00282643" w:rsidP="00282643">
          <w:pPr>
            <w:pStyle w:val="Pieddepage"/>
            <w:spacing w:before="0"/>
            <w:rPr>
              <w:b/>
              <w:sz w:val="20"/>
              <w:u w:val="single"/>
            </w:rPr>
          </w:pPr>
          <w:r>
            <w:rPr>
              <w:b/>
              <w:sz w:val="16"/>
            </w:rPr>
            <w:t>Coordinatrice</w:t>
          </w:r>
          <w:r w:rsidRPr="00FC3A97">
            <w:rPr>
              <w:b/>
              <w:sz w:val="16"/>
            </w:rPr>
            <w:t xml:space="preserve"> </w:t>
          </w:r>
          <w:r>
            <w:rPr>
              <w:b/>
              <w:sz w:val="16"/>
            </w:rPr>
            <w:t>Filière SYST. &amp; RESEAUX</w:t>
          </w:r>
        </w:p>
      </w:tc>
      <w:tc>
        <w:tcPr>
          <w:tcW w:w="425" w:type="dxa"/>
        </w:tcPr>
        <w:p w:rsidR="00282643" w:rsidRPr="00FC3A97" w:rsidRDefault="00282643" w:rsidP="00282643">
          <w:pPr>
            <w:pStyle w:val="Pieddepage"/>
            <w:spacing w:before="0"/>
            <w:rPr>
              <w:sz w:val="20"/>
            </w:rPr>
          </w:pPr>
        </w:p>
      </w:tc>
      <w:tc>
        <w:tcPr>
          <w:tcW w:w="4111" w:type="dxa"/>
          <w:gridSpan w:val="2"/>
          <w:vMerge w:val="restart"/>
        </w:tcPr>
        <w:p w:rsidR="00282643" w:rsidRDefault="00282643" w:rsidP="00282643">
          <w:pPr>
            <w:pStyle w:val="Pieddepage"/>
            <w:spacing w:before="0"/>
            <w:rPr>
              <w:i/>
              <w:color w:val="404040" w:themeColor="text1" w:themeTint="BF"/>
              <w:sz w:val="18"/>
              <w:szCs w:val="18"/>
            </w:rPr>
          </w:pPr>
        </w:p>
        <w:p w:rsidR="00282643" w:rsidRDefault="00282643" w:rsidP="00282643">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282643" w:rsidTr="00466881">
      <w:trPr>
        <w:trHeight w:val="550"/>
      </w:trPr>
      <w:tc>
        <w:tcPr>
          <w:tcW w:w="2978" w:type="dxa"/>
        </w:tcPr>
        <w:p w:rsidR="00282643" w:rsidRPr="00FC3A97" w:rsidRDefault="00282643" w:rsidP="00282643">
          <w:pPr>
            <w:pStyle w:val="Pieddepage"/>
            <w:spacing w:before="0"/>
            <w:jc w:val="center"/>
            <w:rPr>
              <w:b/>
              <w:sz w:val="20"/>
              <w:u w:val="single"/>
            </w:rPr>
          </w:pPr>
        </w:p>
      </w:tc>
      <w:tc>
        <w:tcPr>
          <w:tcW w:w="3118" w:type="dxa"/>
        </w:tcPr>
        <w:p w:rsidR="00282643" w:rsidRDefault="00282643" w:rsidP="00282643">
          <w:pPr>
            <w:pStyle w:val="Pieddepage"/>
            <w:spacing w:before="0"/>
            <w:jc w:val="center"/>
            <w:rPr>
              <w:sz w:val="20"/>
            </w:rPr>
          </w:pPr>
          <w:r>
            <w:rPr>
              <w:sz w:val="20"/>
            </w:rPr>
            <w:t>Sophie POULAKOS</w:t>
          </w:r>
          <w:r w:rsidRPr="00FC3A97">
            <w:rPr>
              <w:sz w:val="20"/>
            </w:rPr>
            <w:t> :</w:t>
          </w:r>
        </w:p>
        <w:p w:rsidR="00282643" w:rsidRPr="00FC3A97" w:rsidRDefault="00282643" w:rsidP="00282643">
          <w:pPr>
            <w:pStyle w:val="Pieddepage"/>
            <w:spacing w:before="0"/>
            <w:jc w:val="center"/>
            <w:rPr>
              <w:b/>
              <w:sz w:val="20"/>
              <w:u w:val="single"/>
            </w:rPr>
          </w:pPr>
          <w:r>
            <w:rPr>
              <w:b/>
              <w:sz w:val="16"/>
            </w:rPr>
            <w:t>Coordinatrice</w:t>
          </w:r>
          <w:r w:rsidRPr="00FC3A97">
            <w:rPr>
              <w:b/>
              <w:sz w:val="16"/>
            </w:rPr>
            <w:t xml:space="preserve"> </w:t>
          </w:r>
          <w:r>
            <w:rPr>
              <w:b/>
              <w:sz w:val="16"/>
            </w:rPr>
            <w:t>Filière WEBDESIGN / DEVELOPPEMENT</w:t>
          </w:r>
        </w:p>
      </w:tc>
      <w:tc>
        <w:tcPr>
          <w:tcW w:w="425" w:type="dxa"/>
        </w:tcPr>
        <w:p w:rsidR="00282643" w:rsidRPr="00FC3A97" w:rsidRDefault="00282643" w:rsidP="00282643">
          <w:pPr>
            <w:pStyle w:val="Pieddepage"/>
            <w:spacing w:before="0"/>
            <w:rPr>
              <w:sz w:val="20"/>
            </w:rPr>
          </w:pPr>
        </w:p>
      </w:tc>
      <w:tc>
        <w:tcPr>
          <w:tcW w:w="4111" w:type="dxa"/>
          <w:gridSpan w:val="2"/>
          <w:vMerge/>
        </w:tcPr>
        <w:p w:rsidR="00282643" w:rsidRPr="00FC3A97" w:rsidRDefault="00282643" w:rsidP="00282643">
          <w:pPr>
            <w:pStyle w:val="Pieddepage"/>
            <w:tabs>
              <w:tab w:val="clear" w:pos="4536"/>
            </w:tabs>
            <w:spacing w:before="0"/>
            <w:rPr>
              <w:sz w:val="20"/>
            </w:rPr>
          </w:pPr>
        </w:p>
      </w:tc>
    </w:tr>
  </w:tbl>
  <w:p w:rsidR="001E2F9C" w:rsidRDefault="001E2F9C">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B58" w:rsidRDefault="00F21B58" w:rsidP="001E2F9C">
      <w:r>
        <w:separator/>
      </w:r>
    </w:p>
  </w:footnote>
  <w:footnote w:type="continuationSeparator" w:id="0">
    <w:p w:rsidR="00F21B58" w:rsidRDefault="00F21B58" w:rsidP="001E2F9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10631" w:type="dxa"/>
      <w:tblInd w:w="-856" w:type="dxa"/>
      <w:tblLook w:val="04A0" w:firstRow="1" w:lastRow="0" w:firstColumn="1" w:lastColumn="0" w:noHBand="0" w:noVBand="1"/>
    </w:tblPr>
    <w:tblGrid>
      <w:gridCol w:w="10631"/>
    </w:tblGrid>
    <w:tr w:rsidR="001E2F9C" w:rsidTr="001E2F9C">
      <w:tc>
        <w:tcPr>
          <w:tcW w:w="10631" w:type="dxa"/>
          <w:tcBorders>
            <w:top w:val="nil"/>
            <w:left w:val="nil"/>
            <w:bottom w:val="single" w:sz="4" w:space="0" w:color="auto"/>
            <w:right w:val="nil"/>
          </w:tcBorders>
          <w:shd w:val="clear" w:color="auto" w:fill="F2F2F2" w:themeFill="background1" w:themeFillShade="F2"/>
        </w:tcPr>
        <w:p w:rsidR="001E2F9C" w:rsidRPr="001E2F9C" w:rsidRDefault="00FD346C" w:rsidP="001E2F9C">
          <w:pPr>
            <w:pStyle w:val="En-tte"/>
            <w:shd w:val="clear" w:color="auto" w:fill="F2F2F2" w:themeFill="background1" w:themeFillShade="F2"/>
            <w:spacing w:before="240" w:after="240"/>
            <w:ind w:left="171"/>
            <w:jc w:val="center"/>
            <w:rPr>
              <w:b/>
              <w:sz w:val="36"/>
            </w:rPr>
          </w:pPr>
          <w:r>
            <w:rPr>
              <w:b/>
              <w:sz w:val="36"/>
            </w:rPr>
            <w:t>Virtualisation</w:t>
          </w:r>
          <w:r w:rsidR="00E35A92">
            <w:rPr>
              <w:b/>
              <w:sz w:val="36"/>
            </w:rPr>
            <w:t>-Base</w:t>
          </w:r>
        </w:p>
      </w:tc>
    </w:tr>
  </w:tbl>
  <w:p w:rsidR="001E2F9C" w:rsidRDefault="000E7E77">
    <w:pPr>
      <w:pStyle w:val="En-tte"/>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4D19A450" wp14:editId="6BC178FC">
          <wp:simplePos x="0" y="0"/>
          <wp:positionH relativeFrom="column">
            <wp:posOffset>-528320</wp:posOffset>
          </wp:positionH>
          <wp:positionV relativeFrom="paragraph">
            <wp:posOffset>-1828800</wp:posOffset>
          </wp:positionV>
          <wp:extent cx="742950" cy="1062187"/>
          <wp:effectExtent l="0" t="0" r="0" b="5080"/>
          <wp:wrapNone/>
          <wp:docPr id="3" name="Image 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5CCDA79F" wp14:editId="58A46CD5">
          <wp:simplePos x="0" y="0"/>
          <wp:positionH relativeFrom="column">
            <wp:posOffset>2723130</wp:posOffset>
          </wp:positionH>
          <wp:positionV relativeFrom="paragraph">
            <wp:posOffset>-1817370</wp:posOffset>
          </wp:positionV>
          <wp:extent cx="3482823" cy="1049876"/>
          <wp:effectExtent l="0" t="0" r="3810" b="0"/>
          <wp:wrapNone/>
          <wp:docPr id="2" name="Image 2"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99752D"/>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10D97991"/>
    <w:multiLevelType w:val="hybridMultilevel"/>
    <w:tmpl w:val="B1602698"/>
    <w:lvl w:ilvl="0" w:tplc="FDE86AFA">
      <w:start w:val="1"/>
      <w:numFmt w:val="decimal"/>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8F6F80"/>
    <w:multiLevelType w:val="hybridMultilevel"/>
    <w:tmpl w:val="06E4A7C0"/>
    <w:lvl w:ilvl="0" w:tplc="1E2CDF10">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25492A9F"/>
    <w:multiLevelType w:val="hybridMultilevel"/>
    <w:tmpl w:val="A4C242C4"/>
    <w:lvl w:ilvl="0" w:tplc="44B067E8">
      <w:start w:val="1"/>
      <w:numFmt w:val="upperLetter"/>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6" w15:restartNumberingAfterBreak="0">
    <w:nsid w:val="2D1B2ED5"/>
    <w:multiLevelType w:val="hybridMultilevel"/>
    <w:tmpl w:val="04C8F01C"/>
    <w:lvl w:ilvl="0" w:tplc="26B43372">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F7C2FF2"/>
    <w:multiLevelType w:val="hybridMultilevel"/>
    <w:tmpl w:val="63345CF0"/>
    <w:lvl w:ilvl="0" w:tplc="E14A6C62">
      <w:start w:val="1"/>
      <w:numFmt w:val="upperLetter"/>
      <w:pStyle w:val="Titre2"/>
      <w:lvlText w:val="%1."/>
      <w:lvlJc w:val="left"/>
      <w:pPr>
        <w:ind w:left="1854" w:hanging="360"/>
      </w:pPr>
      <w:rPr>
        <w:rFonts w:hint="default"/>
      </w:r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9" w15:restartNumberingAfterBreak="0">
    <w:nsid w:val="40BD5306"/>
    <w:multiLevelType w:val="hybridMultilevel"/>
    <w:tmpl w:val="D0307FD6"/>
    <w:lvl w:ilvl="0" w:tplc="ABDA350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FF34A65"/>
    <w:multiLevelType w:val="hybridMultilevel"/>
    <w:tmpl w:val="4D2039CA"/>
    <w:lvl w:ilvl="0" w:tplc="662AB272">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1551608"/>
    <w:multiLevelType w:val="hybridMultilevel"/>
    <w:tmpl w:val="3334DE50"/>
    <w:lvl w:ilvl="0" w:tplc="92E2958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15"/>
  </w:num>
  <w:num w:numId="5">
    <w:abstractNumId w:val="7"/>
  </w:num>
  <w:num w:numId="6">
    <w:abstractNumId w:val="0"/>
  </w:num>
  <w:num w:numId="7">
    <w:abstractNumId w:val="14"/>
  </w:num>
  <w:num w:numId="8">
    <w:abstractNumId w:val="1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11"/>
  </w:num>
  <w:num w:numId="12">
    <w:abstractNumId w:val="9"/>
  </w:num>
  <w:num w:numId="13">
    <w:abstractNumId w:val="13"/>
  </w:num>
  <w:num w:numId="14">
    <w:abstractNumId w:val="1"/>
  </w:num>
  <w:num w:numId="15">
    <w:abstractNumId w:val="6"/>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8FD"/>
    <w:rsid w:val="000165B3"/>
    <w:rsid w:val="000259B8"/>
    <w:rsid w:val="00033876"/>
    <w:rsid w:val="000A3349"/>
    <w:rsid w:val="000C1F18"/>
    <w:rsid w:val="000D70B4"/>
    <w:rsid w:val="000E7E77"/>
    <w:rsid w:val="001053DE"/>
    <w:rsid w:val="00144BA2"/>
    <w:rsid w:val="00185B33"/>
    <w:rsid w:val="00196729"/>
    <w:rsid w:val="001E2F9C"/>
    <w:rsid w:val="001E56BD"/>
    <w:rsid w:val="0022597F"/>
    <w:rsid w:val="002350CA"/>
    <w:rsid w:val="002660E5"/>
    <w:rsid w:val="00282643"/>
    <w:rsid w:val="00296D25"/>
    <w:rsid w:val="002A4894"/>
    <w:rsid w:val="002B754B"/>
    <w:rsid w:val="002D5BD4"/>
    <w:rsid w:val="002E6487"/>
    <w:rsid w:val="002F62F1"/>
    <w:rsid w:val="00306B5E"/>
    <w:rsid w:val="003370F9"/>
    <w:rsid w:val="003569C7"/>
    <w:rsid w:val="00372A5B"/>
    <w:rsid w:val="00395776"/>
    <w:rsid w:val="003A4570"/>
    <w:rsid w:val="003A49E5"/>
    <w:rsid w:val="003A637E"/>
    <w:rsid w:val="003C6AC6"/>
    <w:rsid w:val="003E51D8"/>
    <w:rsid w:val="0045473D"/>
    <w:rsid w:val="0047545A"/>
    <w:rsid w:val="004A5059"/>
    <w:rsid w:val="004F5597"/>
    <w:rsid w:val="004F6956"/>
    <w:rsid w:val="00515861"/>
    <w:rsid w:val="005228FD"/>
    <w:rsid w:val="005321F0"/>
    <w:rsid w:val="00543E8F"/>
    <w:rsid w:val="005472E2"/>
    <w:rsid w:val="005508CB"/>
    <w:rsid w:val="00553C46"/>
    <w:rsid w:val="00576669"/>
    <w:rsid w:val="005A631A"/>
    <w:rsid w:val="005B347F"/>
    <w:rsid w:val="005B6D8B"/>
    <w:rsid w:val="005D0E5C"/>
    <w:rsid w:val="00607066"/>
    <w:rsid w:val="00612CAC"/>
    <w:rsid w:val="006302FC"/>
    <w:rsid w:val="00655158"/>
    <w:rsid w:val="006D7A8F"/>
    <w:rsid w:val="00720DBF"/>
    <w:rsid w:val="007420DB"/>
    <w:rsid w:val="007435B8"/>
    <w:rsid w:val="007531BD"/>
    <w:rsid w:val="007815EF"/>
    <w:rsid w:val="007A4C97"/>
    <w:rsid w:val="00812FC4"/>
    <w:rsid w:val="0081419C"/>
    <w:rsid w:val="008219A6"/>
    <w:rsid w:val="008343FD"/>
    <w:rsid w:val="0087509B"/>
    <w:rsid w:val="0089105D"/>
    <w:rsid w:val="008B5F2C"/>
    <w:rsid w:val="008D2928"/>
    <w:rsid w:val="008F1081"/>
    <w:rsid w:val="008F13ED"/>
    <w:rsid w:val="008F262F"/>
    <w:rsid w:val="0094509B"/>
    <w:rsid w:val="009612FF"/>
    <w:rsid w:val="00964166"/>
    <w:rsid w:val="00983CA8"/>
    <w:rsid w:val="00987510"/>
    <w:rsid w:val="009B2BCE"/>
    <w:rsid w:val="00A23517"/>
    <w:rsid w:val="00A33E71"/>
    <w:rsid w:val="00AB1EF3"/>
    <w:rsid w:val="00AC4055"/>
    <w:rsid w:val="00AC5563"/>
    <w:rsid w:val="00AD4A44"/>
    <w:rsid w:val="00AF0000"/>
    <w:rsid w:val="00B30CDF"/>
    <w:rsid w:val="00B93527"/>
    <w:rsid w:val="00BB575E"/>
    <w:rsid w:val="00C2552B"/>
    <w:rsid w:val="00C47CB7"/>
    <w:rsid w:val="00C7105A"/>
    <w:rsid w:val="00C931F9"/>
    <w:rsid w:val="00CB28C9"/>
    <w:rsid w:val="00D03BE2"/>
    <w:rsid w:val="00D17D3B"/>
    <w:rsid w:val="00D32088"/>
    <w:rsid w:val="00D32393"/>
    <w:rsid w:val="00D472A5"/>
    <w:rsid w:val="00D90AAF"/>
    <w:rsid w:val="00DE62BE"/>
    <w:rsid w:val="00DF7A1A"/>
    <w:rsid w:val="00E35A92"/>
    <w:rsid w:val="00E6752D"/>
    <w:rsid w:val="00E713B3"/>
    <w:rsid w:val="00EA40E8"/>
    <w:rsid w:val="00ED3A25"/>
    <w:rsid w:val="00ED4B35"/>
    <w:rsid w:val="00ED5170"/>
    <w:rsid w:val="00EF56FB"/>
    <w:rsid w:val="00F0078A"/>
    <w:rsid w:val="00F00E2E"/>
    <w:rsid w:val="00F21B58"/>
    <w:rsid w:val="00F22025"/>
    <w:rsid w:val="00F231D2"/>
    <w:rsid w:val="00FC74E2"/>
    <w:rsid w:val="00FD0A41"/>
    <w:rsid w:val="00FD346C"/>
    <w:rsid w:val="00FE6B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5B5F7C"/>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3B"/>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7A4C97"/>
    <w:pPr>
      <w:numPr>
        <w:numId w:val="16"/>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7A4C97"/>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Emphasepl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5472E2"/>
    <w:pPr>
      <w:pBdr>
        <w:top w:val="single" w:sz="4" w:space="1" w:color="5B9BD5" w:themeColor="accent1"/>
        <w:bottom w:val="single" w:sz="4" w:space="1" w:color="5B9BD5" w:themeColor="accent1"/>
      </w:pBdr>
      <w:shd w:val="clear" w:color="auto" w:fill="DEEAF6" w:themeFill="accent1" w:themeFillTint="33"/>
      <w:ind w:left="-284" w:right="-567" w:firstLine="284"/>
    </w:pPr>
    <w:rPr>
      <w:b/>
      <w:color w:val="5B9BD5" w:themeColor="accent1"/>
      <w:sz w:val="28"/>
    </w:rPr>
  </w:style>
  <w:style w:type="character" w:customStyle="1" w:styleId="IntroCar">
    <w:name w:val="Intro Car"/>
    <w:basedOn w:val="CitationintenseCar"/>
    <w:link w:val="Intro"/>
    <w:rsid w:val="005472E2"/>
    <w:rPr>
      <w:rFonts w:eastAsia="Noto Sans CJK SC Regular" w:cs="FreeSans"/>
      <w:b/>
      <w:i w:val="0"/>
      <w:color w:val="5B9BD5" w:themeColor="accent1"/>
      <w:kern w:val="3"/>
      <w:sz w:val="28"/>
      <w:szCs w:val="24"/>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semiHidden/>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paragraph" w:styleId="Paragraphedeliste">
    <w:name w:val="List Paragraph"/>
    <w:basedOn w:val="Normal"/>
    <w:uiPriority w:val="34"/>
    <w:qFormat/>
    <w:rsid w:val="00FD346C"/>
    <w:pPr>
      <w:suppressAutoHyphens w:val="0"/>
      <w:autoSpaceDN/>
      <w:spacing w:before="40" w:after="40"/>
      <w:ind w:left="720"/>
      <w:contextualSpacing/>
      <w:textAlignment w:val="auto"/>
    </w:pPr>
    <w:rPr>
      <w:rFonts w:eastAsiaTheme="minorHAnsi" w:cstheme="minorBidi"/>
      <w:color w:val="595959" w:themeColor="text1" w:themeTint="A6"/>
      <w:kern w:val="20"/>
      <w:sz w:val="20"/>
      <w:szCs w:val="20"/>
      <w:lang w:eastAsia="en-US" w:bidi="ar-SA"/>
    </w:rPr>
  </w:style>
  <w:style w:type="character" w:styleId="Emphaseintense">
    <w:name w:val="Intense Emphasis"/>
    <w:basedOn w:val="Policepardfaut"/>
    <w:uiPriority w:val="21"/>
    <w:qFormat/>
    <w:rsid w:val="000C1F18"/>
    <w:rPr>
      <w:i/>
      <w:iCs/>
      <w:color w:val="5B9BD5" w:themeColor="accent1"/>
    </w:rPr>
  </w:style>
  <w:style w:type="character" w:styleId="lev">
    <w:name w:val="Strong"/>
    <w:basedOn w:val="Policepardfaut"/>
    <w:uiPriority w:val="22"/>
    <w:qFormat/>
    <w:rsid w:val="003C6A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97B67-3426-4506-B5DA-E4CA4BA40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8</Pages>
  <Words>604</Words>
  <Characters>3322</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dev</cp:lastModifiedBy>
  <cp:revision>36</cp:revision>
  <dcterms:created xsi:type="dcterms:W3CDTF">2022-04-05T14:37:00Z</dcterms:created>
  <dcterms:modified xsi:type="dcterms:W3CDTF">2022-08-24T10:34:00Z</dcterms:modified>
</cp:coreProperties>
</file>