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de Betoneira</w:t>
      </w:r>
    </w:p>
    <w:p>
      <w:r>
        <w:t>Usuário: op1</w:t>
      </w:r>
    </w:p>
    <w:p>
      <w:r>
        <w:t>Data: 13/06/2025 19:16:56</w:t>
      </w:r>
    </w:p>
    <w:p>
      <w:r>
        <w:t>Descrição do serviço:</w:t>
      </w:r>
    </w:p>
    <w:p>
      <w:r>
        <w:t>Lubrificação</w:t>
        <w:br/>
        <w:br/>
        <w:t>Proteção de Cremaleira</w:t>
        <w:br/>
        <w:br/>
        <w:t>Blablabla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