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FB36" w14:textId="615FD2DA" w:rsidR="00A33663" w:rsidRDefault="00FB522D">
      <w:r>
        <w:t>How to change encoding in properies files</w:t>
      </w:r>
    </w:p>
    <w:p w14:paraId="43BFB888" w14:textId="2D171CEA" w:rsidR="00FB522D" w:rsidRDefault="00FB522D"/>
    <w:p w14:paraId="6ABCF8E0" w14:textId="06F357BE" w:rsidR="00FB522D" w:rsidRDefault="00FB522D">
      <w:r>
        <w:rPr>
          <w:noProof/>
        </w:rPr>
        <w:drawing>
          <wp:inline distT="0" distB="0" distL="0" distR="0" wp14:anchorId="08613159" wp14:editId="1E8F9FD4">
            <wp:extent cx="6120765" cy="3506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3DFD" w14:textId="77777777" w:rsidR="00FB522D" w:rsidRDefault="00FB522D"/>
    <w:sectPr w:rsidR="00FB522D" w:rsidSect="00E640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5D"/>
    <w:rsid w:val="004B3D02"/>
    <w:rsid w:val="00876DE3"/>
    <w:rsid w:val="009E7C92"/>
    <w:rsid w:val="00A33663"/>
    <w:rsid w:val="00AF425D"/>
    <w:rsid w:val="00E35006"/>
    <w:rsid w:val="00E64052"/>
    <w:rsid w:val="00F37601"/>
    <w:rsid w:val="00FB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AF8F"/>
  <w15:chartTrackingRefBased/>
  <w15:docId w15:val="{1CF1B045-2B05-46ED-A780-ED5789AC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Скоробагатий Микола Павлович</dc:creator>
  <cp:keywords/>
  <dc:description/>
  <cp:lastModifiedBy>Скоробагатий Микола Павлович</cp:lastModifiedBy>
  <cp:revision>2</cp:revision>
  <dcterms:created xsi:type="dcterms:W3CDTF">2024-11-13T12:28:00Z</dcterms:created>
  <dcterms:modified xsi:type="dcterms:W3CDTF">2024-11-13T12:29:00Z</dcterms:modified>
</cp:coreProperties>
</file>