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1BA69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1EB93912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Федеральное государственное бюджетное учреждение высшего </w:t>
      </w:r>
    </w:p>
    <w:p w14:paraId="42CF22CF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профессионального образования</w:t>
      </w:r>
    </w:p>
    <w:p w14:paraId="1F772CAD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39F9BBA5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CA077C4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F927B" wp14:editId="1A13797D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667500" cy="30480"/>
                <wp:effectExtent l="0" t="0" r="19050" b="2667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D874F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65pt" to="5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1F7756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технологий и систем»</w:t>
      </w:r>
    </w:p>
    <w:p w14:paraId="193215FB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181FBDA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2A7A07A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3C450B2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D58977B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AB802DB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05255BD" w14:textId="133CD3AC" w:rsidR="00994D23" w:rsidRP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994D2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КАК СРЕДСТВО СИНХРОНИЗАЦИИ ПРОЦЕССОВ</w:t>
      </w:r>
    </w:p>
    <w:p w14:paraId="31B006C2" w14:textId="1CE11818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490004D0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20C56C37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50D54CDA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1F21CFE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04EEEEC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F30CBD8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08FDD4" w14:textId="77777777" w:rsidR="00994D23" w:rsidRDefault="00994D23" w:rsidP="00994D2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FE781E" w14:textId="77777777" w:rsidR="00994D23" w:rsidRDefault="00994D23" w:rsidP="00994D2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12530964" w14:textId="77777777" w:rsidR="00994D23" w:rsidRDefault="00994D23" w:rsidP="00994D2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169C09C9" w14:textId="77777777" w:rsidR="00994D23" w:rsidRDefault="00994D23" w:rsidP="00994D2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7B30304B" w14:textId="77777777" w:rsidR="00994D23" w:rsidRDefault="00994D23" w:rsidP="00994D2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p w14:paraId="02B9AA01" w14:textId="77777777" w:rsidR="00994D23" w:rsidRDefault="00994D23" w:rsidP="00994D2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группы 8091:</w:t>
      </w:r>
    </w:p>
    <w:p w14:paraId="27BBAC7A" w14:textId="77777777" w:rsidR="00994D23" w:rsidRDefault="00994D23" w:rsidP="00994D2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 Скородумов С. С.</w:t>
      </w:r>
    </w:p>
    <w:p w14:paraId="65D47C11" w14:textId="77777777" w:rsidR="00994D23" w:rsidRDefault="00994D23" w:rsidP="00994D2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«___» __________ 2020 г.</w:t>
      </w:r>
    </w:p>
    <w:p w14:paraId="23A88E6A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6C441D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87DCA94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CD15287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557D8CF" w14:textId="77777777" w:rsidR="00994D23" w:rsidRDefault="00994D23" w:rsidP="00994D2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27B5E541" w14:textId="6CF648E8" w:rsidR="00994D23" w:rsidRPr="00994D23" w:rsidRDefault="00994D23" w:rsidP="00994D2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0828A577" w14:textId="6B7489EA" w:rsidR="00994D23" w:rsidRPr="00D922D4" w:rsidRDefault="00994D23" w:rsidP="00994D23">
      <w:pPr>
        <w:pStyle w:val="a3"/>
        <w:rPr>
          <w:sz w:val="24"/>
          <w:szCs w:val="24"/>
          <w:lang w:val="ru-RU"/>
        </w:rPr>
      </w:pPr>
      <w:r w:rsidRPr="007E08F0">
        <w:rPr>
          <w:b/>
          <w:bCs/>
          <w:sz w:val="24"/>
          <w:szCs w:val="24"/>
          <w:lang w:val="ru-RU"/>
        </w:rPr>
        <w:lastRenderedPageBreak/>
        <w:t xml:space="preserve">Цель работы: </w:t>
      </w:r>
      <w:r>
        <w:rPr>
          <w:sz w:val="24"/>
          <w:szCs w:val="24"/>
          <w:lang w:val="ru-RU"/>
        </w:rPr>
        <w:t xml:space="preserve">познакомиться с механизмами работы </w:t>
      </w:r>
      <w:r>
        <w:rPr>
          <w:sz w:val="24"/>
          <w:szCs w:val="24"/>
          <w:lang w:val="ru-RU"/>
        </w:rPr>
        <w:t>семафоров</w:t>
      </w:r>
      <w:r w:rsidRPr="00D922D4">
        <w:rPr>
          <w:sz w:val="24"/>
          <w:szCs w:val="24"/>
          <w:lang w:val="ru-RU"/>
        </w:rPr>
        <w:t>.</w:t>
      </w:r>
    </w:p>
    <w:p w14:paraId="1A607836" w14:textId="77777777" w:rsidR="00994D23" w:rsidRPr="007E08F0" w:rsidRDefault="00994D23" w:rsidP="00994D23">
      <w:pPr>
        <w:pStyle w:val="a3"/>
        <w:rPr>
          <w:b/>
          <w:bCs/>
          <w:sz w:val="24"/>
          <w:szCs w:val="24"/>
          <w:lang w:val="ru-RU"/>
        </w:rPr>
      </w:pPr>
      <w:r w:rsidRPr="007E08F0">
        <w:rPr>
          <w:b/>
          <w:bCs/>
          <w:sz w:val="24"/>
          <w:szCs w:val="24"/>
          <w:lang w:val="ru-RU"/>
        </w:rPr>
        <w:t>Задание:</w:t>
      </w:r>
    </w:p>
    <w:p w14:paraId="60BDFEB0" w14:textId="77777777" w:rsidR="00994D23" w:rsidRDefault="00994D23" w:rsidP="00994D23">
      <w:pPr>
        <w:pStyle w:val="a3"/>
        <w:rPr>
          <w:lang w:val="ru-RU"/>
        </w:rPr>
      </w:pPr>
      <w:r>
        <w:rPr>
          <w:lang w:val="ru-RU"/>
        </w:rPr>
        <w:t xml:space="preserve">Основной процесс должен выделить область разделяемой памяти и заполнить ее </w:t>
      </w:r>
      <w:r>
        <w:t>N</w:t>
      </w:r>
      <w:r>
        <w:rPr>
          <w:lang w:val="ru-RU"/>
        </w:rPr>
        <w:t xml:space="preserve">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73E082EC" w14:textId="77777777" w:rsidR="00994D23" w:rsidRDefault="00994D23" w:rsidP="00994D23">
      <w:pPr>
        <w:pStyle w:val="a3"/>
        <w:rPr>
          <w:lang w:val="ru-RU"/>
        </w:rPr>
      </w:pPr>
      <w:r>
        <w:rPr>
          <w:lang w:val="ru-RU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070B8189" w14:textId="77777777" w:rsidR="00994D23" w:rsidRDefault="00994D23" w:rsidP="00994D23">
      <w:pPr>
        <w:pStyle w:val="a3"/>
        <w:rPr>
          <w:lang w:val="ru-RU"/>
        </w:rPr>
      </w:pPr>
      <w:r>
        <w:rPr>
          <w:lang w:val="ru-RU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5F752A87" w14:textId="77777777" w:rsidR="00994D23" w:rsidRDefault="00994D23" w:rsidP="00994D23">
      <w:pPr>
        <w:pStyle w:val="a3"/>
        <w:rPr>
          <w:lang w:val="ru-RU"/>
        </w:rPr>
      </w:pPr>
      <w:r>
        <w:rPr>
          <w:lang w:val="ru-RU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2CED5B01" w14:textId="77777777" w:rsidR="00994D23" w:rsidRDefault="00994D23" w:rsidP="00994D23">
      <w:pPr>
        <w:pStyle w:val="a3"/>
        <w:rPr>
          <w:lang w:val="ru-RU"/>
        </w:rPr>
      </w:pPr>
      <w:r>
        <w:rPr>
          <w:lang w:val="ru-RU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28C906AA" w14:textId="77777777" w:rsidR="00994D23" w:rsidRDefault="00994D23" w:rsidP="00994D23">
      <w:pPr>
        <w:pStyle w:val="a3"/>
        <w:rPr>
          <w:lang w:val="ru-RU"/>
        </w:rPr>
      </w:pPr>
      <w:r>
        <w:rPr>
          <w:lang w:val="ru-RU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proofErr w:type="spellStart"/>
      <w:r>
        <w:t>waitpid</w:t>
      </w:r>
      <w:proofErr w:type="spellEnd"/>
      <w:r>
        <w:rPr>
          <w:lang w:val="ru-RU"/>
        </w:rPr>
        <w:t xml:space="preserve"> с параметром </w:t>
      </w:r>
      <w:r>
        <w:t>WHOHANG</w:t>
      </w:r>
      <w:r>
        <w:rPr>
          <w:lang w:val="ru-RU"/>
        </w:rPr>
        <w:t xml:space="preserve">. (подробнее см. </w:t>
      </w:r>
      <w:r>
        <w:t>man</w:t>
      </w:r>
      <w:r>
        <w:rPr>
          <w:lang w:val="ru-RU"/>
        </w:rPr>
        <w:t xml:space="preserve"> </w:t>
      </w:r>
      <w:proofErr w:type="spellStart"/>
      <w:r>
        <w:t>waitpid</w:t>
      </w:r>
      <w:proofErr w:type="spellEnd"/>
      <w:r>
        <w:rPr>
          <w:lang w:val="ru-RU"/>
        </w:rPr>
        <w:t>)</w:t>
      </w:r>
    </w:p>
    <w:p w14:paraId="43115E4E" w14:textId="77777777" w:rsidR="00994D23" w:rsidRDefault="00994D23" w:rsidP="00994D23">
      <w:pPr>
        <w:pStyle w:val="a3"/>
        <w:rPr>
          <w:lang w:val="ru-RU"/>
        </w:rPr>
      </w:pPr>
      <w:r>
        <w:rPr>
          <w:lang w:val="ru-RU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0C5BB92B" w14:textId="77777777" w:rsidR="00994D23" w:rsidRDefault="00994D23" w:rsidP="00994D23">
      <w:pPr>
        <w:pStyle w:val="a3"/>
        <w:rPr>
          <w:lang w:val="ru-RU"/>
        </w:rPr>
      </w:pPr>
      <w:r>
        <w:rPr>
          <w:lang w:val="ru-RU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35DB7080" w14:textId="77777777" w:rsidR="00994D23" w:rsidRDefault="00994D23" w:rsidP="00994D23">
      <w:pPr>
        <w:pStyle w:val="a3"/>
        <w:rPr>
          <w:lang w:val="ru-RU"/>
        </w:rPr>
      </w:pPr>
      <w:r>
        <w:rPr>
          <w:lang w:val="ru-RU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7A69EF42" w14:textId="77777777" w:rsidR="00994D23" w:rsidRPr="00994D23" w:rsidRDefault="00994D23" w:rsidP="00994D23">
      <w:pPr>
        <w:pStyle w:val="a3"/>
        <w:rPr>
          <w:b/>
          <w:bCs/>
          <w:sz w:val="24"/>
          <w:szCs w:val="24"/>
          <w:lang w:val="ru-RU"/>
        </w:rPr>
      </w:pPr>
      <w:r w:rsidRPr="00994D23">
        <w:rPr>
          <w:b/>
          <w:bCs/>
          <w:sz w:val="24"/>
          <w:szCs w:val="24"/>
          <w:lang w:val="ru-RU"/>
        </w:rPr>
        <w:t xml:space="preserve">Реализация: </w:t>
      </w:r>
    </w:p>
    <w:p w14:paraId="4D0CC15E" w14:textId="2B6F96FF" w:rsidR="00994D23" w:rsidRDefault="00994D23" w:rsidP="00994D23">
      <w:pPr>
        <w:pStyle w:val="a3"/>
      </w:pPr>
      <w:proofErr w:type="spellStart"/>
      <w:r>
        <w:t>semaphore</w:t>
      </w:r>
      <w:r w:rsidRPr="00D17B67">
        <w:t>.c</w:t>
      </w:r>
      <w:proofErr w:type="spellEnd"/>
    </w:p>
    <w:p w14:paraId="73007BE4" w14:textId="0934F52A" w:rsidR="00994D23" w:rsidRPr="00D17B67" w:rsidRDefault="00994D23" w:rsidP="00994D23">
      <w:pPr>
        <w:pStyle w:val="a3"/>
      </w:pPr>
      <w:r>
        <w:rPr>
          <w:noProof/>
        </w:rPr>
        <w:drawing>
          <wp:inline distT="0" distB="0" distL="0" distR="0" wp14:anchorId="78BE2F72" wp14:editId="0B1F6958">
            <wp:extent cx="3863340" cy="533703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572" cy="540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1FDE" w14:textId="5F7EEE6B" w:rsidR="00994D23" w:rsidRPr="00457BA9" w:rsidRDefault="00994D23" w:rsidP="00994D23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A251D92" wp14:editId="4A146658">
            <wp:extent cx="5166360" cy="439333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891" cy="441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76FE" w14:textId="77777777" w:rsidR="00994D23" w:rsidRPr="00D17B67" w:rsidRDefault="00994D23" w:rsidP="00994D23">
      <w:pPr>
        <w:pStyle w:val="a3"/>
        <w:rPr>
          <w:sz w:val="24"/>
          <w:szCs w:val="24"/>
        </w:rPr>
      </w:pPr>
      <w:r>
        <w:rPr>
          <w:sz w:val="24"/>
          <w:szCs w:val="24"/>
          <w:lang w:val="ru-RU"/>
        </w:rPr>
        <w:t>Результат:</w:t>
      </w:r>
    </w:p>
    <w:p w14:paraId="1843C51E" w14:textId="7ED22F52" w:rsidR="00994D23" w:rsidRDefault="00994D23" w:rsidP="00994D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336425" wp14:editId="7F21BCFD">
            <wp:extent cx="2781300" cy="11901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221" cy="120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D760" w14:textId="27F97EE5" w:rsidR="00994D23" w:rsidRPr="00457BA9" w:rsidRDefault="00994D23" w:rsidP="00994D23">
      <w:pPr>
        <w:rPr>
          <w:lang w:val="ru-RU"/>
        </w:rPr>
      </w:pPr>
      <w:r w:rsidRPr="00994D23">
        <w:rPr>
          <w:b/>
          <w:bCs/>
          <w:sz w:val="24"/>
          <w:szCs w:val="24"/>
          <w:lang w:val="ru-RU"/>
        </w:rPr>
        <w:t>Вывод:</w:t>
      </w:r>
      <w:r>
        <w:rPr>
          <w:sz w:val="24"/>
          <w:szCs w:val="24"/>
          <w:lang w:val="ru-RU"/>
        </w:rPr>
        <w:t xml:space="preserve"> В процессе выполнения лабораторной работы я познакомился с работой </w:t>
      </w:r>
      <w:r>
        <w:rPr>
          <w:sz w:val="24"/>
          <w:szCs w:val="24"/>
          <w:lang w:val="ru-RU"/>
        </w:rPr>
        <w:t>семафоров</w:t>
      </w:r>
      <w:r w:rsidRPr="00D922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UNIX</w:t>
      </w:r>
      <w:r>
        <w:rPr>
          <w:sz w:val="24"/>
          <w:szCs w:val="24"/>
          <w:lang w:val="ru-RU"/>
        </w:rPr>
        <w:t>.</w:t>
      </w:r>
    </w:p>
    <w:p w14:paraId="116C8905" w14:textId="77777777" w:rsidR="00994D23" w:rsidRDefault="00994D23" w:rsidP="00994D23">
      <w:pPr>
        <w:rPr>
          <w:lang w:val="ru-RU"/>
        </w:rPr>
      </w:pPr>
    </w:p>
    <w:p w14:paraId="0BD14422" w14:textId="77777777" w:rsidR="00994D23" w:rsidRPr="00C5536C" w:rsidRDefault="00994D23" w:rsidP="00994D23">
      <w:pPr>
        <w:rPr>
          <w:lang w:val="ru-RU"/>
        </w:rPr>
      </w:pPr>
    </w:p>
    <w:p w14:paraId="286808CF" w14:textId="77777777" w:rsidR="00784433" w:rsidRPr="00994D23" w:rsidRDefault="00784433">
      <w:pPr>
        <w:rPr>
          <w:lang w:val="ru-RU"/>
        </w:rPr>
      </w:pPr>
      <w:bookmarkStart w:id="0" w:name="_GoBack"/>
      <w:bookmarkEnd w:id="0"/>
    </w:p>
    <w:sectPr w:rsidR="00784433" w:rsidRPr="00994D23" w:rsidSect="00994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82"/>
    <w:rsid w:val="00267A82"/>
    <w:rsid w:val="00784433"/>
    <w:rsid w:val="0099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32B8"/>
  <w15:chartTrackingRefBased/>
  <w15:docId w15:val="{485634B6-2784-48BE-91D5-DAC2B478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D23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4D2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1C32E-B2F8-4F96-9568-377DF07B4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skorodumov.seregei@outlook.com</dc:creator>
  <cp:keywords/>
  <dc:description/>
  <cp:lastModifiedBy>skorodumov.seregei@outlook.com</cp:lastModifiedBy>
  <cp:revision>2</cp:revision>
  <dcterms:created xsi:type="dcterms:W3CDTF">2020-04-08T13:34:00Z</dcterms:created>
  <dcterms:modified xsi:type="dcterms:W3CDTF">2020-04-08T13:41:00Z</dcterms:modified>
</cp:coreProperties>
</file>