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9E4EC5" w14:paraId="2380FAEA" wp14:textId="751F5AEC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329E4EC5" w:rsidR="329E4EC5">
        <w:rPr>
          <w:rFonts w:ascii="Times New Roman" w:hAnsi="Times New Roman" w:eastAsia="Times New Roman" w:cs="Times New Roman"/>
          <w:sz w:val="32"/>
          <w:szCs w:val="32"/>
        </w:rPr>
        <w:t>Паттерн Команда (</w:t>
      </w:r>
      <w:r w:rsidRPr="329E4EC5" w:rsidR="329E4EC5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>Command</w:t>
      </w:r>
      <w:r w:rsidRPr="329E4EC5" w:rsidR="329E4EC5">
        <w:rPr>
          <w:rFonts w:ascii="Times New Roman" w:hAnsi="Times New Roman" w:eastAsia="Times New Roman" w:cs="Times New Roman"/>
          <w:sz w:val="32"/>
          <w:szCs w:val="32"/>
        </w:rPr>
        <w:t>)</w:t>
      </w:r>
    </w:p>
    <w:p xmlns:wp14="http://schemas.microsoft.com/office/word/2010/wordml" w:rsidP="329E4EC5" w14:paraId="6E269DBE" wp14:textId="5D105D3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29E4EC5" w14:paraId="65782CFC" wp14:textId="2E0C535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29E4EC5" w:rsidR="329E4EC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Вводные слова:</w:t>
      </w:r>
    </w:p>
    <w:p xmlns:wp14="http://schemas.microsoft.com/office/word/2010/wordml" w:rsidP="329E4EC5" w14:paraId="7608F8E9" wp14:textId="11B92E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>Программа является простой игрой в крестики нолики против бота. Он вышел тупенький, потому что он все делает через рандом, без стратегии (все-таки главное - реализация паттерна, а не гениального искусственного интеллекта).</w:t>
      </w:r>
    </w:p>
    <w:p xmlns:wp14="http://schemas.microsoft.com/office/word/2010/wordml" w:rsidP="329E4EC5" w14:paraId="05D5BA43" wp14:textId="700925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>Каждая вторая, если не каждая первая, статья в интернете про паттерн Command так или иначе затрагивает видеоигры, поэтому и для индивидуального проекта я выбрал сделать небольшую игру.</w:t>
      </w:r>
    </w:p>
    <w:p xmlns:wp14="http://schemas.microsoft.com/office/word/2010/wordml" w:rsidP="329E4EC5" w14:paraId="773322BA" wp14:textId="4DB67BC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>Обычно паттерн Command используют когда:</w:t>
      </w:r>
    </w:p>
    <w:p xmlns:wp14="http://schemas.microsoft.com/office/word/2010/wordml" w:rsidP="329E4EC5" w14:paraId="40631DFA" wp14:textId="14F9DA4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 xml:space="preserve">- Надо передавать в качестве параметров определенные действия, вызываемые в ответ на другие действия. </w:t>
      </w: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>То есть,</w:t>
      </w: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 xml:space="preserve"> когда необходимы функции обратного действия в ответ на определенные действия</w:t>
      </w:r>
    </w:p>
    <w:p xmlns:wp14="http://schemas.microsoft.com/office/word/2010/wordml" w:rsidP="329E4EC5" w14:paraId="27609808" wp14:textId="68E86F5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>- Необходимо обеспечить выполнение очереди запросов, а также их возможную отмену</w:t>
      </w:r>
    </w:p>
    <w:p xmlns:wp14="http://schemas.microsoft.com/office/word/2010/wordml" w:rsidP="329E4EC5" w14:paraId="501817AE" wp14:textId="698315E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 xml:space="preserve">И, по моему скромному мнению, знаменитая игра в крестики нолики может извлечь большую выгоду </w:t>
      </w: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>из э</w:t>
      </w: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>того паттерна.</w:t>
      </w:r>
    </w:p>
    <w:p w:rsidR="329E4EC5" w:rsidP="329E4EC5" w:rsidRDefault="329E4EC5" w14:paraId="26E78E06" w14:textId="47945A4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29E4EC5" w:rsidP="329E4EC5" w:rsidRDefault="329E4EC5" w14:paraId="2AFAD52C" w14:textId="3383DC4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>(</w:t>
      </w:r>
      <w:r w:rsidRPr="329E4EC5" w:rsidR="329E4E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Доп. комментарий:</w:t>
      </w: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 xml:space="preserve"> начать новую игру после победы или поражения можно с помощью меню в левом верхнем углу. Ничья за победу или поражение не считается.</w:t>
      </w: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29E4EC5" w:rsidP="329E4EC5" w:rsidRDefault="329E4EC5" w14:paraId="53DE91CA" w14:textId="7C4953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29E4EC5" w:rsidP="329E4EC5" w:rsidRDefault="329E4EC5" w14:paraId="70C3D2F0" w14:textId="6980986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29E4EC5" w:rsidR="329E4EC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Применение паттерна:</w:t>
      </w:r>
    </w:p>
    <w:p w:rsidR="329E4EC5" w:rsidP="329E4EC5" w:rsidRDefault="329E4EC5" w14:paraId="7101A696" w14:textId="3BC53D0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9E4EC5" w:rsidR="329E4EC5">
        <w:rPr>
          <w:rFonts w:ascii="Times New Roman" w:hAnsi="Times New Roman" w:eastAsia="Times New Roman" w:cs="Times New Roman"/>
          <w:sz w:val="28"/>
          <w:szCs w:val="28"/>
        </w:rPr>
        <w:t>В программе паттерн применяется для передачи действий, вызываемых в ответ на действия игрока, а также для создания очереди ходов с последующей функцией их отмены.</w:t>
      </w:r>
    </w:p>
    <w:p w:rsidR="329E4EC5" w:rsidP="329E4EC5" w:rsidRDefault="329E4EC5" w14:paraId="57875BE1" w14:textId="057A76D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29E4EC5" w:rsidP="329E4EC5" w:rsidRDefault="329E4EC5" w14:paraId="1C0383D7" w14:textId="01E48F4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29E4EC5" w:rsidR="329E4EC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Описание диаграммы:</w:t>
      </w:r>
    </w:p>
    <w:p w:rsidR="329E4EC5" w:rsidP="329E4EC5" w:rsidRDefault="329E4EC5" w14:paraId="2326A7D7" w14:textId="5F95502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Итак, в этой программе есть интерфейс команды - 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ICommand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есть ее реализации в виде классов 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Command_AI_Move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и 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Command_Player_Move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для соответственно действий бота и игрока. </w:t>
      </w:r>
    </w:p>
    <w:p w:rsidR="329E4EC5" w:rsidP="329E4EC5" w:rsidRDefault="329E4EC5" w14:paraId="5A0DD2AC" w14:textId="53D298F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Основные действия начинаются в классе Program, который является основной входной точкой в программу. </w:t>
      </w:r>
    </w:p>
    <w:p w:rsidR="329E4EC5" w:rsidP="329E4EC5" w:rsidRDefault="329E4EC5" w14:paraId="3A866C21" w14:textId="1317D96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Интерфейс 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IGame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в основном используется в самой 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windows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форме, в то время как класс Game используется другими классами для просмотра поля или, например, проверки кто победитель в текущей игре. В Game также используется Random, 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как я 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и говорил, для хода бота (класс Random о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предел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ен не мной, а системой, поэтому его ни в коде, ни в диаграмме почти нет). </w:t>
      </w:r>
    </w:p>
    <w:p w:rsidR="329E4EC5" w:rsidP="329E4EC5" w:rsidRDefault="329E4EC5" w14:paraId="3A96DC7E" w14:textId="0FAE36C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Класс 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Invoker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очевидно, является инициатором команды - он вызывает команду для выполнения действия. Он также пользуется классом 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Stack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для того, чтобы последовательно записывать команды, чтобы потом их можно было легко отменить одну за другой (хоть несколько, хоть все подряд). Класс 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Stack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как и 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Random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- системный. </w:t>
      </w:r>
    </w:p>
    <w:p w:rsidR="329E4EC5" w:rsidP="329E4EC5" w:rsidRDefault="329E4EC5" w14:paraId="3FED3270" w14:textId="3169E4C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ModelClient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- в широком смысле - клиент, но возможно для данного случая правильнее будет использовать слово игрок, хмм...</w:t>
      </w:r>
    </w:p>
    <w:p w:rsidR="329E4EC5" w:rsidP="329E4EC5" w:rsidRDefault="329E4EC5" w14:paraId="7E28BE39" w14:textId="3CE1AC7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Ну и остался только 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Presenter</w:t>
      </w:r>
      <w:r w:rsidRPr="329E4EC5" w:rsidR="329E4E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или Представитель, он является чем-то вроде помощника для Представления изменений на экране.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541D6"/>
    <w:rsid w:val="329E4EC5"/>
    <w:rsid w:val="76E5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41D6"/>
  <w15:chartTrackingRefBased/>
  <w15:docId w15:val="{C479B2EC-8F51-4329-8693-7FBD3A1285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2023-04-09T12:31:28.8663420Z</dcterms:created>
  <dcterms:modified xsi:type="dcterms:W3CDTF">2023-04-09T13:57:21.0335170Z</dcterms:modified>
  <dc:creator>Комардин Влад</dc:creator>
  <lastModifiedBy>Комардин Влад</lastModifiedBy>
</coreProperties>
</file>