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F5AE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финансы, финансовый инструмент</w:t>
      </w:r>
    </w:p>
    <w:p w14:paraId="54051670" w14:textId="72736394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17CA" w:rsidRP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Расчет стоимости торта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приложение, которое помогает людям быстро и удобно рассчитать 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стоимость выбранного торта по введенному весу и сложности работы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Расчет стоимости торта позволяет удобно и быстро рассчитать стоимость выбранного вами торта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23AABC4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7FDC5950" w14:textId="2BC3146A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асчет стоимости торта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48008C" w14:textId="462A674B" w:rsidR="000017CA" w:rsidRPr="00F72ED9" w:rsidRDefault="000017CA" w:rsidP="000017CA">
      <w:pPr>
        <w:pStyle w:val="a4"/>
        <w:numPr>
          <w:ilvl w:val="0"/>
          <w:numId w:val="2"/>
        </w:numPr>
        <w:spacing w:after="180" w:line="240" w:lineRule="auto"/>
        <w:jc w:val="both"/>
        <w:outlineLvl w:val="2"/>
        <w:rPr>
          <w:rFonts w:asciiTheme="minorHAnsi" w:eastAsia="Times New Roman" w:hAnsiTheme="minorHAnsi" w:cs="Segoe UI Symbo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Удобный и большой выбор: Вам предоставляется выбор среди ассортимента тортов. Выбор подходящего вам торта </w:t>
      </w:r>
      <w:r w:rsidR="00F72ED9">
        <w:rPr>
          <w:rFonts w:ascii="Times New Roman" w:eastAsia="Times New Roman" w:hAnsi="Times New Roman" w:cs="Times New Roman"/>
          <w:sz w:val="28"/>
          <w:szCs w:val="28"/>
        </w:rPr>
        <w:t>выполняется простыми свайпами!</w:t>
      </w:r>
    </w:p>
    <w:p w14:paraId="63C98B4D" w14:textId="68ACE98F" w:rsidR="00F72ED9" w:rsidRPr="00F72ED9" w:rsidRDefault="00F72ED9" w:rsidP="000017CA">
      <w:pPr>
        <w:pStyle w:val="a4"/>
        <w:numPr>
          <w:ilvl w:val="0"/>
          <w:numId w:val="2"/>
        </w:numPr>
        <w:spacing w:after="180" w:line="240" w:lineRule="auto"/>
        <w:jc w:val="both"/>
        <w:outlineLvl w:val="2"/>
        <w:rPr>
          <w:rFonts w:asciiTheme="minorHAnsi" w:eastAsia="Times New Roman" w:hAnsiTheme="minorHAnsi" w:cs="Segoe UI Symbo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каждом торте: При выборе понравившемся вам торте, о нем выводится полная информация, вплоть до рецепта и витаминов!</w:t>
      </w:r>
    </w:p>
    <w:p w14:paraId="4C890CA2" w14:textId="485859B0" w:rsidR="00F72ED9" w:rsidRPr="000017CA" w:rsidRDefault="00F72ED9" w:rsidP="000017CA">
      <w:pPr>
        <w:pStyle w:val="a4"/>
        <w:numPr>
          <w:ilvl w:val="0"/>
          <w:numId w:val="2"/>
        </w:numPr>
        <w:spacing w:after="180" w:line="240" w:lineRule="auto"/>
        <w:jc w:val="both"/>
        <w:outlineLvl w:val="2"/>
        <w:rPr>
          <w:rFonts w:asciiTheme="minorHAnsi" w:eastAsia="Times New Roman" w:hAnsiTheme="minorHAnsi" w:cs="Segoe UI Symbo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Расчет стоимости сразу: Вывод стоимости торта выполняется одним нажатием кнопки. Выбор деталей, которые вы хотите увидеть на вашем торте, выполнен очень удобно. </w:t>
      </w:r>
    </w:p>
    <w:p w14:paraId="20B7D4BB" w14:textId="35CE8819"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4768BF22" w14:textId="25D6A040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="000017CA">
        <w:rPr>
          <w:rFonts w:ascii="Times New Roman" w:eastAsia="Times New Roman" w:hAnsi="Times New Roman" w:cs="Times New Roman"/>
          <w:sz w:val="28"/>
          <w:szCs w:val="28"/>
        </w:rPr>
        <w:t xml:space="preserve"> Выбирая нужный вам торт, вас перекидывает на страницу с характеристиками об этом торте и полем для ввода веса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17CA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кнопку, вас перекидывает на следующий экран, в котором вы указываете сложность работы, от которой будет зависеть стоимость работы. После нажатия кнопки «Расчет стоимости», вас перекидывает на экран с выбором тортов и рассчитанная стоимость подставляется в поле цена.</w:t>
      </w:r>
    </w:p>
    <w:p w14:paraId="187953D8" w14:textId="77777777" w:rsidR="00EA324B" w:rsidRPr="00EA324B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1924CCE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64992B50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0+</w:t>
      </w:r>
    </w:p>
    <w:p w14:paraId="631F89E8" w14:textId="2E757297" w:rsidR="00EA324B" w:rsidRPr="000017CA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="000017CA">
        <w:rPr>
          <w:rFonts w:ascii="Times New Roman" w:eastAsia="Times New Roman" w:hAnsi="Times New Roman" w:cs="Times New Roman"/>
          <w:sz w:val="28"/>
          <w:szCs w:val="28"/>
          <w:lang w:val="en-US"/>
        </w:rPr>
        <w:t>Xamarin Forms</w:t>
      </w:r>
    </w:p>
    <w:p w14:paraId="4BFA7986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631F6170" w14:textId="77777777" w:rsidR="000017CA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7EDC3F55" w14:textId="45E9E04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6276A1E1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7C2D1445" w14:textId="06C64C38" w:rsidR="00EA324B" w:rsidRPr="00EA324B" w:rsidRDefault="000017CA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08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дек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86F8B9B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1A4BB2EB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651BB3A4" w14:textId="1A93A92C" w:rsidR="00493E65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DB28F" w14:textId="723E574F" w:rsidR="00645238" w:rsidRPr="00645238" w:rsidRDefault="00645238" w:rsidP="00EA3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EFEBAE" wp14:editId="6629F239">
            <wp:extent cx="4145915" cy="9251950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14947" wp14:editId="084554A3">
            <wp:extent cx="4145915" cy="92519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5052E" wp14:editId="58FE3EEB">
            <wp:extent cx="4145915" cy="92519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48E21" wp14:editId="3CAF6F51">
            <wp:extent cx="4145915" cy="92519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238" w:rsidRPr="00645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83854"/>
    <w:multiLevelType w:val="hybridMultilevel"/>
    <w:tmpl w:val="72721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0017CA"/>
    <w:rsid w:val="00493E65"/>
    <w:rsid w:val="00645238"/>
    <w:rsid w:val="00EA324B"/>
    <w:rsid w:val="00F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A150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  <w:style w:type="paragraph" w:styleId="a4">
    <w:name w:val="List Paragraph"/>
    <w:basedOn w:val="a"/>
    <w:uiPriority w:val="34"/>
    <w:qFormat/>
    <w:rsid w:val="0000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305-10</cp:lastModifiedBy>
  <cp:revision>3</cp:revision>
  <dcterms:created xsi:type="dcterms:W3CDTF">2024-11-25T04:18:00Z</dcterms:created>
  <dcterms:modified xsi:type="dcterms:W3CDTF">2024-12-09T06:14:00Z</dcterms:modified>
</cp:coreProperties>
</file>