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customXml/itemProps3.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word/intelligence.xml" ContentType="application/vnd.ms-office.intelligence+xml"/>
  <Override PartName="/word/glossary/document.xml" ContentType="application/vnd.openxmlformats-officedocument.wordprocessingml.document.glossary+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813D0" w:rsidP="00510DAE" w:rsidRDefault="00D813D0" w14:paraId="4F8B74F6" w14:textId="10683EE3">
      <w:bookmarkStart w:name="_Toc285979921" w:id="0"/>
      <w:r w:rsidRPr="00D813D0">
        <w:rPr>
          <w:noProof/>
          <w:color w:val="464547" w:themeColor="text1"/>
        </w:rPr>
        <mc:AlternateContent>
          <mc:Choice Requires="wps">
            <w:drawing>
              <wp:anchor distT="45720" distB="45720" distL="114300" distR="114300" simplePos="0" relativeHeight="251658243" behindDoc="0" locked="0" layoutInCell="1" allowOverlap="1" wp14:anchorId="4FC219B6" wp14:editId="244F391F">
                <wp:simplePos x="0" y="0"/>
                <wp:positionH relativeFrom="column">
                  <wp:posOffset>1280160</wp:posOffset>
                </wp:positionH>
                <wp:positionV relativeFrom="paragraph">
                  <wp:posOffset>99695</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rsidRPr="00E15872" w:rsidR="008E71A7" w:rsidRDefault="008E71A7" w14:paraId="38300A26" w14:textId="5C4CA6A2">
                            <w:pPr>
                              <w:rPr>
                                <w:rFonts w:ascii="Calibri" w:hAnsi="Calibri" w:cs="Calibri"/>
                              </w:rPr>
                            </w:pPr>
                            <w:r w:rsidRPr="00E15872">
                              <w:rPr>
                                <w:rFonts w:ascii="Calibri" w:hAnsi="Calibri" w:cs="Calibri"/>
                                <w:sz w:val="40"/>
                                <w:szCs w:val="40"/>
                              </w:rPr>
                              <w:t>Software Design and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62DA6156">
              <v:shapetype id="_x0000_t202" coordsize="21600,21600" o:spt="202" path="m,l,21600r21600,l21600,xe" w14:anchorId="4FC219B6">
                <v:stroke joinstyle="miter"/>
                <v:path gradientshapeok="t" o:connecttype="rect"/>
              </v:shapetype>
              <v:shape id="Text Box 2" style="position:absolute;margin-left:100.8pt;margin-top:7.85pt;width:31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">
                <v:textbox style="mso-fit-shape-to-text:t">
                  <w:txbxContent>
                    <w:p w:rsidRPr="00E15872" w:rsidR="008E71A7" w:rsidRDefault="008E71A7" w14:paraId="7FE054CB" w14:textId="5C4CA6A2">
                      <w:pPr>
                        <w:rPr>
                          <w:rFonts w:ascii="Calibri" w:hAnsi="Calibri" w:cs="Calibri"/>
                        </w:rPr>
                      </w:pPr>
                      <w:r w:rsidRPr="00E15872">
                        <w:rPr>
                          <w:rFonts w:ascii="Calibri" w:hAnsi="Calibri" w:cs="Calibri"/>
                          <w:sz w:val="40"/>
                          <w:szCs w:val="40"/>
                        </w:rPr>
                        <w:t>Software Design and Algorithms</w:t>
                      </w:r>
                    </w:p>
                  </w:txbxContent>
                </v:textbox>
                <w10:wrap type="square"/>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0293C70F" wp14:editId="216D0AA1">
                <wp:simplePos x="0" y="0"/>
                <wp:positionH relativeFrom="column">
                  <wp:posOffset>1145540</wp:posOffset>
                </wp:positionH>
                <wp:positionV relativeFrom="paragraph">
                  <wp:posOffset>165735</wp:posOffset>
                </wp:positionV>
                <wp:extent cx="0" cy="4572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457200"/>
                        </a:xfrm>
                        <a:prstGeom prst="line">
                          <a:avLst/>
                        </a:prstGeom>
                        <a:ln w="19050" cmpd="sng">
                          <a:solidFill>
                            <a:srgbClr val="CCCCCC"/>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7B770D3">
              <v:line id="Straight Connector 13"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ccc" strokeweight="1.5pt" from="90.2pt,13.05pt" to="90.2pt,49.05pt" w14:anchorId="13DE78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"/>
            </w:pict>
          </mc:Fallback>
        </mc:AlternateContent>
      </w:r>
    </w:p>
    <w:p w:rsidRPr="00D813D0" w:rsidR="00510DAE" w:rsidP="00510DAE" w:rsidRDefault="00510DAE" w14:paraId="6BC73428" w14:textId="7744406B">
      <w:pPr>
        <w:rPr>
          <w:sz w:val="40"/>
          <w:szCs w:val="40"/>
        </w:rPr>
      </w:pPr>
      <w:r>
        <w:rPr>
          <w:noProof/>
          <w:lang w:val="en-GB" w:eastAsia="en-GB"/>
        </w:rPr>
        <w:drawing>
          <wp:inline distT="0" distB="0" distL="0" distR="0" wp14:anchorId="310A24D1" wp14:editId="19032A56">
            <wp:extent cx="981075"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a:extLst>
                        <a:ext uri="{28A0092B-C50C-407E-A947-70E740481C1C}">
                          <a14:useLocalDpi xmlns:a14="http://schemas.microsoft.com/office/drawing/2010/main" val="0"/>
                        </a:ext>
                      </a:extLst>
                    </a:blip>
                    <a:stretch>
                      <a:fillRect/>
                    </a:stretch>
                  </pic:blipFill>
                  <pic:spPr>
                    <a:xfrm>
                      <a:off x="0" y="0"/>
                      <a:ext cx="1023620" cy="286216"/>
                    </a:xfrm>
                    <a:prstGeom prst="rect">
                      <a:avLst/>
                    </a:prstGeom>
                  </pic:spPr>
                </pic:pic>
              </a:graphicData>
            </a:graphic>
          </wp:inline>
        </w:drawing>
      </w:r>
      <w:r>
        <w:tab/>
      </w:r>
    </w:p>
    <w:p w:rsidR="00706304" w:rsidP="004A5B16" w:rsidRDefault="00706304" w14:paraId="675B3670" w14:textId="77777777">
      <w:pPr>
        <w:rPr>
          <w:color w:val="464547" w:themeColor="text1"/>
        </w:rPr>
      </w:pPr>
    </w:p>
    <w:p w:rsidR="00706304" w:rsidP="009345E3" w:rsidRDefault="00706304" w14:paraId="0E1B819D" w14:textId="0B1639EC">
      <w:pPr>
        <w:rPr>
          <w:color w:val="464547" w:themeColor="text1"/>
        </w:rPr>
      </w:pPr>
    </w:p>
    <w:p w:rsidR="00965A84" w:rsidP="009345E3" w:rsidRDefault="00965A84" w14:paraId="425BE064" w14:textId="77777777">
      <w:pPr>
        <w:rPr>
          <w:color w:val="464547" w:themeColor="text1"/>
        </w:rPr>
      </w:pPr>
    </w:p>
    <w:p w:rsidRPr="008C1A40" w:rsidR="00706304" w:rsidP="004A5B16" w:rsidRDefault="00706304" w14:paraId="04F7104B" w14:textId="7F871AE2">
      <w:pPr>
        <w:rPr>
          <w:color w:val="464547" w:themeColor="text1"/>
        </w:rPr>
      </w:pPr>
    </w:p>
    <w:p w:rsidR="00706304" w:rsidP="004A5B16" w:rsidRDefault="00706304" w14:paraId="3CA6884B" w14:textId="77777777">
      <w:pPr>
        <w:rPr>
          <w:rFonts w:ascii="Trebuchet MS" w:hAnsi="Trebuchet MS" w:eastAsia="Times New Roman" w:cs="Arial"/>
          <w:color w:val="464547" w:themeColor="text1"/>
        </w:rPr>
      </w:pPr>
    </w:p>
    <w:p w:rsidR="00CE0C65" w:rsidP="004A5B16" w:rsidRDefault="00CE0C65" w14:paraId="25AE380D" w14:textId="77777777">
      <w:pPr>
        <w:rPr>
          <w:rFonts w:ascii="Trebuchet MS" w:hAnsi="Trebuchet MS" w:eastAsia="Times New Roman" w:cs="Arial"/>
          <w:color w:val="464547" w:themeColor="text1"/>
        </w:rPr>
      </w:pPr>
    </w:p>
    <w:bookmarkEnd w:id="0"/>
    <w:p w:rsidRPr="00C81806" w:rsidR="00706304" w:rsidP="004A5B16" w:rsidRDefault="00C81806" w14:paraId="3ABC8EDB" w14:textId="03522C8E">
      <w:pPr>
        <w:rPr>
          <w:rFonts w:ascii="Calibri" w:hAnsi="Calibri" w:cs="Calibri"/>
        </w:rPr>
      </w:pPr>
      <w:r>
        <w:rPr>
          <w:rFonts w:ascii="Calibri" w:hAnsi="Calibri" w:cs="Calibri" w:eastAsiaTheme="majorEastAsia"/>
          <w:caps/>
          <w:color w:val="464547" w:themeColor="text1"/>
          <w:spacing w:val="5"/>
          <w:kern w:val="28"/>
          <w:sz w:val="40"/>
          <w:szCs w:val="36"/>
        </w:rPr>
        <w:t>design patterns</w:t>
      </w:r>
    </w:p>
    <w:p w:rsidRPr="00BF5ABD" w:rsidR="0058605F" w:rsidP="004B2728" w:rsidRDefault="004A337E" w14:paraId="632120FE" w14:textId="064FCCAC">
      <w:pPr>
        <w:spacing w:before="0" w:after="0"/>
        <w:rPr>
          <w:rFonts w:ascii="Calibri" w:hAnsi="Calibri" w:cs="Calibri"/>
        </w:rPr>
        <w:sectPr w:rsidRPr="00BF5ABD" w:rsidR="0058605F" w:rsidSect="00256E1C">
          <w:headerReference w:type="default" r:id="rId12"/>
          <w:footerReference w:type="even" r:id="rId13"/>
          <w:footerReference w:type="default" r:id="rId14"/>
          <w:footerReference w:type="first" r:id="rId15"/>
          <w:pgSz w:w="12240" w:h="15840" w:orient="portrait"/>
          <w:pgMar w:top="1440" w:right="1440" w:bottom="1440" w:left="1440" w:header="720" w:footer="720" w:gutter="0"/>
          <w:pgNumType w:start="1"/>
          <w:cols w:space="720"/>
          <w:titlePg/>
          <w:docGrid w:linePitch="360"/>
        </w:sect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2DEE6215" wp14:editId="6B0B0A87">
                <wp:simplePos x="0" y="0"/>
                <wp:positionH relativeFrom="margin">
                  <wp:align>left</wp:align>
                </wp:positionH>
                <wp:positionV relativeFrom="margin">
                  <wp:posOffset>6802524</wp:posOffset>
                </wp:positionV>
                <wp:extent cx="2305050" cy="1287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05050" cy="1287780"/>
                        </a:xfrm>
                        <a:prstGeom prst="rect">
                          <a:avLst/>
                        </a:prstGeom>
                        <a:noFill/>
                        <a:ln w="6350">
                          <a:noFill/>
                        </a:ln>
                      </wps:spPr>
                      <wps:txbx>
                        <w:txbxContent>
                          <w:p w:rsidR="008E71A7" w:rsidP="00022C3E" w:rsidRDefault="008E71A7" w14:paraId="2EF6914D" w14:textId="2A30A3CC">
                            <w:pPr>
                              <w:pStyle w:val="Headquarters"/>
                              <w:spacing w:after="100"/>
                              <w:rPr>
                                <w:rFonts w:cs="Arial"/>
                              </w:rPr>
                            </w:pPr>
                            <w:r w:rsidRPr="00902012">
                              <w:rPr>
                                <w:rFonts w:cs="Arial"/>
                              </w:rPr>
                              <w:t>EPAM Systems Inc.</w:t>
                            </w:r>
                          </w:p>
                          <w:p w:rsidR="008E71A7" w:rsidP="004A337E" w:rsidRDefault="008E71A7" w14:paraId="70042272" w14:textId="77777777">
                            <w:pPr>
                              <w:spacing w:before="0"/>
                              <w:rPr>
                                <w:rStyle w:val="Hyperlink"/>
                                <w:color w:val="auto"/>
                                <w:u w:val="none"/>
                              </w:rPr>
                            </w:pPr>
                          </w:p>
                          <w:p w:rsidR="008E71A7" w:rsidP="004A337E" w:rsidRDefault="008E71A7" w14:paraId="6D05164B" w14:textId="0C77EE78">
                            <w:pPr>
                              <w:spacing w:before="0"/>
                              <w:rPr>
                                <w:rStyle w:val="Hyperlink"/>
                                <w:color w:val="auto"/>
                                <w:u w:val="none"/>
                              </w:rPr>
                            </w:pPr>
                            <w:r w:rsidRPr="004A337E">
                              <w:rPr>
                                <w:rStyle w:val="Hyperlink"/>
                                <w:color w:val="auto"/>
                                <w:u w:val="none"/>
                              </w:rPr>
                              <w:t>Learn &amp; Development</w:t>
                            </w:r>
                          </w:p>
                          <w:p w:rsidRPr="00D813D0" w:rsidR="008E71A7" w:rsidP="00D813D0" w:rsidRDefault="008E71A7" w14:paraId="0BECFEE6" w14:textId="63C1CE36">
                            <w:pPr>
                              <w:pStyle w:val="HeadquartersAddress"/>
                              <w:spacing w:line="276" w:lineRule="auto"/>
                              <w:rPr>
                                <w:rStyle w:val="Hyperlink"/>
                                <w:color w:val="464547" w:themeColor="text1"/>
                                <w:sz w:val="18"/>
                                <w:u w:val="none"/>
                              </w:rPr>
                            </w:pPr>
                            <w:r>
                              <w:t>Software Design and Algorithms</w:t>
                            </w:r>
                          </w:p>
                          <w:p w:rsidRPr="00EF3FE4" w:rsidR="008E71A7" w:rsidP="004A337E" w:rsidRDefault="00DB29B6" w14:paraId="18C708E0" w14:textId="77777777">
                            <w:pPr>
                              <w:spacing w:before="0"/>
                              <w:rPr>
                                <w:rStyle w:val="Hyperlink"/>
                              </w:rPr>
                            </w:pPr>
                            <w:hyperlink w:history="1" r:id="rId16">
                              <w:r w:rsidRPr="00EF3FE4" w:rsidR="008E71A7">
                                <w:rPr>
                                  <w:rStyle w:val="Hyperlink"/>
                                </w:rPr>
                                <w:t>www.epam.com</w:t>
                              </w:r>
                            </w:hyperlink>
                          </w:p>
                          <w:p w:rsidRPr="004A337E" w:rsidR="008E71A7" w:rsidP="004A337E" w:rsidRDefault="008E71A7" w14:paraId="4D2B7F7F" w14:textId="77777777">
                            <w:pPr>
                              <w:spacing w:before="0"/>
                              <w:rPr>
                                <w:rStyle w:val="Hyperlink"/>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2F12009">
              <v:shape id="Text Box 12" style="position:absolute;margin-left:0;margin-top:535.65pt;width:181.5pt;height:101.4pt;z-index:251658241;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" w14:anchorId="2DEE6215">
                <v:textbox>
                  <w:txbxContent>
                    <w:p w:rsidR="008E71A7" w:rsidP="00022C3E" w:rsidRDefault="008E71A7" w14:paraId="68842E80" w14:textId="2A30A3CC">
                      <w:pPr>
                        <w:pStyle w:val="Headquarters"/>
                        <w:spacing w:after="100"/>
                        <w:rPr>
                          <w:rFonts w:cs="Arial"/>
                        </w:rPr>
                      </w:pPr>
                      <w:r w:rsidRPr="00902012">
                        <w:rPr>
                          <w:rFonts w:cs="Arial"/>
                        </w:rPr>
                        <w:t>EPAM Systems Inc.</w:t>
                      </w:r>
                    </w:p>
                    <w:p w:rsidR="008E71A7" w:rsidP="004A337E" w:rsidRDefault="008E71A7" w14:paraId="672A6659" w14:textId="77777777">
                      <w:pPr>
                        <w:spacing w:before="0"/>
                        <w:rPr>
                          <w:rStyle w:val="Hyperlink"/>
                          <w:color w:val="auto"/>
                          <w:u w:val="none"/>
                        </w:rPr>
                      </w:pPr>
                    </w:p>
                    <w:p w:rsidR="008E71A7" w:rsidP="004A337E" w:rsidRDefault="008E71A7" w14:paraId="5EBC3653" w14:textId="0C77EE78">
                      <w:pPr>
                        <w:spacing w:before="0"/>
                        <w:rPr>
                          <w:rStyle w:val="Hyperlink"/>
                          <w:color w:val="auto"/>
                          <w:u w:val="none"/>
                        </w:rPr>
                      </w:pPr>
                      <w:r w:rsidRPr="004A337E">
                        <w:rPr>
                          <w:rStyle w:val="Hyperlink"/>
                          <w:color w:val="auto"/>
                          <w:u w:val="none"/>
                        </w:rPr>
                        <w:t>Learn &amp; Development</w:t>
                      </w:r>
                    </w:p>
                    <w:p w:rsidRPr="00D813D0" w:rsidR="008E71A7" w:rsidP="00D813D0" w:rsidRDefault="008E71A7" w14:paraId="0F58ADC0" w14:textId="63C1CE36">
                      <w:pPr>
                        <w:pStyle w:val="HeadquartersAddress"/>
                        <w:spacing w:line="276" w:lineRule="auto"/>
                        <w:rPr>
                          <w:rStyle w:val="Hyperlink"/>
                          <w:color w:val="464547" w:themeColor="text1"/>
                          <w:sz w:val="18"/>
                          <w:u w:val="none"/>
                        </w:rPr>
                      </w:pPr>
                      <w:r>
                        <w:t>Software Design and Algorithms</w:t>
                      </w:r>
                    </w:p>
                    <w:p w:rsidRPr="00EF3FE4" w:rsidR="008E71A7" w:rsidP="004A337E" w:rsidRDefault="00DB29B6" w14:paraId="0E949569" w14:textId="77777777">
                      <w:pPr>
                        <w:spacing w:before="0"/>
                        <w:rPr>
                          <w:rStyle w:val="Hyperlink"/>
                        </w:rPr>
                      </w:pPr>
                      <w:hyperlink w:history="1" r:id="rId17">
                        <w:r w:rsidRPr="00EF3FE4" w:rsidR="008E71A7">
                          <w:rPr>
                            <w:rStyle w:val="Hyperlink"/>
                          </w:rPr>
                          <w:t>www.epam.com</w:t>
                        </w:r>
                      </w:hyperlink>
                    </w:p>
                    <w:p w:rsidRPr="004A337E" w:rsidR="008E71A7" w:rsidP="004A337E" w:rsidRDefault="008E71A7" w14:paraId="0A37501D" w14:textId="77777777">
                      <w:pPr>
                        <w:spacing w:before="0"/>
                        <w:rPr>
                          <w:rStyle w:val="Hyperlink"/>
                          <w:color w:val="auto"/>
                        </w:rPr>
                      </w:pPr>
                    </w:p>
                  </w:txbxContent>
                </v:textbox>
                <w10:wrap anchorx="margin" anchory="margin"/>
              </v:shape>
            </w:pict>
          </mc:Fallback>
        </mc:AlternateContent>
      </w: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2" behindDoc="0" locked="1" layoutInCell="1" allowOverlap="1" wp14:anchorId="485BE069" wp14:editId="5F1DD5A5">
                <wp:simplePos x="0" y="0"/>
                <wp:positionH relativeFrom="margin">
                  <wp:posOffset>-635</wp:posOffset>
                </wp:positionH>
                <wp:positionV relativeFrom="page">
                  <wp:posOffset>7459980</wp:posOffset>
                </wp:positionV>
                <wp:extent cx="1777365" cy="8255"/>
                <wp:effectExtent l="0" t="0" r="32385" b="29845"/>
                <wp:wrapNone/>
                <wp:docPr id="14" name="Straight Connector 14"/>
                <wp:cNvGraphicFramePr/>
                <a:graphic xmlns:a="http://schemas.openxmlformats.org/drawingml/2006/main">
                  <a:graphicData uri="http://schemas.microsoft.com/office/word/2010/wordprocessingShape">
                    <wps:wsp>
                      <wps:cNvCnPr/>
                      <wps:spPr>
                        <a:xfrm>
                          <a:off x="0" y="0"/>
                          <a:ext cx="1777365" cy="8255"/>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77D1F721">
              <v:line id="Straight Connector 14"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464547 [3213]" strokeweight="2pt" from="-.05pt,587.4pt" to="139.9pt,588.05pt" w14:anchorId="5A6CE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">
                <w10:wrap anchorx="margin" anchory="page"/>
                <w10:anchorlock/>
              </v:line>
            </w:pict>
          </mc:Fallback>
        </mc:AlternateContent>
      </w:r>
    </w:p>
    <w:p w:rsidR="00E01D0E" w:rsidP="00B33125" w:rsidRDefault="00E01D0E" w14:paraId="4474EA76" w14:textId="338599B3">
      <w:pPr>
        <w:rPr>
          <w:rFonts w:ascii="Calibri" w:hAnsi="Calibri" w:cs="Calibri"/>
          <w:b/>
          <w:caps/>
          <w:color w:val="auto"/>
          <w:sz w:val="20"/>
          <w:szCs w:val="20"/>
        </w:rPr>
      </w:pPr>
    </w:p>
    <w:sdt>
      <w:sdtPr>
        <w:rPr>
          <w:rFonts w:asciiTheme="minorHAnsi" w:hAnsiTheme="minorHAnsi" w:eastAsiaTheme="minorEastAsia" w:cstheme="minorBidi"/>
          <w:bCs w:val="0"/>
          <w:sz w:val="18"/>
          <w:szCs w:val="18"/>
        </w:rPr>
        <w:id w:val="1042013988"/>
        <w:docPartObj>
          <w:docPartGallery w:val="Table of Contents"/>
          <w:docPartUnique/>
        </w:docPartObj>
      </w:sdtPr>
      <w:sdtEndPr>
        <w:rPr>
          <w:b/>
          <w:noProof/>
        </w:rPr>
      </w:sdtEndPr>
      <w:sdtContent>
        <w:p w:rsidR="00CA2858" w:rsidRDefault="00CA2858" w14:paraId="79E16F9B" w14:textId="61413EA9">
          <w:pPr>
            <w:pStyle w:val="TOCHeading"/>
          </w:pPr>
          <w:r>
            <w:t>Contents</w:t>
          </w:r>
        </w:p>
        <w:p w:rsidR="008E71A7" w:rsidRDefault="00CA2858" w14:paraId="29E8D88E" w14:textId="77B81BC7">
          <w:pPr>
            <w:pStyle w:val="TOC1"/>
            <w:tabs>
              <w:tab w:val="left" w:pos="440"/>
              <w:tab w:val="right" w:leader="dot" w:pos="9350"/>
            </w:tabs>
            <w:rPr>
              <w:rFonts w:asciiTheme="minorHAnsi" w:hAnsiTheme="minorHAnsi"/>
              <w:b w:val="0"/>
              <w:caps w:val="0"/>
              <w:noProof/>
              <w:color w:val="auto"/>
              <w:sz w:val="24"/>
              <w:szCs w:val="24"/>
              <w:lang w:val="en-UA" w:eastAsia="en-GB"/>
            </w:rPr>
          </w:pPr>
          <w:r>
            <w:fldChar w:fldCharType="begin"/>
          </w:r>
          <w:r>
            <w:instrText xml:space="preserve"> TOC \o "1-3" \h \z \u </w:instrText>
          </w:r>
          <w:r>
            <w:fldChar w:fldCharType="separate"/>
          </w:r>
          <w:hyperlink w:history="1" w:anchor="_Toc64220392">
            <w:r w:rsidRPr="006F7C40" w:rsidR="008E71A7">
              <w:rPr>
                <w:rStyle w:val="Hyperlink"/>
                <w:noProof/>
              </w:rPr>
              <w:t>1.</w:t>
            </w:r>
            <w:r w:rsidR="008E71A7">
              <w:rPr>
                <w:rFonts w:asciiTheme="minorHAnsi" w:hAnsiTheme="minorHAnsi"/>
                <w:b w:val="0"/>
                <w:caps w:val="0"/>
                <w:noProof/>
                <w:color w:val="auto"/>
                <w:sz w:val="24"/>
                <w:szCs w:val="24"/>
                <w:lang w:val="en-UA" w:eastAsia="en-GB"/>
              </w:rPr>
              <w:tab/>
            </w:r>
            <w:r w:rsidRPr="006F7C40" w:rsidR="008E71A7">
              <w:rPr>
                <w:rStyle w:val="Hyperlink"/>
                <w:noProof/>
              </w:rPr>
              <w:t>design patterns</w:t>
            </w:r>
            <w:r w:rsidR="008E71A7">
              <w:rPr>
                <w:noProof/>
                <w:webHidden/>
              </w:rPr>
              <w:tab/>
            </w:r>
            <w:r w:rsidR="008E71A7">
              <w:rPr>
                <w:noProof/>
                <w:webHidden/>
              </w:rPr>
              <w:fldChar w:fldCharType="begin"/>
            </w:r>
            <w:r w:rsidR="008E71A7">
              <w:rPr>
                <w:noProof/>
                <w:webHidden/>
              </w:rPr>
              <w:instrText xml:space="preserve"> PAGEREF _Toc64220392 \h </w:instrText>
            </w:r>
            <w:r w:rsidR="008E71A7">
              <w:rPr>
                <w:noProof/>
                <w:webHidden/>
              </w:rPr>
            </w:r>
            <w:r w:rsidR="008E71A7">
              <w:rPr>
                <w:noProof/>
                <w:webHidden/>
              </w:rPr>
              <w:fldChar w:fldCharType="separate"/>
            </w:r>
            <w:r w:rsidR="00514661">
              <w:rPr>
                <w:noProof/>
                <w:webHidden/>
              </w:rPr>
              <w:t>4</w:t>
            </w:r>
            <w:r w:rsidR="008E71A7">
              <w:rPr>
                <w:noProof/>
                <w:webHidden/>
              </w:rPr>
              <w:fldChar w:fldCharType="end"/>
            </w:r>
          </w:hyperlink>
        </w:p>
        <w:p w:rsidR="008E71A7" w:rsidRDefault="00DB29B6" w14:paraId="64C897ED" w14:textId="11414010">
          <w:pPr>
            <w:pStyle w:val="TOC2"/>
            <w:rPr>
              <w:b w:val="0"/>
              <w:caps w:val="0"/>
              <w:noProof/>
              <w:color w:val="auto"/>
              <w:sz w:val="24"/>
              <w:szCs w:val="24"/>
              <w:lang w:val="en-UA" w:eastAsia="en-GB"/>
            </w:rPr>
          </w:pPr>
          <w:hyperlink w:history="1" w:anchor="_Toc64220393">
            <w:r w:rsidRPr="006F7C40" w:rsidR="008E71A7">
              <w:rPr>
                <w:rStyle w:val="Hyperlink"/>
                <w:noProof/>
                <w14:scene3d>
                  <w14:camera w14:prst="orthographicFront"/>
                  <w14:lightRig w14:rig="threePt" w14:dir="t">
                    <w14:rot w14:lat="0" w14:lon="0" w14:rev="0"/>
                  </w14:lightRig>
                </w14:scene3d>
              </w:rPr>
              <w:t>1.1.</w:t>
            </w:r>
            <w:r w:rsidR="008E71A7">
              <w:rPr>
                <w:b w:val="0"/>
                <w:caps w:val="0"/>
                <w:noProof/>
                <w:color w:val="auto"/>
                <w:sz w:val="24"/>
                <w:szCs w:val="24"/>
                <w:lang w:val="en-UA" w:eastAsia="en-GB"/>
              </w:rPr>
              <w:tab/>
            </w:r>
            <w:r w:rsidRPr="006F7C40" w:rsidR="008E71A7">
              <w:rPr>
                <w:rStyle w:val="Hyperlink"/>
                <w:noProof/>
              </w:rPr>
              <w:t>history of patterns</w:t>
            </w:r>
            <w:r w:rsidR="008E71A7">
              <w:rPr>
                <w:noProof/>
                <w:webHidden/>
              </w:rPr>
              <w:tab/>
            </w:r>
            <w:r w:rsidR="008E71A7">
              <w:rPr>
                <w:noProof/>
                <w:webHidden/>
              </w:rPr>
              <w:fldChar w:fldCharType="begin"/>
            </w:r>
            <w:r w:rsidR="008E71A7">
              <w:rPr>
                <w:noProof/>
                <w:webHidden/>
              </w:rPr>
              <w:instrText xml:space="preserve"> PAGEREF _Toc64220393 \h </w:instrText>
            </w:r>
            <w:r w:rsidR="008E71A7">
              <w:rPr>
                <w:noProof/>
                <w:webHidden/>
              </w:rPr>
            </w:r>
            <w:r w:rsidR="008E71A7">
              <w:rPr>
                <w:noProof/>
                <w:webHidden/>
              </w:rPr>
              <w:fldChar w:fldCharType="separate"/>
            </w:r>
            <w:r w:rsidR="00514661">
              <w:rPr>
                <w:noProof/>
                <w:webHidden/>
              </w:rPr>
              <w:t>4</w:t>
            </w:r>
            <w:r w:rsidR="008E71A7">
              <w:rPr>
                <w:noProof/>
                <w:webHidden/>
              </w:rPr>
              <w:fldChar w:fldCharType="end"/>
            </w:r>
          </w:hyperlink>
        </w:p>
        <w:p w:rsidR="008E71A7" w:rsidRDefault="00DB29B6" w14:paraId="7E793EDA" w14:textId="7706C66F">
          <w:pPr>
            <w:pStyle w:val="TOC2"/>
            <w:rPr>
              <w:b w:val="0"/>
              <w:caps w:val="0"/>
              <w:noProof/>
              <w:color w:val="auto"/>
              <w:sz w:val="24"/>
              <w:szCs w:val="24"/>
              <w:lang w:val="en-UA" w:eastAsia="en-GB"/>
            </w:rPr>
          </w:pPr>
          <w:hyperlink w:history="1" w:anchor="_Toc64220394">
            <w:r w:rsidRPr="006F7C40" w:rsidR="008E71A7">
              <w:rPr>
                <w:rStyle w:val="Hyperlink"/>
                <w:noProof/>
                <w14:scene3d>
                  <w14:camera w14:prst="orthographicFront"/>
                  <w14:lightRig w14:rig="threePt" w14:dir="t">
                    <w14:rot w14:lat="0" w14:lon="0" w14:rev="0"/>
                  </w14:lightRig>
                </w14:scene3d>
              </w:rPr>
              <w:t>1.2.</w:t>
            </w:r>
            <w:r w:rsidR="008E71A7">
              <w:rPr>
                <w:b w:val="0"/>
                <w:caps w:val="0"/>
                <w:noProof/>
                <w:color w:val="auto"/>
                <w:sz w:val="24"/>
                <w:szCs w:val="24"/>
                <w:lang w:val="en-UA" w:eastAsia="en-GB"/>
              </w:rPr>
              <w:tab/>
            </w:r>
            <w:r w:rsidRPr="006F7C40" w:rsidR="008E71A7">
              <w:rPr>
                <w:rStyle w:val="Hyperlink"/>
                <w:noProof/>
              </w:rPr>
              <w:t>types of patterns</w:t>
            </w:r>
            <w:r w:rsidR="008E71A7">
              <w:rPr>
                <w:noProof/>
                <w:webHidden/>
              </w:rPr>
              <w:tab/>
            </w:r>
            <w:r w:rsidR="008E71A7">
              <w:rPr>
                <w:noProof/>
                <w:webHidden/>
              </w:rPr>
              <w:fldChar w:fldCharType="begin"/>
            </w:r>
            <w:r w:rsidR="008E71A7">
              <w:rPr>
                <w:noProof/>
                <w:webHidden/>
              </w:rPr>
              <w:instrText xml:space="preserve"> PAGEREF _Toc64220394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0C6D36A5" w14:textId="254852F4">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395">
            <w:r w:rsidRPr="006F7C40" w:rsidR="008E71A7">
              <w:rPr>
                <w:rStyle w:val="Hyperlink"/>
                <w:noProof/>
              </w:rPr>
              <w:t>2.</w:t>
            </w:r>
            <w:r w:rsidR="008E71A7">
              <w:rPr>
                <w:rFonts w:asciiTheme="minorHAnsi" w:hAnsiTheme="minorHAnsi"/>
                <w:b w:val="0"/>
                <w:caps w:val="0"/>
                <w:noProof/>
                <w:color w:val="auto"/>
                <w:sz w:val="24"/>
                <w:szCs w:val="24"/>
                <w:lang w:val="en-UA" w:eastAsia="en-GB"/>
              </w:rPr>
              <w:tab/>
            </w:r>
            <w:r w:rsidRPr="006F7C40" w:rsidR="008E71A7">
              <w:rPr>
                <w:rStyle w:val="Hyperlink"/>
                <w:noProof/>
              </w:rPr>
              <w:t>creational design patterns</w:t>
            </w:r>
            <w:r w:rsidR="008E71A7">
              <w:rPr>
                <w:noProof/>
                <w:webHidden/>
              </w:rPr>
              <w:tab/>
            </w:r>
            <w:r w:rsidR="008E71A7">
              <w:rPr>
                <w:noProof/>
                <w:webHidden/>
              </w:rPr>
              <w:fldChar w:fldCharType="begin"/>
            </w:r>
            <w:r w:rsidR="008E71A7">
              <w:rPr>
                <w:noProof/>
                <w:webHidden/>
              </w:rPr>
              <w:instrText xml:space="preserve"> PAGEREF _Toc64220395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54D61EBF" w14:textId="21940982">
          <w:pPr>
            <w:pStyle w:val="TOC2"/>
            <w:rPr>
              <w:b w:val="0"/>
              <w:caps w:val="0"/>
              <w:noProof/>
              <w:color w:val="auto"/>
              <w:sz w:val="24"/>
              <w:szCs w:val="24"/>
              <w:lang w:val="en-UA" w:eastAsia="en-GB"/>
            </w:rPr>
          </w:pPr>
          <w:hyperlink w:history="1" w:anchor="_Toc64220396">
            <w:r w:rsidRPr="006F7C40" w:rsidR="008E71A7">
              <w:rPr>
                <w:rStyle w:val="Hyperlink"/>
                <w:noProof/>
                <w14:scene3d>
                  <w14:camera w14:prst="orthographicFront"/>
                  <w14:lightRig w14:rig="threePt" w14:dir="t">
                    <w14:rot w14:lat="0" w14:lon="0" w14:rev="0"/>
                  </w14:lightRig>
                </w14:scene3d>
              </w:rPr>
              <w:t>2.1.</w:t>
            </w:r>
            <w:r w:rsidR="008E71A7">
              <w:rPr>
                <w:b w:val="0"/>
                <w:caps w:val="0"/>
                <w:noProof/>
                <w:color w:val="auto"/>
                <w:sz w:val="24"/>
                <w:szCs w:val="24"/>
                <w:lang w:val="en-UA" w:eastAsia="en-GB"/>
              </w:rPr>
              <w:tab/>
            </w:r>
            <w:r w:rsidRPr="006F7C40" w:rsidR="008E71A7">
              <w:rPr>
                <w:rStyle w:val="Hyperlink"/>
                <w:noProof/>
              </w:rPr>
              <w:t>abstract factory</w:t>
            </w:r>
            <w:r w:rsidR="008E71A7">
              <w:rPr>
                <w:noProof/>
                <w:webHidden/>
              </w:rPr>
              <w:tab/>
            </w:r>
            <w:r w:rsidR="008E71A7">
              <w:rPr>
                <w:noProof/>
                <w:webHidden/>
              </w:rPr>
              <w:fldChar w:fldCharType="begin"/>
            </w:r>
            <w:r w:rsidR="008E71A7">
              <w:rPr>
                <w:noProof/>
                <w:webHidden/>
              </w:rPr>
              <w:instrText xml:space="preserve"> PAGEREF _Toc64220396 \h </w:instrText>
            </w:r>
            <w:r w:rsidR="008E71A7">
              <w:rPr>
                <w:noProof/>
                <w:webHidden/>
              </w:rPr>
            </w:r>
            <w:r w:rsidR="008E71A7">
              <w:rPr>
                <w:noProof/>
                <w:webHidden/>
              </w:rPr>
              <w:fldChar w:fldCharType="separate"/>
            </w:r>
            <w:r w:rsidR="00514661">
              <w:rPr>
                <w:noProof/>
                <w:webHidden/>
              </w:rPr>
              <w:t>5</w:t>
            </w:r>
            <w:r w:rsidR="008E71A7">
              <w:rPr>
                <w:noProof/>
                <w:webHidden/>
              </w:rPr>
              <w:fldChar w:fldCharType="end"/>
            </w:r>
          </w:hyperlink>
        </w:p>
        <w:p w:rsidR="008E71A7" w:rsidRDefault="00DB29B6" w14:paraId="3566782E" w14:textId="51471978">
          <w:pPr>
            <w:pStyle w:val="TOC3"/>
            <w:rPr>
              <w:color w:val="auto"/>
              <w:sz w:val="24"/>
              <w:szCs w:val="24"/>
              <w:lang w:val="en-UA" w:eastAsia="en-GB"/>
            </w:rPr>
          </w:pPr>
          <w:hyperlink w:history="1" w:anchor="_Toc64220397">
            <w:r w:rsidRPr="006F7C40" w:rsidR="008E71A7">
              <w:rPr>
                <w:rStyle w:val="Hyperlink"/>
                <w:rFonts w:ascii="Segoe UI" w:hAnsi="Segoe UI" w:cs="Segoe UI"/>
              </w:rPr>
              <w:t>2.1.1.</w:t>
            </w:r>
            <w:r w:rsidR="008E71A7">
              <w:rPr>
                <w:color w:val="auto"/>
                <w:sz w:val="24"/>
                <w:szCs w:val="24"/>
                <w:lang w:val="en-UA" w:eastAsia="en-GB"/>
              </w:rPr>
              <w:tab/>
            </w:r>
            <w:r w:rsidRPr="006F7C40" w:rsidR="008E71A7">
              <w:rPr>
                <w:rStyle w:val="Hyperlink"/>
                <w:rFonts w:cs="Calibri"/>
                <w:b/>
                <w:bCs/>
              </w:rPr>
              <w:t>Abstract factory structure</w:t>
            </w:r>
            <w:r w:rsidR="008E71A7">
              <w:rPr>
                <w:webHidden/>
              </w:rPr>
              <w:tab/>
            </w:r>
            <w:r w:rsidR="008E71A7">
              <w:rPr>
                <w:webHidden/>
              </w:rPr>
              <w:fldChar w:fldCharType="begin"/>
            </w:r>
            <w:r w:rsidR="008E71A7">
              <w:rPr>
                <w:webHidden/>
              </w:rPr>
              <w:instrText xml:space="preserve"> PAGEREF _Toc64220397 \h </w:instrText>
            </w:r>
            <w:r w:rsidR="008E71A7">
              <w:rPr>
                <w:webHidden/>
              </w:rPr>
            </w:r>
            <w:r w:rsidR="008E71A7">
              <w:rPr>
                <w:webHidden/>
              </w:rPr>
              <w:fldChar w:fldCharType="separate"/>
            </w:r>
            <w:r w:rsidR="00514661">
              <w:rPr>
                <w:webHidden/>
              </w:rPr>
              <w:t>6</w:t>
            </w:r>
            <w:r w:rsidR="008E71A7">
              <w:rPr>
                <w:webHidden/>
              </w:rPr>
              <w:fldChar w:fldCharType="end"/>
            </w:r>
          </w:hyperlink>
        </w:p>
        <w:p w:rsidR="008E71A7" w:rsidRDefault="00DB29B6" w14:paraId="371D3AAD" w14:textId="761D8551">
          <w:pPr>
            <w:pStyle w:val="TOC3"/>
            <w:rPr>
              <w:color w:val="auto"/>
              <w:sz w:val="24"/>
              <w:szCs w:val="24"/>
              <w:lang w:val="en-UA" w:eastAsia="en-GB"/>
            </w:rPr>
          </w:pPr>
          <w:hyperlink w:history="1" w:anchor="_Toc64220398">
            <w:r w:rsidRPr="006F7C40" w:rsidR="008E71A7">
              <w:rPr>
                <w:rStyle w:val="Hyperlink"/>
                <w:rFonts w:ascii="Segoe UI" w:hAnsi="Segoe UI" w:cs="Segoe UI"/>
              </w:rPr>
              <w:t>2.1.2.</w:t>
            </w:r>
            <w:r w:rsidR="008E71A7">
              <w:rPr>
                <w:color w:val="auto"/>
                <w:sz w:val="24"/>
                <w:szCs w:val="24"/>
                <w:lang w:val="en-UA" w:eastAsia="en-GB"/>
              </w:rPr>
              <w:tab/>
            </w:r>
            <w:r w:rsidRPr="006F7C40" w:rsidR="008E71A7">
              <w:rPr>
                <w:rStyle w:val="Hyperlink"/>
                <w:rFonts w:cs="Calibri"/>
                <w:b/>
                <w:bCs/>
              </w:rPr>
              <w:t>Abstract factory example</w:t>
            </w:r>
            <w:r w:rsidR="008E71A7">
              <w:rPr>
                <w:webHidden/>
              </w:rPr>
              <w:tab/>
            </w:r>
            <w:r w:rsidR="008E71A7">
              <w:rPr>
                <w:webHidden/>
              </w:rPr>
              <w:fldChar w:fldCharType="begin"/>
            </w:r>
            <w:r w:rsidR="008E71A7">
              <w:rPr>
                <w:webHidden/>
              </w:rPr>
              <w:instrText xml:space="preserve"> PAGEREF _Toc64220398 \h </w:instrText>
            </w:r>
            <w:r w:rsidR="008E71A7">
              <w:rPr>
                <w:webHidden/>
              </w:rPr>
            </w:r>
            <w:r w:rsidR="008E71A7">
              <w:rPr>
                <w:webHidden/>
              </w:rPr>
              <w:fldChar w:fldCharType="separate"/>
            </w:r>
            <w:r w:rsidR="00514661">
              <w:rPr>
                <w:webHidden/>
              </w:rPr>
              <w:t>7</w:t>
            </w:r>
            <w:r w:rsidR="008E71A7">
              <w:rPr>
                <w:webHidden/>
              </w:rPr>
              <w:fldChar w:fldCharType="end"/>
            </w:r>
          </w:hyperlink>
        </w:p>
        <w:p w:rsidR="008E71A7" w:rsidRDefault="00DB29B6" w14:paraId="7760E100" w14:textId="14EAF8B9">
          <w:pPr>
            <w:pStyle w:val="TOC3"/>
            <w:rPr>
              <w:color w:val="auto"/>
              <w:sz w:val="24"/>
              <w:szCs w:val="24"/>
              <w:lang w:val="en-UA" w:eastAsia="en-GB"/>
            </w:rPr>
          </w:pPr>
          <w:hyperlink w:history="1" w:anchor="_Toc64220399">
            <w:r w:rsidRPr="006F7C40" w:rsidR="008E71A7">
              <w:rPr>
                <w:rStyle w:val="Hyperlink"/>
                <w:rFonts w:ascii="Segoe UI" w:hAnsi="Segoe UI" w:cs="Segoe UI"/>
              </w:rPr>
              <w:t>2.1.3.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_Toc64220399 \h </w:instrText>
            </w:r>
            <w:r w:rsidR="008E71A7">
              <w:rPr>
                <w:webHidden/>
              </w:rPr>
            </w:r>
            <w:r w:rsidR="008E71A7">
              <w:rPr>
                <w:webHidden/>
              </w:rPr>
              <w:fldChar w:fldCharType="separate"/>
            </w:r>
            <w:r w:rsidR="00514661">
              <w:rPr>
                <w:webHidden/>
              </w:rPr>
              <w:t>8</w:t>
            </w:r>
            <w:r w:rsidR="008E71A7">
              <w:rPr>
                <w:webHidden/>
              </w:rPr>
              <w:fldChar w:fldCharType="end"/>
            </w:r>
          </w:hyperlink>
        </w:p>
        <w:p w:rsidR="008E71A7" w:rsidRDefault="00DB29B6" w14:paraId="5AA4BB41" w14:textId="51359036">
          <w:pPr>
            <w:pStyle w:val="TOC2"/>
            <w:rPr>
              <w:b w:val="0"/>
              <w:caps w:val="0"/>
              <w:noProof/>
              <w:color w:val="auto"/>
              <w:sz w:val="24"/>
              <w:szCs w:val="24"/>
              <w:lang w:val="en-UA" w:eastAsia="en-GB"/>
            </w:rPr>
          </w:pPr>
          <w:hyperlink w:history="1" w:anchor="_Toc64220400">
            <w:r w:rsidRPr="006F7C40" w:rsidR="008E71A7">
              <w:rPr>
                <w:rStyle w:val="Hyperlink"/>
                <w:noProof/>
                <w14:scene3d>
                  <w14:camera w14:prst="orthographicFront"/>
                  <w14:lightRig w14:rig="threePt" w14:dir="t">
                    <w14:rot w14:lat="0" w14:lon="0" w14:rev="0"/>
                  </w14:lightRig>
                </w14:scene3d>
              </w:rPr>
              <w:t>2.2.</w:t>
            </w:r>
            <w:r w:rsidR="008E71A7">
              <w:rPr>
                <w:b w:val="0"/>
                <w:caps w:val="0"/>
                <w:noProof/>
                <w:color w:val="auto"/>
                <w:sz w:val="24"/>
                <w:szCs w:val="24"/>
                <w:lang w:val="en-UA" w:eastAsia="en-GB"/>
              </w:rPr>
              <w:tab/>
            </w:r>
            <w:r w:rsidRPr="006F7C40" w:rsidR="008E71A7">
              <w:rPr>
                <w:rStyle w:val="Hyperlink"/>
                <w:noProof/>
              </w:rPr>
              <w:t>singleton</w:t>
            </w:r>
            <w:r w:rsidR="008E71A7">
              <w:rPr>
                <w:noProof/>
                <w:webHidden/>
              </w:rPr>
              <w:tab/>
            </w:r>
            <w:r w:rsidR="008E71A7">
              <w:rPr>
                <w:noProof/>
                <w:webHidden/>
              </w:rPr>
              <w:fldChar w:fldCharType="begin"/>
            </w:r>
            <w:r w:rsidR="008E71A7">
              <w:rPr>
                <w:noProof/>
                <w:webHidden/>
              </w:rPr>
              <w:instrText xml:space="preserve"> PAGEREF _Toc64220400 \h </w:instrText>
            </w:r>
            <w:r w:rsidR="008E71A7">
              <w:rPr>
                <w:noProof/>
                <w:webHidden/>
              </w:rPr>
            </w:r>
            <w:r w:rsidR="008E71A7">
              <w:rPr>
                <w:noProof/>
                <w:webHidden/>
              </w:rPr>
              <w:fldChar w:fldCharType="separate"/>
            </w:r>
            <w:r w:rsidR="00514661">
              <w:rPr>
                <w:noProof/>
                <w:webHidden/>
              </w:rPr>
              <w:t>9</w:t>
            </w:r>
            <w:r w:rsidR="008E71A7">
              <w:rPr>
                <w:noProof/>
                <w:webHidden/>
              </w:rPr>
              <w:fldChar w:fldCharType="end"/>
            </w:r>
          </w:hyperlink>
        </w:p>
        <w:p w:rsidR="008E71A7" w:rsidRDefault="00DB29B6" w14:paraId="7CB088FF" w14:textId="040B2C60">
          <w:pPr>
            <w:pStyle w:val="TOC3"/>
            <w:rPr>
              <w:color w:val="auto"/>
              <w:sz w:val="24"/>
              <w:szCs w:val="24"/>
              <w:lang w:val="en-UA" w:eastAsia="en-GB"/>
            </w:rPr>
          </w:pPr>
          <w:hyperlink w:history="1" w:anchor="_Toc64220401">
            <w:r w:rsidRPr="006F7C40" w:rsidR="008E71A7">
              <w:rPr>
                <w:rStyle w:val="Hyperlink"/>
                <w:rFonts w:ascii="Segoe UI" w:hAnsi="Segoe UI" w:cs="Segoe UI"/>
              </w:rPr>
              <w:t>2.2.1.</w:t>
            </w:r>
            <w:r w:rsidR="008E71A7">
              <w:rPr>
                <w:color w:val="auto"/>
                <w:sz w:val="24"/>
                <w:szCs w:val="24"/>
                <w:lang w:val="en-UA" w:eastAsia="en-GB"/>
              </w:rPr>
              <w:tab/>
            </w:r>
            <w:r w:rsidRPr="006F7C40" w:rsidR="008E71A7">
              <w:rPr>
                <w:rStyle w:val="Hyperlink"/>
                <w:rFonts w:cs="Calibri"/>
                <w:b/>
                <w:bCs/>
              </w:rPr>
              <w:t>Singleton Structure</w:t>
            </w:r>
            <w:r w:rsidR="008E71A7">
              <w:rPr>
                <w:webHidden/>
              </w:rPr>
              <w:tab/>
            </w:r>
            <w:r w:rsidR="008E71A7">
              <w:rPr>
                <w:webHidden/>
              </w:rPr>
              <w:fldChar w:fldCharType="begin"/>
            </w:r>
            <w:r w:rsidR="008E71A7">
              <w:rPr>
                <w:webHidden/>
              </w:rPr>
              <w:instrText xml:space="preserve"> PAGEREF _Toc64220401 \h </w:instrText>
            </w:r>
            <w:r w:rsidR="008E71A7">
              <w:rPr>
                <w:webHidden/>
              </w:rPr>
            </w:r>
            <w:r w:rsidR="008E71A7">
              <w:rPr>
                <w:webHidden/>
              </w:rPr>
              <w:fldChar w:fldCharType="separate"/>
            </w:r>
            <w:r w:rsidR="00514661">
              <w:rPr>
                <w:webHidden/>
              </w:rPr>
              <w:t>9</w:t>
            </w:r>
            <w:r w:rsidR="008E71A7">
              <w:rPr>
                <w:webHidden/>
              </w:rPr>
              <w:fldChar w:fldCharType="end"/>
            </w:r>
          </w:hyperlink>
        </w:p>
        <w:p w:rsidR="008E71A7" w:rsidRDefault="00DB29B6" w14:paraId="1B849D6B" w14:textId="75B31AB2">
          <w:pPr>
            <w:pStyle w:val="TOC3"/>
            <w:rPr>
              <w:color w:val="auto"/>
              <w:sz w:val="24"/>
              <w:szCs w:val="24"/>
              <w:lang w:val="en-UA" w:eastAsia="en-GB"/>
            </w:rPr>
          </w:pPr>
          <w:hyperlink w:history="1" w:anchor="_Toc64220402">
            <w:r w:rsidRPr="006F7C40" w:rsidR="008E71A7">
              <w:rPr>
                <w:rStyle w:val="Hyperlink"/>
                <w:rFonts w:ascii="Segoe UI" w:hAnsi="Segoe UI" w:cs="Segoe UI"/>
              </w:rPr>
              <w:t>2.2.2.</w:t>
            </w:r>
            <w:r w:rsidR="008E71A7">
              <w:rPr>
                <w:color w:val="auto"/>
                <w:sz w:val="24"/>
                <w:szCs w:val="24"/>
                <w:lang w:val="en-UA" w:eastAsia="en-GB"/>
              </w:rPr>
              <w:tab/>
            </w:r>
            <w:r w:rsidRPr="006F7C40" w:rsidR="008E71A7">
              <w:rPr>
                <w:rStyle w:val="Hyperlink"/>
                <w:rFonts w:cs="Calibri"/>
                <w:b/>
                <w:bCs/>
              </w:rPr>
              <w:t>Singleton Example</w:t>
            </w:r>
            <w:r w:rsidR="008E71A7">
              <w:rPr>
                <w:webHidden/>
              </w:rPr>
              <w:tab/>
            </w:r>
            <w:r w:rsidR="008E71A7">
              <w:rPr>
                <w:webHidden/>
              </w:rPr>
              <w:fldChar w:fldCharType="begin"/>
            </w:r>
            <w:r w:rsidR="008E71A7">
              <w:rPr>
                <w:webHidden/>
              </w:rPr>
              <w:instrText xml:space="preserve"> PAGEREF _Toc64220402 \h </w:instrText>
            </w:r>
            <w:r w:rsidR="008E71A7">
              <w:rPr>
                <w:webHidden/>
              </w:rPr>
            </w:r>
            <w:r w:rsidR="008E71A7">
              <w:rPr>
                <w:webHidden/>
              </w:rPr>
              <w:fldChar w:fldCharType="separate"/>
            </w:r>
            <w:r w:rsidR="00514661">
              <w:rPr>
                <w:webHidden/>
              </w:rPr>
              <w:t>10</w:t>
            </w:r>
            <w:r w:rsidR="008E71A7">
              <w:rPr>
                <w:webHidden/>
              </w:rPr>
              <w:fldChar w:fldCharType="end"/>
            </w:r>
          </w:hyperlink>
        </w:p>
        <w:p w:rsidR="008E71A7" w:rsidRDefault="00DB29B6" w14:paraId="4997D23C" w14:textId="476709BC">
          <w:pPr>
            <w:pStyle w:val="TOC3"/>
            <w:rPr>
              <w:color w:val="auto"/>
              <w:sz w:val="24"/>
              <w:szCs w:val="24"/>
              <w:lang w:val="en-UA" w:eastAsia="en-GB"/>
            </w:rPr>
          </w:pPr>
          <w:hyperlink w:history="1" w:anchor="_Toc64220403">
            <w:r w:rsidRPr="006F7C40" w:rsidR="008E71A7">
              <w:rPr>
                <w:rStyle w:val="Hyperlink"/>
                <w:rFonts w:ascii="Segoe UI" w:hAnsi="Segoe UI" w:cs="Segoe UI"/>
              </w:rPr>
              <w:t>2.2.3.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_Toc64220403 \h </w:instrText>
            </w:r>
            <w:r w:rsidR="008E71A7">
              <w:rPr>
                <w:webHidden/>
              </w:rPr>
            </w:r>
            <w:r w:rsidR="008E71A7">
              <w:rPr>
                <w:webHidden/>
              </w:rPr>
              <w:fldChar w:fldCharType="separate"/>
            </w:r>
            <w:r w:rsidR="00514661">
              <w:rPr>
                <w:webHidden/>
              </w:rPr>
              <w:t>10</w:t>
            </w:r>
            <w:r w:rsidR="008E71A7">
              <w:rPr>
                <w:webHidden/>
              </w:rPr>
              <w:fldChar w:fldCharType="end"/>
            </w:r>
          </w:hyperlink>
        </w:p>
        <w:p w:rsidR="008E71A7" w:rsidRDefault="00DB29B6" w14:paraId="606922C2" w14:textId="383E7AD5">
          <w:pPr>
            <w:pStyle w:val="TOC2"/>
            <w:rPr>
              <w:b w:val="0"/>
              <w:caps w:val="0"/>
              <w:noProof/>
              <w:color w:val="auto"/>
              <w:sz w:val="24"/>
              <w:szCs w:val="24"/>
              <w:lang w:val="en-UA" w:eastAsia="en-GB"/>
            </w:rPr>
          </w:pPr>
          <w:hyperlink w:history="1" w:anchor="_Toc64220404">
            <w:r w:rsidRPr="006F7C40" w:rsidR="008E71A7">
              <w:rPr>
                <w:rStyle w:val="Hyperlink"/>
                <w:noProof/>
                <w14:scene3d>
                  <w14:camera w14:prst="orthographicFront"/>
                  <w14:lightRig w14:rig="threePt" w14:dir="t">
                    <w14:rot w14:lat="0" w14:lon="0" w14:rev="0"/>
                  </w14:lightRig>
                </w14:scene3d>
              </w:rPr>
              <w:t>2.3.</w:t>
            </w:r>
            <w:r w:rsidR="008E71A7">
              <w:rPr>
                <w:b w:val="0"/>
                <w:caps w:val="0"/>
                <w:noProof/>
                <w:color w:val="auto"/>
                <w:sz w:val="24"/>
                <w:szCs w:val="24"/>
                <w:lang w:val="en-UA" w:eastAsia="en-GB"/>
              </w:rPr>
              <w:tab/>
            </w:r>
            <w:r w:rsidRPr="006F7C40" w:rsidR="008E71A7">
              <w:rPr>
                <w:rStyle w:val="Hyperlink"/>
                <w:noProof/>
              </w:rPr>
              <w:t>builder</w:t>
            </w:r>
            <w:r w:rsidR="008E71A7">
              <w:rPr>
                <w:noProof/>
                <w:webHidden/>
              </w:rPr>
              <w:tab/>
            </w:r>
            <w:r w:rsidR="008E71A7">
              <w:rPr>
                <w:noProof/>
                <w:webHidden/>
              </w:rPr>
              <w:fldChar w:fldCharType="begin"/>
            </w:r>
            <w:r w:rsidR="008E71A7">
              <w:rPr>
                <w:noProof/>
                <w:webHidden/>
              </w:rPr>
              <w:instrText xml:space="preserve"> PAGEREF _Toc64220404 \h </w:instrText>
            </w:r>
            <w:r w:rsidR="008E71A7">
              <w:rPr>
                <w:noProof/>
                <w:webHidden/>
              </w:rPr>
            </w:r>
            <w:r w:rsidR="008E71A7">
              <w:rPr>
                <w:noProof/>
                <w:webHidden/>
              </w:rPr>
              <w:fldChar w:fldCharType="separate"/>
            </w:r>
            <w:r w:rsidR="00514661">
              <w:rPr>
                <w:noProof/>
                <w:webHidden/>
              </w:rPr>
              <w:t>11</w:t>
            </w:r>
            <w:r w:rsidR="008E71A7">
              <w:rPr>
                <w:noProof/>
                <w:webHidden/>
              </w:rPr>
              <w:fldChar w:fldCharType="end"/>
            </w:r>
          </w:hyperlink>
        </w:p>
        <w:p w:rsidR="008E71A7" w:rsidRDefault="00DB29B6" w14:paraId="3C6759F3" w14:textId="43800D38">
          <w:pPr>
            <w:pStyle w:val="TOC3"/>
            <w:rPr>
              <w:color w:val="auto"/>
              <w:sz w:val="24"/>
              <w:szCs w:val="24"/>
              <w:lang w:val="en-UA" w:eastAsia="en-GB"/>
            </w:rPr>
          </w:pPr>
          <w:hyperlink w:history="1" w:anchor="_Toc64220405">
            <w:r w:rsidRPr="006F7C40" w:rsidR="008E71A7">
              <w:rPr>
                <w:rStyle w:val="Hyperlink"/>
                <w:rFonts w:ascii="Segoe UI" w:hAnsi="Segoe UI" w:cs="Segoe UI"/>
              </w:rPr>
              <w:t>2.3.1.</w:t>
            </w:r>
            <w:r w:rsidR="008E71A7">
              <w:rPr>
                <w:color w:val="auto"/>
                <w:sz w:val="24"/>
                <w:szCs w:val="24"/>
                <w:lang w:val="en-UA" w:eastAsia="en-GB"/>
              </w:rPr>
              <w:tab/>
            </w:r>
            <w:r w:rsidRPr="006F7C40" w:rsidR="008E71A7">
              <w:rPr>
                <w:rStyle w:val="Hyperlink"/>
                <w:rFonts w:cs="Calibri"/>
                <w:b/>
                <w:bCs/>
              </w:rPr>
              <w:t>Builder Structure</w:t>
            </w:r>
            <w:r w:rsidR="008E71A7">
              <w:rPr>
                <w:webHidden/>
              </w:rPr>
              <w:tab/>
            </w:r>
            <w:r w:rsidR="008E71A7">
              <w:rPr>
                <w:webHidden/>
              </w:rPr>
              <w:fldChar w:fldCharType="begin"/>
            </w:r>
            <w:r w:rsidR="008E71A7">
              <w:rPr>
                <w:webHidden/>
              </w:rPr>
              <w:instrText xml:space="preserve"> PAGEREF _Toc64220405 \h </w:instrText>
            </w:r>
            <w:r w:rsidR="008E71A7">
              <w:rPr>
                <w:webHidden/>
              </w:rPr>
            </w:r>
            <w:r w:rsidR="008E71A7">
              <w:rPr>
                <w:webHidden/>
              </w:rPr>
              <w:fldChar w:fldCharType="separate"/>
            </w:r>
            <w:r w:rsidR="00514661">
              <w:rPr>
                <w:webHidden/>
              </w:rPr>
              <w:t>11</w:t>
            </w:r>
            <w:r w:rsidR="008E71A7">
              <w:rPr>
                <w:webHidden/>
              </w:rPr>
              <w:fldChar w:fldCharType="end"/>
            </w:r>
          </w:hyperlink>
        </w:p>
        <w:p w:rsidR="008E71A7" w:rsidRDefault="00DB29B6" w14:paraId="63F28136" w14:textId="05CA437F">
          <w:pPr>
            <w:pStyle w:val="TOC3"/>
            <w:rPr>
              <w:color w:val="auto"/>
              <w:sz w:val="24"/>
              <w:szCs w:val="24"/>
              <w:lang w:val="en-UA" w:eastAsia="en-GB"/>
            </w:rPr>
          </w:pPr>
          <w:hyperlink w:history="1" w:anchor="_Toc64220406">
            <w:r w:rsidRPr="006F7C40" w:rsidR="008E71A7">
              <w:rPr>
                <w:rStyle w:val="Hyperlink"/>
              </w:rPr>
              <w:t>2.3.2.</w:t>
            </w:r>
            <w:r w:rsidR="008E71A7">
              <w:rPr>
                <w:color w:val="auto"/>
                <w:sz w:val="24"/>
                <w:szCs w:val="24"/>
                <w:lang w:val="en-UA" w:eastAsia="en-GB"/>
              </w:rPr>
              <w:tab/>
            </w:r>
            <w:r w:rsidRPr="006F7C40" w:rsidR="008E71A7">
              <w:rPr>
                <w:rStyle w:val="Hyperlink"/>
              </w:rPr>
              <w:t>Builder Example</w:t>
            </w:r>
            <w:r w:rsidR="008E71A7">
              <w:rPr>
                <w:webHidden/>
              </w:rPr>
              <w:tab/>
            </w:r>
            <w:r w:rsidR="008E71A7">
              <w:rPr>
                <w:webHidden/>
              </w:rPr>
              <w:fldChar w:fldCharType="begin"/>
            </w:r>
            <w:r w:rsidR="008E71A7">
              <w:rPr>
                <w:webHidden/>
              </w:rPr>
              <w:instrText xml:space="preserve"> PAGEREF _Toc64220406 \h </w:instrText>
            </w:r>
            <w:r w:rsidR="008E71A7">
              <w:rPr>
                <w:webHidden/>
              </w:rPr>
            </w:r>
            <w:r w:rsidR="008E71A7">
              <w:rPr>
                <w:webHidden/>
              </w:rPr>
              <w:fldChar w:fldCharType="separate"/>
            </w:r>
            <w:r w:rsidR="00514661">
              <w:rPr>
                <w:webHidden/>
              </w:rPr>
              <w:t>14</w:t>
            </w:r>
            <w:r w:rsidR="008E71A7">
              <w:rPr>
                <w:webHidden/>
              </w:rPr>
              <w:fldChar w:fldCharType="end"/>
            </w:r>
          </w:hyperlink>
        </w:p>
        <w:p w:rsidR="008E71A7" w:rsidRDefault="00DB29B6" w14:paraId="6953EED3" w14:textId="021F6CB4">
          <w:pPr>
            <w:pStyle w:val="TOC3"/>
            <w:rPr>
              <w:color w:val="auto"/>
              <w:sz w:val="24"/>
              <w:szCs w:val="24"/>
              <w:lang w:val="en-UA" w:eastAsia="en-GB"/>
            </w:rPr>
          </w:pPr>
          <w:hyperlink w:history="1" w:anchor="_Toc64220407">
            <w:r w:rsidRPr="006F7C40" w:rsidR="008E71A7">
              <w:rPr>
                <w:rStyle w:val="Hyperlink"/>
                <w:rFonts w:ascii="Segoe UI" w:hAnsi="Segoe UI" w:cs="Segoe UI"/>
              </w:rPr>
              <w:t>2.3.3.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_Toc64220407 \h </w:instrText>
            </w:r>
            <w:r w:rsidR="008E71A7">
              <w:rPr>
                <w:webHidden/>
              </w:rPr>
            </w:r>
            <w:r w:rsidR="008E71A7">
              <w:rPr>
                <w:webHidden/>
              </w:rPr>
              <w:fldChar w:fldCharType="separate"/>
            </w:r>
            <w:r w:rsidR="00514661">
              <w:rPr>
                <w:webHidden/>
              </w:rPr>
              <w:t>15</w:t>
            </w:r>
            <w:r w:rsidR="008E71A7">
              <w:rPr>
                <w:webHidden/>
              </w:rPr>
              <w:fldChar w:fldCharType="end"/>
            </w:r>
          </w:hyperlink>
        </w:p>
        <w:p w:rsidR="008E71A7" w:rsidRDefault="00DB29B6" w14:paraId="53FDF84E" w14:textId="421D72DA">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408">
            <w:r w:rsidRPr="006F7C40" w:rsidR="008E71A7">
              <w:rPr>
                <w:rStyle w:val="Hyperlink"/>
                <w:rFonts w:cs="Calibri"/>
                <w:noProof/>
              </w:rPr>
              <w:t>3.</w:t>
            </w:r>
            <w:r w:rsidR="008E71A7">
              <w:rPr>
                <w:rFonts w:asciiTheme="minorHAnsi" w:hAnsiTheme="minorHAnsi"/>
                <w:b w:val="0"/>
                <w:caps w:val="0"/>
                <w:noProof/>
                <w:color w:val="auto"/>
                <w:sz w:val="24"/>
                <w:szCs w:val="24"/>
                <w:lang w:val="en-UA" w:eastAsia="en-GB"/>
              </w:rPr>
              <w:tab/>
            </w:r>
            <w:r w:rsidRPr="006F7C40" w:rsidR="008E71A7">
              <w:rPr>
                <w:rStyle w:val="Hyperlink"/>
                <w:rFonts w:cs="Calibri"/>
                <w:noProof/>
              </w:rPr>
              <w:t>structural design patterns</w:t>
            </w:r>
            <w:r w:rsidR="008E71A7">
              <w:rPr>
                <w:noProof/>
                <w:webHidden/>
              </w:rPr>
              <w:tab/>
            </w:r>
            <w:r w:rsidR="008E71A7">
              <w:rPr>
                <w:noProof/>
                <w:webHidden/>
              </w:rPr>
              <w:fldChar w:fldCharType="begin"/>
            </w:r>
            <w:r w:rsidR="008E71A7">
              <w:rPr>
                <w:noProof/>
                <w:webHidden/>
              </w:rPr>
              <w:instrText xml:space="preserve"> PAGEREF _Toc64220408 \h </w:instrText>
            </w:r>
            <w:r w:rsidR="008E71A7">
              <w:rPr>
                <w:noProof/>
                <w:webHidden/>
              </w:rPr>
            </w:r>
            <w:r w:rsidR="008E71A7">
              <w:rPr>
                <w:noProof/>
                <w:webHidden/>
              </w:rPr>
              <w:fldChar w:fldCharType="separate"/>
            </w:r>
            <w:r w:rsidR="00514661">
              <w:rPr>
                <w:noProof/>
                <w:webHidden/>
              </w:rPr>
              <w:t>16</w:t>
            </w:r>
            <w:r w:rsidR="008E71A7">
              <w:rPr>
                <w:noProof/>
                <w:webHidden/>
              </w:rPr>
              <w:fldChar w:fldCharType="end"/>
            </w:r>
          </w:hyperlink>
        </w:p>
        <w:p w:rsidR="008E71A7" w:rsidRDefault="00DB29B6" w14:paraId="512BB881" w14:textId="53080A05">
          <w:pPr>
            <w:pStyle w:val="TOC2"/>
            <w:rPr>
              <w:b w:val="0"/>
              <w:caps w:val="0"/>
              <w:noProof/>
              <w:color w:val="auto"/>
              <w:sz w:val="24"/>
              <w:szCs w:val="24"/>
              <w:lang w:val="en-UA" w:eastAsia="en-GB"/>
            </w:rPr>
          </w:pPr>
          <w:hyperlink w:history="1" w:anchor="_Toc64220409">
            <w:r w:rsidRPr="006F7C40" w:rsidR="008E71A7">
              <w:rPr>
                <w:rStyle w:val="Hyperlink"/>
                <w:noProof/>
                <w14:scene3d>
                  <w14:camera w14:prst="orthographicFront"/>
                  <w14:lightRig w14:rig="threePt" w14:dir="t">
                    <w14:rot w14:lat="0" w14:lon="0" w14:rev="0"/>
                  </w14:lightRig>
                </w14:scene3d>
              </w:rPr>
              <w:t>3.1.</w:t>
            </w:r>
            <w:r w:rsidR="008E71A7">
              <w:rPr>
                <w:b w:val="0"/>
                <w:caps w:val="0"/>
                <w:noProof/>
                <w:color w:val="auto"/>
                <w:sz w:val="24"/>
                <w:szCs w:val="24"/>
                <w:lang w:val="en-UA" w:eastAsia="en-GB"/>
              </w:rPr>
              <w:tab/>
            </w:r>
            <w:r w:rsidRPr="006F7C40" w:rsidR="008E71A7">
              <w:rPr>
                <w:rStyle w:val="Hyperlink"/>
                <w:noProof/>
              </w:rPr>
              <w:t>façade</w:t>
            </w:r>
            <w:r w:rsidR="008E71A7">
              <w:rPr>
                <w:noProof/>
                <w:webHidden/>
              </w:rPr>
              <w:tab/>
            </w:r>
            <w:r w:rsidR="008E71A7">
              <w:rPr>
                <w:noProof/>
                <w:webHidden/>
              </w:rPr>
              <w:fldChar w:fldCharType="begin"/>
            </w:r>
            <w:r w:rsidR="008E71A7">
              <w:rPr>
                <w:noProof/>
                <w:webHidden/>
              </w:rPr>
              <w:instrText xml:space="preserve"> PAGEREF _Toc64220409 \h </w:instrText>
            </w:r>
            <w:r w:rsidR="008E71A7">
              <w:rPr>
                <w:noProof/>
                <w:webHidden/>
              </w:rPr>
            </w:r>
            <w:r w:rsidR="008E71A7">
              <w:rPr>
                <w:noProof/>
                <w:webHidden/>
              </w:rPr>
              <w:fldChar w:fldCharType="separate"/>
            </w:r>
            <w:r w:rsidR="00514661">
              <w:rPr>
                <w:noProof/>
                <w:webHidden/>
              </w:rPr>
              <w:t>16</w:t>
            </w:r>
            <w:r w:rsidR="008E71A7">
              <w:rPr>
                <w:noProof/>
                <w:webHidden/>
              </w:rPr>
              <w:fldChar w:fldCharType="end"/>
            </w:r>
          </w:hyperlink>
        </w:p>
        <w:p w:rsidR="008E71A7" w:rsidRDefault="00DB29B6" w14:paraId="1552037C" w14:textId="582D0A20">
          <w:pPr>
            <w:pStyle w:val="TOC3"/>
            <w:rPr>
              <w:color w:val="auto"/>
              <w:sz w:val="24"/>
              <w:szCs w:val="24"/>
              <w:lang w:val="en-UA" w:eastAsia="en-GB"/>
            </w:rPr>
          </w:pPr>
          <w:hyperlink w:history="1" w:anchor="_Toc64220410">
            <w:r w:rsidRPr="006F7C40" w:rsidR="008E71A7">
              <w:rPr>
                <w:rStyle w:val="Hyperlink"/>
              </w:rPr>
              <w:t>3.1.1.</w:t>
            </w:r>
            <w:r w:rsidR="008E71A7">
              <w:rPr>
                <w:color w:val="auto"/>
                <w:sz w:val="24"/>
                <w:szCs w:val="24"/>
                <w:lang w:val="en-UA" w:eastAsia="en-GB"/>
              </w:rPr>
              <w:tab/>
            </w:r>
            <w:r w:rsidRPr="006F7C40" w:rsidR="008E71A7">
              <w:rPr>
                <w:rStyle w:val="Hyperlink"/>
              </w:rPr>
              <w:t>Façade structure</w:t>
            </w:r>
            <w:r w:rsidR="008E71A7">
              <w:rPr>
                <w:webHidden/>
              </w:rPr>
              <w:tab/>
            </w:r>
            <w:r w:rsidR="008E71A7">
              <w:rPr>
                <w:webHidden/>
              </w:rPr>
              <w:fldChar w:fldCharType="begin"/>
            </w:r>
            <w:r w:rsidR="008E71A7">
              <w:rPr>
                <w:webHidden/>
              </w:rPr>
              <w:instrText xml:space="preserve"> PAGEREF _Toc64220410 \h </w:instrText>
            </w:r>
            <w:r w:rsidR="008E71A7">
              <w:rPr>
                <w:webHidden/>
              </w:rPr>
            </w:r>
            <w:r w:rsidR="008E71A7">
              <w:rPr>
                <w:webHidden/>
              </w:rPr>
              <w:fldChar w:fldCharType="separate"/>
            </w:r>
            <w:r w:rsidR="00514661">
              <w:rPr>
                <w:webHidden/>
              </w:rPr>
              <w:t>16</w:t>
            </w:r>
            <w:r w:rsidR="008E71A7">
              <w:rPr>
                <w:webHidden/>
              </w:rPr>
              <w:fldChar w:fldCharType="end"/>
            </w:r>
          </w:hyperlink>
        </w:p>
        <w:p w:rsidR="008E71A7" w:rsidRDefault="00DB29B6" w14:paraId="065C5EA1" w14:textId="18C1DDDD">
          <w:pPr>
            <w:pStyle w:val="TOC3"/>
            <w:rPr>
              <w:color w:val="auto"/>
              <w:sz w:val="24"/>
              <w:szCs w:val="24"/>
              <w:lang w:val="en-UA" w:eastAsia="en-GB"/>
            </w:rPr>
          </w:pPr>
          <w:hyperlink w:history="1" w:anchor="_Toc64220411">
            <w:r w:rsidRPr="006F7C40" w:rsidR="008E71A7">
              <w:rPr>
                <w:rStyle w:val="Hyperlink"/>
              </w:rPr>
              <w:t>3.1.2.</w:t>
            </w:r>
            <w:r w:rsidR="008E71A7">
              <w:rPr>
                <w:color w:val="auto"/>
                <w:sz w:val="24"/>
                <w:szCs w:val="24"/>
                <w:lang w:val="en-UA" w:eastAsia="en-GB"/>
              </w:rPr>
              <w:tab/>
            </w:r>
            <w:r w:rsidRPr="006F7C40" w:rsidR="008E71A7">
              <w:rPr>
                <w:rStyle w:val="Hyperlink"/>
              </w:rPr>
              <w:t>Façade example</w:t>
            </w:r>
            <w:r w:rsidR="008E71A7">
              <w:rPr>
                <w:webHidden/>
              </w:rPr>
              <w:tab/>
            </w:r>
            <w:r w:rsidR="008E71A7">
              <w:rPr>
                <w:webHidden/>
              </w:rPr>
              <w:fldChar w:fldCharType="begin"/>
            </w:r>
            <w:r w:rsidR="008E71A7">
              <w:rPr>
                <w:webHidden/>
              </w:rPr>
              <w:instrText xml:space="preserve"> PAGEREF _Toc64220411 \h </w:instrText>
            </w:r>
            <w:r w:rsidR="008E71A7">
              <w:rPr>
                <w:webHidden/>
              </w:rPr>
            </w:r>
            <w:r w:rsidR="008E71A7">
              <w:rPr>
                <w:webHidden/>
              </w:rPr>
              <w:fldChar w:fldCharType="separate"/>
            </w:r>
            <w:r w:rsidR="00514661">
              <w:rPr>
                <w:webHidden/>
              </w:rPr>
              <w:t>17</w:t>
            </w:r>
            <w:r w:rsidR="008E71A7">
              <w:rPr>
                <w:webHidden/>
              </w:rPr>
              <w:fldChar w:fldCharType="end"/>
            </w:r>
          </w:hyperlink>
        </w:p>
        <w:p w:rsidR="008E71A7" w:rsidRDefault="00DB29B6" w14:paraId="20A6EAE8" w14:textId="5CC2D9F9">
          <w:pPr>
            <w:pStyle w:val="TOC3"/>
            <w:rPr>
              <w:color w:val="auto"/>
              <w:sz w:val="24"/>
              <w:szCs w:val="24"/>
              <w:lang w:val="en-UA" w:eastAsia="en-GB"/>
            </w:rPr>
          </w:pPr>
          <w:hyperlink w:history="1" w:anchor="_Toc64220412">
            <w:r w:rsidRPr="006F7C40" w:rsidR="008E71A7">
              <w:rPr>
                <w:rStyle w:val="Hyperlink"/>
              </w:rPr>
              <w:t>3.1.3.</w:t>
            </w:r>
            <w:r w:rsidR="008E71A7">
              <w:rPr>
                <w:color w:val="auto"/>
                <w:sz w:val="24"/>
                <w:szCs w:val="24"/>
                <w:lang w:val="en-UA" w:eastAsia="en-GB"/>
              </w:rPr>
              <w:tab/>
            </w:r>
            <w:r w:rsidRPr="006F7C40" w:rsidR="008E71A7">
              <w:rPr>
                <w:rStyle w:val="Hyperlink"/>
              </w:rPr>
              <w:t>When to apply, pros and cons</w:t>
            </w:r>
            <w:r w:rsidR="008E71A7">
              <w:rPr>
                <w:webHidden/>
              </w:rPr>
              <w:tab/>
            </w:r>
            <w:r w:rsidR="008E71A7">
              <w:rPr>
                <w:webHidden/>
              </w:rPr>
              <w:fldChar w:fldCharType="begin"/>
            </w:r>
            <w:r w:rsidR="008E71A7">
              <w:rPr>
                <w:webHidden/>
              </w:rPr>
              <w:instrText xml:space="preserve"> PAGEREF _Toc64220412 \h </w:instrText>
            </w:r>
            <w:r w:rsidR="008E71A7">
              <w:rPr>
                <w:webHidden/>
              </w:rPr>
            </w:r>
            <w:r w:rsidR="008E71A7">
              <w:rPr>
                <w:webHidden/>
              </w:rPr>
              <w:fldChar w:fldCharType="separate"/>
            </w:r>
            <w:r w:rsidR="00514661">
              <w:rPr>
                <w:webHidden/>
              </w:rPr>
              <w:t>18</w:t>
            </w:r>
            <w:r w:rsidR="008E71A7">
              <w:rPr>
                <w:webHidden/>
              </w:rPr>
              <w:fldChar w:fldCharType="end"/>
            </w:r>
          </w:hyperlink>
        </w:p>
        <w:p w:rsidR="008E71A7" w:rsidRDefault="00DB29B6" w14:paraId="3E8E8466" w14:textId="3FCB40BD">
          <w:pPr>
            <w:pStyle w:val="TOC2"/>
            <w:rPr>
              <w:b w:val="0"/>
              <w:caps w:val="0"/>
              <w:noProof/>
              <w:color w:val="auto"/>
              <w:sz w:val="24"/>
              <w:szCs w:val="24"/>
              <w:lang w:val="en-UA" w:eastAsia="en-GB"/>
            </w:rPr>
          </w:pPr>
          <w:hyperlink w:history="1" w:anchor="_Toc64220413">
            <w:r w:rsidRPr="006F7C40" w:rsidR="008E71A7">
              <w:rPr>
                <w:rStyle w:val="Hyperlink"/>
                <w:noProof/>
                <w14:scene3d>
                  <w14:camera w14:prst="orthographicFront"/>
                  <w14:lightRig w14:rig="threePt" w14:dir="t">
                    <w14:rot w14:lat="0" w14:lon="0" w14:rev="0"/>
                  </w14:lightRig>
                </w14:scene3d>
              </w:rPr>
              <w:t>3.2.</w:t>
            </w:r>
            <w:r w:rsidR="008E71A7">
              <w:rPr>
                <w:b w:val="0"/>
                <w:caps w:val="0"/>
                <w:noProof/>
                <w:color w:val="auto"/>
                <w:sz w:val="24"/>
                <w:szCs w:val="24"/>
                <w:lang w:val="en-UA" w:eastAsia="en-GB"/>
              </w:rPr>
              <w:tab/>
            </w:r>
            <w:r w:rsidRPr="006F7C40" w:rsidR="008E71A7">
              <w:rPr>
                <w:rStyle w:val="Hyperlink"/>
                <w:noProof/>
              </w:rPr>
              <w:t>decorator</w:t>
            </w:r>
            <w:r w:rsidR="008E71A7">
              <w:rPr>
                <w:noProof/>
                <w:webHidden/>
              </w:rPr>
              <w:tab/>
            </w:r>
            <w:r w:rsidR="008E71A7">
              <w:rPr>
                <w:noProof/>
                <w:webHidden/>
              </w:rPr>
              <w:fldChar w:fldCharType="begin"/>
            </w:r>
            <w:r w:rsidR="008E71A7">
              <w:rPr>
                <w:noProof/>
                <w:webHidden/>
              </w:rPr>
              <w:instrText xml:space="preserve"> PAGEREF _Toc64220413 \h </w:instrText>
            </w:r>
            <w:r w:rsidR="008E71A7">
              <w:rPr>
                <w:noProof/>
                <w:webHidden/>
              </w:rPr>
            </w:r>
            <w:r w:rsidR="008E71A7">
              <w:rPr>
                <w:noProof/>
                <w:webHidden/>
              </w:rPr>
              <w:fldChar w:fldCharType="separate"/>
            </w:r>
            <w:r w:rsidR="00514661">
              <w:rPr>
                <w:noProof/>
                <w:webHidden/>
              </w:rPr>
              <w:t>19</w:t>
            </w:r>
            <w:r w:rsidR="008E71A7">
              <w:rPr>
                <w:noProof/>
                <w:webHidden/>
              </w:rPr>
              <w:fldChar w:fldCharType="end"/>
            </w:r>
          </w:hyperlink>
        </w:p>
        <w:p w:rsidR="008E71A7" w:rsidRDefault="00DB29B6" w14:paraId="7C7A06C8" w14:textId="2E911259">
          <w:pPr>
            <w:pStyle w:val="TOC3"/>
            <w:rPr>
              <w:color w:val="auto"/>
              <w:sz w:val="24"/>
              <w:szCs w:val="24"/>
              <w:lang w:val="en-UA" w:eastAsia="en-GB"/>
            </w:rPr>
          </w:pPr>
          <w:hyperlink w:history="1" w:anchor="_Toc64220414">
            <w:r w:rsidRPr="006F7C40" w:rsidR="008E71A7">
              <w:rPr>
                <w:rStyle w:val="Hyperlink"/>
                <w:rFonts w:ascii="Segoe UI" w:hAnsi="Segoe UI" w:cs="Segoe UI"/>
              </w:rPr>
              <w:t>3.2.1.</w:t>
            </w:r>
            <w:r w:rsidR="008E71A7">
              <w:rPr>
                <w:color w:val="auto"/>
                <w:sz w:val="24"/>
                <w:szCs w:val="24"/>
                <w:lang w:val="en-UA" w:eastAsia="en-GB"/>
              </w:rPr>
              <w:tab/>
            </w:r>
            <w:r w:rsidRPr="006F7C40" w:rsidR="008E71A7">
              <w:rPr>
                <w:rStyle w:val="Hyperlink"/>
                <w:rFonts w:cs="Calibri"/>
                <w:b/>
                <w:bCs/>
              </w:rPr>
              <w:t>Decorator structure</w:t>
            </w:r>
            <w:r w:rsidR="008E71A7">
              <w:rPr>
                <w:webHidden/>
              </w:rPr>
              <w:tab/>
            </w:r>
            <w:r w:rsidR="008E71A7">
              <w:rPr>
                <w:webHidden/>
              </w:rPr>
              <w:fldChar w:fldCharType="begin"/>
            </w:r>
            <w:r w:rsidR="008E71A7">
              <w:rPr>
                <w:webHidden/>
              </w:rPr>
              <w:instrText xml:space="preserve"> PAGEREF _Toc64220414 \h </w:instrText>
            </w:r>
            <w:r w:rsidR="008E71A7">
              <w:rPr>
                <w:webHidden/>
              </w:rPr>
            </w:r>
            <w:r w:rsidR="008E71A7">
              <w:rPr>
                <w:webHidden/>
              </w:rPr>
              <w:fldChar w:fldCharType="separate"/>
            </w:r>
            <w:r w:rsidR="00514661">
              <w:rPr>
                <w:webHidden/>
              </w:rPr>
              <w:t>19</w:t>
            </w:r>
            <w:r w:rsidR="008E71A7">
              <w:rPr>
                <w:webHidden/>
              </w:rPr>
              <w:fldChar w:fldCharType="end"/>
            </w:r>
          </w:hyperlink>
        </w:p>
        <w:p w:rsidR="008E71A7" w:rsidRDefault="00DB29B6" w14:paraId="70631CAA" w14:textId="23AC928B">
          <w:pPr>
            <w:pStyle w:val="TOC3"/>
            <w:rPr>
              <w:color w:val="auto"/>
              <w:sz w:val="24"/>
              <w:szCs w:val="24"/>
              <w:lang w:val="en-UA" w:eastAsia="en-GB"/>
            </w:rPr>
          </w:pPr>
          <w:hyperlink w:history="1" w:anchor="_Toc64220415">
            <w:r w:rsidRPr="006F7C40" w:rsidR="008E71A7">
              <w:rPr>
                <w:rStyle w:val="Hyperlink"/>
                <w:rFonts w:ascii="Segoe UI" w:hAnsi="Segoe UI" w:cs="Segoe UI"/>
              </w:rPr>
              <w:t>3.2.2.</w:t>
            </w:r>
            <w:r w:rsidR="008E71A7">
              <w:rPr>
                <w:color w:val="auto"/>
                <w:sz w:val="24"/>
                <w:szCs w:val="24"/>
                <w:lang w:val="en-UA" w:eastAsia="en-GB"/>
              </w:rPr>
              <w:tab/>
            </w:r>
            <w:r w:rsidRPr="006F7C40" w:rsidR="008E71A7">
              <w:rPr>
                <w:rStyle w:val="Hyperlink"/>
                <w:rFonts w:cs="Calibri"/>
                <w:b/>
                <w:bCs/>
              </w:rPr>
              <w:t>Decorator example</w:t>
            </w:r>
            <w:r w:rsidR="008E71A7">
              <w:rPr>
                <w:webHidden/>
              </w:rPr>
              <w:tab/>
            </w:r>
            <w:r w:rsidR="008E71A7">
              <w:rPr>
                <w:webHidden/>
              </w:rPr>
              <w:fldChar w:fldCharType="begin"/>
            </w:r>
            <w:r w:rsidR="008E71A7">
              <w:rPr>
                <w:webHidden/>
              </w:rPr>
              <w:instrText xml:space="preserve"> PAGEREF _Toc64220415 \h </w:instrText>
            </w:r>
            <w:r w:rsidR="008E71A7">
              <w:rPr>
                <w:webHidden/>
              </w:rPr>
            </w:r>
            <w:r w:rsidR="008E71A7">
              <w:rPr>
                <w:webHidden/>
              </w:rPr>
              <w:fldChar w:fldCharType="separate"/>
            </w:r>
            <w:r w:rsidR="00514661">
              <w:rPr>
                <w:webHidden/>
              </w:rPr>
              <w:t>21</w:t>
            </w:r>
            <w:r w:rsidR="008E71A7">
              <w:rPr>
                <w:webHidden/>
              </w:rPr>
              <w:fldChar w:fldCharType="end"/>
            </w:r>
          </w:hyperlink>
        </w:p>
        <w:p w:rsidR="008E71A7" w:rsidRDefault="00DB29B6" w14:paraId="254FA942" w14:textId="5D04ACDB">
          <w:pPr>
            <w:pStyle w:val="TOC3"/>
            <w:rPr>
              <w:color w:val="auto"/>
              <w:sz w:val="24"/>
              <w:szCs w:val="24"/>
              <w:lang w:val="en-UA" w:eastAsia="en-GB"/>
            </w:rPr>
          </w:pPr>
          <w:hyperlink w:history="1" w:anchor="_Toc64220416">
            <w:r w:rsidRPr="006F7C40" w:rsidR="008E71A7">
              <w:rPr>
                <w:rStyle w:val="Hyperlink"/>
                <w:rFonts w:ascii="Segoe UI" w:hAnsi="Segoe UI" w:cs="Segoe UI"/>
              </w:rPr>
              <w:t>3.2.3.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_Toc64220416 \h </w:instrText>
            </w:r>
            <w:r w:rsidR="008E71A7">
              <w:rPr>
                <w:webHidden/>
              </w:rPr>
            </w:r>
            <w:r w:rsidR="008E71A7">
              <w:rPr>
                <w:webHidden/>
              </w:rPr>
              <w:fldChar w:fldCharType="separate"/>
            </w:r>
            <w:r w:rsidR="00514661">
              <w:rPr>
                <w:webHidden/>
              </w:rPr>
              <w:t>22</w:t>
            </w:r>
            <w:r w:rsidR="008E71A7">
              <w:rPr>
                <w:webHidden/>
              </w:rPr>
              <w:fldChar w:fldCharType="end"/>
            </w:r>
          </w:hyperlink>
        </w:p>
        <w:p w:rsidR="008E71A7" w:rsidRDefault="00DB29B6" w14:paraId="7C1D1A6C" w14:textId="27D48544">
          <w:pPr>
            <w:pStyle w:val="TOC2"/>
            <w:rPr>
              <w:b w:val="0"/>
              <w:caps w:val="0"/>
              <w:noProof/>
              <w:color w:val="auto"/>
              <w:sz w:val="24"/>
              <w:szCs w:val="24"/>
              <w:lang w:val="en-UA" w:eastAsia="en-GB"/>
            </w:rPr>
          </w:pPr>
          <w:hyperlink w:history="1" w:anchor="_Toc64220417">
            <w:r w:rsidRPr="006F7C40" w:rsidR="008E71A7">
              <w:rPr>
                <w:rStyle w:val="Hyperlink"/>
                <w:noProof/>
                <w14:scene3d>
                  <w14:camera w14:prst="orthographicFront"/>
                  <w14:lightRig w14:rig="threePt" w14:dir="t">
                    <w14:rot w14:lat="0" w14:lon="0" w14:rev="0"/>
                  </w14:lightRig>
                </w14:scene3d>
              </w:rPr>
              <w:t>3.3.</w:t>
            </w:r>
            <w:r w:rsidR="008E71A7">
              <w:rPr>
                <w:b w:val="0"/>
                <w:caps w:val="0"/>
                <w:noProof/>
                <w:color w:val="auto"/>
                <w:sz w:val="24"/>
                <w:szCs w:val="24"/>
                <w:lang w:val="en-UA" w:eastAsia="en-GB"/>
              </w:rPr>
              <w:tab/>
            </w:r>
            <w:r w:rsidRPr="006F7C40" w:rsidR="008E71A7">
              <w:rPr>
                <w:rStyle w:val="Hyperlink"/>
                <w:noProof/>
              </w:rPr>
              <w:t>proxy</w:t>
            </w:r>
            <w:r w:rsidR="008E71A7">
              <w:rPr>
                <w:noProof/>
                <w:webHidden/>
              </w:rPr>
              <w:tab/>
            </w:r>
            <w:r w:rsidR="008E71A7">
              <w:rPr>
                <w:noProof/>
                <w:webHidden/>
              </w:rPr>
              <w:fldChar w:fldCharType="begin"/>
            </w:r>
            <w:r w:rsidR="008E71A7">
              <w:rPr>
                <w:noProof/>
                <w:webHidden/>
              </w:rPr>
              <w:instrText xml:space="preserve"> PAGEREF _Toc64220417 \h </w:instrText>
            </w:r>
            <w:r w:rsidR="008E71A7">
              <w:rPr>
                <w:noProof/>
                <w:webHidden/>
              </w:rPr>
            </w:r>
            <w:r w:rsidR="008E71A7">
              <w:rPr>
                <w:noProof/>
                <w:webHidden/>
              </w:rPr>
              <w:fldChar w:fldCharType="separate"/>
            </w:r>
            <w:r w:rsidR="00514661">
              <w:rPr>
                <w:noProof/>
                <w:webHidden/>
              </w:rPr>
              <w:t>22</w:t>
            </w:r>
            <w:r w:rsidR="008E71A7">
              <w:rPr>
                <w:noProof/>
                <w:webHidden/>
              </w:rPr>
              <w:fldChar w:fldCharType="end"/>
            </w:r>
          </w:hyperlink>
        </w:p>
        <w:p w:rsidR="008E71A7" w:rsidRDefault="00DB29B6" w14:paraId="038B8C16" w14:textId="0F5A0770">
          <w:pPr>
            <w:pStyle w:val="TOC3"/>
            <w:rPr>
              <w:color w:val="auto"/>
              <w:sz w:val="24"/>
              <w:szCs w:val="24"/>
              <w:lang w:val="en-UA" w:eastAsia="en-GB"/>
            </w:rPr>
          </w:pPr>
          <w:hyperlink w:history="1" w:anchor="_Toc64220418">
            <w:r w:rsidRPr="006F7C40" w:rsidR="008E71A7">
              <w:rPr>
                <w:rStyle w:val="Hyperlink"/>
                <w:rFonts w:ascii="Segoe UI" w:hAnsi="Segoe UI" w:cs="Segoe UI"/>
              </w:rPr>
              <w:t>3.3.1.</w:t>
            </w:r>
            <w:r w:rsidR="008E71A7">
              <w:rPr>
                <w:color w:val="auto"/>
                <w:sz w:val="24"/>
                <w:szCs w:val="24"/>
                <w:lang w:val="en-UA" w:eastAsia="en-GB"/>
              </w:rPr>
              <w:tab/>
            </w:r>
            <w:r w:rsidRPr="006F7C40" w:rsidR="008E71A7">
              <w:rPr>
                <w:rStyle w:val="Hyperlink"/>
                <w:rFonts w:cs="Calibri"/>
                <w:b/>
                <w:bCs/>
              </w:rPr>
              <w:t>Proxy structure</w:t>
            </w:r>
            <w:r w:rsidR="008E71A7">
              <w:rPr>
                <w:webHidden/>
              </w:rPr>
              <w:tab/>
            </w:r>
            <w:r w:rsidR="008E71A7">
              <w:rPr>
                <w:webHidden/>
              </w:rPr>
              <w:fldChar w:fldCharType="begin"/>
            </w:r>
            <w:r w:rsidR="008E71A7">
              <w:rPr>
                <w:webHidden/>
              </w:rPr>
              <w:instrText xml:space="preserve"> PAGEREF _Toc64220418 \h </w:instrText>
            </w:r>
            <w:r w:rsidR="008E71A7">
              <w:rPr>
                <w:webHidden/>
              </w:rPr>
            </w:r>
            <w:r w:rsidR="008E71A7">
              <w:rPr>
                <w:webHidden/>
              </w:rPr>
              <w:fldChar w:fldCharType="separate"/>
            </w:r>
            <w:r w:rsidR="00514661">
              <w:rPr>
                <w:webHidden/>
              </w:rPr>
              <w:t>23</w:t>
            </w:r>
            <w:r w:rsidR="008E71A7">
              <w:rPr>
                <w:webHidden/>
              </w:rPr>
              <w:fldChar w:fldCharType="end"/>
            </w:r>
          </w:hyperlink>
        </w:p>
        <w:p w:rsidR="008E71A7" w:rsidRDefault="00DB29B6" w14:paraId="1B89DC5F" w14:textId="5A4D1B00">
          <w:pPr>
            <w:pStyle w:val="TOC3"/>
            <w:rPr>
              <w:color w:val="auto"/>
              <w:sz w:val="24"/>
              <w:szCs w:val="24"/>
              <w:lang w:val="en-UA" w:eastAsia="en-GB"/>
            </w:rPr>
          </w:pPr>
          <w:hyperlink w:history="1" w:anchor="_Toc64220419">
            <w:r w:rsidRPr="006F7C40" w:rsidR="008E71A7">
              <w:rPr>
                <w:rStyle w:val="Hyperlink"/>
                <w:rFonts w:ascii="Segoe UI" w:hAnsi="Segoe UI" w:cs="Segoe UI"/>
              </w:rPr>
              <w:t>3.3.2.</w:t>
            </w:r>
            <w:r w:rsidR="008E71A7">
              <w:rPr>
                <w:color w:val="auto"/>
                <w:sz w:val="24"/>
                <w:szCs w:val="24"/>
                <w:lang w:val="en-UA" w:eastAsia="en-GB"/>
              </w:rPr>
              <w:tab/>
            </w:r>
            <w:r w:rsidRPr="006F7C40" w:rsidR="008E71A7">
              <w:rPr>
                <w:rStyle w:val="Hyperlink"/>
                <w:rFonts w:cs="Calibri"/>
                <w:b/>
                <w:bCs/>
              </w:rPr>
              <w:t>Proxy example</w:t>
            </w:r>
            <w:r w:rsidR="008E71A7">
              <w:rPr>
                <w:webHidden/>
              </w:rPr>
              <w:tab/>
            </w:r>
            <w:r w:rsidR="008E71A7">
              <w:rPr>
                <w:webHidden/>
              </w:rPr>
              <w:fldChar w:fldCharType="begin"/>
            </w:r>
            <w:r w:rsidR="008E71A7">
              <w:rPr>
                <w:webHidden/>
              </w:rPr>
              <w:instrText xml:space="preserve"> PAGEREF _Toc64220419 \h </w:instrText>
            </w:r>
            <w:r w:rsidR="008E71A7">
              <w:rPr>
                <w:webHidden/>
              </w:rPr>
            </w:r>
            <w:r w:rsidR="008E71A7">
              <w:rPr>
                <w:webHidden/>
              </w:rPr>
              <w:fldChar w:fldCharType="separate"/>
            </w:r>
            <w:r w:rsidR="00514661">
              <w:rPr>
                <w:webHidden/>
              </w:rPr>
              <w:t>24</w:t>
            </w:r>
            <w:r w:rsidR="008E71A7">
              <w:rPr>
                <w:webHidden/>
              </w:rPr>
              <w:fldChar w:fldCharType="end"/>
            </w:r>
          </w:hyperlink>
        </w:p>
        <w:p w:rsidR="008E71A7" w:rsidRDefault="00DB29B6" w14:paraId="12D7DAB7" w14:textId="2AEAC859">
          <w:pPr>
            <w:pStyle w:val="TOC3"/>
            <w:rPr>
              <w:color w:val="auto"/>
              <w:sz w:val="24"/>
              <w:szCs w:val="24"/>
              <w:lang w:val="en-UA" w:eastAsia="en-GB"/>
            </w:rPr>
          </w:pPr>
          <w:hyperlink w:history="1" w:anchor="_Toc64220420">
            <w:r w:rsidRPr="006F7C40" w:rsidR="008E71A7">
              <w:rPr>
                <w:rStyle w:val="Hyperlink"/>
                <w:rFonts w:ascii="Segoe UI" w:hAnsi="Segoe UI" w:cs="Segoe UI"/>
              </w:rPr>
              <w:t>3.3.3.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_Toc64220420 \h </w:instrText>
            </w:r>
            <w:r w:rsidR="008E71A7">
              <w:rPr>
                <w:webHidden/>
              </w:rPr>
            </w:r>
            <w:r w:rsidR="008E71A7">
              <w:rPr>
                <w:webHidden/>
              </w:rPr>
              <w:fldChar w:fldCharType="separate"/>
            </w:r>
            <w:r w:rsidR="00514661">
              <w:rPr>
                <w:webHidden/>
              </w:rPr>
              <w:t>25</w:t>
            </w:r>
            <w:r w:rsidR="008E71A7">
              <w:rPr>
                <w:webHidden/>
              </w:rPr>
              <w:fldChar w:fldCharType="end"/>
            </w:r>
          </w:hyperlink>
        </w:p>
        <w:p w:rsidR="008E71A7" w:rsidRDefault="00DB29B6" w14:paraId="7DEE6CC7" w14:textId="1821C4A6">
          <w:pPr>
            <w:pStyle w:val="TOC1"/>
            <w:tabs>
              <w:tab w:val="left" w:pos="440"/>
              <w:tab w:val="right" w:leader="dot" w:pos="9350"/>
            </w:tabs>
            <w:rPr>
              <w:rFonts w:asciiTheme="minorHAnsi" w:hAnsiTheme="minorHAnsi"/>
              <w:b w:val="0"/>
              <w:caps w:val="0"/>
              <w:noProof/>
              <w:color w:val="auto"/>
              <w:sz w:val="24"/>
              <w:szCs w:val="24"/>
              <w:lang w:val="en-UA" w:eastAsia="en-GB"/>
            </w:rPr>
          </w:pPr>
          <w:hyperlink w:history="1" w:anchor="_Toc64220421">
            <w:r w:rsidRPr="006F7C40" w:rsidR="008E71A7">
              <w:rPr>
                <w:rStyle w:val="Hyperlink"/>
                <w:noProof/>
              </w:rPr>
              <w:t>4.</w:t>
            </w:r>
            <w:r w:rsidR="008E71A7">
              <w:rPr>
                <w:rFonts w:asciiTheme="minorHAnsi" w:hAnsiTheme="minorHAnsi"/>
                <w:b w:val="0"/>
                <w:caps w:val="0"/>
                <w:noProof/>
                <w:color w:val="auto"/>
                <w:sz w:val="24"/>
                <w:szCs w:val="24"/>
                <w:lang w:val="en-UA" w:eastAsia="en-GB"/>
              </w:rPr>
              <w:tab/>
            </w:r>
            <w:r w:rsidRPr="006F7C40" w:rsidR="008E71A7">
              <w:rPr>
                <w:rStyle w:val="Hyperlink"/>
                <w:noProof/>
              </w:rPr>
              <w:t>behavioral design patterns</w:t>
            </w:r>
            <w:r w:rsidR="008E71A7">
              <w:rPr>
                <w:noProof/>
                <w:webHidden/>
              </w:rPr>
              <w:tab/>
            </w:r>
            <w:r w:rsidR="008E71A7">
              <w:rPr>
                <w:noProof/>
                <w:webHidden/>
              </w:rPr>
              <w:fldChar w:fldCharType="begin"/>
            </w:r>
            <w:r w:rsidR="008E71A7">
              <w:rPr>
                <w:noProof/>
                <w:webHidden/>
              </w:rPr>
              <w:instrText xml:space="preserve"> PAGEREF _Toc64220421 \h </w:instrText>
            </w:r>
            <w:r w:rsidR="008E71A7">
              <w:rPr>
                <w:noProof/>
                <w:webHidden/>
              </w:rPr>
            </w:r>
            <w:r w:rsidR="008E71A7">
              <w:rPr>
                <w:noProof/>
                <w:webHidden/>
              </w:rPr>
              <w:fldChar w:fldCharType="separate"/>
            </w:r>
            <w:r w:rsidR="00514661">
              <w:rPr>
                <w:noProof/>
                <w:webHidden/>
              </w:rPr>
              <w:t>26</w:t>
            </w:r>
            <w:r w:rsidR="008E71A7">
              <w:rPr>
                <w:noProof/>
                <w:webHidden/>
              </w:rPr>
              <w:fldChar w:fldCharType="end"/>
            </w:r>
          </w:hyperlink>
        </w:p>
        <w:p w:rsidR="008E71A7" w:rsidRDefault="00DB29B6" w14:paraId="3ED00761" w14:textId="09D9520A">
          <w:pPr>
            <w:pStyle w:val="TOC2"/>
            <w:rPr>
              <w:b w:val="0"/>
              <w:caps w:val="0"/>
              <w:noProof/>
              <w:color w:val="auto"/>
              <w:sz w:val="24"/>
              <w:szCs w:val="24"/>
              <w:lang w:val="en-UA" w:eastAsia="en-GB"/>
            </w:rPr>
          </w:pPr>
          <w:hyperlink w:history="1" w:anchor="_Toc64220422">
            <w:r w:rsidRPr="006F7C40" w:rsidR="008E71A7">
              <w:rPr>
                <w:rStyle w:val="Hyperlink"/>
                <w:noProof/>
                <w14:scene3d>
                  <w14:camera w14:prst="orthographicFront"/>
                  <w14:lightRig w14:rig="threePt" w14:dir="t">
                    <w14:rot w14:lat="0" w14:lon="0" w14:rev="0"/>
                  </w14:lightRig>
                </w14:scene3d>
              </w:rPr>
              <w:t>4.1.</w:t>
            </w:r>
            <w:r w:rsidR="008E71A7">
              <w:rPr>
                <w:b w:val="0"/>
                <w:caps w:val="0"/>
                <w:noProof/>
                <w:color w:val="auto"/>
                <w:sz w:val="24"/>
                <w:szCs w:val="24"/>
                <w:lang w:val="en-UA" w:eastAsia="en-GB"/>
              </w:rPr>
              <w:tab/>
            </w:r>
            <w:r w:rsidRPr="006F7C40" w:rsidR="008E71A7">
              <w:rPr>
                <w:rStyle w:val="Hyperlink"/>
                <w:noProof/>
              </w:rPr>
              <w:t>template method</w:t>
            </w:r>
            <w:r w:rsidR="008E71A7">
              <w:rPr>
                <w:noProof/>
                <w:webHidden/>
              </w:rPr>
              <w:tab/>
            </w:r>
            <w:r w:rsidR="008E71A7">
              <w:rPr>
                <w:noProof/>
                <w:webHidden/>
              </w:rPr>
              <w:fldChar w:fldCharType="begin"/>
            </w:r>
            <w:r w:rsidR="008E71A7">
              <w:rPr>
                <w:noProof/>
                <w:webHidden/>
              </w:rPr>
              <w:instrText xml:space="preserve"> PAGEREF _Toc64220422 \h </w:instrText>
            </w:r>
            <w:r w:rsidR="008E71A7">
              <w:rPr>
                <w:noProof/>
                <w:webHidden/>
              </w:rPr>
            </w:r>
            <w:r w:rsidR="008E71A7">
              <w:rPr>
                <w:noProof/>
                <w:webHidden/>
              </w:rPr>
              <w:fldChar w:fldCharType="separate"/>
            </w:r>
            <w:r w:rsidR="00514661">
              <w:rPr>
                <w:noProof/>
                <w:webHidden/>
              </w:rPr>
              <w:t>26</w:t>
            </w:r>
            <w:r w:rsidR="008E71A7">
              <w:rPr>
                <w:noProof/>
                <w:webHidden/>
              </w:rPr>
              <w:fldChar w:fldCharType="end"/>
            </w:r>
          </w:hyperlink>
        </w:p>
        <w:p w:rsidR="008E71A7" w:rsidRDefault="00DB29B6" w14:paraId="4DB7DC18" w14:textId="667C5482">
          <w:pPr>
            <w:pStyle w:val="TOC3"/>
            <w:rPr>
              <w:color w:val="auto"/>
              <w:sz w:val="24"/>
              <w:szCs w:val="24"/>
              <w:lang w:val="en-UA" w:eastAsia="en-GB"/>
            </w:rPr>
          </w:pPr>
          <w:hyperlink w:history="1" w:anchor="_Toc64220423">
            <w:r w:rsidRPr="006F7C40" w:rsidR="008E71A7">
              <w:rPr>
                <w:rStyle w:val="Hyperlink"/>
                <w:rFonts w:ascii="Segoe UI" w:hAnsi="Segoe UI" w:cs="Segoe UI"/>
              </w:rPr>
              <w:t>4.1.1.</w:t>
            </w:r>
            <w:r w:rsidR="008E71A7">
              <w:rPr>
                <w:color w:val="auto"/>
                <w:sz w:val="24"/>
                <w:szCs w:val="24"/>
                <w:lang w:val="en-UA" w:eastAsia="en-GB"/>
              </w:rPr>
              <w:tab/>
            </w:r>
            <w:r w:rsidRPr="006F7C40" w:rsidR="008E71A7">
              <w:rPr>
                <w:rStyle w:val="Hyperlink"/>
                <w:rFonts w:cs="Calibri"/>
                <w:b/>
                <w:bCs/>
              </w:rPr>
              <w:t>Template Method structure</w:t>
            </w:r>
            <w:r w:rsidR="008E71A7">
              <w:rPr>
                <w:webHidden/>
              </w:rPr>
              <w:tab/>
            </w:r>
            <w:r w:rsidR="008E71A7">
              <w:rPr>
                <w:webHidden/>
              </w:rPr>
              <w:fldChar w:fldCharType="begin"/>
            </w:r>
            <w:r w:rsidR="008E71A7">
              <w:rPr>
                <w:webHidden/>
              </w:rPr>
              <w:instrText xml:space="preserve"> PAGEREF _Toc64220423 \h </w:instrText>
            </w:r>
            <w:r w:rsidR="008E71A7">
              <w:rPr>
                <w:webHidden/>
              </w:rPr>
            </w:r>
            <w:r w:rsidR="008E71A7">
              <w:rPr>
                <w:webHidden/>
              </w:rPr>
              <w:fldChar w:fldCharType="separate"/>
            </w:r>
            <w:r w:rsidR="00514661">
              <w:rPr>
                <w:webHidden/>
              </w:rPr>
              <w:t>26</w:t>
            </w:r>
            <w:r w:rsidR="008E71A7">
              <w:rPr>
                <w:webHidden/>
              </w:rPr>
              <w:fldChar w:fldCharType="end"/>
            </w:r>
          </w:hyperlink>
        </w:p>
        <w:p w:rsidR="008E71A7" w:rsidRDefault="00DB29B6" w14:paraId="218365FA" w14:textId="03688DEB">
          <w:pPr>
            <w:pStyle w:val="TOC3"/>
            <w:rPr>
              <w:color w:val="auto"/>
              <w:sz w:val="24"/>
              <w:szCs w:val="24"/>
              <w:lang w:val="en-UA" w:eastAsia="en-GB"/>
            </w:rPr>
          </w:pPr>
          <w:hyperlink w:history="1" w:anchor="_Toc64220424">
            <w:r w:rsidRPr="006F7C40" w:rsidR="008E71A7">
              <w:rPr>
                <w:rStyle w:val="Hyperlink"/>
                <w:rFonts w:ascii="Segoe UI" w:hAnsi="Segoe UI" w:cs="Segoe UI"/>
              </w:rPr>
              <w:t>4.1.2.</w:t>
            </w:r>
            <w:r w:rsidR="008E71A7">
              <w:rPr>
                <w:color w:val="auto"/>
                <w:sz w:val="24"/>
                <w:szCs w:val="24"/>
                <w:lang w:val="en-UA" w:eastAsia="en-GB"/>
              </w:rPr>
              <w:tab/>
            </w:r>
            <w:r w:rsidRPr="006F7C40" w:rsidR="008E71A7">
              <w:rPr>
                <w:rStyle w:val="Hyperlink"/>
                <w:rFonts w:cs="Calibri"/>
                <w:b/>
                <w:bCs/>
              </w:rPr>
              <w:t>Template Method example</w:t>
            </w:r>
            <w:r w:rsidR="008E71A7">
              <w:rPr>
                <w:webHidden/>
              </w:rPr>
              <w:tab/>
            </w:r>
            <w:r w:rsidR="008E71A7">
              <w:rPr>
                <w:webHidden/>
              </w:rPr>
              <w:fldChar w:fldCharType="begin"/>
            </w:r>
            <w:r w:rsidR="008E71A7">
              <w:rPr>
                <w:webHidden/>
              </w:rPr>
              <w:instrText xml:space="preserve"> PAGEREF _Toc64220424 \h </w:instrText>
            </w:r>
            <w:r w:rsidR="008E71A7">
              <w:rPr>
                <w:webHidden/>
              </w:rPr>
            </w:r>
            <w:r w:rsidR="008E71A7">
              <w:rPr>
                <w:webHidden/>
              </w:rPr>
              <w:fldChar w:fldCharType="separate"/>
            </w:r>
            <w:r w:rsidR="00514661">
              <w:rPr>
                <w:webHidden/>
              </w:rPr>
              <w:t>28</w:t>
            </w:r>
            <w:r w:rsidR="008E71A7">
              <w:rPr>
                <w:webHidden/>
              </w:rPr>
              <w:fldChar w:fldCharType="end"/>
            </w:r>
          </w:hyperlink>
        </w:p>
        <w:p w:rsidR="008E71A7" w:rsidRDefault="00DB29B6" w14:paraId="48EBF8D1" w14:textId="2B6DFE90">
          <w:pPr>
            <w:pStyle w:val="TOC3"/>
            <w:rPr>
              <w:color w:val="auto"/>
              <w:sz w:val="24"/>
              <w:szCs w:val="24"/>
              <w:lang w:val="en-UA" w:eastAsia="en-GB"/>
            </w:rPr>
          </w:pPr>
          <w:hyperlink w:history="1" w:anchor="_Toc64220425">
            <w:r w:rsidRPr="006F7C40" w:rsidR="008E71A7">
              <w:rPr>
                <w:rStyle w:val="Hyperlink"/>
                <w:rFonts w:ascii="Segoe UI" w:hAnsi="Segoe UI" w:cs="Segoe UI"/>
              </w:rPr>
              <w:t>4.1.3.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_Toc64220425 \h </w:instrText>
            </w:r>
            <w:r w:rsidR="008E71A7">
              <w:rPr>
                <w:webHidden/>
              </w:rPr>
            </w:r>
            <w:r w:rsidR="008E71A7">
              <w:rPr>
                <w:webHidden/>
              </w:rPr>
              <w:fldChar w:fldCharType="separate"/>
            </w:r>
            <w:r w:rsidR="00514661">
              <w:rPr>
                <w:webHidden/>
              </w:rPr>
              <w:t>29</w:t>
            </w:r>
            <w:r w:rsidR="008E71A7">
              <w:rPr>
                <w:webHidden/>
              </w:rPr>
              <w:fldChar w:fldCharType="end"/>
            </w:r>
          </w:hyperlink>
        </w:p>
        <w:p w:rsidR="008E71A7" w:rsidRDefault="00DB29B6" w14:paraId="1FB55154" w14:textId="6286E9FF">
          <w:pPr>
            <w:pStyle w:val="TOC2"/>
            <w:rPr>
              <w:b w:val="0"/>
              <w:caps w:val="0"/>
              <w:noProof/>
              <w:color w:val="auto"/>
              <w:sz w:val="24"/>
              <w:szCs w:val="24"/>
              <w:lang w:val="en-UA" w:eastAsia="en-GB"/>
            </w:rPr>
          </w:pPr>
          <w:hyperlink w:history="1" w:anchor="_Toc64220426">
            <w:r w:rsidRPr="006F7C40" w:rsidR="008E71A7">
              <w:rPr>
                <w:rStyle w:val="Hyperlink"/>
                <w:noProof/>
                <w14:scene3d>
                  <w14:camera w14:prst="orthographicFront"/>
                  <w14:lightRig w14:rig="threePt" w14:dir="t">
                    <w14:rot w14:lat="0" w14:lon="0" w14:rev="0"/>
                  </w14:lightRig>
                </w14:scene3d>
              </w:rPr>
              <w:t>4.2.</w:t>
            </w:r>
            <w:r w:rsidR="008E71A7">
              <w:rPr>
                <w:b w:val="0"/>
                <w:caps w:val="0"/>
                <w:noProof/>
                <w:color w:val="auto"/>
                <w:sz w:val="24"/>
                <w:szCs w:val="24"/>
                <w:lang w:val="en-UA" w:eastAsia="en-GB"/>
              </w:rPr>
              <w:tab/>
            </w:r>
            <w:r w:rsidRPr="006F7C40" w:rsidR="008E71A7">
              <w:rPr>
                <w:rStyle w:val="Hyperlink"/>
                <w:noProof/>
              </w:rPr>
              <w:t>strategy</w:t>
            </w:r>
            <w:r w:rsidR="008E71A7">
              <w:rPr>
                <w:noProof/>
                <w:webHidden/>
              </w:rPr>
              <w:tab/>
            </w:r>
            <w:r w:rsidR="008E71A7">
              <w:rPr>
                <w:noProof/>
                <w:webHidden/>
              </w:rPr>
              <w:fldChar w:fldCharType="begin"/>
            </w:r>
            <w:r w:rsidR="008E71A7">
              <w:rPr>
                <w:noProof/>
                <w:webHidden/>
              </w:rPr>
              <w:instrText xml:space="preserve"> PAGEREF _Toc64220426 \h </w:instrText>
            </w:r>
            <w:r w:rsidR="008E71A7">
              <w:rPr>
                <w:noProof/>
                <w:webHidden/>
              </w:rPr>
            </w:r>
            <w:r w:rsidR="008E71A7">
              <w:rPr>
                <w:noProof/>
                <w:webHidden/>
              </w:rPr>
              <w:fldChar w:fldCharType="separate"/>
            </w:r>
            <w:r w:rsidR="00514661">
              <w:rPr>
                <w:noProof/>
                <w:webHidden/>
              </w:rPr>
              <w:t>29</w:t>
            </w:r>
            <w:r w:rsidR="008E71A7">
              <w:rPr>
                <w:noProof/>
                <w:webHidden/>
              </w:rPr>
              <w:fldChar w:fldCharType="end"/>
            </w:r>
          </w:hyperlink>
        </w:p>
        <w:p w:rsidR="008E71A7" w:rsidRDefault="00DB29B6" w14:paraId="09FDD078" w14:textId="1BBCBC34">
          <w:pPr>
            <w:pStyle w:val="TOC3"/>
            <w:rPr>
              <w:color w:val="auto"/>
              <w:sz w:val="24"/>
              <w:szCs w:val="24"/>
              <w:lang w:val="en-UA" w:eastAsia="en-GB"/>
            </w:rPr>
          </w:pPr>
          <w:hyperlink w:history="1" w:anchor="_Toc64220427">
            <w:r w:rsidRPr="006F7C40" w:rsidR="008E71A7">
              <w:rPr>
                <w:rStyle w:val="Hyperlink"/>
                <w:rFonts w:ascii="Segoe UI" w:hAnsi="Segoe UI" w:cs="Segoe UI"/>
              </w:rPr>
              <w:t>4.2.1.</w:t>
            </w:r>
            <w:r w:rsidR="008E71A7">
              <w:rPr>
                <w:color w:val="auto"/>
                <w:sz w:val="24"/>
                <w:szCs w:val="24"/>
                <w:lang w:val="en-UA" w:eastAsia="en-GB"/>
              </w:rPr>
              <w:tab/>
            </w:r>
            <w:r w:rsidRPr="006F7C40" w:rsidR="008E71A7">
              <w:rPr>
                <w:rStyle w:val="Hyperlink"/>
                <w:rFonts w:cs="Calibri"/>
                <w:b/>
                <w:bCs/>
              </w:rPr>
              <w:t>Strategy Structure</w:t>
            </w:r>
            <w:r w:rsidR="008E71A7">
              <w:rPr>
                <w:webHidden/>
              </w:rPr>
              <w:tab/>
            </w:r>
            <w:r w:rsidR="008E71A7">
              <w:rPr>
                <w:webHidden/>
              </w:rPr>
              <w:fldChar w:fldCharType="begin"/>
            </w:r>
            <w:r w:rsidR="008E71A7">
              <w:rPr>
                <w:webHidden/>
              </w:rPr>
              <w:instrText xml:space="preserve"> PAGEREF _Toc64220427 \h </w:instrText>
            </w:r>
            <w:r w:rsidR="008E71A7">
              <w:rPr>
                <w:webHidden/>
              </w:rPr>
            </w:r>
            <w:r w:rsidR="008E71A7">
              <w:rPr>
                <w:webHidden/>
              </w:rPr>
              <w:fldChar w:fldCharType="separate"/>
            </w:r>
            <w:r w:rsidR="00514661">
              <w:rPr>
                <w:webHidden/>
              </w:rPr>
              <w:t>30</w:t>
            </w:r>
            <w:r w:rsidR="008E71A7">
              <w:rPr>
                <w:webHidden/>
              </w:rPr>
              <w:fldChar w:fldCharType="end"/>
            </w:r>
          </w:hyperlink>
        </w:p>
        <w:p w:rsidR="008E71A7" w:rsidRDefault="00DB29B6" w14:paraId="693353F9" w14:textId="593F144C">
          <w:pPr>
            <w:pStyle w:val="TOC3"/>
            <w:rPr>
              <w:color w:val="auto"/>
              <w:sz w:val="24"/>
              <w:szCs w:val="24"/>
              <w:lang w:val="en-UA" w:eastAsia="en-GB"/>
            </w:rPr>
          </w:pPr>
          <w:hyperlink w:history="1" w:anchor="_Toc64220428">
            <w:r w:rsidRPr="006F7C40" w:rsidR="008E71A7">
              <w:rPr>
                <w:rStyle w:val="Hyperlink"/>
                <w:rFonts w:ascii="Segoe UI" w:hAnsi="Segoe UI" w:cs="Segoe UI"/>
              </w:rPr>
              <w:t>4.2.2.</w:t>
            </w:r>
            <w:r w:rsidR="008E71A7">
              <w:rPr>
                <w:color w:val="auto"/>
                <w:sz w:val="24"/>
                <w:szCs w:val="24"/>
                <w:lang w:val="en-UA" w:eastAsia="en-GB"/>
              </w:rPr>
              <w:tab/>
            </w:r>
            <w:r w:rsidRPr="006F7C40" w:rsidR="008E71A7">
              <w:rPr>
                <w:rStyle w:val="Hyperlink"/>
                <w:rFonts w:cs="Calibri"/>
                <w:b/>
                <w:bCs/>
              </w:rPr>
              <w:t>Strategy Example</w:t>
            </w:r>
            <w:r w:rsidR="008E71A7">
              <w:rPr>
                <w:webHidden/>
              </w:rPr>
              <w:tab/>
            </w:r>
            <w:r w:rsidR="008E71A7">
              <w:rPr>
                <w:webHidden/>
              </w:rPr>
              <w:fldChar w:fldCharType="begin"/>
            </w:r>
            <w:r w:rsidR="008E71A7">
              <w:rPr>
                <w:webHidden/>
              </w:rPr>
              <w:instrText xml:space="preserve"> PAGEREF _Toc64220428 \h </w:instrText>
            </w:r>
            <w:r w:rsidR="008E71A7">
              <w:rPr>
                <w:webHidden/>
              </w:rPr>
            </w:r>
            <w:r w:rsidR="008E71A7">
              <w:rPr>
                <w:webHidden/>
              </w:rPr>
              <w:fldChar w:fldCharType="separate"/>
            </w:r>
            <w:r w:rsidR="00514661">
              <w:rPr>
                <w:webHidden/>
              </w:rPr>
              <w:t>31</w:t>
            </w:r>
            <w:r w:rsidR="008E71A7">
              <w:rPr>
                <w:webHidden/>
              </w:rPr>
              <w:fldChar w:fldCharType="end"/>
            </w:r>
          </w:hyperlink>
        </w:p>
        <w:p w:rsidR="008E71A7" w:rsidRDefault="00DB29B6" w14:paraId="71296320" w14:textId="09489E2B">
          <w:pPr>
            <w:pStyle w:val="TOC3"/>
            <w:rPr>
              <w:color w:val="auto"/>
              <w:sz w:val="24"/>
              <w:szCs w:val="24"/>
              <w:lang w:val="en-UA" w:eastAsia="en-GB"/>
            </w:rPr>
          </w:pPr>
          <w:hyperlink w:history="1" w:anchor="_Toc64220429">
            <w:r w:rsidRPr="006F7C40" w:rsidR="008E71A7">
              <w:rPr>
                <w:rStyle w:val="Hyperlink"/>
                <w:rFonts w:ascii="Segoe UI" w:hAnsi="Segoe UI" w:cs="Segoe UI"/>
              </w:rPr>
              <w:t>4.2.3.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_Toc64220429 \h </w:instrText>
            </w:r>
            <w:r w:rsidR="008E71A7">
              <w:rPr>
                <w:webHidden/>
              </w:rPr>
            </w:r>
            <w:r w:rsidR="008E71A7">
              <w:rPr>
                <w:webHidden/>
              </w:rPr>
              <w:fldChar w:fldCharType="separate"/>
            </w:r>
            <w:r w:rsidR="00514661">
              <w:rPr>
                <w:webHidden/>
              </w:rPr>
              <w:t>32</w:t>
            </w:r>
            <w:r w:rsidR="008E71A7">
              <w:rPr>
                <w:webHidden/>
              </w:rPr>
              <w:fldChar w:fldCharType="end"/>
            </w:r>
          </w:hyperlink>
        </w:p>
        <w:p w:rsidR="008E71A7" w:rsidRDefault="00DB29B6" w14:paraId="5BCCC380" w14:textId="78EF8674">
          <w:pPr>
            <w:pStyle w:val="TOC2"/>
            <w:rPr>
              <w:b w:val="0"/>
              <w:caps w:val="0"/>
              <w:noProof/>
              <w:color w:val="auto"/>
              <w:sz w:val="24"/>
              <w:szCs w:val="24"/>
              <w:lang w:val="en-UA" w:eastAsia="en-GB"/>
            </w:rPr>
          </w:pPr>
          <w:hyperlink w:history="1" w:anchor="_Toc64220430">
            <w:r w:rsidRPr="006F7C40" w:rsidR="008E71A7">
              <w:rPr>
                <w:rStyle w:val="Hyperlink"/>
                <w:noProof/>
                <w14:scene3d>
                  <w14:camera w14:prst="orthographicFront"/>
                  <w14:lightRig w14:rig="threePt" w14:dir="t">
                    <w14:rot w14:lat="0" w14:lon="0" w14:rev="0"/>
                  </w14:lightRig>
                </w14:scene3d>
              </w:rPr>
              <w:t>4.3.</w:t>
            </w:r>
            <w:r w:rsidR="008E71A7">
              <w:rPr>
                <w:b w:val="0"/>
                <w:caps w:val="0"/>
                <w:noProof/>
                <w:color w:val="auto"/>
                <w:sz w:val="24"/>
                <w:szCs w:val="24"/>
                <w:lang w:val="en-UA" w:eastAsia="en-GB"/>
              </w:rPr>
              <w:tab/>
            </w:r>
            <w:r w:rsidRPr="006F7C40" w:rsidR="008E71A7">
              <w:rPr>
                <w:rStyle w:val="Hyperlink"/>
                <w:noProof/>
              </w:rPr>
              <w:t>visitor</w:t>
            </w:r>
            <w:r w:rsidR="008E71A7">
              <w:rPr>
                <w:noProof/>
                <w:webHidden/>
              </w:rPr>
              <w:tab/>
            </w:r>
            <w:r w:rsidR="008E71A7">
              <w:rPr>
                <w:noProof/>
                <w:webHidden/>
              </w:rPr>
              <w:fldChar w:fldCharType="begin"/>
            </w:r>
            <w:r w:rsidR="008E71A7">
              <w:rPr>
                <w:noProof/>
                <w:webHidden/>
              </w:rPr>
              <w:instrText xml:space="preserve"> PAGEREF _Toc64220430 \h </w:instrText>
            </w:r>
            <w:r w:rsidR="008E71A7">
              <w:rPr>
                <w:noProof/>
                <w:webHidden/>
              </w:rPr>
            </w:r>
            <w:r w:rsidR="008E71A7">
              <w:rPr>
                <w:noProof/>
                <w:webHidden/>
              </w:rPr>
              <w:fldChar w:fldCharType="separate"/>
            </w:r>
            <w:r w:rsidR="00514661">
              <w:rPr>
                <w:noProof/>
                <w:webHidden/>
              </w:rPr>
              <w:t>33</w:t>
            </w:r>
            <w:r w:rsidR="008E71A7">
              <w:rPr>
                <w:noProof/>
                <w:webHidden/>
              </w:rPr>
              <w:fldChar w:fldCharType="end"/>
            </w:r>
          </w:hyperlink>
        </w:p>
        <w:p w:rsidR="008E71A7" w:rsidRDefault="00DB29B6" w14:paraId="5974EF86" w14:textId="0293A290">
          <w:pPr>
            <w:pStyle w:val="TOC3"/>
            <w:rPr>
              <w:color w:val="auto"/>
              <w:sz w:val="24"/>
              <w:szCs w:val="24"/>
              <w:lang w:val="en-UA" w:eastAsia="en-GB"/>
            </w:rPr>
          </w:pPr>
          <w:hyperlink w:history="1" w:anchor="_Toc64220431">
            <w:r w:rsidRPr="006F7C40" w:rsidR="008E71A7">
              <w:rPr>
                <w:rStyle w:val="Hyperlink"/>
                <w:rFonts w:ascii="Segoe UI" w:hAnsi="Segoe UI" w:cs="Segoe UI"/>
              </w:rPr>
              <w:t>4.3.1.</w:t>
            </w:r>
            <w:r w:rsidR="008E71A7">
              <w:rPr>
                <w:color w:val="auto"/>
                <w:sz w:val="24"/>
                <w:szCs w:val="24"/>
                <w:lang w:val="en-UA" w:eastAsia="en-GB"/>
              </w:rPr>
              <w:tab/>
            </w:r>
            <w:r w:rsidRPr="006F7C40" w:rsidR="008E71A7">
              <w:rPr>
                <w:rStyle w:val="Hyperlink"/>
                <w:rFonts w:cs="Calibri"/>
                <w:b/>
                <w:bCs/>
              </w:rPr>
              <w:t>Visitor structure</w:t>
            </w:r>
            <w:r w:rsidR="008E71A7">
              <w:rPr>
                <w:webHidden/>
              </w:rPr>
              <w:tab/>
            </w:r>
            <w:r w:rsidR="008E71A7">
              <w:rPr>
                <w:webHidden/>
              </w:rPr>
              <w:fldChar w:fldCharType="begin"/>
            </w:r>
            <w:r w:rsidR="008E71A7">
              <w:rPr>
                <w:webHidden/>
              </w:rPr>
              <w:instrText xml:space="preserve"> PAGEREF _Toc64220431 \h </w:instrText>
            </w:r>
            <w:r w:rsidR="008E71A7">
              <w:rPr>
                <w:webHidden/>
              </w:rPr>
            </w:r>
            <w:r w:rsidR="008E71A7">
              <w:rPr>
                <w:webHidden/>
              </w:rPr>
              <w:fldChar w:fldCharType="separate"/>
            </w:r>
            <w:r w:rsidR="00514661">
              <w:rPr>
                <w:webHidden/>
              </w:rPr>
              <w:t>33</w:t>
            </w:r>
            <w:r w:rsidR="008E71A7">
              <w:rPr>
                <w:webHidden/>
              </w:rPr>
              <w:fldChar w:fldCharType="end"/>
            </w:r>
          </w:hyperlink>
        </w:p>
        <w:p w:rsidR="008E71A7" w:rsidRDefault="00DB29B6" w14:paraId="7615C257" w14:textId="05667C1E">
          <w:pPr>
            <w:pStyle w:val="TOC3"/>
            <w:rPr>
              <w:color w:val="auto"/>
              <w:sz w:val="24"/>
              <w:szCs w:val="24"/>
              <w:lang w:val="en-UA" w:eastAsia="en-GB"/>
            </w:rPr>
          </w:pPr>
          <w:hyperlink w:history="1" w:anchor="_Toc64220432">
            <w:r w:rsidRPr="006F7C40" w:rsidR="008E71A7">
              <w:rPr>
                <w:rStyle w:val="Hyperlink"/>
                <w:rFonts w:ascii="Segoe UI" w:hAnsi="Segoe UI" w:cs="Segoe UI"/>
              </w:rPr>
              <w:t>4.3.2.</w:t>
            </w:r>
            <w:r w:rsidR="008E71A7">
              <w:rPr>
                <w:color w:val="auto"/>
                <w:sz w:val="24"/>
                <w:szCs w:val="24"/>
                <w:lang w:val="en-UA" w:eastAsia="en-GB"/>
              </w:rPr>
              <w:tab/>
            </w:r>
            <w:r w:rsidRPr="006F7C40" w:rsidR="008E71A7">
              <w:rPr>
                <w:rStyle w:val="Hyperlink"/>
                <w:rFonts w:cs="Calibri"/>
                <w:b/>
                <w:bCs/>
              </w:rPr>
              <w:t>Visitor example</w:t>
            </w:r>
            <w:r w:rsidR="008E71A7">
              <w:rPr>
                <w:webHidden/>
              </w:rPr>
              <w:tab/>
            </w:r>
            <w:r w:rsidR="008E71A7">
              <w:rPr>
                <w:webHidden/>
              </w:rPr>
              <w:fldChar w:fldCharType="begin"/>
            </w:r>
            <w:r w:rsidR="008E71A7">
              <w:rPr>
                <w:webHidden/>
              </w:rPr>
              <w:instrText xml:space="preserve"> PAGEREF _Toc64220432 \h </w:instrText>
            </w:r>
            <w:r w:rsidR="008E71A7">
              <w:rPr>
                <w:webHidden/>
              </w:rPr>
            </w:r>
            <w:r w:rsidR="008E71A7">
              <w:rPr>
                <w:webHidden/>
              </w:rPr>
              <w:fldChar w:fldCharType="separate"/>
            </w:r>
            <w:r w:rsidR="00514661">
              <w:rPr>
                <w:webHidden/>
              </w:rPr>
              <w:t>35</w:t>
            </w:r>
            <w:r w:rsidR="008E71A7">
              <w:rPr>
                <w:webHidden/>
              </w:rPr>
              <w:fldChar w:fldCharType="end"/>
            </w:r>
          </w:hyperlink>
        </w:p>
        <w:p w:rsidR="008E71A7" w:rsidRDefault="00DB29B6" w14:paraId="3BCD7B91" w14:textId="0A46CEF9">
          <w:pPr>
            <w:pStyle w:val="TOC3"/>
            <w:rPr>
              <w:color w:val="auto"/>
              <w:sz w:val="24"/>
              <w:szCs w:val="24"/>
              <w:lang w:val="en-UA" w:eastAsia="en-GB"/>
            </w:rPr>
          </w:pPr>
          <w:hyperlink w:history="1" w:anchor="_Toc64220433">
            <w:r w:rsidRPr="006F7C40" w:rsidR="008E71A7">
              <w:rPr>
                <w:rStyle w:val="Hyperlink"/>
                <w:rFonts w:ascii="Segoe UI" w:hAnsi="Segoe UI" w:cs="Segoe UI"/>
              </w:rPr>
              <w:t>4.3.3.</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_Toc64220433 \h </w:instrText>
            </w:r>
            <w:r w:rsidR="008E71A7">
              <w:rPr>
                <w:webHidden/>
              </w:rPr>
            </w:r>
            <w:r w:rsidR="008E71A7">
              <w:rPr>
                <w:webHidden/>
              </w:rPr>
              <w:fldChar w:fldCharType="separate"/>
            </w:r>
            <w:r w:rsidR="00514661">
              <w:rPr>
                <w:webHidden/>
              </w:rPr>
              <w:t>36</w:t>
            </w:r>
            <w:r w:rsidR="008E71A7">
              <w:rPr>
                <w:webHidden/>
              </w:rPr>
              <w:fldChar w:fldCharType="end"/>
            </w:r>
          </w:hyperlink>
        </w:p>
        <w:p w:rsidR="008E71A7" w:rsidRDefault="00DB29B6" w14:paraId="550A3C2C" w14:textId="5E440B12">
          <w:pPr>
            <w:pStyle w:val="TOC2"/>
            <w:rPr>
              <w:b w:val="0"/>
              <w:caps w:val="0"/>
              <w:noProof/>
              <w:color w:val="auto"/>
              <w:sz w:val="24"/>
              <w:szCs w:val="24"/>
              <w:lang w:val="en-UA" w:eastAsia="en-GB"/>
            </w:rPr>
          </w:pPr>
          <w:hyperlink w:history="1" w:anchor="_Toc64220434">
            <w:r w:rsidRPr="006F7C40" w:rsidR="008E71A7">
              <w:rPr>
                <w:rStyle w:val="Hyperlink"/>
                <w:noProof/>
                <w14:scene3d>
                  <w14:camera w14:prst="orthographicFront"/>
                  <w14:lightRig w14:rig="threePt" w14:dir="t">
                    <w14:rot w14:lat="0" w14:lon="0" w14:rev="0"/>
                  </w14:lightRig>
                </w14:scene3d>
              </w:rPr>
              <w:t>4.4.</w:t>
            </w:r>
            <w:r w:rsidR="008E71A7">
              <w:rPr>
                <w:b w:val="0"/>
                <w:caps w:val="0"/>
                <w:noProof/>
                <w:color w:val="auto"/>
                <w:sz w:val="24"/>
                <w:szCs w:val="24"/>
                <w:lang w:val="en-UA" w:eastAsia="en-GB"/>
              </w:rPr>
              <w:tab/>
            </w:r>
            <w:r w:rsidRPr="006F7C40" w:rsidR="008E71A7">
              <w:rPr>
                <w:rStyle w:val="Hyperlink"/>
                <w:noProof/>
              </w:rPr>
              <w:t>command</w:t>
            </w:r>
            <w:r w:rsidR="008E71A7">
              <w:rPr>
                <w:noProof/>
                <w:webHidden/>
              </w:rPr>
              <w:tab/>
            </w:r>
            <w:r w:rsidR="008E71A7">
              <w:rPr>
                <w:noProof/>
                <w:webHidden/>
              </w:rPr>
              <w:fldChar w:fldCharType="begin"/>
            </w:r>
            <w:r w:rsidR="008E71A7">
              <w:rPr>
                <w:noProof/>
                <w:webHidden/>
              </w:rPr>
              <w:instrText xml:space="preserve"> PAGEREF _Toc64220434 \h </w:instrText>
            </w:r>
            <w:r w:rsidR="008E71A7">
              <w:rPr>
                <w:noProof/>
                <w:webHidden/>
              </w:rPr>
            </w:r>
            <w:r w:rsidR="008E71A7">
              <w:rPr>
                <w:noProof/>
                <w:webHidden/>
              </w:rPr>
              <w:fldChar w:fldCharType="separate"/>
            </w:r>
            <w:r w:rsidR="00514661">
              <w:rPr>
                <w:noProof/>
                <w:webHidden/>
              </w:rPr>
              <w:t>37</w:t>
            </w:r>
            <w:r w:rsidR="008E71A7">
              <w:rPr>
                <w:noProof/>
                <w:webHidden/>
              </w:rPr>
              <w:fldChar w:fldCharType="end"/>
            </w:r>
          </w:hyperlink>
        </w:p>
        <w:p w:rsidR="008E71A7" w:rsidRDefault="00DB29B6" w14:paraId="04B33D4E" w14:textId="4549ECE2">
          <w:pPr>
            <w:pStyle w:val="TOC3"/>
            <w:rPr>
              <w:color w:val="auto"/>
              <w:sz w:val="24"/>
              <w:szCs w:val="24"/>
              <w:lang w:val="en-UA" w:eastAsia="en-GB"/>
            </w:rPr>
          </w:pPr>
          <w:hyperlink w:history="1" w:anchor="_Toc64220435">
            <w:r w:rsidRPr="006F7C40" w:rsidR="008E71A7">
              <w:rPr>
                <w:rStyle w:val="Hyperlink"/>
                <w:rFonts w:ascii="Segoe UI" w:hAnsi="Segoe UI" w:cs="Segoe UI"/>
              </w:rPr>
              <w:t>4.4.1.</w:t>
            </w:r>
            <w:r w:rsidR="008E71A7">
              <w:rPr>
                <w:color w:val="auto"/>
                <w:sz w:val="24"/>
                <w:szCs w:val="24"/>
                <w:lang w:val="en-UA" w:eastAsia="en-GB"/>
              </w:rPr>
              <w:tab/>
            </w:r>
            <w:r w:rsidRPr="006F7C40" w:rsidR="008E71A7">
              <w:rPr>
                <w:rStyle w:val="Hyperlink"/>
                <w:rFonts w:cs="Calibri"/>
                <w:b/>
                <w:bCs/>
              </w:rPr>
              <w:t>Command real life example</w:t>
            </w:r>
            <w:r w:rsidR="008E71A7">
              <w:rPr>
                <w:webHidden/>
              </w:rPr>
              <w:tab/>
            </w:r>
            <w:r w:rsidR="008E71A7">
              <w:rPr>
                <w:webHidden/>
              </w:rPr>
              <w:fldChar w:fldCharType="begin"/>
            </w:r>
            <w:r w:rsidR="008E71A7">
              <w:rPr>
                <w:webHidden/>
              </w:rPr>
              <w:instrText xml:space="preserve"> PAGEREF _Toc64220435 \h </w:instrText>
            </w:r>
            <w:r w:rsidR="008E71A7">
              <w:rPr>
                <w:webHidden/>
              </w:rPr>
            </w:r>
            <w:r w:rsidR="008E71A7">
              <w:rPr>
                <w:webHidden/>
              </w:rPr>
              <w:fldChar w:fldCharType="separate"/>
            </w:r>
            <w:r w:rsidR="00514661">
              <w:rPr>
                <w:webHidden/>
              </w:rPr>
              <w:t>38</w:t>
            </w:r>
            <w:r w:rsidR="008E71A7">
              <w:rPr>
                <w:webHidden/>
              </w:rPr>
              <w:fldChar w:fldCharType="end"/>
            </w:r>
          </w:hyperlink>
        </w:p>
        <w:p w:rsidR="008E71A7" w:rsidRDefault="00DB29B6" w14:paraId="6B437A3A" w14:textId="00929F27">
          <w:pPr>
            <w:pStyle w:val="TOC3"/>
            <w:rPr>
              <w:color w:val="auto"/>
              <w:sz w:val="24"/>
              <w:szCs w:val="24"/>
              <w:lang w:val="en-UA" w:eastAsia="en-GB"/>
            </w:rPr>
          </w:pPr>
          <w:hyperlink w:history="1" w:anchor="_Toc64220436">
            <w:r w:rsidRPr="006F7C40" w:rsidR="008E71A7">
              <w:rPr>
                <w:rStyle w:val="Hyperlink"/>
                <w:rFonts w:ascii="Segoe UI" w:hAnsi="Segoe UI" w:cs="Segoe UI"/>
              </w:rPr>
              <w:t>4.4.2.</w:t>
            </w:r>
            <w:r w:rsidR="008E71A7">
              <w:rPr>
                <w:color w:val="auto"/>
                <w:sz w:val="24"/>
                <w:szCs w:val="24"/>
                <w:lang w:val="en-UA" w:eastAsia="en-GB"/>
              </w:rPr>
              <w:tab/>
            </w:r>
            <w:r w:rsidRPr="006F7C40" w:rsidR="008E71A7">
              <w:rPr>
                <w:rStyle w:val="Hyperlink"/>
                <w:rFonts w:cs="Calibri"/>
                <w:b/>
                <w:bCs/>
              </w:rPr>
              <w:t>Command structure</w:t>
            </w:r>
            <w:r w:rsidR="008E71A7">
              <w:rPr>
                <w:webHidden/>
              </w:rPr>
              <w:tab/>
            </w:r>
            <w:r w:rsidR="008E71A7">
              <w:rPr>
                <w:webHidden/>
              </w:rPr>
              <w:fldChar w:fldCharType="begin"/>
            </w:r>
            <w:r w:rsidR="008E71A7">
              <w:rPr>
                <w:webHidden/>
              </w:rPr>
              <w:instrText xml:space="preserve"> PAGEREF _Toc64220436 \h </w:instrText>
            </w:r>
            <w:r w:rsidR="008E71A7">
              <w:rPr>
                <w:webHidden/>
              </w:rPr>
            </w:r>
            <w:r w:rsidR="008E71A7">
              <w:rPr>
                <w:webHidden/>
              </w:rPr>
              <w:fldChar w:fldCharType="separate"/>
            </w:r>
            <w:r w:rsidR="00514661">
              <w:rPr>
                <w:webHidden/>
              </w:rPr>
              <w:t>38</w:t>
            </w:r>
            <w:r w:rsidR="008E71A7">
              <w:rPr>
                <w:webHidden/>
              </w:rPr>
              <w:fldChar w:fldCharType="end"/>
            </w:r>
          </w:hyperlink>
        </w:p>
        <w:p w:rsidR="008E71A7" w:rsidRDefault="00DB29B6" w14:paraId="16B4F94F" w14:textId="5361D51E">
          <w:pPr>
            <w:pStyle w:val="TOC3"/>
            <w:rPr>
              <w:color w:val="auto"/>
              <w:sz w:val="24"/>
              <w:szCs w:val="24"/>
              <w:lang w:val="en-UA" w:eastAsia="en-GB"/>
            </w:rPr>
          </w:pPr>
          <w:hyperlink w:history="1" w:anchor="_Toc64220437">
            <w:r w:rsidRPr="006F7C40" w:rsidR="008E71A7">
              <w:rPr>
                <w:rStyle w:val="Hyperlink"/>
                <w:rFonts w:ascii="Segoe UI" w:hAnsi="Segoe UI" w:cs="Segoe UI"/>
              </w:rPr>
              <w:t>4.4.3.</w:t>
            </w:r>
            <w:r w:rsidR="008E71A7">
              <w:rPr>
                <w:color w:val="auto"/>
                <w:sz w:val="24"/>
                <w:szCs w:val="24"/>
                <w:lang w:val="en-UA" w:eastAsia="en-GB"/>
              </w:rPr>
              <w:tab/>
            </w:r>
            <w:r w:rsidRPr="006F7C40" w:rsidR="008E71A7">
              <w:rPr>
                <w:rStyle w:val="Hyperlink"/>
                <w:rFonts w:cs="Calibri"/>
                <w:b/>
                <w:bCs/>
              </w:rPr>
              <w:t>Command example</w:t>
            </w:r>
            <w:r w:rsidR="008E71A7">
              <w:rPr>
                <w:webHidden/>
              </w:rPr>
              <w:tab/>
            </w:r>
            <w:r w:rsidR="008E71A7">
              <w:rPr>
                <w:webHidden/>
              </w:rPr>
              <w:fldChar w:fldCharType="begin"/>
            </w:r>
            <w:r w:rsidR="008E71A7">
              <w:rPr>
                <w:webHidden/>
              </w:rPr>
              <w:instrText xml:space="preserve"> PAGEREF _Toc64220437 \h </w:instrText>
            </w:r>
            <w:r w:rsidR="008E71A7">
              <w:rPr>
                <w:webHidden/>
              </w:rPr>
            </w:r>
            <w:r w:rsidR="008E71A7">
              <w:rPr>
                <w:webHidden/>
              </w:rPr>
              <w:fldChar w:fldCharType="separate"/>
            </w:r>
            <w:r w:rsidR="00514661">
              <w:rPr>
                <w:webHidden/>
              </w:rPr>
              <w:t>40</w:t>
            </w:r>
            <w:r w:rsidR="008E71A7">
              <w:rPr>
                <w:webHidden/>
              </w:rPr>
              <w:fldChar w:fldCharType="end"/>
            </w:r>
          </w:hyperlink>
        </w:p>
        <w:p w:rsidR="008E71A7" w:rsidRDefault="00DB29B6" w14:paraId="37CD1774" w14:textId="6B20D0D7">
          <w:pPr>
            <w:pStyle w:val="TOC3"/>
            <w:rPr>
              <w:color w:val="auto"/>
              <w:sz w:val="24"/>
              <w:szCs w:val="24"/>
              <w:lang w:val="en-UA" w:eastAsia="en-GB"/>
            </w:rPr>
          </w:pPr>
          <w:hyperlink w:history="1" w:anchor="_Toc64220438">
            <w:r w:rsidRPr="006F7C40" w:rsidR="008E71A7">
              <w:rPr>
                <w:rStyle w:val="Hyperlink"/>
                <w:rFonts w:ascii="Segoe UI" w:hAnsi="Segoe UI" w:cs="Segoe UI"/>
              </w:rPr>
              <w:t>4.4.4.</w:t>
            </w:r>
            <w:r w:rsidR="008E71A7">
              <w:rPr>
                <w:color w:val="auto"/>
                <w:sz w:val="24"/>
                <w:szCs w:val="24"/>
                <w:lang w:val="en-UA" w:eastAsia="en-GB"/>
              </w:rPr>
              <w:tab/>
            </w:r>
            <w:r w:rsidRPr="006F7C40" w:rsidR="008E71A7">
              <w:rPr>
                <w:rStyle w:val="Hyperlink"/>
                <w:rFonts w:cs="Calibri"/>
                <w:b/>
                <w:bCs/>
              </w:rPr>
              <w:t>When to apply, pros and cons</w:t>
            </w:r>
            <w:r w:rsidR="008E71A7">
              <w:rPr>
                <w:webHidden/>
              </w:rPr>
              <w:tab/>
            </w:r>
            <w:r w:rsidR="008E71A7">
              <w:rPr>
                <w:webHidden/>
              </w:rPr>
              <w:fldChar w:fldCharType="begin"/>
            </w:r>
            <w:r w:rsidR="008E71A7">
              <w:rPr>
                <w:webHidden/>
              </w:rPr>
              <w:instrText xml:space="preserve"> PAGEREF _Toc64220438 \h </w:instrText>
            </w:r>
            <w:r w:rsidR="008E71A7">
              <w:rPr>
                <w:webHidden/>
              </w:rPr>
            </w:r>
            <w:r w:rsidR="008E71A7">
              <w:rPr>
                <w:webHidden/>
              </w:rPr>
              <w:fldChar w:fldCharType="separate"/>
            </w:r>
            <w:r w:rsidR="00514661">
              <w:rPr>
                <w:webHidden/>
              </w:rPr>
              <w:t>42</w:t>
            </w:r>
            <w:r w:rsidR="008E71A7">
              <w:rPr>
                <w:webHidden/>
              </w:rPr>
              <w:fldChar w:fldCharType="end"/>
            </w:r>
          </w:hyperlink>
        </w:p>
        <w:p w:rsidR="008E71A7" w:rsidRDefault="00DB29B6" w14:paraId="5209891E" w14:textId="1DBBF021">
          <w:pPr>
            <w:pStyle w:val="TOC1"/>
            <w:tabs>
              <w:tab w:val="right" w:leader="dot" w:pos="9350"/>
            </w:tabs>
            <w:rPr>
              <w:rFonts w:asciiTheme="minorHAnsi" w:hAnsiTheme="minorHAnsi"/>
              <w:b w:val="0"/>
              <w:caps w:val="0"/>
              <w:noProof/>
              <w:color w:val="auto"/>
              <w:sz w:val="24"/>
              <w:szCs w:val="24"/>
              <w:lang w:val="en-UA" w:eastAsia="en-GB"/>
            </w:rPr>
          </w:pPr>
          <w:hyperlink w:history="1" w:anchor="_Toc64220439">
            <w:r w:rsidRPr="006F7C40" w:rsidR="008E71A7">
              <w:rPr>
                <w:rStyle w:val="Hyperlink"/>
                <w:noProof/>
              </w:rPr>
              <w:t>Conclusion</w:t>
            </w:r>
            <w:r w:rsidR="008E71A7">
              <w:rPr>
                <w:noProof/>
                <w:webHidden/>
              </w:rPr>
              <w:tab/>
            </w:r>
            <w:r w:rsidR="008E71A7">
              <w:rPr>
                <w:noProof/>
                <w:webHidden/>
              </w:rPr>
              <w:fldChar w:fldCharType="begin"/>
            </w:r>
            <w:r w:rsidR="008E71A7">
              <w:rPr>
                <w:noProof/>
                <w:webHidden/>
              </w:rPr>
              <w:instrText xml:space="preserve"> PAGEREF _Toc64220439 \h </w:instrText>
            </w:r>
            <w:r w:rsidR="008E71A7">
              <w:rPr>
                <w:noProof/>
                <w:webHidden/>
              </w:rPr>
            </w:r>
            <w:r w:rsidR="008E71A7">
              <w:rPr>
                <w:noProof/>
                <w:webHidden/>
              </w:rPr>
              <w:fldChar w:fldCharType="separate"/>
            </w:r>
            <w:r w:rsidR="00514661">
              <w:rPr>
                <w:noProof/>
                <w:webHidden/>
              </w:rPr>
              <w:t>43</w:t>
            </w:r>
            <w:r w:rsidR="008E71A7">
              <w:rPr>
                <w:noProof/>
                <w:webHidden/>
              </w:rPr>
              <w:fldChar w:fldCharType="end"/>
            </w:r>
          </w:hyperlink>
        </w:p>
        <w:p w:rsidR="00CA2858" w:rsidRDefault="00CA2858" w14:paraId="58838F75" w14:textId="52DE24C8">
          <w:r>
            <w:rPr>
              <w:b/>
              <w:bCs/>
              <w:noProof/>
            </w:rPr>
            <w:fldChar w:fldCharType="end"/>
          </w:r>
        </w:p>
      </w:sdtContent>
    </w:sdt>
    <w:p w:rsidRPr="00DA4B3E" w:rsidR="002E3C2A" w:rsidP="00B33125" w:rsidRDefault="002E3C2A" w14:paraId="548AF4D3" w14:textId="1251440C">
      <w:pPr>
        <w:rPr>
          <w:rFonts w:ascii="Calibri" w:hAnsi="Calibri" w:cs="Calibri"/>
        </w:rPr>
        <w:sectPr w:rsidRPr="00DA4B3E" w:rsidR="002E3C2A" w:rsidSect="00A5309D">
          <w:pgSz w:w="12240" w:h="15840" w:orient="portrait"/>
          <w:pgMar w:top="1440" w:right="1440" w:bottom="1440" w:left="1440" w:header="720" w:footer="720" w:gutter="0"/>
          <w:cols w:space="720"/>
          <w:docGrid w:linePitch="360"/>
        </w:sectPr>
      </w:pPr>
    </w:p>
    <w:p w:rsidRPr="008E71A7" w:rsidR="00E91736" w:rsidP="00FB6C5F" w:rsidRDefault="00C81806" w14:paraId="3DFDAD8F" w14:textId="09CFBBE5">
      <w:pPr>
        <w:pStyle w:val="Heading1"/>
        <w:rPr>
          <w:rFonts w:cs="Calibri"/>
        </w:rPr>
      </w:pPr>
      <w:bookmarkStart w:name="_Toc64220392" w:id="1"/>
      <w:r w:rsidRPr="008E71A7">
        <w:rPr>
          <w:rFonts w:cs="Calibri"/>
        </w:rPr>
        <w:lastRenderedPageBreak/>
        <w:t>design patterns</w:t>
      </w:r>
      <w:bookmarkEnd w:id="1"/>
    </w:p>
    <w:p w:rsidRPr="008E71A7" w:rsidR="00DA4B3E" w:rsidP="00DA4B3E" w:rsidRDefault="00DA4B3E" w14:paraId="7C14F58B" w14:textId="048B8C59">
      <w:pPr>
        <w:pStyle w:val="Body"/>
        <w:rPr>
          <w:rFonts w:cs="Calibri"/>
          <w:sz w:val="18"/>
          <w:szCs w:val="18"/>
        </w:rPr>
      </w:pPr>
      <w:r w:rsidRPr="3B09652D">
        <w:rPr>
          <w:rStyle w:val="normaltextrun"/>
          <w:rFonts w:cs="Calibri"/>
        </w:rPr>
        <w:t>Design pattern is a commonly used solution for a specific problem in software design.</w:t>
      </w:r>
      <w:r w:rsidRPr="3B09652D">
        <w:rPr>
          <w:rStyle w:val="eop"/>
          <w:rFonts w:cs="Calibri"/>
        </w:rPr>
        <w:t> </w:t>
      </w:r>
      <w:r w:rsidRPr="3B09652D">
        <w:rPr>
          <w:rStyle w:val="normaltextrun"/>
          <w:rFonts w:cs="Calibri"/>
        </w:rPr>
        <w:t>Unlike developed functions or libraries, pattern </w:t>
      </w:r>
      <w:r w:rsidRPr="3B09652D" w:rsidR="06D8AC1B">
        <w:rPr>
          <w:rStyle w:val="normaltextrun"/>
          <w:rFonts w:cs="Calibri"/>
        </w:rPr>
        <w:t>cannot</w:t>
      </w:r>
      <w:r w:rsidRPr="3B09652D">
        <w:rPr>
          <w:rStyle w:val="normaltextrun"/>
          <w:rFonts w:cs="Calibri"/>
        </w:rPr>
        <w:t xml:space="preserve"> be just copied to the code. </w:t>
      </w:r>
      <w:r w:rsidRPr="3B09652D" w:rsidR="03D9827B">
        <w:rPr>
          <w:rStyle w:val="normaltextrun"/>
          <w:rFonts w:cs="Calibri"/>
        </w:rPr>
        <w:t>I</w:t>
      </w:r>
      <w:r w:rsidRPr="3B09652D">
        <w:rPr>
          <w:rStyle w:val="normaltextrun"/>
          <w:rFonts w:cs="Calibri"/>
        </w:rPr>
        <w:t>t’s not an already made piece of software, but a general conception of solution for the problem, which has to be adjusted and implemented in your software.</w:t>
      </w:r>
      <w:r w:rsidRPr="3B09652D">
        <w:rPr>
          <w:rStyle w:val="eop"/>
          <w:rFonts w:cs="Calibri"/>
        </w:rPr>
        <w:t> </w:t>
      </w:r>
    </w:p>
    <w:p w:rsidRPr="008E71A7" w:rsidR="00DA4B3E" w:rsidP="00DA4B3E" w:rsidRDefault="00DA4B3E" w14:paraId="4B1CD6EF" w14:textId="77777777">
      <w:pPr>
        <w:pStyle w:val="Body"/>
        <w:rPr>
          <w:rFonts w:cs="Calibri"/>
          <w:sz w:val="18"/>
          <w:szCs w:val="18"/>
        </w:rPr>
      </w:pPr>
      <w:r w:rsidRPr="008E71A7">
        <w:rPr>
          <w:rStyle w:val="normaltextrun"/>
          <w:rFonts w:cs="Calibri"/>
        </w:rPr>
        <w:t>Patterns are often </w:t>
      </w:r>
      <w:proofErr w:type="spellStart"/>
      <w:r w:rsidRPr="008E71A7">
        <w:rPr>
          <w:rStyle w:val="normaltextrun"/>
          <w:rFonts w:cs="Calibri"/>
        </w:rPr>
        <w:t>misconcepted</w:t>
      </w:r>
      <w:proofErr w:type="spellEnd"/>
      <w:r w:rsidRPr="008E71A7">
        <w:rPr>
          <w:rStyle w:val="normaltextrun"/>
          <w:rFonts w:cs="Calibri"/>
        </w:rPr>
        <w:t> as algorithms, since both concepts represent common solutions of some known issues. But algorithm is just a defined set of actions unlike pattern, which is a high-level description of a solution. And different programs may have their own implementation of this solution.</w:t>
      </w:r>
      <w:r w:rsidRPr="008E71A7">
        <w:rPr>
          <w:rStyle w:val="eop"/>
          <w:rFonts w:cs="Calibri"/>
        </w:rPr>
        <w:t> </w:t>
      </w:r>
    </w:p>
    <w:p w:rsidRPr="008E71A7" w:rsidR="00DA4B3E" w:rsidP="00DA4B3E" w:rsidRDefault="00DA4B3E" w14:paraId="0167FB9D" w14:textId="0110459E" w14:noSpellErr="1">
      <w:pPr>
        <w:pStyle w:val="Body"/>
        <w:rPr>
          <w:rFonts w:cs="Calibri"/>
        </w:rPr>
      </w:pPr>
      <w:r w:rsidRPr="2E01F384" w:rsidR="00DA4B3E">
        <w:rPr>
          <w:rStyle w:val="normaltextrun"/>
          <w:rFonts w:cs="Calibri"/>
        </w:rPr>
        <w:t>There is an analogy for better understanding the difference between </w:t>
      </w:r>
      <w:r w:rsidRPr="2E01F384" w:rsidR="00DA4B3E">
        <w:rPr>
          <w:rStyle w:val="normaltextrun"/>
          <w:rFonts w:cs="Calibri"/>
        </w:rPr>
        <w:t>th</w:t>
      </w:r>
      <w:r w:rsidRPr="2E01F384" w:rsidR="19883D25">
        <w:rPr>
          <w:rStyle w:val="normaltextrun"/>
          <w:rFonts w:cs="Calibri"/>
        </w:rPr>
        <w:t>e</w:t>
      </w:r>
      <w:r w:rsidRPr="2E01F384" w:rsidR="00DA4B3E">
        <w:rPr>
          <w:rStyle w:val="normaltextrun"/>
          <w:rFonts w:cs="Calibri"/>
        </w:rPr>
        <w:t>s</w:t>
      </w:r>
      <w:r w:rsidRPr="2E01F384" w:rsidR="19883D25">
        <w:rPr>
          <w:rStyle w:val="normaltextrun"/>
          <w:rFonts w:cs="Calibri"/>
        </w:rPr>
        <w:t>e</w:t>
      </w:r>
      <w:r w:rsidRPr="2E01F384" w:rsidR="00DA4B3E">
        <w:rPr>
          <w:rStyle w:val="normaltextrun"/>
          <w:rFonts w:cs="Calibri"/>
        </w:rPr>
        <w:t xml:space="preserve"> </w:t>
      </w:r>
      <w:r w:rsidRPr="2E01F384" w:rsidR="00DA4B3E">
        <w:rPr>
          <w:rStyle w:val="normaltextrun"/>
          <w:rFonts w:cs="Calibri"/>
        </w:rPr>
        <w:t>two concepts. Just imagine that algorithm is a cooking recipe with predefined steps and measures while design pattern is a blueprint or scheme of the solution without any direct steps or instructions.</w:t>
      </w:r>
      <w:r w:rsidRPr="2E01F384" w:rsidR="00DA4B3E">
        <w:rPr>
          <w:rStyle w:val="eop"/>
          <w:rFonts w:cs="Calibri"/>
        </w:rPr>
        <w:t> </w:t>
      </w:r>
    </w:p>
    <w:p w:rsidRPr="008E71A7" w:rsidR="006C17A0" w:rsidP="006C17A0" w:rsidRDefault="000E7D5D" w14:paraId="23B580A1" w14:textId="07ED6285">
      <w:pPr>
        <w:pStyle w:val="Heading2"/>
        <w:rPr>
          <w:rFonts w:cs="Calibri"/>
        </w:rPr>
      </w:pPr>
      <w:bookmarkStart w:name="_Toc64220393" w:id="3"/>
      <w:r w:rsidRPr="008E71A7">
        <w:rPr>
          <w:rFonts w:cs="Calibri"/>
        </w:rPr>
        <w:t>history of patterns</w:t>
      </w:r>
      <w:bookmarkEnd w:id="3"/>
    </w:p>
    <w:p w:rsidRPr="008E71A7" w:rsidR="00DA4B3E" w:rsidP="00DA4B3E" w:rsidRDefault="00DA4B3E" w14:paraId="6CAB423E" w14:textId="77777777">
      <w:pPr>
        <w:pStyle w:val="Body"/>
        <w:rPr>
          <w:rFonts w:cs="Calibri"/>
          <w:sz w:val="18"/>
          <w:szCs w:val="18"/>
        </w:rPr>
      </w:pPr>
      <w:r w:rsidRPr="008E71A7">
        <w:rPr>
          <w:rStyle w:val="normaltextrun"/>
          <w:rFonts w:cs="Calibri"/>
        </w:rPr>
        <w:t>Who has invented patterns? It’s a good but not quite accurate question, since patterns are not being invented. More likely, that they are being explored. Patterns are not extraordinary solutions, but opposite. Most typical, often used solutions for common problems.</w:t>
      </w:r>
      <w:r w:rsidRPr="008E71A7">
        <w:rPr>
          <w:rStyle w:val="eop"/>
          <w:rFonts w:cs="Calibri"/>
        </w:rPr>
        <w:t> </w:t>
      </w:r>
    </w:p>
    <w:p w:rsidRPr="008E71A7" w:rsidR="00DA4B3E" w:rsidP="00DA4B3E" w:rsidRDefault="00DA4B3E" w14:paraId="011929FB" w14:textId="4FEE246F" w14:noSpellErr="1">
      <w:pPr>
        <w:pStyle w:val="Body"/>
        <w:rPr>
          <w:rFonts w:cs="Calibri"/>
          <w:sz w:val="18"/>
          <w:szCs w:val="18"/>
        </w:rPr>
      </w:pPr>
      <w:r w:rsidRPr="2E01F384" w:rsidR="00DA4B3E">
        <w:rPr>
          <w:rStyle w:val="normaltextrun"/>
          <w:rFonts w:cs="Calibri"/>
        </w:rPr>
        <w:t xml:space="preserve">Historically the concept of patterns was not about software design. It came from a book about buildings. </w:t>
      </w:r>
      <w:r w:rsidRPr="2E01F384" w:rsidR="2AB26827">
        <w:rPr>
          <w:rStyle w:val="normaltextrun"/>
          <w:rFonts w:cs="Calibri"/>
        </w:rPr>
        <w:t>It was firstly</w:t>
      </w:r>
      <w:r w:rsidRPr="2E01F384" w:rsidR="00DA4B3E">
        <w:rPr>
          <w:rStyle w:val="normaltextrun"/>
          <w:rFonts w:cs="Calibri"/>
        </w:rPr>
        <w:t xml:space="preserve"> described in book</w:t>
      </w:r>
      <w:r w:rsidRPr="2E01F384" w:rsidR="00DA4B3E">
        <w:rPr>
          <w:rStyle w:val="normaltextrun"/>
          <w:rFonts w:cs="Calibri"/>
        </w:rPr>
        <w:t xml:space="preserve"> “A Pattern Language. Towns. Buildings. Construction” as a language of environment design. Here patterns </w:t>
      </w:r>
      <w:r w:rsidRPr="2E01F384" w:rsidR="582D2256">
        <w:rPr>
          <w:rStyle w:val="normaltextrun"/>
          <w:rFonts w:cs="Calibri"/>
        </w:rPr>
        <w:t>were</w:t>
      </w:r>
      <w:r w:rsidRPr="2E01F384" w:rsidR="0970B91D">
        <w:rPr>
          <w:rStyle w:val="normaltextrun"/>
          <w:rFonts w:cs="Calibri"/>
        </w:rPr>
        <w:t xml:space="preserve"> used </w:t>
      </w:r>
      <w:r w:rsidRPr="2E01F384" w:rsidR="00DA4B3E">
        <w:rPr>
          <w:rStyle w:val="normaltextrun"/>
          <w:rFonts w:cs="Calibri"/>
        </w:rPr>
        <w:t xml:space="preserve">for architectural questions: how high </w:t>
      </w:r>
      <w:r w:rsidRPr="2E01F384" w:rsidR="509802D3">
        <w:rPr>
          <w:rStyle w:val="normaltextrun"/>
          <w:rFonts w:cs="Calibri"/>
        </w:rPr>
        <w:t>windows should</w:t>
      </w:r>
      <w:r w:rsidRPr="2E01F384" w:rsidR="00DA4B3E">
        <w:rPr>
          <w:rStyle w:val="normaltextrun"/>
          <w:rFonts w:cs="Calibri"/>
        </w:rPr>
        <w:t xml:space="preserve"> be, how many floors should be in the building, how much place should be taken for trees and lawn.</w:t>
      </w:r>
      <w:r w:rsidRPr="2E01F384" w:rsidR="00DA4B3E">
        <w:rPr>
          <w:rStyle w:val="eop"/>
          <w:rFonts w:cs="Calibri"/>
        </w:rPr>
        <w:t> </w:t>
      </w:r>
    </w:p>
    <w:p w:rsidRPr="008E71A7" w:rsidR="00DA4B3E" w:rsidP="005B60C1" w:rsidRDefault="00DA4B3E" w14:paraId="0A1D106F" w14:textId="47BAF7AD">
      <w:pPr>
        <w:pStyle w:val="Body"/>
        <w:rPr>
          <w:rFonts w:cs="Calibri"/>
        </w:rPr>
      </w:pPr>
      <w:r w:rsidRPr="008E71A7">
        <w:rPr>
          <w:rStyle w:val="normaltextrun"/>
          <w:rFonts w:cs="Calibri"/>
        </w:rPr>
        <w:t>This idea was adopted by authors Erich Gamma, Richard Helm, Ralph Johnson and John </w:t>
      </w:r>
      <w:proofErr w:type="spellStart"/>
      <w:r w:rsidRPr="008E71A7">
        <w:rPr>
          <w:rStyle w:val="normaltextrun"/>
          <w:rFonts w:cs="Calibri"/>
        </w:rPr>
        <w:t>Vissides</w:t>
      </w:r>
      <w:proofErr w:type="spellEnd"/>
      <w:r w:rsidRPr="008E71A7">
        <w:rPr>
          <w:rStyle w:val="normaltextrun"/>
          <w:rFonts w:cs="Calibri"/>
        </w:rPr>
        <w:t xml:space="preserve">. In 1994 they published a book “Design Patterns: Elements of Reusable Object-Oriented Software”, which consisted of 23 patterns for different commonly occurring software design problems. Long title of the patterns book was hard to remember and soon they started </w:t>
      </w:r>
      <w:r w:rsidRPr="008E71A7">
        <w:rPr>
          <w:rStyle w:val="normaltextrun"/>
          <w:rFonts w:cs="Calibri"/>
        </w:rPr>
        <w:lastRenderedPageBreak/>
        <w:t>calling it “Book by the gang of four” and later just “</w:t>
      </w:r>
      <w:proofErr w:type="spellStart"/>
      <w:r w:rsidRPr="008E71A7">
        <w:rPr>
          <w:rStyle w:val="normaltextrun"/>
          <w:rFonts w:cs="Calibri"/>
        </w:rPr>
        <w:t>GoF</w:t>
      </w:r>
      <w:proofErr w:type="spellEnd"/>
      <w:r w:rsidRPr="008E71A7">
        <w:rPr>
          <w:rStyle w:val="normaltextrun"/>
          <w:rFonts w:cs="Calibri"/>
        </w:rPr>
        <w:t> book”. Since then, dozens </w:t>
      </w:r>
      <w:proofErr w:type="gramStart"/>
      <w:r w:rsidRPr="008E71A7">
        <w:rPr>
          <w:rStyle w:val="normaltextrun"/>
          <w:rFonts w:cs="Calibri"/>
        </w:rPr>
        <w:t>of  object</w:t>
      </w:r>
      <w:proofErr w:type="gramEnd"/>
      <w:r w:rsidRPr="008E71A7">
        <w:rPr>
          <w:rStyle w:val="normaltextrun"/>
          <w:rFonts w:cs="Calibri"/>
        </w:rPr>
        <w:t>-oriented design patterns were discovered.</w:t>
      </w:r>
      <w:r w:rsidRPr="008E71A7">
        <w:rPr>
          <w:rStyle w:val="eop"/>
          <w:rFonts w:cs="Calibri"/>
        </w:rPr>
        <w:t> </w:t>
      </w:r>
    </w:p>
    <w:p w:rsidRPr="008E71A7" w:rsidR="00D476F8" w:rsidP="00D476F8" w:rsidRDefault="000E7D5D" w14:paraId="1FE5096B" w14:textId="172E33D7">
      <w:pPr>
        <w:pStyle w:val="Heading2"/>
        <w:rPr>
          <w:rFonts w:cs="Calibri"/>
        </w:rPr>
      </w:pPr>
      <w:bookmarkStart w:name="_Toc64220394" w:id="6"/>
      <w:r w:rsidRPr="008E71A7">
        <w:rPr>
          <w:rFonts w:cs="Calibri"/>
        </w:rPr>
        <w:t>types of patterns</w:t>
      </w:r>
      <w:bookmarkEnd w:id="6"/>
    </w:p>
    <w:p w:rsidRPr="008E71A7" w:rsidR="00DA4B3E" w:rsidP="00DA4B3E" w:rsidRDefault="00DA4B3E" w14:paraId="4C66F75E" w14:textId="77777777">
      <w:pPr>
        <w:pStyle w:val="Body"/>
        <w:rPr>
          <w:rFonts w:cs="Calibri"/>
          <w:sz w:val="18"/>
          <w:szCs w:val="18"/>
        </w:rPr>
      </w:pPr>
      <w:r w:rsidRPr="008E71A7">
        <w:rPr>
          <w:rStyle w:val="normaltextrun"/>
          <w:rFonts w:cs="Calibri"/>
        </w:rPr>
        <w:t>There are several kinds of patterns:</w:t>
      </w:r>
      <w:r w:rsidRPr="008E71A7">
        <w:rPr>
          <w:rStyle w:val="eop"/>
          <w:rFonts w:cs="Calibri"/>
        </w:rPr>
        <w:t> </w:t>
      </w:r>
    </w:p>
    <w:p w:rsidRPr="008E71A7" w:rsidR="00DA4B3E" w:rsidP="00DA4B3E" w:rsidRDefault="00DA4B3E" w14:paraId="252CB182" w14:textId="77777777">
      <w:pPr>
        <w:pStyle w:val="Body"/>
        <w:rPr>
          <w:rFonts w:cs="Calibri"/>
          <w:sz w:val="18"/>
          <w:szCs w:val="18"/>
        </w:rPr>
      </w:pPr>
      <w:r w:rsidRPr="008E71A7">
        <w:rPr>
          <w:rStyle w:val="normaltextrun"/>
          <w:rFonts w:cs="Calibri"/>
          <w:b/>
          <w:bCs/>
        </w:rPr>
        <w:t>Creational patterns – </w:t>
      </w:r>
      <w:r w:rsidRPr="008E71A7">
        <w:rPr>
          <w:rStyle w:val="normaltextrun"/>
          <w:rFonts w:cs="Calibri"/>
        </w:rPr>
        <w:t>provide a way to create objects while hiding the creation logic, rather than instantiating objects directly using new operator. This gives program more flexibility in deciding which objects need to be created for a given use case.</w:t>
      </w:r>
      <w:r w:rsidRPr="008E71A7">
        <w:rPr>
          <w:rStyle w:val="eop"/>
          <w:rFonts w:cs="Calibri"/>
        </w:rPr>
        <w:t> </w:t>
      </w:r>
    </w:p>
    <w:p w:rsidRPr="008E71A7" w:rsidR="00DA4B3E" w:rsidP="00DA4B3E" w:rsidRDefault="00DA4B3E" w14:paraId="3EA29255" w14:textId="671A1264" w14:noSpellErr="1">
      <w:pPr>
        <w:pStyle w:val="Body"/>
        <w:rPr>
          <w:rFonts w:cs="Calibri"/>
          <w:sz w:val="18"/>
          <w:szCs w:val="18"/>
        </w:rPr>
      </w:pPr>
      <w:r w:rsidRPr="2E01F384" w:rsidR="00DA4B3E">
        <w:rPr>
          <w:rStyle w:val="normaltextrun"/>
          <w:rFonts w:cs="Calibri"/>
          <w:b w:val="1"/>
          <w:bCs w:val="1"/>
        </w:rPr>
        <w:t>Structural patterns – </w:t>
      </w:r>
      <w:r w:rsidRPr="2E01F384" w:rsidR="2B369A49">
        <w:rPr>
          <w:rStyle w:val="normaltextrun"/>
          <w:rFonts w:cs="Calibri"/>
        </w:rPr>
        <w:t xml:space="preserve">are related to </w:t>
      </w:r>
      <w:r w:rsidRPr="2E01F384" w:rsidR="00DA4B3E">
        <w:rPr>
          <w:rStyle w:val="normaltextrun"/>
          <w:rFonts w:cs="Calibri"/>
        </w:rPr>
        <w:t>class and object composition. Concept of inheritance is used to compose interfaces and define ways to compose objects to obtain new functionalities.</w:t>
      </w:r>
      <w:r w:rsidRPr="2E01F384" w:rsidR="00DA4B3E">
        <w:rPr>
          <w:rStyle w:val="eop"/>
          <w:rFonts w:cs="Calibri"/>
        </w:rPr>
        <w:t> </w:t>
      </w:r>
    </w:p>
    <w:p w:rsidRPr="008E71A7" w:rsidR="00DA4B3E" w:rsidP="00DA4B3E" w:rsidRDefault="00DA4B3E" w14:paraId="7DD49301" w14:textId="66548368" w14:noSpellErr="1">
      <w:pPr>
        <w:pStyle w:val="Body"/>
        <w:rPr>
          <w:rFonts w:cs="Calibri"/>
          <w:sz w:val="18"/>
          <w:szCs w:val="18"/>
        </w:rPr>
      </w:pPr>
      <w:r w:rsidRPr="2E01F384" w:rsidR="00DA4B3E">
        <w:rPr>
          <w:rStyle w:val="normaltextrun"/>
          <w:rFonts w:cs="Calibri"/>
          <w:b w:val="1"/>
          <w:bCs w:val="1"/>
        </w:rPr>
        <w:t>Behavioral patterns –</w:t>
      </w:r>
      <w:r w:rsidRPr="2E01F384" w:rsidR="00DA4B3E">
        <w:rPr>
          <w:rStyle w:val="normaltextrun"/>
          <w:rFonts w:cs="Calibri"/>
        </w:rPr>
        <w:t> </w:t>
      </w:r>
      <w:r w:rsidRPr="2E01F384" w:rsidR="00DA4B3E">
        <w:rPr>
          <w:rStyle w:val="normaltextrun"/>
          <w:rFonts w:cs="Calibri"/>
        </w:rPr>
        <w:t xml:space="preserve">are </w:t>
      </w:r>
      <w:r w:rsidRPr="2E01F384" w:rsidR="52B986BE">
        <w:rPr>
          <w:rStyle w:val="normaltextrun"/>
          <w:rFonts w:cs="Calibri"/>
        </w:rPr>
        <w:t>used for</w:t>
      </w:r>
      <w:r w:rsidRPr="2E01F384" w:rsidR="00DA4B3E">
        <w:rPr>
          <w:rStyle w:val="normaltextrun"/>
          <w:rFonts w:cs="Calibri"/>
        </w:rPr>
        <w:t xml:space="preserve"> efficient and safe communication between objects and distribution of responsibility among them. For this purpose, both inheritance and composition-based mechanisms can be used.</w:t>
      </w:r>
      <w:r w:rsidRPr="2E01F384" w:rsidR="00DA4B3E">
        <w:rPr>
          <w:rStyle w:val="eop"/>
          <w:rFonts w:cs="Calibri"/>
        </w:rPr>
        <w:t> </w:t>
      </w:r>
    </w:p>
    <w:p w:rsidRPr="008E71A7" w:rsidR="00DA4B3E" w:rsidP="00DA4B3E" w:rsidRDefault="00DA4B3E" w14:paraId="5F187C2E" w14:textId="60F01128" w14:noSpellErr="1">
      <w:pPr>
        <w:pStyle w:val="Body"/>
        <w:rPr>
          <w:rFonts w:cs="Calibri"/>
          <w:sz w:val="18"/>
          <w:szCs w:val="18"/>
        </w:rPr>
      </w:pPr>
      <w:r w:rsidRPr="2E01F384" w:rsidR="00DA4B3E">
        <w:rPr>
          <w:rStyle w:val="normaltextrun"/>
          <w:rFonts w:cs="Calibri"/>
        </w:rPr>
        <w:t xml:space="preserve">Patterns are software development tools. Like real-world tools, that you can simply </w:t>
      </w:r>
      <w:r w:rsidRPr="2E01F384" w:rsidR="00DA4B3E">
        <w:rPr>
          <w:rStyle w:val="normaltextrun"/>
          <w:rFonts w:cs="Calibri"/>
        </w:rPr>
        <w:t>b</w:t>
      </w:r>
      <w:r w:rsidRPr="2E01F384" w:rsidR="27FC328A">
        <w:rPr>
          <w:rStyle w:val="normaltextrun"/>
          <w:rFonts w:cs="Calibri"/>
        </w:rPr>
        <w:t>u</w:t>
      </w:r>
      <w:r w:rsidRPr="2E01F384" w:rsidR="00DA4B3E">
        <w:rPr>
          <w:rStyle w:val="normaltextrun"/>
          <w:rFonts w:cs="Calibri"/>
        </w:rPr>
        <w:t xml:space="preserve">y </w:t>
      </w:r>
      <w:r w:rsidRPr="2E01F384" w:rsidR="00DA4B3E">
        <w:rPr>
          <w:rStyle w:val="normaltextrun"/>
          <w:rFonts w:cs="Calibri"/>
        </w:rPr>
        <w:t>in a hardware store, they have specific purpose and are not equally useful in different scenarios.</w:t>
      </w:r>
      <w:r w:rsidRPr="2E01F384" w:rsidR="00DA4B3E">
        <w:rPr>
          <w:rStyle w:val="eop"/>
          <w:rFonts w:cs="Calibri"/>
        </w:rPr>
        <w:t> </w:t>
      </w:r>
    </w:p>
    <w:p w:rsidRPr="008E71A7" w:rsidR="00DA4B3E" w:rsidP="00DA4B3E" w:rsidRDefault="00DA4B3E" w14:paraId="4960E36D" w14:textId="77777777">
      <w:pPr>
        <w:pStyle w:val="Body"/>
        <w:rPr>
          <w:rFonts w:cs="Calibri"/>
          <w:sz w:val="18"/>
          <w:szCs w:val="18"/>
        </w:rPr>
      </w:pPr>
      <w:r w:rsidRPr="008E71A7">
        <w:rPr>
          <w:rStyle w:val="normaltextrun"/>
          <w:rFonts w:cs="Calibri"/>
        </w:rPr>
        <w:t>Some of them are similar to a trusty hummer, that has very wide range of use. Others can be associated with very specific measurement tool, which is great to have on rare occasion.</w:t>
      </w:r>
      <w:r w:rsidRPr="008E71A7">
        <w:rPr>
          <w:rStyle w:val="eop"/>
          <w:rFonts w:cs="Calibri"/>
        </w:rPr>
        <w:t> </w:t>
      </w:r>
    </w:p>
    <w:p w:rsidRPr="008E71A7" w:rsidR="006F4F48" w:rsidP="00543DFE" w:rsidRDefault="00DA4B3E" w14:paraId="7D6506A5" w14:textId="3D498B46" w14:noSpellErr="1">
      <w:pPr>
        <w:pStyle w:val="Body"/>
        <w:rPr>
          <w:rFonts w:cs="Calibri"/>
          <w:sz w:val="18"/>
          <w:szCs w:val="18"/>
        </w:rPr>
      </w:pPr>
      <w:r w:rsidRPr="2E01F384" w:rsidR="00DA4B3E">
        <w:rPr>
          <w:rStyle w:val="normaltextrun"/>
          <w:rFonts w:cs="Calibri"/>
        </w:rPr>
        <w:t xml:space="preserve">We are not going to cover all gang of four design patterns. We will target the most common and most useful. And by the way, most of them are not quite easy to implement in plain JavaScript and </w:t>
      </w:r>
      <w:r w:rsidRPr="2E01F384" w:rsidR="074EA523">
        <w:rPr>
          <w:rStyle w:val="normaltextrun"/>
          <w:rFonts w:cs="Calibri"/>
        </w:rPr>
        <w:t xml:space="preserve">therefore </w:t>
      </w:r>
      <w:r w:rsidRPr="2E01F384" w:rsidR="00DA4B3E">
        <w:rPr>
          <w:rStyle w:val="normaltextrun"/>
          <w:rFonts w:cs="Calibri"/>
        </w:rPr>
        <w:t>we will use Typescript in examples.</w:t>
      </w:r>
      <w:r w:rsidRPr="2E01F384" w:rsidR="00DA4B3E">
        <w:rPr>
          <w:rStyle w:val="eop"/>
          <w:rFonts w:cs="Calibri"/>
        </w:rPr>
        <w:t> </w:t>
      </w:r>
    </w:p>
    <w:p w:rsidRPr="008E71A7" w:rsidR="009E6EFB" w:rsidP="009E6EFB" w:rsidRDefault="000E7D5D" w14:paraId="69E1BD68" w14:textId="5A8342AF">
      <w:pPr>
        <w:pStyle w:val="Heading1"/>
        <w:rPr>
          <w:rFonts w:cs="Calibri"/>
        </w:rPr>
      </w:pPr>
      <w:bookmarkStart w:name="_Toc64220395" w:id="11"/>
      <w:r w:rsidRPr="008E71A7">
        <w:rPr>
          <w:rFonts w:cs="Calibri"/>
        </w:rPr>
        <w:t>creational design patterns</w:t>
      </w:r>
      <w:bookmarkEnd w:id="11"/>
    </w:p>
    <w:p w:rsidRPr="008E71A7" w:rsidR="00064FAA" w:rsidP="00A651DD" w:rsidRDefault="00DA4B3E" w14:paraId="559B2B82" w14:textId="37947CB8">
      <w:pPr>
        <w:pStyle w:val="Body"/>
        <w:rPr>
          <w:rFonts w:cs="Calibri"/>
          <w:lang w:val="en-UA" w:eastAsia="en-GB"/>
        </w:rPr>
      </w:pPr>
      <w:r w:rsidRPr="008E71A7">
        <w:rPr>
          <w:rFonts w:cs="Calibri"/>
          <w:shd w:val="clear" w:color="auto" w:fill="FFFFFF"/>
          <w:lang w:eastAsia="en-GB"/>
        </w:rPr>
        <w:t>Creational patterns as we have already mentioned, provide various object creation mechanisms. We are going to cover three of them: abstract factory, singleton and builder.</w:t>
      </w:r>
      <w:r w:rsidRPr="008E71A7">
        <w:rPr>
          <w:rFonts w:cs="Calibri"/>
          <w:shd w:val="clear" w:color="auto" w:fill="FFFFFF"/>
          <w:lang w:val="en-UA" w:eastAsia="en-GB"/>
        </w:rPr>
        <w:t> </w:t>
      </w:r>
    </w:p>
    <w:p w:rsidRPr="008E71A7" w:rsidR="00C4184C" w:rsidP="001709F4" w:rsidRDefault="000E7D5D" w14:paraId="49EBA5B7" w14:textId="5D9AE791">
      <w:pPr>
        <w:pStyle w:val="Heading2"/>
        <w:rPr>
          <w:rFonts w:cs="Calibri"/>
        </w:rPr>
      </w:pPr>
      <w:bookmarkStart w:name="_Toc64220396" w:id="12"/>
      <w:r w:rsidRPr="008E71A7">
        <w:rPr>
          <w:rFonts w:cs="Calibri"/>
        </w:rPr>
        <w:t>abstract factory</w:t>
      </w:r>
      <w:bookmarkEnd w:id="12"/>
    </w:p>
    <w:p w:rsidRPr="00E37FE7" w:rsidR="00515400" w:rsidP="00DA4B3E" w:rsidRDefault="00DA4B3E" w14:paraId="4E0DE2D4" w14:textId="1765EE13">
      <w:pPr>
        <w:pStyle w:val="Body"/>
        <w:rPr>
          <w:rFonts w:cs="Calibri"/>
        </w:rPr>
      </w:pPr>
      <w:r w:rsidRPr="008E71A7">
        <w:rPr>
          <w:rStyle w:val="normaltextrun"/>
          <w:rFonts w:cs="Calibri"/>
        </w:rPr>
        <w:lastRenderedPageBreak/>
        <w:t>The Abstract </w:t>
      </w:r>
      <w:proofErr w:type="gramStart"/>
      <w:r w:rsidRPr="008E71A7">
        <w:rPr>
          <w:rStyle w:val="normaltextrun"/>
          <w:rFonts w:cs="Calibri"/>
        </w:rPr>
        <w:t>Factory  or</w:t>
      </w:r>
      <w:proofErr w:type="gramEnd"/>
      <w:r w:rsidRPr="008E71A7">
        <w:rPr>
          <w:rStyle w:val="normaltextrun"/>
          <w:rFonts w:cs="Calibri"/>
        </w:rPr>
        <w:t> in simple words – factory of factories.</w:t>
      </w:r>
      <w:r w:rsidRPr="008E71A7">
        <w:rPr>
          <w:rStyle w:val="eop"/>
          <w:rFonts w:cs="Calibri"/>
        </w:rPr>
        <w:t> </w:t>
      </w:r>
    </w:p>
    <w:p w:rsidRPr="008E71A7" w:rsidR="00DA4B3E" w:rsidP="00DA4B3E" w:rsidRDefault="00DA4B3E" w14:paraId="733BCBAA" w14:textId="53FA979B" w14:noSpellErr="1">
      <w:pPr>
        <w:pStyle w:val="Body"/>
        <w:rPr>
          <w:rStyle w:val="eop"/>
          <w:rFonts w:cs="Calibri"/>
        </w:rPr>
      </w:pPr>
      <w:r w:rsidRPr="2E01F384" w:rsidR="00DA4B3E">
        <w:rPr>
          <w:rStyle w:val="normaltextrun"/>
          <w:rFonts w:cs="Calibri"/>
        </w:rPr>
        <w:t xml:space="preserve">It </w:t>
      </w:r>
      <w:r w:rsidRPr="2E01F384" w:rsidR="00DA4B3E">
        <w:rPr>
          <w:rStyle w:val="normaltextrun"/>
          <w:rFonts w:cs="Calibri"/>
        </w:rPr>
        <w:t>provides you an interface for creating objects f</w:t>
      </w:r>
      <w:r w:rsidRPr="2E01F384" w:rsidR="0B7C07AE">
        <w:rPr>
          <w:rStyle w:val="normaltextrun"/>
          <w:rFonts w:cs="Calibri"/>
        </w:rPr>
        <w:t xml:space="preserve">or </w:t>
      </w:r>
      <w:r w:rsidRPr="2E01F384" w:rsidR="00DA4B3E">
        <w:rPr>
          <w:rStyle w:val="normaltextrun"/>
          <w:rFonts w:cs="Calibri"/>
        </w:rPr>
        <w:t>each class</w:t>
      </w:r>
      <w:r w:rsidRPr="2E01F384" w:rsidR="00DA4B3E">
        <w:rPr>
          <w:rStyle w:val="normaltextrun"/>
          <w:rFonts w:cs="Calibri"/>
        </w:rPr>
        <w:t xml:space="preserve"> of the product family. As long as your code creates objects via this interface, you don’t have to worry about creating the wrong variant of a product which doesn’t match the products already created by your app.</w:t>
      </w:r>
      <w:r w:rsidRPr="2E01F384" w:rsidR="00DA4B3E">
        <w:rPr>
          <w:rStyle w:val="eop"/>
          <w:rFonts w:cs="Calibri"/>
        </w:rPr>
        <w:t> </w:t>
      </w:r>
    </w:p>
    <w:p w:rsidR="00DA4B3E" w:rsidP="00DA4B3E" w:rsidRDefault="00DA4B3E" w14:paraId="6CFCC264" w14:textId="15C38A79">
      <w:pPr>
        <w:pStyle w:val="Heading3"/>
        <w:rPr>
          <w:rStyle w:val="eop"/>
          <w:rFonts w:cs="Calibri"/>
        </w:rPr>
      </w:pPr>
      <w:bookmarkStart w:name="_Toc64220397" w:id="14"/>
      <w:r w:rsidRPr="008E71A7">
        <w:rPr>
          <w:rStyle w:val="normaltextrun"/>
          <w:rFonts w:cs="Calibri"/>
          <w:b/>
          <w:bCs/>
        </w:rPr>
        <w:t>Abstract factory structure</w:t>
      </w:r>
      <w:bookmarkEnd w:id="14"/>
      <w:r w:rsidRPr="008E71A7">
        <w:rPr>
          <w:rStyle w:val="eop"/>
          <w:rFonts w:cs="Calibri"/>
        </w:rPr>
        <w:t> </w:t>
      </w:r>
    </w:p>
    <w:p w:rsidRPr="00E37FE7" w:rsidR="00E37FE7" w:rsidP="00E37FE7" w:rsidRDefault="00E37FE7" w14:paraId="09A3F44A" w14:textId="679A619F">
      <w:pPr>
        <w:pStyle w:val="Body"/>
      </w:pPr>
      <w:r w:rsidR="00E37FE7">
        <w:drawing>
          <wp:inline wp14:editId="798831C4" wp14:anchorId="289FFA7D">
            <wp:extent cx="5943600" cy="2990215"/>
            <wp:effectExtent l="0" t="0" r="0" b="0"/>
            <wp:docPr id="29" name="Picture 29" descr="Diagram&#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34ab01bb480c4e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90215"/>
                    </a:xfrm>
                    <a:prstGeom prst="rect">
                      <a:avLst/>
                    </a:prstGeom>
                  </pic:spPr>
                </pic:pic>
              </a:graphicData>
            </a:graphic>
          </wp:inline>
        </w:drawing>
      </w:r>
    </w:p>
    <w:p w:rsidRPr="008E71A7" w:rsidR="00DA4B3E" w:rsidP="00B64AC6" w:rsidRDefault="00DA4B3E" w14:paraId="37BA5BC8" w14:textId="1E195B06">
      <w:pPr>
        <w:pStyle w:val="NumberedList"/>
        <w:rPr>
          <w:sz w:val="18"/>
          <w:szCs w:val="18"/>
        </w:rPr>
      </w:pPr>
      <w:r w:rsidRPr="008E71A7">
        <w:rPr>
          <w:rStyle w:val="normaltextrun"/>
        </w:rPr>
        <w:t>Abstract Products declare interfaces for a set of distinct but related products which make up a product family as chair or sofa.</w:t>
      </w:r>
      <w:r w:rsidRPr="008E71A7">
        <w:rPr>
          <w:rStyle w:val="eop"/>
        </w:rPr>
        <w:t> </w:t>
      </w:r>
    </w:p>
    <w:p w:rsidRPr="008E71A7" w:rsidR="00DA4B3E" w:rsidP="00B64AC6" w:rsidRDefault="00DA4B3E" w14:paraId="035FDF67" w14:textId="35176D5B">
      <w:pPr>
        <w:pStyle w:val="NumberedList"/>
        <w:rPr>
          <w:sz w:val="18"/>
          <w:szCs w:val="18"/>
        </w:rPr>
      </w:pPr>
      <w:r w:rsidRPr="008E71A7">
        <w:rPr>
          <w:rStyle w:val="normaltextrun"/>
        </w:rPr>
        <w:t>Concrete Products are various implementations of abstract products, grouped by variants. In this case we implement each abstract product (chair or sofa) in all given variants (Victorian or Modern).</w:t>
      </w:r>
      <w:r w:rsidRPr="008E71A7">
        <w:rPr>
          <w:rStyle w:val="eop"/>
        </w:rPr>
        <w:t> </w:t>
      </w:r>
    </w:p>
    <w:p w:rsidRPr="008E71A7" w:rsidR="00DA4B3E" w:rsidP="00B64AC6" w:rsidRDefault="00DA4B3E" w14:paraId="100A1A6F" w14:textId="2FB22EA0">
      <w:pPr>
        <w:pStyle w:val="NumberedList"/>
        <w:rPr>
          <w:sz w:val="18"/>
          <w:szCs w:val="18"/>
        </w:rPr>
      </w:pPr>
      <w:r w:rsidRPr="008E71A7">
        <w:rPr>
          <w:rStyle w:val="normaltextrun"/>
        </w:rPr>
        <w:t>The Abstract Factory interface declares a set of methods for creating each of the abstract products.</w:t>
      </w:r>
      <w:r w:rsidRPr="008E71A7">
        <w:rPr>
          <w:rStyle w:val="eop"/>
        </w:rPr>
        <w:t> </w:t>
      </w:r>
    </w:p>
    <w:p w:rsidRPr="008E71A7" w:rsidR="00DA4B3E" w:rsidP="00B64AC6" w:rsidRDefault="00DA4B3E" w14:paraId="6EA4C7A6" w14:textId="3DAFB233">
      <w:pPr>
        <w:pStyle w:val="NumberedList"/>
        <w:rPr>
          <w:sz w:val="18"/>
          <w:szCs w:val="18"/>
        </w:rPr>
      </w:pPr>
      <w:r w:rsidRPr="008E71A7">
        <w:rPr>
          <w:rStyle w:val="normaltextrun"/>
        </w:rPr>
        <w:t>Concrete Factories implement creation methods of the abstract factory. Each concrete factory creates only those product variants, that corresponds to a specific variant of products.</w:t>
      </w:r>
      <w:r w:rsidRPr="008E71A7">
        <w:rPr>
          <w:rStyle w:val="eop"/>
        </w:rPr>
        <w:t> </w:t>
      </w:r>
    </w:p>
    <w:p w:rsidRPr="008E71A7" w:rsidR="00DA4B3E" w:rsidP="00B64AC6" w:rsidRDefault="00DA4B3E" w14:paraId="428C1567" w14:textId="6E33401D">
      <w:pPr>
        <w:pStyle w:val="NumberedList"/>
        <w:rPr>
          <w:sz w:val="18"/>
          <w:szCs w:val="18"/>
        </w:rPr>
      </w:pPr>
      <w:r w:rsidRPr="008E71A7">
        <w:rPr>
          <w:rStyle w:val="normaltextrun"/>
        </w:rPr>
        <w:lastRenderedPageBreak/>
        <w:t>Signatures of concrete factories creation methods must return corresponding abstract products. In this case the client code that uses a factory doesn’t get coupled to the specific variant of the product. The Client can work with any concrete factory/product variant, as long as it communicates with their objects via abstract interfaces.</w:t>
      </w:r>
      <w:r w:rsidRPr="008E71A7">
        <w:rPr>
          <w:rStyle w:val="eop"/>
        </w:rPr>
        <w:t> </w:t>
      </w:r>
    </w:p>
    <w:p w:rsidRPr="00282E8E" w:rsidR="3B09652D" w:rsidP="3B09652D" w:rsidRDefault="00DA4B3E" w14:paraId="0A8889F2" w14:textId="34932D3C">
      <w:pPr>
        <w:pStyle w:val="Heading3"/>
        <w:rPr>
          <w:rFonts w:cs="Calibri"/>
        </w:rPr>
      </w:pPr>
      <w:bookmarkStart w:name="_Toc64220398" w:id="15"/>
      <w:r w:rsidRPr="3B09652D">
        <w:rPr>
          <w:rStyle w:val="normaltextrun"/>
          <w:rFonts w:cs="Calibri"/>
          <w:b/>
          <w:bCs/>
        </w:rPr>
        <w:t>Abstract factory example</w:t>
      </w:r>
      <w:bookmarkEnd w:id="15"/>
      <w:r w:rsidRPr="3B09652D">
        <w:rPr>
          <w:rStyle w:val="eop"/>
          <w:rFonts w:cs="Calibri"/>
        </w:rPr>
        <w:t> </w:t>
      </w:r>
    </w:p>
    <w:p w:rsidR="00DC730C" w:rsidP="00DA4B3E" w:rsidRDefault="00DA4B3E" w14:paraId="6ED260C6" w14:textId="1D50EBD4">
      <w:pPr>
        <w:pStyle w:val="Body"/>
        <w:rPr>
          <w:rStyle w:val="eop"/>
          <w:rFonts w:cs="Calibri"/>
        </w:rPr>
      </w:pPr>
      <w:r w:rsidRPr="008E71A7">
        <w:rPr>
          <w:rStyle w:val="normaltextrun"/>
          <w:rFonts w:cs="Calibri"/>
        </w:rPr>
        <w:t>Here we have 2 kinds of products: door and door fitting master for each type of doors.</w:t>
      </w:r>
      <w:r w:rsidRPr="008E71A7">
        <w:rPr>
          <w:rStyle w:val="eop"/>
          <w:rFonts w:cs="Calibri"/>
        </w:rPr>
        <w:t> </w:t>
      </w:r>
    </w:p>
    <w:p w:rsidRPr="00CA105A" w:rsidR="00DC730C" w:rsidP="00DC730C" w:rsidRDefault="00DC730C" w14:paraId="50D6A2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CA105A">
        <w:rPr>
          <w:rFonts w:ascii="Courier New" w:hAnsi="Courier New" w:eastAsia="Times New Roman" w:cs="Courier New"/>
          <w:color w:val="A71D5D"/>
          <w:sz w:val="20"/>
          <w:szCs w:val="20"/>
          <w:lang w:eastAsia="en-GB"/>
        </w:rPr>
        <w:t xml:space="preserve">interface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proofErr w:type="spellStart"/>
      <w:proofErr w:type="gram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w:t>
      </w:r>
      <w:proofErr w:type="gramEnd"/>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A71D5D"/>
          <w:sz w:val="20"/>
          <w:szCs w:val="20"/>
          <w:lang w:eastAsia="en-GB"/>
        </w:rPr>
        <w:t xml:space="preserve">class </w:t>
      </w:r>
      <w:proofErr w:type="spellStart"/>
      <w:r w:rsidRPr="00CA105A">
        <w:rPr>
          <w:rFonts w:ascii="Courier New" w:hAnsi="Courier New" w:eastAsia="Times New Roman" w:cs="Courier New"/>
          <w:color w:val="333333"/>
          <w:sz w:val="20"/>
          <w:szCs w:val="20"/>
          <w:lang w:eastAsia="en-GB"/>
        </w:rPr>
        <w:t>WoodenDoor</w:t>
      </w:r>
      <w:proofErr w:type="spellEnd"/>
      <w:r w:rsidRPr="00CA105A">
        <w:rPr>
          <w:rFonts w:ascii="Courier New" w:hAnsi="Courier New" w:eastAsia="Times New Roman" w:cs="Courier New"/>
          <w:color w:val="333333"/>
          <w:sz w:val="20"/>
          <w:szCs w:val="20"/>
          <w:lang w:eastAsia="en-GB"/>
        </w:rPr>
        <w:t xml:space="preserve"> </w:t>
      </w:r>
      <w:r w:rsidRPr="00CA105A">
        <w:rPr>
          <w:rFonts w:ascii="Courier New" w:hAnsi="Courier New" w:eastAsia="Times New Roman" w:cs="Courier New"/>
          <w:color w:val="A71D5D"/>
          <w:sz w:val="20"/>
          <w:szCs w:val="20"/>
          <w:lang w:eastAsia="en-GB"/>
        </w:rPr>
        <w:t xml:space="preserve">implements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public </w:t>
      </w:r>
      <w:proofErr w:type="spell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return </w:t>
      </w:r>
      <w:r w:rsidRPr="00CA105A">
        <w:rPr>
          <w:rFonts w:ascii="Courier New" w:hAnsi="Courier New" w:eastAsia="Times New Roman" w:cs="Courier New"/>
          <w:color w:val="183691"/>
          <w:sz w:val="20"/>
          <w:szCs w:val="20"/>
          <w:lang w:eastAsia="en-GB"/>
        </w:rPr>
        <w:t>'I am a wooden door'</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A71D5D"/>
          <w:sz w:val="20"/>
          <w:szCs w:val="20"/>
          <w:lang w:eastAsia="en-GB"/>
        </w:rPr>
        <w:t xml:space="preserve">class </w:t>
      </w:r>
      <w:proofErr w:type="spellStart"/>
      <w:r w:rsidRPr="00CA105A">
        <w:rPr>
          <w:rFonts w:ascii="Courier New" w:hAnsi="Courier New" w:eastAsia="Times New Roman" w:cs="Courier New"/>
          <w:color w:val="333333"/>
          <w:sz w:val="20"/>
          <w:szCs w:val="20"/>
          <w:lang w:eastAsia="en-GB"/>
        </w:rPr>
        <w:t>IronDoor</w:t>
      </w:r>
      <w:proofErr w:type="spellEnd"/>
      <w:r w:rsidRPr="00CA105A">
        <w:rPr>
          <w:rFonts w:ascii="Courier New" w:hAnsi="Courier New" w:eastAsia="Times New Roman" w:cs="Courier New"/>
          <w:color w:val="333333"/>
          <w:sz w:val="20"/>
          <w:szCs w:val="20"/>
          <w:lang w:eastAsia="en-GB"/>
        </w:rPr>
        <w:t xml:space="preserve"> </w:t>
      </w:r>
      <w:r w:rsidRPr="00CA105A">
        <w:rPr>
          <w:rFonts w:ascii="Courier New" w:hAnsi="Courier New" w:eastAsia="Times New Roman" w:cs="Courier New"/>
          <w:color w:val="A71D5D"/>
          <w:sz w:val="20"/>
          <w:szCs w:val="20"/>
          <w:lang w:eastAsia="en-GB"/>
        </w:rPr>
        <w:t xml:space="preserve">implements </w:t>
      </w:r>
      <w:r w:rsidRPr="00CA105A">
        <w:rPr>
          <w:rFonts w:ascii="Courier New" w:hAnsi="Courier New" w:eastAsia="Times New Roman" w:cs="Courier New"/>
          <w:color w:val="333333"/>
          <w:sz w:val="20"/>
          <w:szCs w:val="20"/>
          <w:lang w:eastAsia="en-GB"/>
        </w:rPr>
        <w:t xml:space="preserve">Door </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public </w:t>
      </w:r>
      <w:proofErr w:type="spellStart"/>
      <w:r w:rsidRPr="00CA105A">
        <w:rPr>
          <w:rFonts w:ascii="Courier New" w:hAnsi="Courier New" w:eastAsia="Times New Roman" w:cs="Courier New"/>
          <w:color w:val="795DA3"/>
          <w:sz w:val="20"/>
          <w:szCs w:val="20"/>
          <w:lang w:eastAsia="en-GB"/>
        </w:rPr>
        <w:t>getDescription</w:t>
      </w:r>
      <w:proofErr w:type="spellEnd"/>
      <w:r w:rsidRPr="00CA105A">
        <w:rPr>
          <w:rFonts w:ascii="Courier New" w:hAnsi="Courier New" w:eastAsia="Times New Roman" w:cs="Courier New"/>
          <w:color w:val="63A35C"/>
          <w:sz w:val="20"/>
          <w:szCs w:val="20"/>
          <w:lang w:eastAsia="en-GB"/>
        </w:rPr>
        <w:t>()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A71D5D"/>
          <w:sz w:val="20"/>
          <w:szCs w:val="20"/>
          <w:lang w:eastAsia="en-GB"/>
        </w:rPr>
        <w:t xml:space="preserve">return </w:t>
      </w:r>
      <w:r w:rsidRPr="00CA105A">
        <w:rPr>
          <w:rFonts w:ascii="Courier New" w:hAnsi="Courier New" w:eastAsia="Times New Roman" w:cs="Courier New"/>
          <w:color w:val="183691"/>
          <w:sz w:val="20"/>
          <w:szCs w:val="20"/>
          <w:lang w:eastAsia="en-GB"/>
        </w:rPr>
        <w:t xml:space="preserve">'I am </w:t>
      </w:r>
      <w:proofErr w:type="spellStart"/>
      <w:r w:rsidRPr="00CA105A">
        <w:rPr>
          <w:rFonts w:ascii="Courier New" w:hAnsi="Courier New" w:eastAsia="Times New Roman" w:cs="Courier New"/>
          <w:color w:val="183691"/>
          <w:sz w:val="20"/>
          <w:szCs w:val="20"/>
          <w:lang w:eastAsia="en-GB"/>
        </w:rPr>
        <w:t>a</w:t>
      </w:r>
      <w:proofErr w:type="spellEnd"/>
      <w:r w:rsidRPr="00CA105A">
        <w:rPr>
          <w:rFonts w:ascii="Courier New" w:hAnsi="Courier New" w:eastAsia="Times New Roman" w:cs="Courier New"/>
          <w:color w:val="183691"/>
          <w:sz w:val="20"/>
          <w:szCs w:val="20"/>
          <w:lang w:eastAsia="en-GB"/>
        </w:rPr>
        <w:t xml:space="preserve"> iron door'</w:t>
      </w:r>
      <w:r w:rsidRPr="00CA105A">
        <w:rPr>
          <w:rFonts w:ascii="Courier New" w:hAnsi="Courier New" w:eastAsia="Times New Roman" w:cs="Courier New"/>
          <w:color w:val="63A35C"/>
          <w:sz w:val="20"/>
          <w:szCs w:val="20"/>
          <w:lang w:eastAsia="en-GB"/>
        </w:rPr>
        <w:t>;</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 xml:space="preserve">    }</w:t>
      </w:r>
      <w:r w:rsidRPr="00CA105A">
        <w:rPr>
          <w:rFonts w:ascii="Courier New" w:hAnsi="Courier New" w:eastAsia="Times New Roman" w:cs="Courier New"/>
          <w:color w:val="63A35C"/>
          <w:sz w:val="20"/>
          <w:szCs w:val="20"/>
          <w:lang w:eastAsia="en-GB"/>
        </w:rPr>
        <w:br/>
      </w:r>
      <w:r w:rsidRPr="00CA105A">
        <w:rPr>
          <w:rFonts w:ascii="Courier New" w:hAnsi="Courier New" w:eastAsia="Times New Roman" w:cs="Courier New"/>
          <w:color w:val="63A35C"/>
          <w:sz w:val="20"/>
          <w:szCs w:val="20"/>
          <w:lang w:eastAsia="en-GB"/>
        </w:rPr>
        <w:t>}</w:t>
      </w:r>
    </w:p>
    <w:p w:rsidRPr="00DC730C" w:rsidR="00282E8E" w:rsidP="00DC730C" w:rsidRDefault="00DC730C" w14:paraId="2E8FBF63" w14:textId="64DDD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61C09">
        <w:rPr>
          <w:rFonts w:ascii="Courier New" w:hAnsi="Courier New" w:eastAsia="Times New Roman" w:cs="Courier New"/>
          <w:color w:val="A71D5D"/>
          <w:sz w:val="20"/>
          <w:szCs w:val="20"/>
          <w:lang w:eastAsia="en-GB"/>
        </w:rPr>
        <w:t xml:space="preserve">interface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proofErr w:type="spellStart"/>
      <w:proofErr w:type="gram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w:t>
      </w:r>
      <w:proofErr w:type="gramEnd"/>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A71D5D"/>
          <w:sz w:val="20"/>
          <w:szCs w:val="20"/>
          <w:lang w:eastAsia="en-GB"/>
        </w:rPr>
        <w:t xml:space="preserve">class </w:t>
      </w:r>
      <w:r w:rsidRPr="00961C09">
        <w:rPr>
          <w:rFonts w:ascii="Courier New" w:hAnsi="Courier New" w:eastAsia="Times New Roman" w:cs="Courier New"/>
          <w:color w:val="333333"/>
          <w:sz w:val="20"/>
          <w:szCs w:val="20"/>
          <w:lang w:eastAsia="en-GB"/>
        </w:rPr>
        <w:t xml:space="preserve">Welder </w:t>
      </w:r>
      <w:r w:rsidRPr="00961C09">
        <w:rPr>
          <w:rFonts w:ascii="Courier New" w:hAnsi="Courier New" w:eastAsia="Times New Roman" w:cs="Courier New"/>
          <w:color w:val="A71D5D"/>
          <w:sz w:val="20"/>
          <w:szCs w:val="20"/>
          <w:lang w:eastAsia="en-GB"/>
        </w:rPr>
        <w:t xml:space="preserve">implements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public </w:t>
      </w:r>
      <w:proofErr w:type="spell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return </w:t>
      </w:r>
      <w:r w:rsidRPr="00961C09">
        <w:rPr>
          <w:rFonts w:ascii="Courier New" w:hAnsi="Courier New" w:eastAsia="Times New Roman" w:cs="Courier New"/>
          <w:color w:val="183691"/>
          <w:sz w:val="20"/>
          <w:szCs w:val="20"/>
          <w:lang w:eastAsia="en-GB"/>
        </w:rPr>
        <w:t>'I can only fit iron doors'</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A71D5D"/>
          <w:sz w:val="20"/>
          <w:szCs w:val="20"/>
          <w:lang w:eastAsia="en-GB"/>
        </w:rPr>
        <w:t xml:space="preserve">class </w:t>
      </w:r>
      <w:r w:rsidRPr="00961C09">
        <w:rPr>
          <w:rFonts w:ascii="Courier New" w:hAnsi="Courier New" w:eastAsia="Times New Roman" w:cs="Courier New"/>
          <w:color w:val="333333"/>
          <w:sz w:val="20"/>
          <w:szCs w:val="20"/>
          <w:lang w:eastAsia="en-GB"/>
        </w:rPr>
        <w:t xml:space="preserve">Carpenter </w:t>
      </w:r>
      <w:r w:rsidRPr="00961C09">
        <w:rPr>
          <w:rFonts w:ascii="Courier New" w:hAnsi="Courier New" w:eastAsia="Times New Roman" w:cs="Courier New"/>
          <w:color w:val="A71D5D"/>
          <w:sz w:val="20"/>
          <w:szCs w:val="20"/>
          <w:lang w:eastAsia="en-GB"/>
        </w:rPr>
        <w:t xml:space="preserve">implements </w:t>
      </w:r>
      <w:proofErr w:type="spellStart"/>
      <w:r w:rsidRPr="00961C09">
        <w:rPr>
          <w:rFonts w:ascii="Courier New" w:hAnsi="Courier New" w:eastAsia="Times New Roman" w:cs="Courier New"/>
          <w:color w:val="333333"/>
          <w:sz w:val="20"/>
          <w:szCs w:val="20"/>
          <w:lang w:eastAsia="en-GB"/>
        </w:rPr>
        <w:t>DoorFittingExpert</w:t>
      </w:r>
      <w:proofErr w:type="spellEnd"/>
      <w:r w:rsidRPr="00961C09">
        <w:rPr>
          <w:rFonts w:ascii="Courier New" w:hAnsi="Courier New" w:eastAsia="Times New Roman" w:cs="Courier New"/>
          <w:color w:val="333333"/>
          <w:sz w:val="20"/>
          <w:szCs w:val="20"/>
          <w:lang w:eastAsia="en-GB"/>
        </w:rPr>
        <w:t xml:space="preserve"> </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public </w:t>
      </w:r>
      <w:proofErr w:type="spellStart"/>
      <w:r w:rsidRPr="00961C09">
        <w:rPr>
          <w:rFonts w:ascii="Courier New" w:hAnsi="Courier New" w:eastAsia="Times New Roman" w:cs="Courier New"/>
          <w:color w:val="795DA3"/>
          <w:sz w:val="20"/>
          <w:szCs w:val="20"/>
          <w:lang w:eastAsia="en-GB"/>
        </w:rPr>
        <w:t>getDescription</w:t>
      </w:r>
      <w:proofErr w:type="spellEnd"/>
      <w:r w:rsidRPr="00961C09">
        <w:rPr>
          <w:rFonts w:ascii="Courier New" w:hAnsi="Courier New" w:eastAsia="Times New Roman" w:cs="Courier New"/>
          <w:color w:val="63A35C"/>
          <w:sz w:val="20"/>
          <w:szCs w:val="20"/>
          <w:lang w:eastAsia="en-GB"/>
        </w:rPr>
        <w:t>()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A71D5D"/>
          <w:sz w:val="20"/>
          <w:szCs w:val="20"/>
          <w:lang w:eastAsia="en-GB"/>
        </w:rPr>
        <w:t xml:space="preserve">return </w:t>
      </w:r>
      <w:r w:rsidRPr="00961C09">
        <w:rPr>
          <w:rFonts w:ascii="Courier New" w:hAnsi="Courier New" w:eastAsia="Times New Roman" w:cs="Courier New"/>
          <w:color w:val="183691"/>
          <w:sz w:val="20"/>
          <w:szCs w:val="20"/>
          <w:lang w:eastAsia="en-GB"/>
        </w:rPr>
        <w:t>'I can only fit wooden doors'</w:t>
      </w:r>
      <w:r w:rsidRPr="00961C09">
        <w:rPr>
          <w:rFonts w:ascii="Courier New" w:hAnsi="Courier New" w:eastAsia="Times New Roman" w:cs="Courier New"/>
          <w:color w:val="63A35C"/>
          <w:sz w:val="20"/>
          <w:szCs w:val="20"/>
          <w:lang w:eastAsia="en-GB"/>
        </w:rPr>
        <w:t>;</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 xml:space="preserve">    }</w:t>
      </w:r>
      <w:r w:rsidRPr="00961C09">
        <w:rPr>
          <w:rFonts w:ascii="Courier New" w:hAnsi="Courier New" w:eastAsia="Times New Roman" w:cs="Courier New"/>
          <w:color w:val="63A35C"/>
          <w:sz w:val="20"/>
          <w:szCs w:val="20"/>
          <w:lang w:eastAsia="en-GB"/>
        </w:rPr>
        <w:br/>
      </w:r>
      <w:r w:rsidRPr="00961C09">
        <w:rPr>
          <w:rFonts w:ascii="Courier New" w:hAnsi="Courier New" w:eastAsia="Times New Roman" w:cs="Courier New"/>
          <w:color w:val="63A35C"/>
          <w:sz w:val="20"/>
          <w:szCs w:val="20"/>
          <w:lang w:eastAsia="en-GB"/>
        </w:rPr>
        <w:t>}</w:t>
      </w:r>
    </w:p>
    <w:p w:rsidRPr="008E71A7" w:rsidR="00DA4B3E" w:rsidP="00DA4B3E" w:rsidRDefault="00DA4B3E" w14:paraId="4C1D3953" w14:textId="77777777">
      <w:pPr>
        <w:pStyle w:val="Body"/>
        <w:rPr>
          <w:rFonts w:cs="Calibri"/>
          <w:sz w:val="18"/>
          <w:szCs w:val="18"/>
        </w:rPr>
      </w:pPr>
      <w:r w:rsidRPr="008E71A7">
        <w:rPr>
          <w:rStyle w:val="normaltextrun"/>
          <w:rFonts w:cs="Calibri"/>
        </w:rPr>
        <w:t>We declare abstract and concrete products.</w:t>
      </w:r>
      <w:r w:rsidRPr="008E71A7">
        <w:rPr>
          <w:rStyle w:val="eop"/>
          <w:rFonts w:cs="Calibri"/>
        </w:rPr>
        <w:t> </w:t>
      </w:r>
    </w:p>
    <w:p w:rsidRPr="008E71A7" w:rsidR="00DA4B3E" w:rsidP="00DA4B3E" w:rsidRDefault="00DA4B3E" w14:paraId="182CF40E" w14:textId="77777777">
      <w:pPr>
        <w:pStyle w:val="Body"/>
        <w:rPr>
          <w:rFonts w:cs="Calibri"/>
          <w:sz w:val="18"/>
          <w:szCs w:val="18"/>
        </w:rPr>
      </w:pPr>
      <w:r w:rsidRPr="008E71A7">
        <w:rPr>
          <w:rStyle w:val="normaltextrun"/>
          <w:rFonts w:cs="Calibri"/>
        </w:rPr>
        <w:t>Next, our abstract factory that would allow us to create a family of related objects:</w:t>
      </w:r>
      <w:r w:rsidRPr="008E71A7">
        <w:rPr>
          <w:rStyle w:val="eop"/>
          <w:rFonts w:cs="Calibri"/>
        </w:rPr>
        <w:t> </w:t>
      </w:r>
    </w:p>
    <w:p w:rsidRPr="008E71A7" w:rsidR="00DA4B3E" w:rsidP="00913852" w:rsidRDefault="00913852" w14:paraId="0F9B7AD5" w14:textId="24150E11">
      <w:pPr>
        <w:pStyle w:val="ListParagraph"/>
        <w:rPr>
          <w:rFonts w:ascii="Calibri" w:hAnsi="Calibri" w:cs="Calibri"/>
        </w:rPr>
      </w:pPr>
      <w:r w:rsidRPr="008E71A7">
        <w:rPr>
          <w:rStyle w:val="normaltextrun"/>
          <w:rFonts w:ascii="Calibri" w:hAnsi="Calibri" w:cs="Calibri"/>
        </w:rPr>
        <w:t>w</w:t>
      </w:r>
      <w:r w:rsidRPr="008E71A7" w:rsidR="00DA4B3E">
        <w:rPr>
          <w:rStyle w:val="normaltextrun"/>
          <w:rFonts w:ascii="Calibri" w:hAnsi="Calibri" w:cs="Calibri"/>
        </w:rPr>
        <w:t>ooden door and a carpenter from wooden door factory</w:t>
      </w:r>
      <w:r w:rsidRPr="008E71A7" w:rsidR="00DA4B3E">
        <w:rPr>
          <w:rStyle w:val="eop"/>
          <w:rFonts w:ascii="Calibri" w:hAnsi="Calibri" w:cs="Calibri"/>
        </w:rPr>
        <w:t> </w:t>
      </w:r>
    </w:p>
    <w:p w:rsidRPr="008E71A7" w:rsidR="00DA4B3E" w:rsidP="00913852" w:rsidRDefault="00913852" w14:paraId="5AC3E444" w14:textId="09EF7F68">
      <w:pPr>
        <w:pStyle w:val="ListParagraph"/>
        <w:rPr>
          <w:rFonts w:ascii="Calibri" w:hAnsi="Calibri" w:cs="Calibri"/>
        </w:rPr>
      </w:pPr>
      <w:r w:rsidRPr="008E71A7">
        <w:rPr>
          <w:rStyle w:val="normaltextrun"/>
          <w:rFonts w:ascii="Calibri" w:hAnsi="Calibri" w:cs="Calibri"/>
        </w:rPr>
        <w:t>i</w:t>
      </w:r>
      <w:r w:rsidRPr="008E71A7" w:rsidR="00DA4B3E">
        <w:rPr>
          <w:rStyle w:val="normaltextrun"/>
          <w:rFonts w:ascii="Calibri" w:hAnsi="Calibri" w:cs="Calibri"/>
        </w:rPr>
        <w:t>ron door and a welder from iron door factory</w:t>
      </w:r>
      <w:r w:rsidRPr="008E71A7" w:rsidR="00DA4B3E">
        <w:rPr>
          <w:rStyle w:val="eop"/>
          <w:rFonts w:ascii="Calibri" w:hAnsi="Calibri" w:cs="Calibri"/>
        </w:rPr>
        <w:t> </w:t>
      </w:r>
    </w:p>
    <w:p w:rsidR="00DA4B3E" w:rsidP="00DA4B3E" w:rsidRDefault="00DA4B3E" w14:paraId="2818E8F5" w14:textId="51D778CB">
      <w:pPr>
        <w:pStyle w:val="Body"/>
        <w:rPr>
          <w:rStyle w:val="eop"/>
          <w:rFonts w:cs="Calibri"/>
        </w:rPr>
      </w:pPr>
      <w:r w:rsidRPr="008E71A7">
        <w:rPr>
          <w:rStyle w:val="normaltextrun"/>
          <w:rFonts w:cs="Calibri"/>
        </w:rPr>
        <w:lastRenderedPageBreak/>
        <w:t>As you can see, the wooden doors factory contains carpenter's creation and a wooden door, and iron doors factory contains an iron door and a welder.</w:t>
      </w:r>
      <w:r w:rsidRPr="008E71A7">
        <w:rPr>
          <w:rStyle w:val="eop"/>
          <w:rFonts w:cs="Calibri"/>
        </w:rPr>
        <w:t> </w:t>
      </w:r>
    </w:p>
    <w:p w:rsidRPr="00DC730C" w:rsidR="004B1EC9" w:rsidP="00DC730C" w:rsidRDefault="00DC730C" w14:paraId="5241E886" w14:textId="42B46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6671BC">
        <w:rPr>
          <w:rFonts w:ascii="Courier New" w:hAnsi="Courier New" w:eastAsia="Times New Roman" w:cs="Courier New"/>
          <w:color w:val="A71D5D"/>
          <w:sz w:val="20"/>
          <w:szCs w:val="20"/>
          <w:lang w:eastAsia="en-GB"/>
        </w:rPr>
        <w:t xml:space="preserve">interface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Door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A71D5D"/>
          <w:sz w:val="20"/>
          <w:szCs w:val="20"/>
          <w:lang w:eastAsia="en-GB"/>
        </w:rPr>
        <w:t xml:space="preserve">class </w:t>
      </w:r>
      <w:proofErr w:type="spellStart"/>
      <w:r w:rsidRPr="006671BC">
        <w:rPr>
          <w:rFonts w:ascii="Courier New" w:hAnsi="Courier New" w:eastAsia="Times New Roman" w:cs="Courier New"/>
          <w:color w:val="333333"/>
          <w:sz w:val="20"/>
          <w:szCs w:val="20"/>
          <w:lang w:eastAsia="en-GB"/>
        </w:rPr>
        <w:t>WoodenDoorFactory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A71D5D"/>
          <w:sz w:val="20"/>
          <w:szCs w:val="20"/>
          <w:lang w:eastAsia="en-GB"/>
        </w:rPr>
        <w:t xml:space="preserve">implements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 xml:space="preserve">Door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proofErr w:type="spellStart"/>
      <w:r w:rsidRPr="006671BC">
        <w:rPr>
          <w:rFonts w:ascii="Courier New" w:hAnsi="Courier New" w:eastAsia="Times New Roman" w:cs="Courier New"/>
          <w:color w:val="333333"/>
          <w:sz w:val="20"/>
          <w:szCs w:val="20"/>
          <w:lang w:eastAsia="en-GB"/>
        </w:rPr>
        <w:t>WoodenDoor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r w:rsidRPr="006671BC">
        <w:rPr>
          <w:rFonts w:ascii="Courier New" w:hAnsi="Courier New" w:eastAsia="Times New Roman" w:cs="Courier New"/>
          <w:color w:val="333333"/>
          <w:sz w:val="20"/>
          <w:szCs w:val="20"/>
          <w:lang w:eastAsia="en-GB"/>
        </w:rPr>
        <w:t>Carpenter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A71D5D"/>
          <w:sz w:val="20"/>
          <w:szCs w:val="20"/>
          <w:lang w:eastAsia="en-GB"/>
        </w:rPr>
        <w:t xml:space="preserve">class </w:t>
      </w:r>
      <w:proofErr w:type="spellStart"/>
      <w:r w:rsidRPr="006671BC">
        <w:rPr>
          <w:rFonts w:ascii="Courier New" w:hAnsi="Courier New" w:eastAsia="Times New Roman" w:cs="Courier New"/>
          <w:color w:val="333333"/>
          <w:sz w:val="20"/>
          <w:szCs w:val="20"/>
          <w:lang w:eastAsia="en-GB"/>
        </w:rPr>
        <w:t>IronDoorFactory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A71D5D"/>
          <w:sz w:val="20"/>
          <w:szCs w:val="20"/>
          <w:lang w:eastAsia="en-GB"/>
        </w:rPr>
        <w:t xml:space="preserve">implements </w:t>
      </w:r>
      <w:proofErr w:type="spellStart"/>
      <w:r w:rsidRPr="006671BC">
        <w:rPr>
          <w:rFonts w:ascii="Courier New" w:hAnsi="Courier New" w:eastAsia="Times New Roman" w:cs="Courier New"/>
          <w:color w:val="333333"/>
          <w:sz w:val="20"/>
          <w:szCs w:val="20"/>
          <w:lang w:eastAsia="en-GB"/>
        </w:rPr>
        <w:t>DoorFactory</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r w:rsidRPr="006671BC">
        <w:rPr>
          <w:rFonts w:ascii="Courier New" w:hAnsi="Courier New" w:eastAsia="Times New Roman" w:cs="Courier New"/>
          <w:color w:val="333333"/>
          <w:sz w:val="20"/>
          <w:szCs w:val="20"/>
          <w:lang w:eastAsia="en-GB"/>
        </w:rPr>
        <w:t xml:space="preserve">Door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proofErr w:type="spellStart"/>
      <w:r w:rsidRPr="006671BC">
        <w:rPr>
          <w:rFonts w:ascii="Courier New" w:hAnsi="Courier New" w:eastAsia="Times New Roman" w:cs="Courier New"/>
          <w:color w:val="333333"/>
          <w:sz w:val="20"/>
          <w:szCs w:val="20"/>
          <w:lang w:eastAsia="en-GB"/>
        </w:rPr>
        <w:t>IronDoor</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public </w:t>
      </w:r>
      <w:proofErr w:type="spellStart"/>
      <w:r w:rsidRPr="006671BC">
        <w:rPr>
          <w:rFonts w:ascii="Courier New" w:hAnsi="Courier New" w:eastAsia="Times New Roman" w:cs="Courier New"/>
          <w:color w:val="795DA3"/>
          <w:sz w:val="20"/>
          <w:szCs w:val="20"/>
          <w:lang w:eastAsia="en-GB"/>
        </w:rPr>
        <w:t>makeFittingExpert</w:t>
      </w:r>
      <w:proofErr w:type="spellEnd"/>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A71D5D"/>
          <w:sz w:val="20"/>
          <w:szCs w:val="20"/>
          <w:lang w:eastAsia="en-GB"/>
        </w:rPr>
        <w:t xml:space="preserve">: </w:t>
      </w:r>
      <w:proofErr w:type="spellStart"/>
      <w:r w:rsidRPr="006671BC">
        <w:rPr>
          <w:rFonts w:ascii="Courier New" w:hAnsi="Courier New" w:eastAsia="Times New Roman" w:cs="Courier New"/>
          <w:color w:val="333333"/>
          <w:sz w:val="20"/>
          <w:szCs w:val="20"/>
          <w:lang w:eastAsia="en-GB"/>
        </w:rPr>
        <w:t>DoorFittingExpert</w:t>
      </w:r>
      <w:proofErr w:type="spellEnd"/>
      <w:r w:rsidRPr="006671BC">
        <w:rPr>
          <w:rFonts w:ascii="Courier New" w:hAnsi="Courier New" w:eastAsia="Times New Roman" w:cs="Courier New"/>
          <w:color w:val="333333"/>
          <w:sz w:val="20"/>
          <w:szCs w:val="20"/>
          <w:lang w:eastAsia="en-GB"/>
        </w:rPr>
        <w:t xml:space="preserve"> </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A71D5D"/>
          <w:sz w:val="20"/>
          <w:szCs w:val="20"/>
          <w:lang w:eastAsia="en-GB"/>
        </w:rPr>
        <w:t xml:space="preserve">return new </w:t>
      </w:r>
      <w:r w:rsidRPr="006671BC">
        <w:rPr>
          <w:rFonts w:ascii="Courier New" w:hAnsi="Courier New" w:eastAsia="Times New Roman" w:cs="Courier New"/>
          <w:color w:val="333333"/>
          <w:sz w:val="20"/>
          <w:szCs w:val="20"/>
          <w:lang w:eastAsia="en-GB"/>
        </w:rPr>
        <w:t>Welder</w:t>
      </w:r>
      <w:r w:rsidRPr="006671BC">
        <w:rPr>
          <w:rFonts w:ascii="Courier New" w:hAnsi="Courier New" w:eastAsia="Times New Roman" w:cs="Courier New"/>
          <w:color w:val="63A35C"/>
          <w:sz w:val="20"/>
          <w:szCs w:val="20"/>
          <w:lang w:eastAsia="en-GB"/>
        </w:rPr>
        <w:t>();</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 xml:space="preserve">    }</w:t>
      </w:r>
      <w:r w:rsidRPr="006671BC">
        <w:rPr>
          <w:rFonts w:ascii="Courier New" w:hAnsi="Courier New" w:eastAsia="Times New Roman" w:cs="Courier New"/>
          <w:color w:val="63A35C"/>
          <w:sz w:val="20"/>
          <w:szCs w:val="20"/>
          <w:lang w:eastAsia="en-GB"/>
        </w:rPr>
        <w:br/>
      </w:r>
      <w:r w:rsidRPr="006671BC">
        <w:rPr>
          <w:rFonts w:ascii="Courier New" w:hAnsi="Courier New" w:eastAsia="Times New Roman" w:cs="Courier New"/>
          <w:color w:val="63A35C"/>
          <w:sz w:val="20"/>
          <w:szCs w:val="20"/>
          <w:lang w:eastAsia="en-GB"/>
        </w:rPr>
        <w:t>}</w:t>
      </w:r>
    </w:p>
    <w:p w:rsidRPr="008E71A7" w:rsidR="00DA4B3E" w:rsidP="00DA4B3E" w:rsidRDefault="00DA4B3E" w14:paraId="5EADDA31" w14:textId="4F098EBD">
      <w:pPr>
        <w:pStyle w:val="Body"/>
        <w:rPr>
          <w:rStyle w:val="eop"/>
          <w:rFonts w:cs="Calibri"/>
        </w:rPr>
      </w:pPr>
      <w:r w:rsidRPr="008E71A7">
        <w:rPr>
          <w:rStyle w:val="normaltextrun"/>
          <w:rFonts w:cs="Calibri"/>
        </w:rPr>
        <w:t>In this case we make sure, that a client who would use a door factory will get a proper specialist for each of the created doors.</w:t>
      </w:r>
      <w:r w:rsidRPr="008E71A7">
        <w:rPr>
          <w:rStyle w:val="eop"/>
          <w:rFonts w:cs="Calibri"/>
        </w:rPr>
        <w:t> </w:t>
      </w:r>
    </w:p>
    <w:p w:rsidRPr="00E37FE7" w:rsidR="00E37FE7" w:rsidP="00E37FE7" w:rsidRDefault="00B858E9" w14:paraId="59917C62" w14:textId="66B9B52A">
      <w:pPr>
        <w:pStyle w:val="Heading3"/>
        <w:rPr>
          <w:rFonts w:cs="Calibri"/>
        </w:rPr>
      </w:pPr>
      <w:bookmarkStart w:name="_Toc64220399" w:id="16"/>
      <w:r w:rsidRPr="3B09652D">
        <w:rPr>
          <w:rStyle w:val="normaltextrun"/>
          <w:rFonts w:cs="Calibri"/>
          <w:b/>
          <w:bCs/>
        </w:rPr>
        <w:t>When to apply, pros and cons</w:t>
      </w:r>
      <w:bookmarkEnd w:id="16"/>
      <w:r w:rsidRPr="3B09652D">
        <w:rPr>
          <w:rStyle w:val="eop"/>
          <w:rFonts w:cs="Calibri"/>
        </w:rPr>
        <w:t> </w:t>
      </w:r>
    </w:p>
    <w:p w:rsidRPr="008E71A7" w:rsidR="00B858E9" w:rsidP="00B858E9" w:rsidRDefault="00B858E9" w14:paraId="2BE78668" w14:textId="77777777">
      <w:pPr>
        <w:pStyle w:val="Body"/>
        <w:rPr>
          <w:rFonts w:cs="Calibri"/>
        </w:rPr>
      </w:pPr>
      <w:r w:rsidRPr="008E71A7">
        <w:rPr>
          <w:rStyle w:val="normaltextrun"/>
          <w:rFonts w:cs="Calibri"/>
        </w:rPr>
        <w:t>We should get benefits from usage of the Abstract Factory while working with various families of related products. In this case we are removing the dependency on concrete classes of these products and allowing future extensibility</w:t>
      </w:r>
      <w:r w:rsidRPr="008E71A7">
        <w:rPr>
          <w:rStyle w:val="eop"/>
          <w:rFonts w:cs="Calibri"/>
        </w:rPr>
        <w:t> </w:t>
      </w:r>
    </w:p>
    <w:p w:rsidRPr="008E71A7" w:rsidR="00B858E9" w:rsidP="00B858E9" w:rsidRDefault="00B858E9" w14:paraId="6C1C16B9" w14:textId="77777777">
      <w:pPr>
        <w:pStyle w:val="Body"/>
        <w:rPr>
          <w:rFonts w:cs="Calibri"/>
        </w:rPr>
      </w:pPr>
      <w:r w:rsidRPr="008E71A7">
        <w:rPr>
          <w:rStyle w:val="normaltextrun"/>
          <w:rFonts w:cs="Calibri"/>
        </w:rPr>
        <w:t>The abstract factory incapsulates the details of object creation. But client code can still work with all types of created objects, since their interface is initially defined.</w:t>
      </w:r>
      <w:r w:rsidRPr="008E71A7">
        <w:rPr>
          <w:rStyle w:val="eop"/>
          <w:rFonts w:cs="Calibri"/>
        </w:rPr>
        <w:t> </w:t>
      </w:r>
    </w:p>
    <w:p w:rsidRPr="008E71A7" w:rsidR="00B858E9" w:rsidP="00B858E9" w:rsidRDefault="00B858E9" w14:paraId="0CA0BA56" w14:textId="77777777">
      <w:pPr>
        <w:pStyle w:val="Subtitle"/>
        <w:rPr>
          <w:rStyle w:val="eop"/>
          <w:rFonts w:ascii="Calibri" w:hAnsi="Calibri" w:cs="Calibri"/>
        </w:rPr>
      </w:pPr>
      <w:r w:rsidRPr="008E71A7">
        <w:rPr>
          <w:rStyle w:val="eop"/>
          <w:rFonts w:ascii="Calibri" w:hAnsi="Calibri" w:cs="Calibri"/>
        </w:rPr>
        <w:t>Pros </w:t>
      </w:r>
    </w:p>
    <w:p w:rsidRPr="008E71A7" w:rsidR="00B858E9" w:rsidP="00B858E9" w:rsidRDefault="00913852" w14:paraId="0D1923ED" w14:textId="6ABDEF78">
      <w:pPr>
        <w:pStyle w:val="ListParagraph"/>
        <w:rPr>
          <w:rFonts w:ascii="Calibri" w:hAnsi="Calibri" w:cs="Calibri"/>
        </w:rPr>
      </w:pPr>
      <w:r w:rsidRPr="008E71A7">
        <w:rPr>
          <w:rStyle w:val="normaltextrun"/>
          <w:rFonts w:ascii="Calibri" w:hAnsi="Calibri" w:cs="Calibri"/>
        </w:rPr>
        <w:t>e</w:t>
      </w:r>
      <w:r w:rsidRPr="008E71A7" w:rsidR="00B858E9">
        <w:rPr>
          <w:rStyle w:val="normaltextrun"/>
          <w:rFonts w:ascii="Calibri" w:hAnsi="Calibri" w:cs="Calibri"/>
        </w:rPr>
        <w:t>nsures compatibility of products</w:t>
      </w:r>
      <w:r w:rsidRPr="008E71A7" w:rsidR="00B858E9">
        <w:rPr>
          <w:rStyle w:val="eop"/>
          <w:rFonts w:ascii="Calibri" w:hAnsi="Calibri" w:cs="Calibri"/>
        </w:rPr>
        <w:t> </w:t>
      </w:r>
    </w:p>
    <w:p w:rsidRPr="008E71A7" w:rsidR="00B858E9" w:rsidP="00B858E9" w:rsidRDefault="00913852" w14:paraId="1883F4CC" w14:textId="0932539A">
      <w:pPr>
        <w:pStyle w:val="ListParagraph"/>
        <w:rPr>
          <w:rFonts w:ascii="Calibri" w:hAnsi="Calibri" w:cs="Calibri"/>
        </w:rPr>
      </w:pPr>
      <w:r w:rsidRPr="008E71A7">
        <w:rPr>
          <w:rStyle w:val="normaltextrun"/>
          <w:rFonts w:ascii="Calibri" w:hAnsi="Calibri" w:cs="Calibri"/>
        </w:rPr>
        <w:t>g</w:t>
      </w:r>
      <w:r w:rsidRPr="008E71A7" w:rsidR="00B858E9">
        <w:rPr>
          <w:rStyle w:val="normaltextrun"/>
          <w:rFonts w:ascii="Calibri" w:hAnsi="Calibri" w:cs="Calibri"/>
        </w:rPr>
        <w:t>ets rid of coupling</w:t>
      </w:r>
      <w:r w:rsidRPr="008E71A7" w:rsidR="00B858E9">
        <w:rPr>
          <w:rStyle w:val="eop"/>
          <w:rFonts w:ascii="Calibri" w:hAnsi="Calibri" w:cs="Calibri"/>
        </w:rPr>
        <w:t> </w:t>
      </w:r>
    </w:p>
    <w:p w:rsidRPr="008E71A7" w:rsidR="00B858E9" w:rsidP="00B858E9" w:rsidRDefault="00913852" w14:paraId="1952E458" w14:textId="6F78D28D">
      <w:pPr>
        <w:pStyle w:val="ListParagraph"/>
        <w:rPr>
          <w:rFonts w:ascii="Calibri" w:hAnsi="Calibri" w:cs="Calibri"/>
        </w:rPr>
      </w:pPr>
      <w:r w:rsidRPr="008E71A7">
        <w:rPr>
          <w:rStyle w:val="normaltextrun"/>
          <w:rFonts w:ascii="Calibri" w:hAnsi="Calibri" w:cs="Calibri"/>
        </w:rPr>
        <w:t>e</w:t>
      </w:r>
      <w:r w:rsidRPr="008E71A7" w:rsidR="00B858E9">
        <w:rPr>
          <w:rStyle w:val="normaltextrun"/>
          <w:rFonts w:ascii="Calibri" w:hAnsi="Calibri" w:cs="Calibri"/>
        </w:rPr>
        <w:t>xtracts the product creation code into one place. (</w:t>
      </w:r>
      <w:r w:rsidRPr="008E71A7" w:rsidR="00B858E9">
        <w:rPr>
          <w:rStyle w:val="SubtleEmphasis"/>
          <w:rFonts w:ascii="Calibri" w:hAnsi="Calibri" w:cs="Calibri"/>
        </w:rPr>
        <w:t>Single responsibility</w:t>
      </w:r>
      <w:r w:rsidRPr="008E71A7" w:rsidR="00B858E9">
        <w:rPr>
          <w:rStyle w:val="normaltextrun"/>
          <w:rFonts w:ascii="Calibri" w:hAnsi="Calibri" w:cs="Calibri"/>
        </w:rPr>
        <w:t>)</w:t>
      </w:r>
      <w:r w:rsidRPr="008E71A7" w:rsidR="00B858E9">
        <w:rPr>
          <w:rStyle w:val="eop"/>
          <w:rFonts w:ascii="Calibri" w:hAnsi="Calibri" w:cs="Calibri"/>
        </w:rPr>
        <w:t> </w:t>
      </w:r>
    </w:p>
    <w:p w:rsidRPr="008E71A7" w:rsidR="00B858E9" w:rsidP="00B858E9" w:rsidRDefault="00913852" w14:paraId="1C0EBA38" w14:textId="39A44F09">
      <w:pPr>
        <w:pStyle w:val="ListParagraph"/>
        <w:rPr>
          <w:rFonts w:ascii="Calibri" w:hAnsi="Calibri" w:cs="Calibri"/>
        </w:rPr>
      </w:pPr>
      <w:r w:rsidRPr="008E71A7">
        <w:rPr>
          <w:rStyle w:val="normaltextrun"/>
          <w:rFonts w:ascii="Calibri" w:hAnsi="Calibri" w:cs="Calibri"/>
        </w:rPr>
        <w:lastRenderedPageBreak/>
        <w:t>i</w:t>
      </w:r>
      <w:r w:rsidRPr="008E71A7" w:rsidR="00B858E9">
        <w:rPr>
          <w:rStyle w:val="normaltextrun"/>
          <w:rFonts w:ascii="Calibri" w:hAnsi="Calibri" w:cs="Calibri"/>
        </w:rPr>
        <w:t>ntroducing new variants without breaking existing code. (</w:t>
      </w:r>
      <w:r w:rsidRPr="008E71A7" w:rsidR="00B858E9">
        <w:rPr>
          <w:rStyle w:val="SubtleEmphasis"/>
          <w:rFonts w:ascii="Calibri" w:hAnsi="Calibri" w:cs="Calibri"/>
        </w:rPr>
        <w:t>Open/Closed</w:t>
      </w:r>
      <w:r w:rsidRPr="008E71A7" w:rsidR="00B858E9">
        <w:rPr>
          <w:rStyle w:val="normaltextrun"/>
          <w:rFonts w:ascii="Calibri" w:hAnsi="Calibri" w:cs="Calibri"/>
        </w:rPr>
        <w:t>)</w:t>
      </w:r>
      <w:r w:rsidRPr="008E71A7" w:rsidR="00B858E9">
        <w:rPr>
          <w:rStyle w:val="eop"/>
          <w:rFonts w:ascii="Calibri" w:hAnsi="Calibri" w:cs="Calibri"/>
        </w:rPr>
        <w:t> </w:t>
      </w:r>
    </w:p>
    <w:p w:rsidRPr="008E71A7" w:rsidR="00B858E9" w:rsidP="00B858E9" w:rsidRDefault="00B858E9" w14:paraId="7C0ABD4C" w14:textId="77777777">
      <w:pPr>
        <w:pStyle w:val="Subtitle"/>
        <w:rPr>
          <w:rFonts w:ascii="Calibri" w:hAnsi="Calibri" w:cs="Calibri"/>
        </w:rPr>
      </w:pPr>
      <w:r w:rsidRPr="008E71A7">
        <w:rPr>
          <w:rStyle w:val="normaltextrun"/>
          <w:rFonts w:ascii="Calibri" w:hAnsi="Calibri" w:cs="Calibri"/>
        </w:rPr>
        <w:t>Cons</w:t>
      </w:r>
      <w:r w:rsidRPr="008E71A7">
        <w:rPr>
          <w:rStyle w:val="eop"/>
          <w:rFonts w:ascii="Calibri" w:hAnsi="Calibri" w:cs="Calibri"/>
        </w:rPr>
        <w:t> </w:t>
      </w:r>
    </w:p>
    <w:p w:rsidRPr="008E71A7" w:rsidR="00B858E9" w:rsidP="00913852" w:rsidRDefault="00913852" w14:paraId="430D0D56" w14:textId="54F38530">
      <w:pPr>
        <w:pStyle w:val="ListParagraph"/>
        <w:rPr>
          <w:rFonts w:ascii="Calibri" w:hAnsi="Calibri" w:cs="Calibri"/>
        </w:rPr>
      </w:pPr>
      <w:r w:rsidRPr="008E71A7">
        <w:rPr>
          <w:rStyle w:val="normaltextrun"/>
          <w:rFonts w:ascii="Calibri" w:hAnsi="Calibri" w:cs="Calibri"/>
        </w:rPr>
        <w:t>c</w:t>
      </w:r>
      <w:r w:rsidRPr="008E71A7" w:rsidR="00B858E9">
        <w:rPr>
          <w:rStyle w:val="normaltextrun"/>
          <w:rFonts w:ascii="Calibri" w:hAnsi="Calibri" w:cs="Calibri"/>
        </w:rPr>
        <w:t>ode becomes more complicated after introducing lots of new interfaces</w:t>
      </w:r>
    </w:p>
    <w:p w:rsidRPr="008E71A7" w:rsidR="00DA4B3E" w:rsidP="00913852" w:rsidRDefault="00913852" w14:paraId="305E4EA6" w14:textId="1948A7AF">
      <w:pPr>
        <w:pStyle w:val="ListParagraph"/>
        <w:rPr>
          <w:rFonts w:ascii="Calibri" w:hAnsi="Calibri" w:cs="Calibri"/>
        </w:rPr>
      </w:pPr>
      <w:r w:rsidRPr="008E71A7">
        <w:rPr>
          <w:rStyle w:val="normaltextrun"/>
          <w:rFonts w:ascii="Calibri" w:hAnsi="Calibri" w:cs="Calibri"/>
        </w:rPr>
        <w:t>a</w:t>
      </w:r>
      <w:r w:rsidRPr="008E71A7" w:rsidR="00B858E9">
        <w:rPr>
          <w:rStyle w:val="normaltextrun"/>
          <w:rFonts w:ascii="Calibri" w:hAnsi="Calibri" w:cs="Calibri"/>
        </w:rPr>
        <w:t>fter extending abstract factory interface all concrete factories will need to be updated to implement it</w:t>
      </w:r>
    </w:p>
    <w:p w:rsidRPr="008E71A7" w:rsidR="00CE18C6" w:rsidP="00F06D36" w:rsidRDefault="000E7D5D" w14:paraId="02A3B509" w14:textId="19012DA8">
      <w:pPr>
        <w:pStyle w:val="Heading2"/>
        <w:rPr>
          <w:rFonts w:cs="Calibri"/>
        </w:rPr>
      </w:pPr>
      <w:bookmarkStart w:name="_Toc64220400" w:id="17"/>
      <w:r w:rsidRPr="008E71A7">
        <w:rPr>
          <w:rFonts w:cs="Calibri"/>
        </w:rPr>
        <w:t>singleton</w:t>
      </w:r>
      <w:bookmarkEnd w:id="17"/>
    </w:p>
    <w:p w:rsidRPr="008E71A7" w:rsidR="00703AF0" w:rsidP="00703AF0" w:rsidRDefault="00703AF0" w14:paraId="6C1BA201" w14:textId="77777777">
      <w:pPr>
        <w:pStyle w:val="Body"/>
        <w:rPr>
          <w:rFonts w:cs="Calibri"/>
          <w:sz w:val="18"/>
          <w:szCs w:val="18"/>
        </w:rPr>
      </w:pPr>
      <w:r w:rsidRPr="008E71A7">
        <w:rPr>
          <w:rStyle w:val="normaltextrun"/>
          <w:rFonts w:cs="Calibri"/>
        </w:rPr>
        <w:t>Singleton is a creational pattern, which means, that the class has only one instance and it is accessible from any part of application.</w:t>
      </w:r>
      <w:r w:rsidRPr="008E71A7">
        <w:rPr>
          <w:rStyle w:val="eop"/>
          <w:rFonts w:cs="Calibri"/>
        </w:rPr>
        <w:t> </w:t>
      </w:r>
    </w:p>
    <w:p w:rsidR="00703AF0" w:rsidP="00703AF0" w:rsidRDefault="00703AF0" w14:paraId="7B22DFAB" w14:textId="3C6B0779">
      <w:pPr>
        <w:pStyle w:val="Heading3"/>
        <w:rPr>
          <w:rStyle w:val="eop"/>
          <w:rFonts w:cs="Calibri"/>
        </w:rPr>
      </w:pPr>
      <w:bookmarkStart w:name="_Toc64220401" w:id="18"/>
      <w:r w:rsidRPr="008E71A7">
        <w:rPr>
          <w:rStyle w:val="normaltextrun"/>
          <w:rFonts w:cs="Calibri"/>
          <w:b/>
          <w:bCs/>
        </w:rPr>
        <w:t>Singleton Structure</w:t>
      </w:r>
      <w:bookmarkEnd w:id="18"/>
      <w:r w:rsidRPr="008E71A7">
        <w:rPr>
          <w:rStyle w:val="eop"/>
          <w:rFonts w:cs="Calibri"/>
        </w:rPr>
        <w:t> </w:t>
      </w:r>
    </w:p>
    <w:p w:rsidRPr="00E37FE7" w:rsidR="00E37FE7" w:rsidP="00E37FE7" w:rsidRDefault="00E37FE7" w14:paraId="710A8C1D" w14:textId="00585D5D">
      <w:pPr>
        <w:pStyle w:val="Body"/>
      </w:pPr>
      <w:r w:rsidR="00E37FE7">
        <w:drawing>
          <wp:inline wp14:editId="47C6C175" wp14:anchorId="59025BDA">
            <wp:extent cx="5943600" cy="3204210"/>
            <wp:effectExtent l="0" t="0" r="0" b="0"/>
            <wp:docPr id="30" name="Picture 30" descr="Diagram&#10;&#10;Description automatically generated" title=""/>
            <wp:cNvGraphicFramePr>
              <a:graphicFrameLocks noChangeAspect="1"/>
            </wp:cNvGraphicFramePr>
            <a:graphic>
              <a:graphicData uri="http://schemas.openxmlformats.org/drawingml/2006/picture">
                <pic:pic>
                  <pic:nvPicPr>
                    <pic:cNvPr id="0" name="Picture 30"/>
                    <pic:cNvPicPr/>
                  </pic:nvPicPr>
                  <pic:blipFill>
                    <a:blip r:embed="R3e5d09314b334b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04210"/>
                    </a:xfrm>
                    <a:prstGeom prst="rect">
                      <a:avLst/>
                    </a:prstGeom>
                  </pic:spPr>
                </pic:pic>
              </a:graphicData>
            </a:graphic>
          </wp:inline>
        </w:drawing>
      </w:r>
    </w:p>
    <w:p w:rsidRPr="008E71A7" w:rsidR="00703AF0" w:rsidP="00703AF0" w:rsidRDefault="00703AF0" w14:paraId="022A75CD" w14:textId="700CB03B">
      <w:pPr>
        <w:pStyle w:val="Body"/>
        <w:rPr>
          <w:rFonts w:cs="Calibri"/>
          <w:sz w:val="18"/>
          <w:szCs w:val="18"/>
        </w:rPr>
      </w:pPr>
      <w:r w:rsidRPr="008E71A7">
        <w:rPr>
          <w:rStyle w:val="normaltextrun"/>
          <w:rFonts w:cs="Calibri"/>
        </w:rPr>
        <w:t>Singleton defines static method </w:t>
      </w:r>
      <w:proofErr w:type="spellStart"/>
      <w:proofErr w:type="gramStart"/>
      <w:r w:rsidRPr="008E71A7">
        <w:rPr>
          <w:rStyle w:val="CodeChar"/>
          <w:rFonts w:ascii="Calibri" w:hAnsi="Calibri" w:cs="Calibri"/>
        </w:rPr>
        <w:t>getInstance</w:t>
      </w:r>
      <w:proofErr w:type="spellEnd"/>
      <w:r w:rsidRPr="008E71A7">
        <w:rPr>
          <w:rStyle w:val="CodeChar"/>
          <w:rFonts w:ascii="Calibri" w:hAnsi="Calibri" w:cs="Calibri"/>
        </w:rPr>
        <w:t>(</w:t>
      </w:r>
      <w:proofErr w:type="gramEnd"/>
      <w:r w:rsidRPr="008E71A7">
        <w:rPr>
          <w:rStyle w:val="CodeChar"/>
          <w:rFonts w:ascii="Calibri" w:hAnsi="Calibri" w:cs="Calibri"/>
        </w:rPr>
        <w:t>)</w:t>
      </w:r>
      <w:r w:rsidRPr="008E71A7">
        <w:rPr>
          <w:rStyle w:val="normaltextrun"/>
          <w:rFonts w:cs="Calibri"/>
        </w:rPr>
        <w:t>, which returns the only instance of its class. The constructor of singleton should be hidden from client code. Calling the </w:t>
      </w:r>
      <w:proofErr w:type="spellStart"/>
      <w:proofErr w:type="gramStart"/>
      <w:r w:rsidRPr="008E71A7">
        <w:rPr>
          <w:rStyle w:val="CodeChar"/>
          <w:rFonts w:ascii="Calibri" w:hAnsi="Calibri" w:cs="Calibri"/>
        </w:rPr>
        <w:t>getInstance</w:t>
      </w:r>
      <w:proofErr w:type="spellEnd"/>
      <w:r w:rsidRPr="008E71A7">
        <w:rPr>
          <w:rStyle w:val="CodeChar"/>
          <w:rFonts w:ascii="Calibri" w:hAnsi="Calibri" w:cs="Calibri"/>
        </w:rPr>
        <w:t>(</w:t>
      </w:r>
      <w:proofErr w:type="gramEnd"/>
      <w:r w:rsidRPr="008E71A7">
        <w:rPr>
          <w:rStyle w:val="CodeChar"/>
          <w:rFonts w:ascii="Calibri" w:hAnsi="Calibri" w:cs="Calibri"/>
        </w:rPr>
        <w:t>)</w:t>
      </w:r>
      <w:r w:rsidRPr="008E71A7">
        <w:rPr>
          <w:rStyle w:val="normaltextrun"/>
          <w:rFonts w:cs="Calibri"/>
        </w:rPr>
        <w:t xml:space="preserve"> method should be the only way of getting the Singleton object.</w:t>
      </w:r>
      <w:r w:rsidRPr="008E71A7">
        <w:rPr>
          <w:rStyle w:val="eop"/>
          <w:rFonts w:cs="Calibri"/>
        </w:rPr>
        <w:t> </w:t>
      </w:r>
    </w:p>
    <w:p w:rsidRPr="008E71A7" w:rsidR="00703AF0" w:rsidP="00703AF0" w:rsidRDefault="00703AF0" w14:paraId="31F5DD4A" w14:textId="77777777">
      <w:pPr>
        <w:pStyle w:val="Body"/>
        <w:rPr>
          <w:rFonts w:cs="Calibri"/>
          <w:sz w:val="18"/>
          <w:szCs w:val="18"/>
        </w:rPr>
      </w:pPr>
      <w:r w:rsidRPr="008E71A7">
        <w:rPr>
          <w:rStyle w:val="normaltextrun"/>
          <w:rFonts w:cs="Calibri"/>
        </w:rPr>
        <w:lastRenderedPageBreak/>
        <w:t>In other words, the Singleton pattern disables all other means of creating objects of a class except for the special creation method. This method either creates a new object or returns an existing one if it has already been created.</w:t>
      </w:r>
      <w:r w:rsidRPr="008E71A7">
        <w:rPr>
          <w:rStyle w:val="eop"/>
          <w:rFonts w:cs="Calibri"/>
        </w:rPr>
        <w:t> </w:t>
      </w:r>
    </w:p>
    <w:p w:rsidRPr="008E71A7" w:rsidR="00703AF0" w:rsidP="00703AF0" w:rsidRDefault="00703AF0" w14:paraId="403732FB" w14:textId="77777777">
      <w:pPr>
        <w:pStyle w:val="Body"/>
        <w:rPr>
          <w:rFonts w:cs="Calibri"/>
          <w:sz w:val="18"/>
          <w:szCs w:val="18"/>
        </w:rPr>
      </w:pPr>
      <w:r w:rsidRPr="008E71A7">
        <w:rPr>
          <w:rStyle w:val="normaltextrun"/>
          <w:rFonts w:cs="Calibri"/>
        </w:rPr>
        <w:t>Singleton solves two tasks at a time, which violates the single responsibility principle.</w:t>
      </w:r>
      <w:r w:rsidRPr="008E71A7">
        <w:rPr>
          <w:rStyle w:val="eop"/>
          <w:rFonts w:cs="Calibri"/>
        </w:rPr>
        <w:t> </w:t>
      </w:r>
    </w:p>
    <w:p w:rsidRPr="008E71A7" w:rsidR="00703AF0" w:rsidP="00913852" w:rsidRDefault="00913852" w14:paraId="20ABA286" w14:textId="0EC9554D">
      <w:pPr>
        <w:pStyle w:val="ListParagraph"/>
        <w:rPr>
          <w:rFonts w:ascii="Calibri" w:hAnsi="Calibri" w:cs="Calibri"/>
        </w:rPr>
      </w:pPr>
      <w:r w:rsidRPr="008E71A7">
        <w:rPr>
          <w:rStyle w:val="normaltextrun"/>
          <w:rFonts w:ascii="Calibri" w:hAnsi="Calibri" w:cs="Calibri"/>
        </w:rPr>
        <w:t>g</w:t>
      </w:r>
      <w:r w:rsidRPr="008E71A7" w:rsidR="00703AF0">
        <w:rPr>
          <w:rStyle w:val="normaltextrun"/>
          <w:rFonts w:ascii="Calibri" w:hAnsi="Calibri" w:cs="Calibri"/>
        </w:rPr>
        <w:t>uarantees the existence of single instance of class. It is often useful for accessing common resource, e.g., a database</w:t>
      </w:r>
    </w:p>
    <w:p w:rsidRPr="008E71A7" w:rsidR="00703AF0" w:rsidP="00913852" w:rsidRDefault="00913852" w14:paraId="7386B243" w14:textId="05896095">
      <w:pPr>
        <w:pStyle w:val="ListParagraph"/>
        <w:rPr>
          <w:rFonts w:ascii="Calibri" w:hAnsi="Calibri" w:cs="Calibri"/>
        </w:rPr>
      </w:pPr>
      <w:r w:rsidRPr="008E71A7">
        <w:rPr>
          <w:rStyle w:val="normaltextrun"/>
          <w:rFonts w:ascii="Calibri" w:hAnsi="Calibri" w:cs="Calibri"/>
        </w:rPr>
        <w:t>p</w:t>
      </w:r>
      <w:r w:rsidRPr="008E71A7" w:rsidR="00703AF0">
        <w:rPr>
          <w:rStyle w:val="normaltextrun"/>
          <w:rFonts w:ascii="Calibri" w:hAnsi="Calibri" w:cs="Calibri"/>
        </w:rPr>
        <w:t>rovide a global access point to that instance</w:t>
      </w:r>
    </w:p>
    <w:p w:rsidRPr="00E37FE7" w:rsidR="00E37FE7" w:rsidP="00E37FE7" w:rsidRDefault="00703AF0" w14:paraId="2E664D74" w14:textId="4FFD4CFB">
      <w:pPr>
        <w:pStyle w:val="Heading3"/>
        <w:rPr>
          <w:rFonts w:cs="Calibri"/>
        </w:rPr>
      </w:pPr>
      <w:bookmarkStart w:name="_Toc64220402" w:id="19"/>
      <w:r w:rsidRPr="008E71A7">
        <w:rPr>
          <w:rStyle w:val="normaltextrun"/>
          <w:rFonts w:cs="Calibri"/>
          <w:b/>
          <w:bCs/>
        </w:rPr>
        <w:t>Singleton Example</w:t>
      </w:r>
      <w:bookmarkEnd w:id="19"/>
      <w:r w:rsidRPr="008E71A7">
        <w:rPr>
          <w:rStyle w:val="eop"/>
          <w:rFonts w:cs="Calibri"/>
        </w:rPr>
        <w:t> </w:t>
      </w:r>
    </w:p>
    <w:p w:rsidR="00703AF0" w:rsidP="00703AF0" w:rsidRDefault="00703AF0" w14:paraId="513C54D9" w14:textId="77959C22">
      <w:pPr>
        <w:pStyle w:val="Body"/>
        <w:rPr>
          <w:rStyle w:val="eop"/>
          <w:rFonts w:cs="Calibri"/>
        </w:rPr>
      </w:pPr>
      <w:r w:rsidRPr="008E71A7">
        <w:rPr>
          <w:rStyle w:val="normaltextrun"/>
          <w:rFonts w:cs="Calibri"/>
        </w:rPr>
        <w:t>All implementations of the Singleton in general do the same – they make default constructor private and create public static method, which controls the lifecycle of singleton object. Under the hood, this method calls the private constructor to create an object and saves it in a static field. All following calls to this method return the saved object.</w:t>
      </w:r>
      <w:r w:rsidRPr="008E71A7">
        <w:rPr>
          <w:rStyle w:val="eop"/>
          <w:rFonts w:cs="Calibri"/>
        </w:rPr>
        <w:t> </w:t>
      </w:r>
    </w:p>
    <w:p w:rsidRPr="00DC730C" w:rsidR="00A02259" w:rsidP="00DC730C" w:rsidRDefault="00DC730C" w14:paraId="4193AC5A" w14:textId="652FC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F2669">
        <w:rPr>
          <w:rFonts w:ascii="Courier New" w:hAnsi="Courier New" w:eastAsia="Times New Roman" w:cs="Courier New"/>
          <w:color w:val="A71D5D"/>
          <w:sz w:val="20"/>
          <w:szCs w:val="20"/>
          <w:lang w:eastAsia="en-GB"/>
        </w:rPr>
        <w:t xml:space="preserve">class </w:t>
      </w:r>
      <w:r w:rsidRPr="009F2669">
        <w:rPr>
          <w:rFonts w:ascii="Courier New" w:hAnsi="Courier New" w:eastAsia="Times New Roman" w:cs="Courier New"/>
          <w:color w:val="333333"/>
          <w:sz w:val="20"/>
          <w:szCs w:val="20"/>
          <w:lang w:eastAsia="en-GB"/>
        </w:rPr>
        <w:t xml:space="preserve">President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private static </w:t>
      </w:r>
      <w:r w:rsidRPr="009F2669">
        <w:rPr>
          <w:rFonts w:ascii="Courier New" w:hAnsi="Courier New" w:eastAsia="Times New Roman" w:cs="Courier New"/>
          <w:i/>
          <w:iCs/>
          <w:color w:val="0086B3"/>
          <w:sz w:val="20"/>
          <w:szCs w:val="20"/>
          <w:lang w:eastAsia="en-GB"/>
        </w:rPr>
        <w:t>president</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private </w:t>
      </w:r>
      <w:proofErr w:type="gramStart"/>
      <w:r w:rsidRPr="009F2669">
        <w:rPr>
          <w:rFonts w:ascii="Courier New" w:hAnsi="Courier New" w:eastAsia="Times New Roman" w:cs="Courier New"/>
          <w:color w:val="A71D5D"/>
          <w:sz w:val="20"/>
          <w:szCs w:val="20"/>
          <w:lang w:eastAsia="en-GB"/>
        </w:rPr>
        <w:t>constructor</w:t>
      </w:r>
      <w:r w:rsidRPr="009F2669">
        <w:rPr>
          <w:rFonts w:ascii="Courier New" w:hAnsi="Courier New" w:eastAsia="Times New Roman" w:cs="Courier New"/>
          <w:color w:val="63A35C"/>
          <w:sz w:val="20"/>
          <w:szCs w:val="20"/>
          <w:lang w:eastAsia="en-GB"/>
        </w:rPr>
        <w:t>(</w:t>
      </w:r>
      <w:proofErr w:type="gramEnd"/>
      <w:r w:rsidRPr="009F2669">
        <w:rPr>
          <w:rFonts w:ascii="Courier New" w:hAnsi="Courier New" w:eastAsia="Times New Roman" w:cs="Courier New"/>
          <w:color w:val="63A35C"/>
          <w:sz w:val="20"/>
          <w:szCs w:val="20"/>
          <w:lang w:eastAsia="en-GB"/>
        </w:rPr>
        <w:t>)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public static </w:t>
      </w:r>
      <w:proofErr w:type="spellStart"/>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color w:val="333333"/>
          <w:sz w:val="20"/>
          <w:szCs w:val="20"/>
          <w:lang w:eastAsia="en-GB"/>
        </w:rPr>
        <w:t xml:space="preserve">President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if </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A71D5D"/>
          <w:sz w:val="20"/>
          <w:szCs w:val="20"/>
          <w:lang w:eastAsia="en-GB"/>
        </w:rPr>
        <w:t>!</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color w:val="63A35C"/>
          <w:sz w:val="20"/>
          <w:szCs w:val="20"/>
          <w:lang w:eastAsia="en-GB"/>
        </w:rPr>
        <w:t>)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i/>
          <w:iCs/>
          <w:color w:val="0086B3"/>
          <w:sz w:val="20"/>
          <w:szCs w:val="20"/>
          <w:lang w:eastAsia="en-GB"/>
        </w:rPr>
        <w:t xml:space="preserve"> </w:t>
      </w:r>
      <w:r w:rsidRPr="009F2669">
        <w:rPr>
          <w:rFonts w:ascii="Courier New" w:hAnsi="Courier New" w:eastAsia="Times New Roman" w:cs="Courier New"/>
          <w:color w:val="A71D5D"/>
          <w:sz w:val="20"/>
          <w:szCs w:val="20"/>
          <w:lang w:eastAsia="en-GB"/>
        </w:rPr>
        <w:t xml:space="preserve">= new </w:t>
      </w:r>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A71D5D"/>
          <w:sz w:val="20"/>
          <w:szCs w:val="20"/>
          <w:lang w:eastAsia="en-GB"/>
        </w:rPr>
        <w:t xml:space="preserve">return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i/>
          <w:iCs/>
          <w:color w:val="0086B3"/>
          <w:sz w:val="20"/>
          <w:szCs w:val="20"/>
          <w:lang w:eastAsia="en-GB"/>
        </w:rPr>
        <w:t>president</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 xml:space="preserve">    }</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A71D5D"/>
          <w:sz w:val="20"/>
          <w:szCs w:val="20"/>
          <w:lang w:eastAsia="en-GB"/>
        </w:rPr>
        <w:t xml:space="preserve">const </w:t>
      </w:r>
      <w:r w:rsidRPr="009F2669">
        <w:rPr>
          <w:rFonts w:ascii="Courier New" w:hAnsi="Courier New" w:eastAsia="Times New Roman" w:cs="Courier New"/>
          <w:i/>
          <w:iCs/>
          <w:color w:val="0086B3"/>
          <w:sz w:val="20"/>
          <w:szCs w:val="20"/>
          <w:lang w:eastAsia="en-GB"/>
        </w:rPr>
        <w:t xml:space="preserve">president1 </w:t>
      </w:r>
      <w:r w:rsidRPr="009F2669">
        <w:rPr>
          <w:rFonts w:ascii="Courier New" w:hAnsi="Courier New" w:eastAsia="Times New Roman" w:cs="Courier New"/>
          <w:color w:val="A71D5D"/>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A71D5D"/>
          <w:sz w:val="20"/>
          <w:szCs w:val="20"/>
          <w:lang w:eastAsia="en-GB"/>
        </w:rPr>
        <w:t xml:space="preserve">const </w:t>
      </w:r>
      <w:r w:rsidRPr="009F2669">
        <w:rPr>
          <w:rFonts w:ascii="Courier New" w:hAnsi="Courier New" w:eastAsia="Times New Roman" w:cs="Courier New"/>
          <w:i/>
          <w:iCs/>
          <w:color w:val="0086B3"/>
          <w:sz w:val="20"/>
          <w:szCs w:val="20"/>
          <w:lang w:eastAsia="en-GB"/>
        </w:rPr>
        <w:t xml:space="preserve">president2 </w:t>
      </w:r>
      <w:r w:rsidRPr="009F2669">
        <w:rPr>
          <w:rFonts w:ascii="Courier New" w:hAnsi="Courier New" w:eastAsia="Times New Roman" w:cs="Courier New"/>
          <w:color w:val="A71D5D"/>
          <w:sz w:val="20"/>
          <w:szCs w:val="20"/>
          <w:lang w:eastAsia="en-GB"/>
        </w:rPr>
        <w:t xml:space="preserve">= </w:t>
      </w:r>
      <w:proofErr w:type="spellStart"/>
      <w:r w:rsidRPr="009F2669">
        <w:rPr>
          <w:rFonts w:ascii="Courier New" w:hAnsi="Courier New" w:eastAsia="Times New Roman" w:cs="Courier New"/>
          <w:color w:val="333333"/>
          <w:sz w:val="20"/>
          <w:szCs w:val="20"/>
          <w:lang w:eastAsia="en-GB"/>
        </w:rPr>
        <w:t>President</w:t>
      </w:r>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795DA3"/>
          <w:sz w:val="20"/>
          <w:szCs w:val="20"/>
          <w:lang w:eastAsia="en-GB"/>
        </w:rPr>
        <w:t>getInstance</w:t>
      </w:r>
      <w:proofErr w:type="spellEnd"/>
      <w:r w:rsidRPr="009F2669">
        <w:rPr>
          <w:rFonts w:ascii="Courier New" w:hAnsi="Courier New" w:eastAsia="Times New Roman" w:cs="Courier New"/>
          <w:color w:val="63A35C"/>
          <w:sz w:val="20"/>
          <w:szCs w:val="20"/>
          <w:lang w:eastAsia="en-GB"/>
        </w:rPr>
        <w:t>();</w:t>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color w:val="63A35C"/>
          <w:sz w:val="20"/>
          <w:szCs w:val="20"/>
          <w:lang w:eastAsia="en-GB"/>
        </w:rPr>
        <w:br/>
      </w:r>
      <w:r w:rsidRPr="009F2669">
        <w:rPr>
          <w:rFonts w:ascii="Courier New" w:hAnsi="Courier New" w:eastAsia="Times New Roman" w:cs="Courier New"/>
          <w:i/>
          <w:iCs/>
          <w:color w:val="0086B3"/>
          <w:sz w:val="20"/>
          <w:szCs w:val="20"/>
          <w:lang w:eastAsia="en-GB"/>
        </w:rPr>
        <w:t xml:space="preserve">president1 </w:t>
      </w:r>
      <w:r w:rsidRPr="009F2669">
        <w:rPr>
          <w:rFonts w:ascii="Courier New" w:hAnsi="Courier New" w:eastAsia="Times New Roman" w:cs="Courier New"/>
          <w:color w:val="A71D5D"/>
          <w:sz w:val="20"/>
          <w:szCs w:val="20"/>
          <w:lang w:eastAsia="en-GB"/>
        </w:rPr>
        <w:t xml:space="preserve">=== </w:t>
      </w:r>
      <w:r w:rsidRPr="009F2669">
        <w:rPr>
          <w:rFonts w:ascii="Courier New" w:hAnsi="Courier New" w:eastAsia="Times New Roman" w:cs="Courier New"/>
          <w:i/>
          <w:iCs/>
          <w:color w:val="0086B3"/>
          <w:sz w:val="20"/>
          <w:szCs w:val="20"/>
          <w:lang w:eastAsia="en-GB"/>
        </w:rPr>
        <w:t xml:space="preserve">president2 </w:t>
      </w:r>
      <w:r w:rsidRPr="009F2669">
        <w:rPr>
          <w:rFonts w:ascii="Courier New" w:hAnsi="Courier New" w:eastAsia="Times New Roman" w:cs="Courier New"/>
          <w:color w:val="969896"/>
          <w:sz w:val="20"/>
          <w:szCs w:val="20"/>
          <w:lang w:eastAsia="en-GB"/>
        </w:rPr>
        <w:t>// true</w:t>
      </w:r>
    </w:p>
    <w:p w:rsidRPr="008E71A7" w:rsidR="00703AF0" w:rsidP="00913852" w:rsidRDefault="00703AF0" w14:paraId="128FE1DA" w14:textId="6F6CE153">
      <w:pPr>
        <w:pStyle w:val="Body"/>
        <w:rPr>
          <w:rFonts w:cs="Calibri"/>
          <w:sz w:val="18"/>
          <w:szCs w:val="18"/>
        </w:rPr>
      </w:pPr>
      <w:r w:rsidRPr="3B09652D">
        <w:rPr>
          <w:rStyle w:val="normaltextrun"/>
          <w:rFonts w:cs="Calibri"/>
        </w:rPr>
        <w:t>The President is an excellent example of the Singleton pattern. This class doesn’t have a public constructor, so the only way to get its instance – is call </w:t>
      </w:r>
      <w:proofErr w:type="spellStart"/>
      <w:proofErr w:type="gramStart"/>
      <w:r w:rsidRPr="3B09652D">
        <w:rPr>
          <w:rStyle w:val="normaltextrun"/>
          <w:rFonts w:cs="Calibri"/>
        </w:rPr>
        <w:t>getInstance</w:t>
      </w:r>
      <w:proofErr w:type="spellEnd"/>
      <w:r w:rsidRPr="3B09652D">
        <w:rPr>
          <w:rStyle w:val="normaltextrun"/>
          <w:rFonts w:cs="Calibri"/>
        </w:rPr>
        <w:t>(</w:t>
      </w:r>
      <w:proofErr w:type="gramEnd"/>
      <w:r w:rsidRPr="3B09652D">
        <w:rPr>
          <w:rStyle w:val="normaltextrun"/>
          <w:rFonts w:cs="Calibri"/>
        </w:rPr>
        <w:t>) method. This method saves the first created object and will return it in further calls.</w:t>
      </w:r>
      <w:r w:rsidRPr="3B09652D">
        <w:rPr>
          <w:rStyle w:val="eop"/>
          <w:rFonts w:cs="Calibri"/>
        </w:rPr>
        <w:t> </w:t>
      </w:r>
    </w:p>
    <w:p w:rsidRPr="00E37FE7" w:rsidR="00E37FE7" w:rsidP="00E37FE7" w:rsidRDefault="00703AF0" w14:paraId="7E0F3314" w14:textId="41CE0EE7">
      <w:pPr>
        <w:pStyle w:val="Heading3"/>
        <w:rPr>
          <w:rFonts w:cs="Calibri"/>
        </w:rPr>
      </w:pPr>
      <w:bookmarkStart w:name="_Toc64220403" w:id="20"/>
      <w:r w:rsidRPr="008E71A7">
        <w:rPr>
          <w:rStyle w:val="normaltextrun"/>
          <w:rFonts w:cs="Calibri"/>
          <w:b/>
          <w:bCs/>
        </w:rPr>
        <w:t>When to apply, pros and cons</w:t>
      </w:r>
      <w:bookmarkEnd w:id="20"/>
      <w:r w:rsidRPr="008E71A7">
        <w:rPr>
          <w:rStyle w:val="eop"/>
          <w:rFonts w:cs="Calibri"/>
        </w:rPr>
        <w:t> </w:t>
      </w:r>
    </w:p>
    <w:p w:rsidRPr="008E71A7" w:rsidR="00703AF0" w:rsidP="00913852" w:rsidRDefault="00913852" w14:paraId="5B8F96BA" w14:textId="72461D3E">
      <w:pPr>
        <w:pStyle w:val="ListParagraph"/>
        <w:rPr>
          <w:rFonts w:ascii="Calibri" w:hAnsi="Calibri" w:cs="Calibri"/>
        </w:rPr>
      </w:pPr>
      <w:r w:rsidRPr="008E71A7">
        <w:rPr>
          <w:rStyle w:val="normaltextrun"/>
          <w:rFonts w:ascii="Calibri" w:hAnsi="Calibri" w:cs="Calibri"/>
        </w:rPr>
        <w:t>i</w:t>
      </w:r>
      <w:r w:rsidRPr="008E71A7" w:rsidR="00703AF0">
        <w:rPr>
          <w:rStyle w:val="normaltextrun"/>
          <w:rFonts w:ascii="Calibri" w:hAnsi="Calibri" w:cs="Calibri"/>
        </w:rPr>
        <w:t>f a class in your program should have just a single instance available to all clients; for example, a single database object shared by different parts of the program</w:t>
      </w:r>
    </w:p>
    <w:p w:rsidRPr="008E71A7" w:rsidR="00703AF0" w:rsidP="00913852" w:rsidRDefault="00913852" w14:paraId="2E965010" w14:textId="612C12E2">
      <w:pPr>
        <w:pStyle w:val="ListParagraph"/>
        <w:rPr>
          <w:rFonts w:ascii="Calibri" w:hAnsi="Calibri" w:cs="Calibri"/>
        </w:rPr>
      </w:pPr>
      <w:r w:rsidRPr="008E71A7">
        <w:rPr>
          <w:rStyle w:val="normaltextrun"/>
          <w:rFonts w:ascii="Calibri" w:hAnsi="Calibri" w:cs="Calibri"/>
        </w:rPr>
        <w:lastRenderedPageBreak/>
        <w:t>i</w:t>
      </w:r>
      <w:r w:rsidRPr="008E71A7" w:rsidR="00703AF0">
        <w:rPr>
          <w:rStyle w:val="normaltextrun"/>
          <w:rFonts w:ascii="Calibri" w:hAnsi="Calibri" w:cs="Calibri"/>
        </w:rPr>
        <w:t>f you need stricter control over global variables</w:t>
      </w:r>
    </w:p>
    <w:p w:rsidRPr="008E71A7" w:rsidR="00703AF0" w:rsidP="00703AF0" w:rsidRDefault="00703AF0" w14:paraId="578A3E44"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703AF0" w:rsidP="00913852" w:rsidRDefault="00913852" w14:paraId="6D83A957" w14:textId="310040A4">
      <w:pPr>
        <w:pStyle w:val="ListParagraph"/>
        <w:rPr>
          <w:rFonts w:ascii="Calibri" w:hAnsi="Calibri" w:cs="Calibri"/>
        </w:rPr>
      </w:pPr>
      <w:r w:rsidRPr="008E71A7">
        <w:rPr>
          <w:rStyle w:val="normaltextrun"/>
          <w:rFonts w:ascii="Calibri" w:hAnsi="Calibri" w:cs="Calibri"/>
        </w:rPr>
        <w:t>y</w:t>
      </w:r>
      <w:r w:rsidRPr="008E71A7" w:rsidR="00703AF0">
        <w:rPr>
          <w:rStyle w:val="normaltextrun"/>
          <w:rFonts w:ascii="Calibri" w:hAnsi="Calibri" w:cs="Calibri"/>
        </w:rPr>
        <w:t>ou can be sure that a class has only a single instance</w:t>
      </w:r>
    </w:p>
    <w:p w:rsidRPr="008E71A7" w:rsidR="00703AF0" w:rsidP="00913852" w:rsidRDefault="00913852" w14:paraId="6F046B5C" w14:textId="6D1F4182">
      <w:pPr>
        <w:pStyle w:val="ListParagraph"/>
        <w:rPr>
          <w:rFonts w:ascii="Calibri" w:hAnsi="Calibri" w:cs="Calibri"/>
        </w:rPr>
      </w:pPr>
      <w:r w:rsidRPr="008E71A7">
        <w:rPr>
          <w:rStyle w:val="normaltextrun"/>
          <w:rFonts w:ascii="Calibri" w:hAnsi="Calibri" w:cs="Calibri"/>
        </w:rPr>
        <w:t>y</w:t>
      </w:r>
      <w:r w:rsidRPr="008E71A7" w:rsidR="00703AF0">
        <w:rPr>
          <w:rStyle w:val="normaltextrun"/>
          <w:rFonts w:ascii="Calibri" w:hAnsi="Calibri" w:cs="Calibri"/>
        </w:rPr>
        <w:t>ou gain a global access point to that instance</w:t>
      </w:r>
    </w:p>
    <w:p w:rsidRPr="008E71A7" w:rsidR="00703AF0" w:rsidP="00913852" w:rsidRDefault="00913852" w14:paraId="179792E6" w14:textId="055D209D">
      <w:pPr>
        <w:pStyle w:val="ListParagraph"/>
        <w:rPr>
          <w:rFonts w:ascii="Calibri" w:hAnsi="Calibri" w:cs="Calibri"/>
        </w:rPr>
      </w:pPr>
      <w:r w:rsidRPr="008E71A7">
        <w:rPr>
          <w:rStyle w:val="normaltextrun"/>
          <w:rFonts w:ascii="Calibri" w:hAnsi="Calibri" w:cs="Calibri"/>
        </w:rPr>
        <w:t>t</w:t>
      </w:r>
      <w:r w:rsidRPr="008E71A7" w:rsidR="00703AF0">
        <w:rPr>
          <w:rStyle w:val="normaltextrun"/>
          <w:rFonts w:ascii="Calibri" w:hAnsi="Calibri" w:cs="Calibri"/>
        </w:rPr>
        <w:t>he singleton object is initialized only when it’s requested for the first time</w:t>
      </w:r>
    </w:p>
    <w:p w:rsidRPr="008E71A7" w:rsidR="00703AF0" w:rsidP="00703AF0" w:rsidRDefault="00703AF0" w14:paraId="2CEB3961" w14:textId="77777777">
      <w:pPr>
        <w:pStyle w:val="Subtitle"/>
        <w:rPr>
          <w:rFonts w:ascii="Calibri" w:hAnsi="Calibri" w:cs="Calibri"/>
          <w:sz w:val="18"/>
        </w:rPr>
      </w:pPr>
      <w:r w:rsidRPr="008E71A7">
        <w:rPr>
          <w:rStyle w:val="normaltextrun"/>
          <w:rFonts w:ascii="Calibri" w:hAnsi="Calibri" w:cs="Calibri"/>
          <w:b w:val="0"/>
          <w:bCs/>
        </w:rPr>
        <w:t>Cons</w:t>
      </w:r>
      <w:r w:rsidRPr="008E71A7">
        <w:rPr>
          <w:rStyle w:val="eop"/>
          <w:rFonts w:ascii="Calibri" w:hAnsi="Calibri" w:cs="Calibri"/>
        </w:rPr>
        <w:t> </w:t>
      </w:r>
    </w:p>
    <w:p w:rsidRPr="008E71A7" w:rsidR="00703AF0" w:rsidP="00913852" w:rsidRDefault="00703AF0" w14:paraId="5704FE13" w14:textId="66BF1620">
      <w:pPr>
        <w:pStyle w:val="ListParagraph"/>
        <w:rPr>
          <w:rFonts w:ascii="Calibri" w:hAnsi="Calibri" w:cs="Calibri"/>
        </w:rPr>
      </w:pPr>
      <w:r w:rsidRPr="008E71A7">
        <w:rPr>
          <w:rStyle w:val="normaltextrun"/>
          <w:rFonts w:ascii="Calibri" w:hAnsi="Calibri" w:cs="Calibri"/>
        </w:rPr>
        <w:t> </w:t>
      </w:r>
      <w:r w:rsidRPr="008E71A7" w:rsidR="00913852">
        <w:rPr>
          <w:rStyle w:val="normaltextrun"/>
          <w:rFonts w:ascii="Calibri" w:hAnsi="Calibri" w:cs="Calibri"/>
        </w:rPr>
        <w:t>v</w:t>
      </w:r>
      <w:r w:rsidRPr="008E71A7">
        <w:rPr>
          <w:rStyle w:val="normaltextrun"/>
          <w:rFonts w:ascii="Calibri" w:hAnsi="Calibri" w:cs="Calibri"/>
        </w:rPr>
        <w:t>iolates the </w:t>
      </w:r>
      <w:r w:rsidRPr="008E71A7">
        <w:rPr>
          <w:rStyle w:val="SubtleEmphasis"/>
          <w:rFonts w:ascii="Calibri" w:hAnsi="Calibri" w:cs="Calibri"/>
          <w:i w:val="0"/>
          <w:iCs w:val="0"/>
          <w:color w:val="464547" w:themeColor="text1"/>
        </w:rPr>
        <w:t>Single Responsibility Principle</w:t>
      </w:r>
    </w:p>
    <w:p w:rsidRPr="008E71A7" w:rsidR="00703AF0" w:rsidP="00913852" w:rsidRDefault="00703AF0" w14:paraId="759415D0" w14:textId="6E3DF5B0" w14:noSpellErr="1">
      <w:pPr>
        <w:pStyle w:val="ListParagraph"/>
        <w:rPr>
          <w:rFonts w:ascii="Calibri" w:hAnsi="Calibri" w:cs="Calibri"/>
        </w:rPr>
      </w:pPr>
      <w:r w:rsidRPr="2E01F384" w:rsidR="00703AF0">
        <w:rPr>
          <w:rStyle w:val="normaltextrun"/>
          <w:rFonts w:ascii="Calibri" w:hAnsi="Calibri" w:cs="Calibri"/>
        </w:rPr>
        <w:t xml:space="preserve"> pattern can </w:t>
      </w:r>
      <w:r w:rsidRPr="2E01F384" w:rsidR="45F38A54">
        <w:rPr>
          <w:rStyle w:val="normaltextrun"/>
          <w:rFonts w:ascii="Calibri" w:hAnsi="Calibri" w:cs="Calibri"/>
        </w:rPr>
        <w:t xml:space="preserve">hide </w:t>
      </w:r>
      <w:r w:rsidRPr="2E01F384" w:rsidR="00703AF0">
        <w:rPr>
          <w:rStyle w:val="normaltextrun"/>
          <w:rFonts w:ascii="Calibri" w:hAnsi="Calibri" w:cs="Calibri"/>
        </w:rPr>
        <w:t>bad design</w:t>
      </w:r>
    </w:p>
    <w:p w:rsidRPr="008E71A7" w:rsidR="00703AF0" w:rsidP="00913852" w:rsidRDefault="00703AF0" w14:paraId="4D15B084" w14:textId="0A5AE614" w14:noSpellErr="1">
      <w:pPr>
        <w:pStyle w:val="ListParagraph"/>
        <w:rPr>
          <w:rFonts w:ascii="Calibri" w:hAnsi="Calibri" w:cs="Calibri"/>
        </w:rPr>
      </w:pPr>
      <w:r w:rsidRPr="2E01F384" w:rsidR="00703AF0">
        <w:rPr>
          <w:rStyle w:val="normaltextrun"/>
          <w:rFonts w:ascii="Calibri" w:hAnsi="Calibri" w:cs="Calibri"/>
        </w:rPr>
        <w:t xml:space="preserve"> requires special </w:t>
      </w:r>
      <w:r w:rsidRPr="2E01F384" w:rsidR="479006E0">
        <w:rPr>
          <w:rStyle w:val="normaltextrun"/>
          <w:rFonts w:ascii="Calibri" w:hAnsi="Calibri" w:cs="Calibri"/>
        </w:rPr>
        <w:t xml:space="preserve">handling </w:t>
      </w:r>
      <w:r w:rsidRPr="2E01F384" w:rsidR="00703AF0">
        <w:rPr>
          <w:rStyle w:val="normaltextrun"/>
          <w:rFonts w:ascii="Calibri" w:hAnsi="Calibri" w:cs="Calibri"/>
        </w:rPr>
        <w:t>in a multithreaded environment</w:t>
      </w:r>
    </w:p>
    <w:p w:rsidRPr="008E71A7" w:rsidR="00703AF0" w:rsidP="00913852" w:rsidRDefault="00703AF0" w14:paraId="0838B3E3" w14:textId="1F3BAC9F">
      <w:pPr>
        <w:pStyle w:val="ListParagraph"/>
        <w:rPr>
          <w:rFonts w:ascii="Calibri" w:hAnsi="Calibri" w:cs="Calibri"/>
        </w:rPr>
        <w:sectPr w:rsidRPr="008E71A7" w:rsidR="00703AF0" w:rsidSect="009B0566">
          <w:pgSz w:w="12240" w:h="15840" w:orient="portrait"/>
          <w:pgMar w:top="1440" w:right="1440" w:bottom="1440" w:left="1440" w:header="720" w:footer="720" w:gutter="0"/>
          <w:cols w:space="720"/>
          <w:docGrid w:linePitch="360"/>
        </w:sectPr>
      </w:pPr>
      <w:r w:rsidRPr="008E71A7">
        <w:rPr>
          <w:rStyle w:val="normaltextrun"/>
          <w:rFonts w:ascii="Calibri" w:hAnsi="Calibri" w:cs="Calibri"/>
        </w:rPr>
        <w:t> </w:t>
      </w:r>
      <w:r w:rsidRPr="008E71A7" w:rsidR="00913852">
        <w:rPr>
          <w:rStyle w:val="normaltextrun"/>
          <w:rFonts w:ascii="Calibri" w:hAnsi="Calibri" w:cs="Calibri"/>
        </w:rPr>
        <w:t>y</w:t>
      </w:r>
      <w:r w:rsidRPr="008E71A7">
        <w:rPr>
          <w:rStyle w:val="normaltextrun"/>
          <w:rFonts w:ascii="Calibri" w:hAnsi="Calibri" w:cs="Calibri"/>
        </w:rPr>
        <w:t>ou will need to think of a creative way to mock the singleton</w:t>
      </w:r>
    </w:p>
    <w:p w:rsidRPr="008E71A7" w:rsidR="003F62B4" w:rsidP="005E08BB" w:rsidRDefault="000E7D5D" w14:paraId="7266E86B" w14:textId="279E1D3A">
      <w:pPr>
        <w:pStyle w:val="Heading2"/>
        <w:rPr>
          <w:rFonts w:cs="Calibri"/>
        </w:rPr>
      </w:pPr>
      <w:bookmarkStart w:name="_Toc64220404" w:id="23"/>
      <w:r w:rsidRPr="008E71A7">
        <w:rPr>
          <w:rFonts w:cs="Calibri"/>
        </w:rPr>
        <w:t>builder</w:t>
      </w:r>
      <w:bookmarkEnd w:id="23"/>
    </w:p>
    <w:p w:rsidRPr="008E71A7" w:rsidR="00871BAA" w:rsidP="00871BAA" w:rsidRDefault="00871BAA" w14:paraId="016BF008" w14:textId="30EEEFBD" w14:noSpellErr="1">
      <w:pPr>
        <w:pStyle w:val="Body"/>
        <w:rPr>
          <w:rFonts w:cs="Calibri"/>
          <w:sz w:val="18"/>
          <w:szCs w:val="18"/>
        </w:rPr>
      </w:pPr>
      <w:r w:rsidRPr="2E01F384" w:rsidR="00871BAA">
        <w:rPr>
          <w:rStyle w:val="normaltextrun"/>
          <w:rFonts w:cs="Calibri"/>
        </w:rPr>
        <w:t>Builder is a creational design pattern that lets you construct complex objects step by step. The pattern allows you to produce different types and representations of an object using the same construction code.</w:t>
      </w:r>
      <w:r w:rsidRPr="2E01F384" w:rsidR="00871BAA">
        <w:rPr>
          <w:rStyle w:val="eop"/>
          <w:rFonts w:cs="Calibri"/>
        </w:rPr>
        <w:t> </w:t>
      </w:r>
      <w:r w:rsidRPr="2E01F384" w:rsidR="00871BAA">
        <w:rPr>
          <w:rStyle w:val="normaltextrun"/>
          <w:rFonts w:cs="Calibri"/>
        </w:rPr>
        <w:t xml:space="preserve">In other words: Builder pattern </w:t>
      </w:r>
      <w:r w:rsidRPr="2E01F384" w:rsidR="58A31B5E">
        <w:rPr>
          <w:rStyle w:val="normaltextrun"/>
          <w:rFonts w:cs="Calibri"/>
        </w:rPr>
        <w:t xml:space="preserve">allows to </w:t>
      </w:r>
      <w:r w:rsidRPr="2E01F384" w:rsidR="00871BAA">
        <w:rPr>
          <w:rStyle w:val="normaltextrun"/>
          <w:rFonts w:cs="Calibri"/>
        </w:rPr>
        <w:t xml:space="preserve">create different parts of object, avoiding overload of constructor. </w:t>
      </w:r>
      <w:r w:rsidRPr="2E01F384" w:rsidR="7033DCC4">
        <w:rPr>
          <w:rStyle w:val="normaltextrun"/>
          <w:rFonts w:cs="Calibri"/>
        </w:rPr>
        <w:t>Builder pattern c</w:t>
      </w:r>
      <w:r w:rsidRPr="2E01F384" w:rsidR="00871BAA">
        <w:rPr>
          <w:rStyle w:val="normaltextrun"/>
          <w:rFonts w:cs="Calibri"/>
        </w:rPr>
        <w:t>an be used, when object should be built with several parts</w:t>
      </w:r>
      <w:r w:rsidRPr="2E01F384" w:rsidR="64AE4177">
        <w:rPr>
          <w:rStyle w:val="normaltextrun"/>
          <w:rFonts w:cs="Calibri"/>
        </w:rPr>
        <w:t>, o</w:t>
      </w:r>
      <w:r w:rsidRPr="2E01F384" w:rsidR="00871BAA">
        <w:rPr>
          <w:rStyle w:val="normaltextrun"/>
          <w:rFonts w:cs="Calibri"/>
        </w:rPr>
        <w:t>r if objects creation takes lots of steps and each of these steps should be configurable.</w:t>
      </w:r>
      <w:r w:rsidRPr="2E01F384" w:rsidR="00871BAA">
        <w:rPr>
          <w:rStyle w:val="eop"/>
          <w:rFonts w:cs="Calibri"/>
        </w:rPr>
        <w:t> </w:t>
      </w:r>
    </w:p>
    <w:p w:rsidRPr="008E71A7" w:rsidR="00871BAA" w:rsidP="00871BAA" w:rsidRDefault="769A7328" w14:paraId="24E41183" w14:textId="18314DB5" w14:noSpellErr="1">
      <w:pPr>
        <w:pStyle w:val="Body"/>
        <w:rPr>
          <w:rFonts w:cs="Calibri"/>
          <w:sz w:val="18"/>
          <w:szCs w:val="18"/>
        </w:rPr>
      </w:pPr>
      <w:r w:rsidRPr="2E01F384" w:rsidR="769A7328">
        <w:rPr>
          <w:rStyle w:val="normaltextrun"/>
          <w:rFonts w:cs="Calibri"/>
        </w:rPr>
        <w:t>Think of it as</w:t>
      </w:r>
      <w:r w:rsidRPr="2E01F384" w:rsidR="00871BAA">
        <w:rPr>
          <w:rStyle w:val="normaltextrun"/>
          <w:rFonts w:cs="Calibri"/>
        </w:rPr>
        <w:t xml:space="preserve"> </w:t>
      </w:r>
      <w:r w:rsidRPr="2E01F384" w:rsidR="00871BAA">
        <w:rPr>
          <w:rStyle w:val="normaltextrun"/>
          <w:rFonts w:cs="Calibri"/>
        </w:rPr>
        <w:t>dividing an object creation into several steps with different parameters.</w:t>
      </w:r>
      <w:r w:rsidRPr="2E01F384" w:rsidR="00871BAA">
        <w:rPr>
          <w:rStyle w:val="eop"/>
          <w:rFonts w:cs="Calibri"/>
        </w:rPr>
        <w:t> </w:t>
      </w:r>
    </w:p>
    <w:p w:rsidR="00871BAA" w:rsidP="00871BAA" w:rsidRDefault="00871BAA" w14:paraId="5C80A7AE" w14:textId="6D5EF7DB">
      <w:pPr>
        <w:pStyle w:val="Heading3"/>
        <w:rPr>
          <w:rStyle w:val="eop"/>
          <w:rFonts w:cs="Calibri"/>
        </w:rPr>
      </w:pPr>
      <w:bookmarkStart w:name="_Toc64220405" w:id="27"/>
      <w:r w:rsidRPr="008E71A7">
        <w:rPr>
          <w:rStyle w:val="normaltextrun"/>
          <w:rFonts w:cs="Calibri"/>
          <w:b/>
          <w:bCs/>
        </w:rPr>
        <w:t>Builder Structure</w:t>
      </w:r>
      <w:bookmarkEnd w:id="27"/>
      <w:r w:rsidRPr="008E71A7">
        <w:rPr>
          <w:rStyle w:val="eop"/>
          <w:rFonts w:cs="Calibri"/>
        </w:rPr>
        <w:t> </w:t>
      </w:r>
    </w:p>
    <w:p w:rsidRPr="008E71A7" w:rsidR="00E37FE7" w:rsidP="00E37FE7" w:rsidRDefault="00E37FE7" w14:paraId="0484C214" w14:textId="3D45A245">
      <w:pPr>
        <w:pStyle w:val="Body"/>
        <w:rPr>
          <w:rFonts w:cs="Calibri"/>
          <w:sz w:val="18"/>
          <w:szCs w:val="18"/>
        </w:rPr>
      </w:pPr>
      <w:r w:rsidRPr="008E71A7">
        <w:rPr>
          <w:rStyle w:val="normaltextrun"/>
          <w:rFonts w:cs="Calibri"/>
        </w:rPr>
        <w:t>Imagine a complex object that requires step-by-step initialization of many fields and nested objects. Such initialization code is usually buried inside a huge constructor with lots of parameters. </w:t>
      </w:r>
      <w:r w:rsidRPr="008E71A7">
        <w:rPr>
          <w:rStyle w:val="eop"/>
          <w:rFonts w:cs="Calibri"/>
        </w:rPr>
        <w:t> </w:t>
      </w:r>
      <w:r w:rsidR="003D613E">
        <w:rPr>
          <w:rStyle w:val="normaltextrun"/>
          <w:rFonts w:cs="Calibri"/>
        </w:rPr>
        <w:t xml:space="preserve">Often </w:t>
      </w:r>
      <w:r w:rsidRPr="008E71A7">
        <w:rPr>
          <w:rStyle w:val="normaltextrun"/>
          <w:rFonts w:cs="Calibri"/>
        </w:rPr>
        <w:t xml:space="preserve">most of the parameters will be unused, making the constructor </w:t>
      </w:r>
      <w:proofErr w:type="gramStart"/>
      <w:r w:rsidRPr="008E71A7">
        <w:rPr>
          <w:rStyle w:val="normaltextrun"/>
          <w:rFonts w:cs="Calibri"/>
        </w:rPr>
        <w:t>calls  ugly</w:t>
      </w:r>
      <w:proofErr w:type="gramEnd"/>
      <w:r w:rsidRPr="008E71A7">
        <w:rPr>
          <w:rStyle w:val="normaltextrun"/>
          <w:rFonts w:cs="Calibri"/>
        </w:rPr>
        <w:t>.</w:t>
      </w:r>
      <w:r w:rsidRPr="008E71A7">
        <w:rPr>
          <w:rStyle w:val="eop"/>
          <w:rFonts w:cs="Calibri"/>
        </w:rPr>
        <w:t> </w:t>
      </w:r>
    </w:p>
    <w:p w:rsidRPr="008E71A7" w:rsidR="00E37FE7" w:rsidP="00E37FE7" w:rsidRDefault="00E37FE7" w14:paraId="1465A82D" w14:textId="2D27C227" w14:noSpellErr="1">
      <w:pPr>
        <w:pStyle w:val="Body"/>
        <w:rPr>
          <w:rFonts w:cs="Calibri"/>
          <w:sz w:val="18"/>
          <w:szCs w:val="18"/>
        </w:rPr>
      </w:pPr>
      <w:r w:rsidRPr="2E01F384" w:rsidR="00E37FE7">
        <w:rPr>
          <w:rStyle w:val="normaltextrun"/>
          <w:rFonts w:cs="Calibri"/>
        </w:rPr>
        <w:t xml:space="preserve">The Builder pattern </w:t>
      </w:r>
      <w:r w:rsidRPr="2E01F384" w:rsidR="00E37FE7">
        <w:rPr>
          <w:rStyle w:val="normaltextrun"/>
          <w:rFonts w:cs="Calibri"/>
        </w:rPr>
        <w:t xml:space="preserve">suggests you </w:t>
      </w:r>
      <w:r w:rsidRPr="2E01F384" w:rsidR="59C99976">
        <w:rPr>
          <w:rStyle w:val="normaltextrun"/>
          <w:rFonts w:cs="Calibri"/>
        </w:rPr>
        <w:t>extract</w:t>
      </w:r>
      <w:r w:rsidRPr="2E01F384" w:rsidR="00E37FE7">
        <w:rPr>
          <w:rStyle w:val="normaltextrun"/>
          <w:rFonts w:cs="Calibri"/>
        </w:rPr>
        <w:t xml:space="preserve"> the object construction code out of its own class and move it to separate objects called </w:t>
      </w:r>
      <w:r w:rsidRPr="2E01F384" w:rsidR="00E37FE7">
        <w:rPr>
          <w:rStyle w:val="normaltextrun"/>
          <w:rFonts w:cs="Calibri"/>
          <w:i w:val="1"/>
          <w:iCs w:val="1"/>
        </w:rPr>
        <w:t>builders</w:t>
      </w:r>
      <w:r w:rsidRPr="2E01F384" w:rsidR="00E37FE7">
        <w:rPr>
          <w:rStyle w:val="normaltextrun"/>
          <w:rFonts w:cs="Calibri"/>
        </w:rPr>
        <w:t>.</w:t>
      </w:r>
      <w:r w:rsidRPr="2E01F384" w:rsidR="00E37FE7">
        <w:rPr>
          <w:rStyle w:val="eop"/>
          <w:rFonts w:cs="Calibri"/>
        </w:rPr>
        <w:t> </w:t>
      </w:r>
      <w:r w:rsidRPr="2E01F384" w:rsidR="00E37FE7">
        <w:rPr>
          <w:rStyle w:val="normaltextrun"/>
          <w:rFonts w:cs="Calibri"/>
        </w:rPr>
        <w:t xml:space="preserve">The pattern organizes object construction into a set of steps. To create an object, you execute a series of these steps on a builder object. The </w:t>
      </w:r>
      <w:r w:rsidRPr="2E01F384" w:rsidR="00E37FE7">
        <w:rPr>
          <w:rStyle w:val="normaltextrun"/>
          <w:rFonts w:cs="Calibri"/>
        </w:rPr>
        <w:t xml:space="preserve">important part is that you </w:t>
      </w:r>
      <w:r w:rsidRPr="2E01F384" w:rsidR="1F4B0E14">
        <w:rPr>
          <w:rStyle w:val="normaltextrun"/>
          <w:rFonts w:cs="Calibri"/>
        </w:rPr>
        <w:t>do not</w:t>
      </w:r>
      <w:r w:rsidRPr="2E01F384" w:rsidR="00E37FE7">
        <w:rPr>
          <w:rStyle w:val="normaltextrun"/>
          <w:rFonts w:cs="Calibri"/>
        </w:rPr>
        <w:t xml:space="preserve"> need to call </w:t>
      </w:r>
      <w:r w:rsidRPr="2E01F384" w:rsidR="4782D9A2">
        <w:rPr>
          <w:rStyle w:val="normaltextrun"/>
          <w:rFonts w:cs="Calibri"/>
        </w:rPr>
        <w:t>all</w:t>
      </w:r>
      <w:r w:rsidRPr="2E01F384" w:rsidR="00E37FE7">
        <w:rPr>
          <w:rStyle w:val="normaltextrun"/>
          <w:rFonts w:cs="Calibri"/>
        </w:rPr>
        <w:t xml:space="preserve"> </w:t>
      </w:r>
      <w:r w:rsidRPr="2E01F384" w:rsidR="00E37FE7">
        <w:rPr>
          <w:rStyle w:val="normaltextrun"/>
          <w:rFonts w:cs="Calibri"/>
        </w:rPr>
        <w:t>the steps</w:t>
      </w:r>
      <w:r w:rsidRPr="2E01F384" w:rsidR="391C0C0F">
        <w:rPr>
          <w:rStyle w:val="normaltextrun"/>
          <w:rFonts w:cs="Calibri"/>
        </w:rPr>
        <w:t xml:space="preserve"> at a time</w:t>
      </w:r>
      <w:r w:rsidRPr="2E01F384" w:rsidR="00E37FE7">
        <w:rPr>
          <w:rStyle w:val="normaltextrun"/>
          <w:rFonts w:cs="Calibri"/>
        </w:rPr>
        <w:t>. You can call only those steps that are necessary for producing a particular configuration of an object.</w:t>
      </w:r>
      <w:r w:rsidRPr="2E01F384" w:rsidR="00E37FE7">
        <w:rPr>
          <w:rStyle w:val="eop"/>
          <w:rFonts w:cs="Calibri"/>
        </w:rPr>
        <w:t> </w:t>
      </w:r>
    </w:p>
    <w:p w:rsidR="00446B83" w:rsidP="00E37FE7" w:rsidRDefault="00E37FE7" w14:paraId="53A643DC" w14:textId="77777777">
      <w:pPr>
        <w:pStyle w:val="Body"/>
        <w:rPr>
          <w:rStyle w:val="eop"/>
          <w:rFonts w:cs="Calibri"/>
        </w:rPr>
      </w:pPr>
      <w:r w:rsidRPr="008E71A7">
        <w:rPr>
          <w:rStyle w:val="normaltextrun"/>
          <w:rFonts w:cs="Calibri"/>
        </w:rPr>
        <w:t>You can go further and extract a series of calls to the builder steps you use to construct a product into a separate class called </w:t>
      </w:r>
      <w:r w:rsidRPr="008E71A7">
        <w:rPr>
          <w:rStyle w:val="normaltextrun"/>
          <w:rFonts w:cs="Calibri"/>
          <w:i/>
          <w:iCs/>
        </w:rPr>
        <w:t>director</w:t>
      </w:r>
      <w:r w:rsidRPr="008E71A7">
        <w:rPr>
          <w:rStyle w:val="normaltextrun"/>
          <w:rFonts w:cs="Calibri"/>
        </w:rPr>
        <w:t>. The director class defines the order in which to execute the building steps, while the builder provides the implementation for those steps.</w:t>
      </w:r>
      <w:r w:rsidRPr="008E71A7">
        <w:rPr>
          <w:rStyle w:val="eop"/>
          <w:rFonts w:cs="Calibri"/>
        </w:rPr>
        <w:t> </w:t>
      </w:r>
    </w:p>
    <w:p w:rsidRPr="00E37FE7" w:rsidR="00E37FE7" w:rsidP="00E37FE7" w:rsidRDefault="00E37FE7" w14:paraId="6F578A70" w14:textId="16D182F6">
      <w:pPr>
        <w:pStyle w:val="Body"/>
        <w:rPr>
          <w:rFonts w:cs="Calibri"/>
          <w:sz w:val="18"/>
          <w:szCs w:val="18"/>
        </w:rPr>
      </w:pPr>
      <w:r w:rsidRPr="3B09652D">
        <w:rPr>
          <w:rStyle w:val="normaltextrun"/>
          <w:rFonts w:cs="Calibri"/>
        </w:rPr>
        <w:t xml:space="preserve">Having a director class in your program </w:t>
      </w:r>
      <w:r w:rsidRPr="3B09652D" w:rsidR="49EB6A7E">
        <w:rPr>
          <w:rStyle w:val="normaltextrun"/>
          <w:rFonts w:cs="Calibri"/>
        </w:rPr>
        <w:t>is not</w:t>
      </w:r>
      <w:r w:rsidRPr="3B09652D">
        <w:rPr>
          <w:rStyle w:val="normaltextrun"/>
          <w:rFonts w:cs="Calibri"/>
        </w:rPr>
        <w:t xml:space="preserve"> </w:t>
      </w:r>
      <w:r w:rsidRPr="3B09652D" w:rsidR="0E295A23">
        <w:rPr>
          <w:rStyle w:val="normaltextrun"/>
          <w:rFonts w:cs="Calibri"/>
        </w:rPr>
        <w:t>necessary</w:t>
      </w:r>
      <w:r w:rsidRPr="3B09652D">
        <w:rPr>
          <w:rStyle w:val="normaltextrun"/>
          <w:rFonts w:cs="Calibri"/>
        </w:rPr>
        <w:t>. You can always call the building steps in a specific order directly from the client code</w:t>
      </w:r>
      <w:r w:rsidR="009B2A37">
        <w:rPr>
          <w:rStyle w:val="normaltextrun"/>
          <w:rFonts w:cs="Calibri"/>
        </w:rPr>
        <w:t>.</w:t>
      </w:r>
    </w:p>
    <w:p w:rsidRPr="00E37FE7" w:rsidR="00E37FE7" w:rsidP="00E37FE7" w:rsidRDefault="00E37FE7" w14:paraId="415CBDBD" w14:textId="624C9D4A">
      <w:pPr>
        <w:pStyle w:val="Body"/>
      </w:pPr>
      <w:r w:rsidR="00E37FE7">
        <w:drawing>
          <wp:inline wp14:editId="54360E3E" wp14:anchorId="303B1718">
            <wp:extent cx="5943600" cy="5664836"/>
            <wp:effectExtent l="0" t="0" r="0" b="0"/>
            <wp:docPr id="31" name="Picture 31" descr="Diagram&#10;&#10;Description automatically generated" title=""/>
            <wp:cNvGraphicFramePr>
              <a:graphicFrameLocks noChangeAspect="1"/>
            </wp:cNvGraphicFramePr>
            <a:graphic>
              <a:graphicData uri="http://schemas.openxmlformats.org/drawingml/2006/picture">
                <pic:pic>
                  <pic:nvPicPr>
                    <pic:cNvPr id="0" name="Picture 31"/>
                    <pic:cNvPicPr/>
                  </pic:nvPicPr>
                  <pic:blipFill>
                    <a:blip r:embed="Rf4352cacf7df4a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64836"/>
                    </a:xfrm>
                    <a:prstGeom prst="rect">
                      <a:avLst/>
                    </a:prstGeom>
                  </pic:spPr>
                </pic:pic>
              </a:graphicData>
            </a:graphic>
          </wp:inline>
        </w:drawing>
      </w:r>
    </w:p>
    <w:p w:rsidRPr="008E71A7" w:rsidR="00871BAA" w:rsidP="00B64AC6" w:rsidRDefault="00871BAA" w14:paraId="36E595A8" w14:textId="318DC93A">
      <w:pPr>
        <w:pStyle w:val="NumberedList"/>
        <w:numPr>
          <w:ilvl w:val="0"/>
          <w:numId w:val="39"/>
        </w:numPr>
      </w:pPr>
      <w:r w:rsidRPr="008E71A7">
        <w:rPr>
          <w:rStyle w:val="normaltextrun"/>
        </w:rPr>
        <w:lastRenderedPageBreak/>
        <w:t>The Builder interface declares product construction steps that are common to all types of builders.</w:t>
      </w:r>
      <w:r w:rsidRPr="008E71A7">
        <w:rPr>
          <w:rStyle w:val="eop"/>
        </w:rPr>
        <w:t> </w:t>
      </w:r>
    </w:p>
    <w:p w:rsidRPr="008E71A7" w:rsidR="00871BAA" w:rsidP="00B64AC6" w:rsidRDefault="00871BAA" w14:paraId="20AB2EC4" w14:textId="28455874">
      <w:pPr>
        <w:pStyle w:val="NumberedList"/>
        <w:numPr>
          <w:ilvl w:val="0"/>
          <w:numId w:val="39"/>
        </w:numPr>
      </w:pPr>
      <w:r w:rsidRPr="3B09652D">
        <w:rPr>
          <w:rStyle w:val="normaltextrun"/>
        </w:rPr>
        <w:t xml:space="preserve">Concrete Builders provide different implementations of the construction steps. Concrete builders may produce products that </w:t>
      </w:r>
      <w:r w:rsidRPr="3B09652D" w:rsidR="4231CF54">
        <w:rPr>
          <w:rStyle w:val="normaltextrun"/>
        </w:rPr>
        <w:t>do not</w:t>
      </w:r>
      <w:r w:rsidRPr="3B09652D">
        <w:rPr>
          <w:rStyle w:val="normaltextrun"/>
        </w:rPr>
        <w:t xml:space="preserve"> follow the common interface.</w:t>
      </w:r>
      <w:r w:rsidRPr="3B09652D">
        <w:rPr>
          <w:rStyle w:val="eop"/>
        </w:rPr>
        <w:t> </w:t>
      </w:r>
    </w:p>
    <w:p w:rsidRPr="008E71A7" w:rsidR="00871BAA" w:rsidP="00B64AC6" w:rsidRDefault="00871BAA" w14:paraId="622DDBC9" w14:textId="79255934">
      <w:pPr>
        <w:pStyle w:val="NumberedList"/>
        <w:numPr>
          <w:ilvl w:val="0"/>
          <w:numId w:val="39"/>
        </w:numPr>
      </w:pPr>
      <w:r w:rsidRPr="3B09652D">
        <w:rPr>
          <w:rStyle w:val="normaltextrun"/>
        </w:rPr>
        <w:t xml:space="preserve">Products are resulting objects. Products constructed by different builders </w:t>
      </w:r>
      <w:r w:rsidRPr="3B09652D" w:rsidR="6CB82D8B">
        <w:rPr>
          <w:rStyle w:val="normaltextrun"/>
        </w:rPr>
        <w:t>do not</w:t>
      </w:r>
      <w:r w:rsidRPr="3B09652D">
        <w:rPr>
          <w:rStyle w:val="normaltextrun"/>
        </w:rPr>
        <w:t xml:space="preserve"> have to belong to the same class hierarchy or interface.</w:t>
      </w:r>
      <w:r w:rsidRPr="3B09652D">
        <w:rPr>
          <w:rStyle w:val="eop"/>
        </w:rPr>
        <w:t> </w:t>
      </w:r>
    </w:p>
    <w:p w:rsidRPr="008E71A7" w:rsidR="00871BAA" w:rsidP="00B64AC6" w:rsidRDefault="00871BAA" w14:paraId="14558BE8" w14:textId="5A13C8FB">
      <w:pPr>
        <w:pStyle w:val="NumberedList"/>
        <w:numPr>
          <w:ilvl w:val="0"/>
          <w:numId w:val="39"/>
        </w:numPr>
      </w:pPr>
      <w:r w:rsidRPr="008E71A7">
        <w:rPr>
          <w:rStyle w:val="normaltextrun"/>
        </w:rPr>
        <w:t>The Director class defines the order in which to call construction steps, so you can create and reuse specific configurations of products.</w:t>
      </w:r>
      <w:r w:rsidRPr="008E71A7">
        <w:rPr>
          <w:rStyle w:val="eop"/>
        </w:rPr>
        <w:t> </w:t>
      </w:r>
    </w:p>
    <w:p w:rsidR="00871BAA" w:rsidP="00B64AC6" w:rsidRDefault="00871BAA" w14:paraId="30E50D9D" w14:textId="11905BB6" w14:noSpellErr="1">
      <w:pPr>
        <w:pStyle w:val="NumberedList"/>
        <w:numPr>
          <w:ilvl w:val="0"/>
          <w:numId w:val="39"/>
        </w:numPr>
        <w:rPr>
          <w:rStyle w:val="eop"/>
        </w:rPr>
      </w:pPr>
      <w:r w:rsidRPr="2E01F384" w:rsidR="00871BAA">
        <w:rPr>
          <w:rStyle w:val="normaltextrun"/>
        </w:rPr>
        <w:t xml:space="preserve">The Client must associate one of the builder objects with the director. Usually, </w:t>
      </w:r>
      <w:r w:rsidRPr="2E01F384" w:rsidR="4C28C336">
        <w:rPr>
          <w:rStyle w:val="normaltextrun"/>
        </w:rPr>
        <w:t>it is</w:t>
      </w:r>
      <w:r w:rsidRPr="2E01F384" w:rsidR="00871BAA">
        <w:rPr>
          <w:rStyle w:val="normaltextrun"/>
        </w:rPr>
        <w:t xml:space="preserve"> done just once, via parameters of the director’s constructor. Then the director uses that builder object for all further construction. However, </w:t>
      </w:r>
      <w:r w:rsidRPr="2E01F384" w:rsidR="3C0B7DFF">
        <w:rPr>
          <w:rStyle w:val="normaltextrun"/>
        </w:rPr>
        <w:t>there is</w:t>
      </w:r>
      <w:r w:rsidRPr="2E01F384" w:rsidR="00871BAA">
        <w:rPr>
          <w:rStyle w:val="normaltextrun"/>
        </w:rPr>
        <w:t xml:space="preserve"> an alternative approach</w:t>
      </w:r>
      <w:r w:rsidRPr="2E01F384" w:rsidR="00871BAA">
        <w:rPr>
          <w:rStyle w:val="normaltextrun"/>
        </w:rPr>
        <w:t xml:space="preserve"> </w:t>
      </w:r>
      <w:r w:rsidRPr="2E01F384" w:rsidR="00871BAA">
        <w:rPr>
          <w:rStyle w:val="normaltextrun"/>
        </w:rPr>
        <w:t>when the client passes the builder object to the production method of the director. In this case, you can use a different builder each time you produce something with the director.</w:t>
      </w:r>
      <w:r w:rsidRPr="2E01F384" w:rsidR="00871BAA">
        <w:rPr>
          <w:rStyle w:val="eop"/>
        </w:rPr>
        <w:t> </w:t>
      </w:r>
    </w:p>
    <w:p w:rsidR="00CB2797" w:rsidP="00CB2797" w:rsidRDefault="00CB2797" w14:paraId="6A1B0033" w14:textId="28E38F60">
      <w:pPr>
        <w:pStyle w:val="NumberedList"/>
        <w:numPr>
          <w:ilvl w:val="0"/>
          <w:numId w:val="0"/>
        </w:numPr>
        <w:ind w:left="720" w:hanging="360"/>
        <w:rPr>
          <w:rStyle w:val="eop"/>
        </w:rPr>
      </w:pPr>
    </w:p>
    <w:p w:rsidR="00CB2797" w:rsidP="00CB2797" w:rsidRDefault="00CB2797" w14:paraId="3D003077" w14:textId="32F3227D">
      <w:pPr>
        <w:pStyle w:val="NumberedList"/>
        <w:numPr>
          <w:ilvl w:val="0"/>
          <w:numId w:val="0"/>
        </w:numPr>
        <w:ind w:left="720" w:hanging="360"/>
        <w:rPr>
          <w:rStyle w:val="eop"/>
        </w:rPr>
      </w:pPr>
    </w:p>
    <w:p w:rsidR="00CB2797" w:rsidP="00CB2797" w:rsidRDefault="00CB2797" w14:paraId="347EE2AA" w14:textId="0C690346">
      <w:pPr>
        <w:pStyle w:val="NumberedList"/>
        <w:numPr>
          <w:ilvl w:val="0"/>
          <w:numId w:val="0"/>
        </w:numPr>
        <w:ind w:left="720" w:hanging="360"/>
        <w:rPr>
          <w:rStyle w:val="eop"/>
        </w:rPr>
      </w:pPr>
    </w:p>
    <w:p w:rsidR="00CB2797" w:rsidP="00CB2797" w:rsidRDefault="00CB2797" w14:paraId="33AF47FB" w14:textId="7F8909A2">
      <w:pPr>
        <w:pStyle w:val="NumberedList"/>
        <w:numPr>
          <w:ilvl w:val="0"/>
          <w:numId w:val="0"/>
        </w:numPr>
        <w:ind w:left="720" w:hanging="360"/>
        <w:rPr>
          <w:rStyle w:val="eop"/>
        </w:rPr>
      </w:pPr>
    </w:p>
    <w:p w:rsidR="00CB2797" w:rsidP="00CB2797" w:rsidRDefault="00CB2797" w14:paraId="474397D1" w14:textId="17F9EE48">
      <w:pPr>
        <w:pStyle w:val="NumberedList"/>
        <w:numPr>
          <w:ilvl w:val="0"/>
          <w:numId w:val="0"/>
        </w:numPr>
        <w:ind w:left="720" w:hanging="360"/>
        <w:rPr>
          <w:rStyle w:val="eop"/>
        </w:rPr>
      </w:pPr>
    </w:p>
    <w:p w:rsidR="00CB2797" w:rsidP="00CB2797" w:rsidRDefault="00CB2797" w14:paraId="6A36EDDC" w14:textId="00805A31">
      <w:pPr>
        <w:pStyle w:val="NumberedList"/>
        <w:numPr>
          <w:ilvl w:val="0"/>
          <w:numId w:val="0"/>
        </w:numPr>
        <w:ind w:left="720" w:hanging="360"/>
        <w:rPr>
          <w:rStyle w:val="eop"/>
        </w:rPr>
      </w:pPr>
    </w:p>
    <w:p w:rsidR="00CB2797" w:rsidP="00CB2797" w:rsidRDefault="00CB2797" w14:paraId="5710A72C" w14:textId="7AE2295B">
      <w:pPr>
        <w:pStyle w:val="NumberedList"/>
        <w:numPr>
          <w:ilvl w:val="0"/>
          <w:numId w:val="0"/>
        </w:numPr>
        <w:ind w:left="720" w:hanging="360"/>
        <w:rPr>
          <w:rStyle w:val="eop"/>
        </w:rPr>
      </w:pPr>
    </w:p>
    <w:p w:rsidR="00CB2797" w:rsidP="00CB2797" w:rsidRDefault="00CB2797" w14:paraId="51597E12" w14:textId="7AB46EE8">
      <w:pPr>
        <w:pStyle w:val="NumberedList"/>
        <w:numPr>
          <w:ilvl w:val="0"/>
          <w:numId w:val="0"/>
        </w:numPr>
        <w:ind w:left="720" w:hanging="360"/>
        <w:rPr>
          <w:rStyle w:val="eop"/>
        </w:rPr>
      </w:pPr>
    </w:p>
    <w:p w:rsidR="00CB2797" w:rsidP="00CB2797" w:rsidRDefault="00CB2797" w14:paraId="770FA38D" w14:textId="5FD7D813">
      <w:pPr>
        <w:pStyle w:val="NumberedList"/>
        <w:numPr>
          <w:ilvl w:val="0"/>
          <w:numId w:val="0"/>
        </w:numPr>
        <w:ind w:left="720" w:hanging="360"/>
        <w:rPr>
          <w:rStyle w:val="eop"/>
        </w:rPr>
      </w:pPr>
    </w:p>
    <w:p w:rsidR="00CB2797" w:rsidP="00CB2797" w:rsidRDefault="00CB2797" w14:paraId="7689493C" w14:textId="3EC0BE07">
      <w:pPr>
        <w:pStyle w:val="NumberedList"/>
        <w:numPr>
          <w:ilvl w:val="0"/>
          <w:numId w:val="0"/>
        </w:numPr>
        <w:ind w:left="720" w:hanging="360"/>
        <w:rPr>
          <w:rStyle w:val="eop"/>
        </w:rPr>
      </w:pPr>
    </w:p>
    <w:p w:rsidRPr="008E71A7" w:rsidR="00CB2797" w:rsidP="00CB2797" w:rsidRDefault="00CB2797" w14:paraId="51C874C0" w14:textId="77777777">
      <w:pPr>
        <w:pStyle w:val="NumberedList"/>
        <w:numPr>
          <w:ilvl w:val="0"/>
          <w:numId w:val="0"/>
        </w:numPr>
        <w:ind w:left="720" w:hanging="360"/>
      </w:pPr>
    </w:p>
    <w:p w:rsidRPr="00E37FE7" w:rsidR="00E37FE7" w:rsidP="00E37FE7" w:rsidRDefault="00871BAA" w14:paraId="317099FE" w14:textId="04667545">
      <w:pPr>
        <w:pStyle w:val="Heading3"/>
        <w:rPr>
          <w:rFonts w:cs="Calibri"/>
        </w:rPr>
      </w:pPr>
      <w:bookmarkStart w:name="_Toc64220406" w:id="31"/>
      <w:r w:rsidRPr="008E71A7">
        <w:rPr>
          <w:rStyle w:val="normaltextrun"/>
          <w:rFonts w:cs="Calibri"/>
        </w:rPr>
        <w:lastRenderedPageBreak/>
        <w:t>Builder Example</w:t>
      </w:r>
      <w:bookmarkEnd w:id="31"/>
      <w:r w:rsidRPr="008E71A7">
        <w:rPr>
          <w:rStyle w:val="eop"/>
          <w:rFonts w:cs="Calibri"/>
        </w:rPr>
        <w:t> </w:t>
      </w:r>
    </w:p>
    <w:p w:rsidR="00871BAA" w:rsidP="00B64AC6" w:rsidRDefault="00871BAA" w14:paraId="0A69ADDA" w14:textId="428ABD9E">
      <w:pPr>
        <w:pStyle w:val="Body"/>
        <w:rPr>
          <w:rStyle w:val="eop"/>
          <w:rFonts w:cs="Calibri"/>
        </w:rPr>
      </w:pPr>
      <w:r w:rsidRPr="3B09652D">
        <w:rPr>
          <w:rStyle w:val="normaltextrun"/>
          <w:rFonts w:cs="Calibri"/>
        </w:rPr>
        <w:t xml:space="preserve">This example of the Builder pattern illustrates how you can reuse the same object construction code when building </w:t>
      </w:r>
      <w:r w:rsidRPr="3B09652D" w:rsidR="29AC80E1">
        <w:rPr>
          <w:rStyle w:val="normaltextrun"/>
          <w:rFonts w:cs="Calibri"/>
        </w:rPr>
        <w:t>diverse types</w:t>
      </w:r>
      <w:r w:rsidRPr="3B09652D">
        <w:rPr>
          <w:rStyle w:val="normaltextrun"/>
          <w:rFonts w:cs="Calibri"/>
        </w:rPr>
        <w:t xml:space="preserve"> of products, such as cars, and create the corresponding manuals for them.</w:t>
      </w:r>
      <w:r w:rsidRPr="3B09652D">
        <w:rPr>
          <w:rStyle w:val="eop"/>
          <w:rFonts w:cs="Calibri"/>
        </w:rPr>
        <w:t> </w:t>
      </w:r>
    </w:p>
    <w:p w:rsidRPr="00DC730C" w:rsidR="00B252B5" w:rsidP="00DC730C" w:rsidRDefault="00DC730C" w14:paraId="5F9939C0" w14:textId="65582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1280F">
        <w:rPr>
          <w:rFonts w:ascii="Courier New" w:hAnsi="Courier New" w:eastAsia="Times New Roman" w:cs="Courier New"/>
          <w:color w:val="A71D5D"/>
          <w:sz w:val="20"/>
          <w:szCs w:val="20"/>
          <w:lang w:eastAsia="en-GB"/>
        </w:rPr>
        <w:t xml:space="preserve">class </w:t>
      </w:r>
      <w:r w:rsidRPr="0011280F">
        <w:rPr>
          <w:rFonts w:ascii="Courier New" w:hAnsi="Courier New" w:eastAsia="Times New Roman" w:cs="Courier New"/>
          <w:color w:val="333333"/>
          <w:sz w:val="20"/>
          <w:szCs w:val="20"/>
          <w:lang w:eastAsia="en-GB"/>
        </w:rPr>
        <w:t xml:space="preserve">Car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A71D5D"/>
          <w:sz w:val="20"/>
          <w:szCs w:val="20"/>
          <w:lang w:eastAsia="en-GB"/>
        </w:rPr>
        <w:t xml:space="preserve">interface </w:t>
      </w:r>
      <w:r w:rsidRPr="0011280F">
        <w:rPr>
          <w:rFonts w:ascii="Courier New" w:hAnsi="Courier New" w:eastAsia="Times New Roman" w:cs="Courier New"/>
          <w:color w:val="333333"/>
          <w:sz w:val="20"/>
          <w:szCs w:val="20"/>
          <w:lang w:eastAsia="en-GB"/>
        </w:rPr>
        <w:t xml:space="preserve">Builder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795DA3"/>
          <w:sz w:val="20"/>
          <w:szCs w:val="20"/>
          <w:lang w:eastAsia="en-GB"/>
        </w:rPr>
        <w:t>reset</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setSeats</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Number</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setEngine</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String</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setTripComputer</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Boolean</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setGPS</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n</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Boolean</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A71D5D"/>
          <w:sz w:val="20"/>
          <w:szCs w:val="20"/>
          <w:lang w:eastAsia="en-GB"/>
        </w:rPr>
        <w:t xml:space="preserve">class </w:t>
      </w:r>
      <w:proofErr w:type="spellStart"/>
      <w:r w:rsidRPr="0011280F">
        <w:rPr>
          <w:rFonts w:ascii="Courier New" w:hAnsi="Courier New" w:eastAsia="Times New Roman" w:cs="Courier New"/>
          <w:color w:val="333333"/>
          <w:sz w:val="20"/>
          <w:szCs w:val="20"/>
          <w:lang w:eastAsia="en-GB"/>
        </w:rPr>
        <w:t>CarBuilder</w:t>
      </w:r>
      <w:proofErr w:type="spellEnd"/>
      <w:r w:rsidRPr="0011280F">
        <w:rPr>
          <w:rFonts w:ascii="Courier New" w:hAnsi="Courier New" w:eastAsia="Times New Roman" w:cs="Courier New"/>
          <w:color w:val="333333"/>
          <w:sz w:val="20"/>
          <w:szCs w:val="20"/>
          <w:lang w:eastAsia="en-GB"/>
        </w:rPr>
        <w:t xml:space="preserve"> </w:t>
      </w:r>
      <w:r w:rsidRPr="0011280F">
        <w:rPr>
          <w:rFonts w:ascii="Courier New" w:hAnsi="Courier New" w:eastAsia="Times New Roman" w:cs="Courier New"/>
          <w:color w:val="A71D5D"/>
          <w:sz w:val="20"/>
          <w:szCs w:val="20"/>
          <w:lang w:eastAsia="en-GB"/>
        </w:rPr>
        <w:t xml:space="preserve">implements </w:t>
      </w:r>
      <w:r w:rsidRPr="0011280F">
        <w:rPr>
          <w:rFonts w:ascii="Courier New" w:hAnsi="Courier New" w:eastAsia="Times New Roman" w:cs="Courier New"/>
          <w:color w:val="333333"/>
          <w:sz w:val="20"/>
          <w:szCs w:val="20"/>
          <w:lang w:eastAsia="en-GB"/>
        </w:rPr>
        <w:t xml:space="preserve">Builder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private </w:t>
      </w:r>
      <w:r w:rsidRPr="0011280F">
        <w:rPr>
          <w:rFonts w:ascii="Courier New" w:hAnsi="Courier New" w:eastAsia="Times New Roman" w:cs="Courier New"/>
          <w:color w:val="0086B3"/>
          <w:sz w:val="20"/>
          <w:szCs w:val="20"/>
          <w:lang w:eastAsia="en-GB"/>
        </w:rPr>
        <w:t>car</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Car</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constructor</w:t>
      </w:r>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795DA3"/>
          <w:sz w:val="20"/>
          <w:szCs w:val="20"/>
          <w:lang w:eastAsia="en-GB"/>
        </w:rPr>
        <w:t>reset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795DA3"/>
          <w:sz w:val="20"/>
          <w:szCs w:val="20"/>
          <w:lang w:eastAsia="en-GB"/>
        </w:rPr>
        <w:t>reset</w:t>
      </w:r>
      <w:r w:rsidRPr="0011280F">
        <w:rPr>
          <w:rFonts w:ascii="Courier New" w:hAnsi="Courier New" w:eastAsia="Times New Roman" w:cs="Courier New"/>
          <w:color w:val="63A35C"/>
          <w:sz w:val="20"/>
          <w:szCs w:val="20"/>
          <w:lang w:eastAsia="en-GB"/>
        </w:rPr>
        <w:t xml:space="preserve">() {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car</w:t>
      </w:r>
      <w:proofErr w:type="spellEnd"/>
      <w:r w:rsidRPr="0011280F">
        <w:rPr>
          <w:rFonts w:ascii="Courier New" w:hAnsi="Courier New" w:eastAsia="Times New Roman" w:cs="Courier New"/>
          <w:color w:val="0086B3"/>
          <w:sz w:val="20"/>
          <w:szCs w:val="20"/>
          <w:lang w:eastAsia="en-GB"/>
        </w:rPr>
        <w:t xml:space="preserve"> </w:t>
      </w:r>
      <w:r w:rsidRPr="0011280F">
        <w:rPr>
          <w:rFonts w:ascii="Courier New" w:hAnsi="Courier New" w:eastAsia="Times New Roman" w:cs="Courier New"/>
          <w:color w:val="A71D5D"/>
          <w:sz w:val="20"/>
          <w:szCs w:val="20"/>
          <w:lang w:eastAsia="en-GB"/>
        </w:rPr>
        <w:t xml:space="preserve">= new </w:t>
      </w:r>
      <w:r w:rsidRPr="0011280F">
        <w:rPr>
          <w:rFonts w:ascii="Courier New" w:hAnsi="Courier New" w:eastAsia="Times New Roman" w:cs="Courier New"/>
          <w:color w:val="333333"/>
          <w:sz w:val="20"/>
          <w:szCs w:val="20"/>
          <w:lang w:eastAsia="en-GB"/>
        </w:rPr>
        <w:t>Car</w:t>
      </w:r>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setSeats</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setEngine</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setTripComputer</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setGPS</w:t>
      </w:r>
      <w:proofErr w:type="spellEnd"/>
      <w:r w:rsidRPr="0011280F">
        <w:rPr>
          <w:rFonts w:ascii="Courier New" w:hAnsi="Courier New" w:eastAsia="Times New Roman" w:cs="Courier New"/>
          <w:color w:val="63A35C"/>
          <w:sz w:val="20"/>
          <w:szCs w:val="20"/>
          <w:lang w:eastAsia="en-GB"/>
        </w:rPr>
        <w:t>()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795DA3"/>
          <w:sz w:val="20"/>
          <w:szCs w:val="20"/>
          <w:lang w:eastAsia="en-GB"/>
        </w:rPr>
        <w:t>getProduct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A71D5D"/>
          <w:sz w:val="20"/>
          <w:szCs w:val="20"/>
          <w:lang w:eastAsia="en-GB"/>
        </w:rPr>
        <w:t xml:space="preserve">: </w:t>
      </w:r>
      <w:r w:rsidRPr="0011280F">
        <w:rPr>
          <w:rFonts w:ascii="Courier New" w:hAnsi="Courier New" w:eastAsia="Times New Roman" w:cs="Courier New"/>
          <w:color w:val="333333"/>
          <w:sz w:val="20"/>
          <w:szCs w:val="20"/>
          <w:lang w:eastAsia="en-GB"/>
        </w:rPr>
        <w:t xml:space="preserve">Car </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const </w:t>
      </w:r>
      <w:r w:rsidRPr="0011280F">
        <w:rPr>
          <w:rFonts w:ascii="Courier New" w:hAnsi="Courier New" w:eastAsia="Times New Roman" w:cs="Courier New"/>
          <w:color w:val="0086B3"/>
          <w:sz w:val="20"/>
          <w:szCs w:val="20"/>
          <w:lang w:eastAsia="en-GB"/>
        </w:rPr>
        <w:t xml:space="preserve">product </w:t>
      </w:r>
      <w:r w:rsidRPr="0011280F">
        <w:rPr>
          <w:rFonts w:ascii="Courier New" w:hAnsi="Courier New" w:eastAsia="Times New Roman" w:cs="Courier New"/>
          <w:color w:val="A71D5D"/>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0086B3"/>
          <w:sz w:val="20"/>
          <w:szCs w:val="20"/>
          <w:lang w:eastAsia="en-GB"/>
        </w:rPr>
        <w:t>car</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proofErr w:type="spellStart"/>
      <w:r w:rsidRPr="0011280F">
        <w:rPr>
          <w:rFonts w:ascii="Courier New" w:hAnsi="Courier New" w:eastAsia="Times New Roman" w:cs="Courier New"/>
          <w:color w:val="A71D5D"/>
          <w:sz w:val="20"/>
          <w:szCs w:val="20"/>
          <w:lang w:eastAsia="en-GB"/>
        </w:rPr>
        <w:t>this</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795DA3"/>
          <w:sz w:val="20"/>
          <w:szCs w:val="20"/>
          <w:lang w:eastAsia="en-GB"/>
        </w:rPr>
        <w:t>reset</w:t>
      </w:r>
      <w:proofErr w:type="spellEnd"/>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A71D5D"/>
          <w:sz w:val="20"/>
          <w:szCs w:val="20"/>
          <w:lang w:eastAsia="en-GB"/>
        </w:rPr>
        <w:t xml:space="preserve">return </w:t>
      </w:r>
      <w:r w:rsidRPr="0011280F">
        <w:rPr>
          <w:rFonts w:ascii="Courier New" w:hAnsi="Courier New" w:eastAsia="Times New Roman" w:cs="Courier New"/>
          <w:color w:val="0086B3"/>
          <w:sz w:val="20"/>
          <w:szCs w:val="20"/>
          <w:lang w:eastAsia="en-GB"/>
        </w:rPr>
        <w:t>product</w:t>
      </w:r>
      <w:r w:rsidRPr="0011280F">
        <w:rPr>
          <w:rFonts w:ascii="Courier New" w:hAnsi="Courier New" w:eastAsia="Times New Roman" w:cs="Courier New"/>
          <w:color w:val="63A35C"/>
          <w:sz w:val="20"/>
          <w:szCs w:val="20"/>
          <w:lang w:eastAsia="en-GB"/>
        </w:rPr>
        <w:t>;</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 xml:space="preserve">    }</w:t>
      </w:r>
      <w:r w:rsidRPr="0011280F">
        <w:rPr>
          <w:rFonts w:ascii="Courier New" w:hAnsi="Courier New" w:eastAsia="Times New Roman" w:cs="Courier New"/>
          <w:color w:val="63A35C"/>
          <w:sz w:val="20"/>
          <w:szCs w:val="20"/>
          <w:lang w:eastAsia="en-GB"/>
        </w:rPr>
        <w:br/>
      </w:r>
      <w:r w:rsidRPr="0011280F">
        <w:rPr>
          <w:rFonts w:ascii="Courier New" w:hAnsi="Courier New" w:eastAsia="Times New Roman" w:cs="Courier New"/>
          <w:color w:val="63A35C"/>
          <w:sz w:val="20"/>
          <w:szCs w:val="20"/>
          <w:lang w:eastAsia="en-GB"/>
        </w:rPr>
        <w:t>}</w:t>
      </w:r>
    </w:p>
    <w:p w:rsidR="00871BAA" w:rsidP="00B64AC6" w:rsidRDefault="00871BAA" w14:paraId="133F2B3C" w14:textId="32B57A01" w14:noSpellErr="1">
      <w:pPr>
        <w:pStyle w:val="Body"/>
        <w:rPr>
          <w:rStyle w:val="eop"/>
          <w:rFonts w:cs="Calibri"/>
        </w:rPr>
      </w:pPr>
      <w:r w:rsidRPr="2E01F384" w:rsidR="00871BAA">
        <w:rPr>
          <w:rStyle w:val="normaltextrun"/>
          <w:rFonts w:cs="Calibri"/>
        </w:rPr>
        <w:t xml:space="preserve">A car is a complex object that can be constructed in a hundred </w:t>
      </w:r>
      <w:r w:rsidRPr="2E01F384" w:rsidR="2025092E">
        <w:rPr>
          <w:rStyle w:val="normaltextrun"/>
          <w:rFonts w:cs="Calibri"/>
        </w:rPr>
        <w:t>diverse ways</w:t>
      </w:r>
      <w:r w:rsidRPr="2E01F384" w:rsidR="00871BAA">
        <w:rPr>
          <w:rStyle w:val="normaltextrun"/>
          <w:rFonts w:cs="Calibri"/>
        </w:rPr>
        <w:t xml:space="preserve">. Instead of bloating the Car class with a huge constructor, we </w:t>
      </w:r>
      <w:r w:rsidRPr="2E01F384" w:rsidR="00871BAA">
        <w:rPr>
          <w:rStyle w:val="normaltextrun"/>
          <w:rFonts w:cs="Calibri"/>
        </w:rPr>
        <w:t>extrac</w:t>
      </w:r>
      <w:r w:rsidRPr="2E01F384" w:rsidR="128C1A66">
        <w:rPr>
          <w:rStyle w:val="normaltextrun"/>
          <w:rFonts w:cs="Calibri"/>
        </w:rPr>
        <w:t>t</w:t>
      </w:r>
      <w:r w:rsidRPr="2E01F384" w:rsidR="00871BAA">
        <w:rPr>
          <w:rStyle w:val="normaltextrun"/>
          <w:rFonts w:cs="Calibri"/>
        </w:rPr>
        <w:t xml:space="preserve"> </w:t>
      </w:r>
      <w:r w:rsidRPr="2E01F384" w:rsidR="00871BAA">
        <w:rPr>
          <w:rStyle w:val="normaltextrun"/>
          <w:rFonts w:cs="Calibri"/>
        </w:rPr>
        <w:t>the car assembly code into a separate car builder class. This class has a set of methods for configuring various parts of a car.</w:t>
      </w:r>
      <w:r w:rsidRPr="2E01F384" w:rsidR="00871BAA">
        <w:rPr>
          <w:rStyle w:val="eop"/>
          <w:rFonts w:cs="Calibri"/>
        </w:rPr>
        <w:t> </w:t>
      </w:r>
    </w:p>
    <w:p w:rsidR="00DC730C" w:rsidRDefault="00DC730C" w14:paraId="6CF3C96D" w14:textId="77777777">
      <w:pPr>
        <w:spacing w:before="0" w:after="0"/>
        <w:rPr>
          <w:rFonts w:ascii="Courier New" w:hAnsi="Courier New" w:eastAsia="Times New Roman" w:cs="Courier New"/>
          <w:color w:val="A71D5D"/>
          <w:sz w:val="20"/>
          <w:szCs w:val="20"/>
          <w:lang w:eastAsia="en-GB"/>
        </w:rPr>
      </w:pPr>
      <w:r>
        <w:rPr>
          <w:rFonts w:ascii="Courier New" w:hAnsi="Courier New" w:eastAsia="Times New Roman" w:cs="Courier New"/>
          <w:color w:val="A71D5D"/>
          <w:sz w:val="20"/>
          <w:szCs w:val="20"/>
          <w:lang w:eastAsia="en-GB"/>
        </w:rPr>
        <w:br w:type="page"/>
      </w:r>
    </w:p>
    <w:p w:rsidRPr="0070168C" w:rsidR="00DC730C" w:rsidP="00DC730C" w:rsidRDefault="00DC730C" w14:paraId="0060E786" w14:textId="2D2B3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70168C">
        <w:rPr>
          <w:rFonts w:ascii="Courier New" w:hAnsi="Courier New" w:eastAsia="Times New Roman" w:cs="Courier New"/>
          <w:color w:val="A71D5D"/>
          <w:sz w:val="20"/>
          <w:szCs w:val="20"/>
          <w:lang w:eastAsia="en-GB"/>
        </w:rPr>
        <w:lastRenderedPageBreak/>
        <w:t xml:space="preserve">class </w:t>
      </w:r>
      <w:r w:rsidRPr="0070168C">
        <w:rPr>
          <w:rFonts w:ascii="Courier New" w:hAnsi="Courier New" w:eastAsia="Times New Roman" w:cs="Courier New"/>
          <w:color w:val="333333"/>
          <w:sz w:val="20"/>
          <w:szCs w:val="20"/>
          <w:lang w:eastAsia="en-GB"/>
        </w:rPr>
        <w:t xml:space="preserve">Director </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A71D5D"/>
          <w:sz w:val="20"/>
          <w:szCs w:val="20"/>
          <w:lang w:eastAsia="en-GB"/>
        </w:rPr>
        <w:t xml:space="preserve">private </w:t>
      </w:r>
      <w:r w:rsidRPr="0070168C">
        <w:rPr>
          <w:rFonts w:ascii="Courier New" w:hAnsi="Courier New" w:eastAsia="Times New Roman" w:cs="Courier New"/>
          <w:color w:val="0086B3"/>
          <w:sz w:val="20"/>
          <w:szCs w:val="20"/>
          <w:lang w:eastAsia="en-GB"/>
        </w:rPr>
        <w:t>builder</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Builder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proofErr w:type="gramStart"/>
      <w:r w:rsidRPr="0070168C">
        <w:rPr>
          <w:rFonts w:ascii="Courier New" w:hAnsi="Courier New" w:eastAsia="Times New Roman" w:cs="Courier New"/>
          <w:color w:val="795DA3"/>
          <w:sz w:val="20"/>
          <w:szCs w:val="20"/>
          <w:lang w:eastAsia="en-GB"/>
        </w:rPr>
        <w:t>setBuilder</w:t>
      </w:r>
      <w:proofErr w:type="spellEnd"/>
      <w:r w:rsidRPr="0070168C">
        <w:rPr>
          <w:rFonts w:ascii="Courier New" w:hAnsi="Courier New" w:eastAsia="Times New Roman" w:cs="Courier New"/>
          <w:color w:val="63A35C"/>
          <w:sz w:val="20"/>
          <w:szCs w:val="20"/>
          <w:lang w:eastAsia="en-GB"/>
        </w:rPr>
        <w:t>(</w:t>
      </w:r>
      <w:proofErr w:type="gramEnd"/>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Builder</w:t>
      </w:r>
      <w:r w:rsidRPr="0070168C">
        <w:rPr>
          <w:rFonts w:ascii="Courier New" w:hAnsi="Courier New" w:eastAsia="Times New Roman" w:cs="Courier New"/>
          <w:color w:val="63A35C"/>
          <w:sz w:val="20"/>
          <w:szCs w:val="20"/>
          <w:lang w:eastAsia="en-GB"/>
        </w:rPr>
        <w:t>)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A71D5D"/>
          <w:sz w:val="20"/>
          <w:szCs w:val="20"/>
          <w:lang w:eastAsia="en-GB"/>
        </w:rPr>
        <w:t>this</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builder</w:t>
      </w:r>
      <w:proofErr w:type="spellEnd"/>
      <w:r w:rsidRPr="0070168C">
        <w:rPr>
          <w:rFonts w:ascii="Courier New" w:hAnsi="Courier New" w:eastAsia="Times New Roman" w:cs="Courier New"/>
          <w:color w:val="0086B3"/>
          <w:sz w:val="20"/>
          <w:szCs w:val="20"/>
          <w:lang w:eastAsia="en-GB"/>
        </w:rPr>
        <w:t xml:space="preserve"> </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795DA3"/>
          <w:sz w:val="20"/>
          <w:szCs w:val="20"/>
          <w:lang w:eastAsia="en-GB"/>
        </w:rPr>
        <w:t>makeSportCar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A71D5D"/>
          <w:sz w:val="20"/>
          <w:szCs w:val="20"/>
          <w:lang w:eastAsia="en-GB"/>
        </w:rPr>
        <w:t xml:space="preserve">: </w:t>
      </w:r>
      <w:r w:rsidRPr="0070168C">
        <w:rPr>
          <w:rFonts w:ascii="Courier New" w:hAnsi="Courier New" w:eastAsia="Times New Roman" w:cs="Courier New"/>
          <w:color w:val="333333"/>
          <w:sz w:val="20"/>
          <w:szCs w:val="20"/>
          <w:lang w:eastAsia="en-GB"/>
        </w:rPr>
        <w:t xml:space="preserve">Builder </w:t>
      </w:r>
      <w:r w:rsidRPr="0070168C">
        <w:rPr>
          <w:rFonts w:ascii="Courier New" w:hAnsi="Courier New" w:eastAsia="Times New Roman" w:cs="Courier New"/>
          <w:color w:val="A71D5D"/>
          <w:sz w:val="20"/>
          <w:szCs w:val="20"/>
          <w:lang w:eastAsia="en-GB"/>
        </w:rPr>
        <w:t xml:space="preserve">= </w:t>
      </w:r>
      <w:proofErr w:type="spellStart"/>
      <w:r w:rsidRPr="0070168C">
        <w:rPr>
          <w:rFonts w:ascii="Courier New" w:hAnsi="Courier New" w:eastAsia="Times New Roman" w:cs="Courier New"/>
          <w:color w:val="A71D5D"/>
          <w:sz w:val="20"/>
          <w:szCs w:val="20"/>
          <w:lang w:eastAsia="en-GB"/>
        </w:rPr>
        <w:t>this</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builder</w:t>
      </w:r>
      <w:proofErr w:type="spellEnd"/>
      <w:r w:rsidRPr="0070168C">
        <w:rPr>
          <w:rFonts w:ascii="Courier New" w:hAnsi="Courier New" w:eastAsia="Times New Roman" w:cs="Courier New"/>
          <w:color w:val="63A35C"/>
          <w:sz w:val="20"/>
          <w:szCs w:val="20"/>
          <w:lang w:eastAsia="en-GB"/>
        </w:rPr>
        <w:t>)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reset</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setSeats</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0086B3"/>
          <w:sz w:val="20"/>
          <w:szCs w:val="20"/>
          <w:lang w:eastAsia="en-GB"/>
        </w:rPr>
        <w:t>2</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setEngine</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183691"/>
          <w:sz w:val="20"/>
          <w:szCs w:val="20"/>
          <w:lang w:eastAsia="en-GB"/>
        </w:rPr>
        <w:t>'V12'</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setTripComputer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A71D5D"/>
          <w:sz w:val="20"/>
          <w:szCs w:val="20"/>
          <w:lang w:eastAsia="en-GB"/>
        </w:rPr>
        <w:t>true</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proofErr w:type="spellStart"/>
      <w:r w:rsidRPr="0070168C">
        <w:rPr>
          <w:rFonts w:ascii="Courier New" w:hAnsi="Courier New" w:eastAsia="Times New Roman" w:cs="Courier New"/>
          <w:color w:val="0086B3"/>
          <w:sz w:val="20"/>
          <w:szCs w:val="20"/>
          <w:lang w:eastAsia="en-GB"/>
        </w:rPr>
        <w:t>b</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setGPS</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A71D5D"/>
          <w:sz w:val="20"/>
          <w:szCs w:val="20"/>
          <w:lang w:eastAsia="en-GB"/>
        </w:rPr>
        <w:t>true</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 xml:space="preserve">    }</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A71D5D"/>
          <w:sz w:val="20"/>
          <w:szCs w:val="20"/>
          <w:lang w:eastAsia="en-GB"/>
        </w:rPr>
        <w:t xml:space="preserve">const </w:t>
      </w:r>
      <w:r w:rsidRPr="0070168C">
        <w:rPr>
          <w:rFonts w:ascii="Courier New" w:hAnsi="Courier New" w:eastAsia="Times New Roman" w:cs="Courier New"/>
          <w:i/>
          <w:iCs/>
          <w:color w:val="0086B3"/>
          <w:sz w:val="20"/>
          <w:szCs w:val="20"/>
          <w:lang w:eastAsia="en-GB"/>
        </w:rPr>
        <w:t xml:space="preserve">director </w:t>
      </w:r>
      <w:r w:rsidRPr="0070168C">
        <w:rPr>
          <w:rFonts w:ascii="Courier New" w:hAnsi="Courier New" w:eastAsia="Times New Roman" w:cs="Courier New"/>
          <w:color w:val="A71D5D"/>
          <w:sz w:val="20"/>
          <w:szCs w:val="20"/>
          <w:lang w:eastAsia="en-GB"/>
        </w:rPr>
        <w:t xml:space="preserve">= new </w:t>
      </w:r>
      <w:r w:rsidRPr="0070168C">
        <w:rPr>
          <w:rFonts w:ascii="Courier New" w:hAnsi="Courier New" w:eastAsia="Times New Roman" w:cs="Courier New"/>
          <w:color w:val="333333"/>
          <w:sz w:val="20"/>
          <w:szCs w:val="20"/>
          <w:lang w:eastAsia="en-GB"/>
        </w:rPr>
        <w:t>Director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r w:rsidRPr="0070168C">
        <w:rPr>
          <w:rFonts w:ascii="Courier New" w:hAnsi="Courier New" w:eastAsia="Times New Roman" w:cs="Courier New"/>
          <w:color w:val="A71D5D"/>
          <w:sz w:val="20"/>
          <w:szCs w:val="20"/>
          <w:lang w:eastAsia="en-GB"/>
        </w:rPr>
        <w:t xml:space="preserve">const </w:t>
      </w:r>
      <w:r w:rsidRPr="0070168C">
        <w:rPr>
          <w:rFonts w:ascii="Courier New" w:hAnsi="Courier New" w:eastAsia="Times New Roman" w:cs="Courier New"/>
          <w:i/>
          <w:iCs/>
          <w:color w:val="0086B3"/>
          <w:sz w:val="20"/>
          <w:szCs w:val="20"/>
          <w:lang w:eastAsia="en-GB"/>
        </w:rPr>
        <w:t xml:space="preserve">builder </w:t>
      </w:r>
      <w:r w:rsidRPr="0070168C">
        <w:rPr>
          <w:rFonts w:ascii="Courier New" w:hAnsi="Courier New" w:eastAsia="Times New Roman" w:cs="Courier New"/>
          <w:color w:val="A71D5D"/>
          <w:sz w:val="20"/>
          <w:szCs w:val="20"/>
          <w:lang w:eastAsia="en-GB"/>
        </w:rPr>
        <w:t xml:space="preserve">= new </w:t>
      </w:r>
      <w:proofErr w:type="spellStart"/>
      <w:r w:rsidRPr="0070168C">
        <w:rPr>
          <w:rFonts w:ascii="Courier New" w:hAnsi="Courier New" w:eastAsia="Times New Roman" w:cs="Courier New"/>
          <w:color w:val="333333"/>
          <w:sz w:val="20"/>
          <w:szCs w:val="20"/>
          <w:lang w:eastAsia="en-GB"/>
        </w:rPr>
        <w:t>CarBuilder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63A35C"/>
          <w:sz w:val="20"/>
          <w:szCs w:val="20"/>
          <w:lang w:eastAsia="en-GB"/>
        </w:rPr>
        <w:br/>
      </w:r>
      <w:proofErr w:type="spellStart"/>
      <w:r w:rsidRPr="0070168C">
        <w:rPr>
          <w:rFonts w:ascii="Courier New" w:hAnsi="Courier New" w:eastAsia="Times New Roman" w:cs="Courier New"/>
          <w:i/>
          <w:iCs/>
          <w:color w:val="0086B3"/>
          <w:sz w:val="20"/>
          <w:szCs w:val="20"/>
          <w:lang w:eastAsia="en-GB"/>
        </w:rPr>
        <w:t>director</w:t>
      </w:r>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color w:val="795DA3"/>
          <w:sz w:val="20"/>
          <w:szCs w:val="20"/>
          <w:lang w:eastAsia="en-GB"/>
        </w:rPr>
        <w:t>makeSportCar</w:t>
      </w:r>
      <w:proofErr w:type="spellEnd"/>
      <w:r w:rsidRPr="0070168C">
        <w:rPr>
          <w:rFonts w:ascii="Courier New" w:hAnsi="Courier New" w:eastAsia="Times New Roman" w:cs="Courier New"/>
          <w:color w:val="63A35C"/>
          <w:sz w:val="20"/>
          <w:szCs w:val="20"/>
          <w:lang w:eastAsia="en-GB"/>
        </w:rPr>
        <w:t>(</w:t>
      </w:r>
      <w:r w:rsidRPr="0070168C">
        <w:rPr>
          <w:rFonts w:ascii="Courier New" w:hAnsi="Courier New" w:eastAsia="Times New Roman" w:cs="Courier New"/>
          <w:i/>
          <w:iCs/>
          <w:color w:val="0086B3"/>
          <w:sz w:val="20"/>
          <w:szCs w:val="20"/>
          <w:lang w:eastAsia="en-GB"/>
        </w:rPr>
        <w:t>builder</w:t>
      </w:r>
      <w:r w:rsidRPr="0070168C">
        <w:rPr>
          <w:rFonts w:ascii="Courier New" w:hAnsi="Courier New" w:eastAsia="Times New Roman" w:cs="Courier New"/>
          <w:color w:val="63A35C"/>
          <w:sz w:val="20"/>
          <w:szCs w:val="20"/>
          <w:lang w:eastAsia="en-GB"/>
        </w:rPr>
        <w:t>);</w:t>
      </w:r>
    </w:p>
    <w:p w:rsidRPr="008E71A7" w:rsidR="00FD534C" w:rsidP="00B64AC6" w:rsidRDefault="00FD534C" w14:paraId="771656D8" w14:textId="43AA8945">
      <w:pPr>
        <w:pStyle w:val="Body"/>
        <w:rPr>
          <w:rFonts w:cs="Calibri"/>
          <w:sz w:val="18"/>
          <w:szCs w:val="18"/>
        </w:rPr>
      </w:pPr>
    </w:p>
    <w:p w:rsidRPr="008E71A7" w:rsidR="00871BAA" w:rsidP="00B64AC6" w:rsidRDefault="00871BAA" w14:paraId="796A689F" w14:textId="77777777">
      <w:pPr>
        <w:pStyle w:val="Body"/>
        <w:rPr>
          <w:rFonts w:cs="Calibri"/>
          <w:sz w:val="18"/>
          <w:szCs w:val="18"/>
        </w:rPr>
      </w:pPr>
      <w:r w:rsidRPr="008E71A7">
        <w:rPr>
          <w:rStyle w:val="normaltextrun"/>
          <w:rFonts w:cs="Calibri"/>
        </w:rPr>
        <w:t>If the client code needs to assemble a special, fine-tuned model of a car, it can work with the builder directly. On the other hand, the client can delegate the assembly to the director class, which knows how to use a builder to construct several of the most popular models of cars.</w:t>
      </w:r>
      <w:r w:rsidRPr="008E71A7">
        <w:rPr>
          <w:rStyle w:val="eop"/>
          <w:rFonts w:cs="Calibri"/>
        </w:rPr>
        <w:t> </w:t>
      </w:r>
    </w:p>
    <w:p w:rsidRPr="00E37FE7" w:rsidR="00E37FE7" w:rsidP="00E37FE7" w:rsidRDefault="00871BAA" w14:paraId="405975FB" w14:textId="7DC6B4CD">
      <w:pPr>
        <w:pStyle w:val="Heading3"/>
        <w:rPr>
          <w:rFonts w:cs="Calibri"/>
        </w:rPr>
      </w:pPr>
      <w:bookmarkStart w:name="_Toc64220407" w:id="33"/>
      <w:r w:rsidRPr="008E71A7">
        <w:rPr>
          <w:rStyle w:val="normaltextrun"/>
          <w:rFonts w:cs="Calibri"/>
          <w:b/>
          <w:bCs/>
        </w:rPr>
        <w:t>When to apply, pros and cons</w:t>
      </w:r>
      <w:bookmarkEnd w:id="33"/>
      <w:r w:rsidRPr="008E71A7">
        <w:rPr>
          <w:rStyle w:val="eop"/>
          <w:rFonts w:cs="Calibri"/>
        </w:rPr>
        <w:t> </w:t>
      </w:r>
    </w:p>
    <w:p w:rsidRPr="008E71A7" w:rsidR="00871BAA" w:rsidP="00913852" w:rsidRDefault="00913852" w14:paraId="658E2EBD" w14:textId="22967892">
      <w:pPr>
        <w:pStyle w:val="ListParagraph"/>
        <w:rPr>
          <w:rFonts w:ascii="Calibri" w:hAnsi="Calibri" w:cs="Calibri"/>
        </w:rPr>
      </w:pPr>
      <w:r w:rsidRPr="3B09652D">
        <w:rPr>
          <w:rStyle w:val="normaltextrun"/>
          <w:rFonts w:ascii="Calibri" w:hAnsi="Calibri" w:cs="Calibri"/>
        </w:rPr>
        <w:t>u</w:t>
      </w:r>
      <w:r w:rsidRPr="3B09652D" w:rsidR="00871BAA">
        <w:rPr>
          <w:rStyle w:val="normaltextrun"/>
          <w:rFonts w:ascii="Calibri" w:hAnsi="Calibri" w:cs="Calibri"/>
        </w:rPr>
        <w:t xml:space="preserve">se to get rid of a “telescopic constructor” – the pattern lets you build objects step by step, using only those steps that you really need. After implementing the pattern, you </w:t>
      </w:r>
      <w:r w:rsidRPr="3B09652D" w:rsidR="5762F483">
        <w:rPr>
          <w:rStyle w:val="normaltextrun"/>
          <w:rFonts w:ascii="Calibri" w:hAnsi="Calibri" w:cs="Calibri"/>
        </w:rPr>
        <w:t>do not</w:t>
      </w:r>
      <w:r w:rsidRPr="3B09652D" w:rsidR="00871BAA">
        <w:rPr>
          <w:rStyle w:val="normaltextrun"/>
          <w:rFonts w:ascii="Calibri" w:hAnsi="Calibri" w:cs="Calibri"/>
        </w:rPr>
        <w:t xml:space="preserve"> have to cram dozens of parameters into your constructors anymore</w:t>
      </w:r>
    </w:p>
    <w:p w:rsidRPr="008E71A7" w:rsidR="00871BAA" w:rsidP="00913852" w:rsidRDefault="00913852" w14:paraId="1AA3EDAB" w14:textId="2CBC4B40">
      <w:pPr>
        <w:pStyle w:val="ListParagraph"/>
        <w:rPr>
          <w:rFonts w:ascii="Calibri" w:hAnsi="Calibri" w:cs="Calibri"/>
        </w:rPr>
      </w:pPr>
      <w:r w:rsidRPr="3B09652D">
        <w:rPr>
          <w:rStyle w:val="normaltextrun"/>
          <w:rFonts w:ascii="Calibri" w:hAnsi="Calibri" w:cs="Calibri"/>
        </w:rPr>
        <w:t>u</w:t>
      </w:r>
      <w:r w:rsidRPr="3B09652D" w:rsidR="00871BAA">
        <w:rPr>
          <w:rStyle w:val="normaltextrun"/>
          <w:rFonts w:ascii="Calibri" w:hAnsi="Calibri" w:cs="Calibri"/>
        </w:rPr>
        <w:t xml:space="preserve">se to construct complex objects – a builder </w:t>
      </w:r>
      <w:r w:rsidRPr="3B09652D" w:rsidR="62DF5CBB">
        <w:rPr>
          <w:rStyle w:val="normaltextrun"/>
          <w:rFonts w:ascii="Calibri" w:hAnsi="Calibri" w:cs="Calibri"/>
        </w:rPr>
        <w:t>does not</w:t>
      </w:r>
      <w:r w:rsidRPr="3B09652D" w:rsidR="00871BAA">
        <w:rPr>
          <w:rStyle w:val="normaltextrun"/>
          <w:rFonts w:ascii="Calibri" w:hAnsi="Calibri" w:cs="Calibri"/>
        </w:rPr>
        <w:t xml:space="preserve"> expose the unfinished product while running construction steps. This prevents the client code from fetching an incomplete result</w:t>
      </w:r>
    </w:p>
    <w:p w:rsidRPr="008E71A7" w:rsidR="00871BAA" w:rsidP="00913852" w:rsidRDefault="00871BAA" w14:paraId="1DE166E8" w14:textId="5AF37328">
      <w:pPr>
        <w:pStyle w:val="Subtitle"/>
        <w:rPr>
          <w:rFonts w:ascii="Calibri" w:hAnsi="Calibri" w:cs="Calibri"/>
          <w:sz w:val="18"/>
        </w:rPr>
      </w:pPr>
      <w:r w:rsidRPr="008E71A7">
        <w:rPr>
          <w:rStyle w:val="normaltextrun"/>
          <w:rFonts w:ascii="Calibri" w:hAnsi="Calibri" w:cs="Calibri"/>
          <w:b w:val="0"/>
          <w:bCs/>
        </w:rPr>
        <w:t>Pros</w:t>
      </w:r>
    </w:p>
    <w:p w:rsidRPr="008E71A7" w:rsidR="00871BAA" w:rsidP="00913852" w:rsidRDefault="00871BAA" w14:paraId="6B358515" w14:textId="4DABDFFF">
      <w:pPr>
        <w:pStyle w:val="ListParagraph"/>
        <w:rPr>
          <w:rFonts w:ascii="Calibri" w:hAnsi="Calibri" w:cs="Calibri"/>
        </w:rPr>
      </w:pPr>
      <w:r w:rsidRPr="008E71A7">
        <w:rPr>
          <w:rStyle w:val="normaltextrun"/>
          <w:rFonts w:ascii="Calibri" w:hAnsi="Calibri" w:cs="Calibri"/>
        </w:rPr>
        <w:t>construct</w:t>
      </w:r>
      <w:r w:rsidR="008E71A7">
        <w:rPr>
          <w:rStyle w:val="normaltextrun"/>
          <w:rFonts w:ascii="Calibri" w:hAnsi="Calibri" w:cs="Calibri"/>
        </w:rPr>
        <w:t>ing</w:t>
      </w:r>
      <w:r w:rsidRPr="008E71A7">
        <w:rPr>
          <w:rStyle w:val="normaltextrun"/>
          <w:rFonts w:ascii="Calibri" w:hAnsi="Calibri" w:cs="Calibri"/>
        </w:rPr>
        <w:t xml:space="preserve"> objects step-by-step, defer construction steps or run steps recursively</w:t>
      </w:r>
    </w:p>
    <w:p w:rsidRPr="008E71A7" w:rsidR="00871BAA" w:rsidP="00913852" w:rsidRDefault="00871BAA" w14:paraId="7F3F564F" w14:textId="336BB7D4">
      <w:pPr>
        <w:pStyle w:val="ListParagraph"/>
        <w:rPr>
          <w:rFonts w:ascii="Calibri" w:hAnsi="Calibri" w:cs="Calibri"/>
        </w:rPr>
      </w:pPr>
      <w:r w:rsidRPr="008E71A7">
        <w:rPr>
          <w:rStyle w:val="normaltextrun"/>
          <w:rFonts w:ascii="Calibri" w:hAnsi="Calibri" w:cs="Calibri"/>
        </w:rPr>
        <w:t>reus</w:t>
      </w:r>
      <w:r w:rsidR="008E71A7">
        <w:rPr>
          <w:rStyle w:val="normaltextrun"/>
          <w:rFonts w:ascii="Calibri" w:hAnsi="Calibri" w:cs="Calibri"/>
        </w:rPr>
        <w:t>ing</w:t>
      </w:r>
      <w:r w:rsidRPr="008E71A7">
        <w:rPr>
          <w:rStyle w:val="normaltextrun"/>
          <w:rFonts w:ascii="Calibri" w:hAnsi="Calibri" w:cs="Calibri"/>
        </w:rPr>
        <w:t xml:space="preserve"> the same construction code when building various representations of products</w:t>
      </w:r>
    </w:p>
    <w:p w:rsidRPr="008E71A7" w:rsidR="00871BAA" w:rsidP="00913852" w:rsidRDefault="00871BAA" w14:paraId="3BDF1341" w14:textId="1C3FE1CB">
      <w:pPr>
        <w:pStyle w:val="ListParagraph"/>
        <w:rPr>
          <w:rFonts w:ascii="Calibri" w:hAnsi="Calibri" w:cs="Calibri"/>
        </w:rPr>
      </w:pPr>
      <w:r w:rsidRPr="008E71A7">
        <w:rPr>
          <w:rStyle w:val="normaltextrun"/>
          <w:rFonts w:ascii="Calibri" w:hAnsi="Calibri" w:cs="Calibri"/>
        </w:rPr>
        <w:t>isolat</w:t>
      </w:r>
      <w:r w:rsidR="008E71A7">
        <w:rPr>
          <w:rStyle w:val="normaltextrun"/>
          <w:rFonts w:ascii="Calibri" w:hAnsi="Calibri" w:cs="Calibri"/>
        </w:rPr>
        <w:t>ing</w:t>
      </w:r>
      <w:r w:rsidRPr="008E71A7">
        <w:rPr>
          <w:rStyle w:val="normaltextrun"/>
          <w:rFonts w:ascii="Calibri" w:hAnsi="Calibri" w:cs="Calibri"/>
        </w:rPr>
        <w:t xml:space="preserve"> complex construction code from the business logic of the product</w:t>
      </w:r>
    </w:p>
    <w:p w:rsidRPr="008E71A7" w:rsidR="00871BAA" w:rsidP="00913852" w:rsidRDefault="00871BAA" w14:paraId="77F27682" w14:textId="31A21392">
      <w:pPr>
        <w:pStyle w:val="Subtitle"/>
        <w:rPr>
          <w:rFonts w:ascii="Calibri" w:hAnsi="Calibri" w:cs="Calibri"/>
          <w:sz w:val="18"/>
        </w:rPr>
      </w:pPr>
      <w:r w:rsidRPr="008E71A7">
        <w:rPr>
          <w:rStyle w:val="normaltextrun"/>
          <w:rFonts w:ascii="Calibri" w:hAnsi="Calibri" w:cs="Calibri"/>
          <w:b w:val="0"/>
          <w:bCs/>
        </w:rPr>
        <w:t>Cons</w:t>
      </w:r>
    </w:p>
    <w:p w:rsidRPr="008E71A7" w:rsidR="00871BAA" w:rsidP="00913852" w:rsidRDefault="00871BAA" w14:paraId="2BB94786" w14:textId="190B2C72">
      <w:pPr>
        <w:pStyle w:val="ListParagraph"/>
        <w:rPr>
          <w:rFonts w:ascii="Calibri" w:hAnsi="Calibri" w:cs="Calibri"/>
        </w:rPr>
      </w:pPr>
      <w:r w:rsidRPr="008E71A7">
        <w:rPr>
          <w:rStyle w:val="normaltextrun"/>
          <w:rFonts w:ascii="Calibri" w:hAnsi="Calibri" w:cs="Calibri"/>
        </w:rPr>
        <w:t>increases complexity of the code since the pattern requires creating multiple new classes</w:t>
      </w:r>
    </w:p>
    <w:p w:rsidRPr="008E71A7" w:rsidR="00871BAA" w:rsidP="00DC22BA" w:rsidRDefault="00871BAA" w14:paraId="77D3F1E4" w14:textId="6CF58965">
      <w:pPr>
        <w:pStyle w:val="ListParagraph"/>
        <w:rPr>
          <w:rFonts w:ascii="Calibri" w:hAnsi="Calibri" w:cs="Calibri"/>
        </w:rPr>
      </w:pPr>
      <w:r w:rsidRPr="3B09652D">
        <w:rPr>
          <w:rStyle w:val="normaltextrun"/>
          <w:rFonts w:ascii="Calibri" w:hAnsi="Calibri" w:cs="Calibri"/>
        </w:rPr>
        <w:lastRenderedPageBreak/>
        <w:t>client will be bound to concrete builder classes, since </w:t>
      </w:r>
      <w:proofErr w:type="gramStart"/>
      <w:r w:rsidRPr="3B09652D">
        <w:rPr>
          <w:rStyle w:val="normaltextrun"/>
          <w:rFonts w:ascii="Calibri" w:hAnsi="Calibri" w:cs="Calibri"/>
        </w:rPr>
        <w:t>builders</w:t>
      </w:r>
      <w:proofErr w:type="gramEnd"/>
      <w:r w:rsidRPr="3B09652D">
        <w:rPr>
          <w:rStyle w:val="normaltextrun"/>
          <w:rFonts w:ascii="Calibri" w:hAnsi="Calibri" w:cs="Calibri"/>
        </w:rPr>
        <w:t xml:space="preserve"> interface </w:t>
      </w:r>
      <w:r w:rsidRPr="3B09652D" w:rsidR="2A354C94">
        <w:rPr>
          <w:rStyle w:val="normaltextrun"/>
          <w:rFonts w:ascii="Calibri" w:hAnsi="Calibri" w:cs="Calibri"/>
        </w:rPr>
        <w:t>does not</w:t>
      </w:r>
      <w:r w:rsidRPr="3B09652D">
        <w:rPr>
          <w:rStyle w:val="normaltextrun"/>
          <w:rFonts w:ascii="Calibri" w:hAnsi="Calibri" w:cs="Calibri"/>
        </w:rPr>
        <w:t xml:space="preserve"> have a method for fetching the result of the construction</w:t>
      </w:r>
      <w:r w:rsidRPr="3B09652D">
        <w:rPr>
          <w:rStyle w:val="eop"/>
          <w:rFonts w:ascii="Calibri" w:hAnsi="Calibri" w:cs="Calibri"/>
        </w:rPr>
        <w:t> </w:t>
      </w:r>
    </w:p>
    <w:p w:rsidRPr="008E71A7" w:rsidR="009574B9" w:rsidP="00871BAA" w:rsidRDefault="000E7D5D" w14:paraId="1E3D21EB" w14:textId="1590CB03">
      <w:pPr>
        <w:pStyle w:val="Heading1"/>
        <w:rPr>
          <w:rFonts w:cs="Calibri"/>
        </w:rPr>
      </w:pPr>
      <w:bookmarkStart w:name="_Toc64220408" w:id="34"/>
      <w:r w:rsidRPr="008E71A7">
        <w:rPr>
          <w:rFonts w:cs="Calibri"/>
        </w:rPr>
        <w:t>structural design patterns</w:t>
      </w:r>
      <w:bookmarkEnd w:id="34"/>
    </w:p>
    <w:p w:rsidRPr="008E71A7" w:rsidR="00D0474D" w:rsidP="00D0474D" w:rsidRDefault="00D0474D" w14:paraId="6EC8EDE1" w14:textId="7082120C" w14:noSpellErr="1">
      <w:pPr>
        <w:pStyle w:val="Body"/>
        <w:rPr>
          <w:rFonts w:cs="Calibri"/>
        </w:rPr>
      </w:pPr>
      <w:r w:rsidRPr="2E01F384" w:rsidR="00D0474D">
        <w:rPr>
          <w:rFonts w:cs="Calibri"/>
        </w:rPr>
        <w:t xml:space="preserve">Structural patterns explain how to assemble objects and classes into larger structures while keeping these structures flexible and efficient. </w:t>
      </w:r>
      <w:r w:rsidRPr="2E01F384" w:rsidR="18F2B0CA">
        <w:rPr>
          <w:rFonts w:cs="Calibri"/>
        </w:rPr>
        <w:t>To achieve that,</w:t>
      </w:r>
      <w:r w:rsidRPr="2E01F384" w:rsidR="00D0474D">
        <w:rPr>
          <w:rFonts w:cs="Calibri"/>
        </w:rPr>
        <w:t xml:space="preserve"> </w:t>
      </w:r>
      <w:r w:rsidRPr="2E01F384" w:rsidR="00D0474D">
        <w:rPr>
          <w:rFonts w:cs="Calibri"/>
        </w:rPr>
        <w:t>both inheritance and composition can be applied.</w:t>
      </w:r>
    </w:p>
    <w:p w:rsidRPr="008E71A7" w:rsidR="00C7203C" w:rsidP="005B60C1" w:rsidRDefault="000E7D5D" w14:paraId="3182E76D" w14:textId="29F48300">
      <w:pPr>
        <w:pStyle w:val="Heading2"/>
        <w:rPr>
          <w:rFonts w:cs="Calibri"/>
        </w:rPr>
      </w:pPr>
      <w:bookmarkStart w:name="_Toc64220409" w:id="36"/>
      <w:r w:rsidRPr="008E71A7">
        <w:rPr>
          <w:rFonts w:cs="Calibri"/>
        </w:rPr>
        <w:t>façade</w:t>
      </w:r>
      <w:bookmarkEnd w:id="36"/>
    </w:p>
    <w:p w:rsidRPr="008E71A7" w:rsidR="00D0474D" w:rsidP="00D0474D" w:rsidRDefault="00D0474D" w14:paraId="532AF78F" w14:textId="77777777">
      <w:pPr>
        <w:pStyle w:val="Body"/>
        <w:rPr>
          <w:rFonts w:cs="Calibri"/>
        </w:rPr>
      </w:pPr>
      <w:r w:rsidRPr="008E71A7">
        <w:rPr>
          <w:rStyle w:val="normaltextrun"/>
          <w:rFonts w:cs="Calibri"/>
        </w:rPr>
        <w:t>Facade is a structural design pattern that provides a simplified interface to a library, a framework, or any other complex set of classes.</w:t>
      </w:r>
      <w:r w:rsidRPr="008E71A7">
        <w:rPr>
          <w:rStyle w:val="eop"/>
          <w:rFonts w:cs="Calibri"/>
        </w:rPr>
        <w:t> </w:t>
      </w:r>
    </w:p>
    <w:p w:rsidRPr="008E71A7" w:rsidR="00D0474D" w:rsidP="00D0474D" w:rsidRDefault="00D0474D" w14:paraId="32681CA4" w14:textId="77777777">
      <w:pPr>
        <w:pStyle w:val="Heading3"/>
        <w:rPr>
          <w:rFonts w:cs="Calibri"/>
        </w:rPr>
      </w:pPr>
      <w:bookmarkStart w:name="_Toc64220410" w:id="37"/>
      <w:r w:rsidRPr="008E71A7">
        <w:rPr>
          <w:rStyle w:val="normaltextrun"/>
          <w:rFonts w:cs="Calibri"/>
        </w:rPr>
        <w:t>Façade structure</w:t>
      </w:r>
      <w:bookmarkEnd w:id="37"/>
      <w:r w:rsidRPr="008E71A7">
        <w:rPr>
          <w:rStyle w:val="eop"/>
          <w:rFonts w:cs="Calibri"/>
        </w:rPr>
        <w:t> </w:t>
      </w:r>
    </w:p>
    <w:p w:rsidRPr="008E71A7" w:rsidR="00D0474D" w:rsidP="00D0474D" w:rsidRDefault="00D0474D" w14:paraId="5F1F8470" w14:textId="77777777">
      <w:pPr>
        <w:pStyle w:val="Body"/>
        <w:rPr>
          <w:rFonts w:cs="Calibri"/>
        </w:rPr>
      </w:pPr>
      <w:r w:rsidRPr="008E71A7">
        <w:rPr>
          <w:rStyle w:val="normaltextrun"/>
          <w:rFonts w:cs="Calibri"/>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r w:rsidRPr="008E71A7">
        <w:rPr>
          <w:rStyle w:val="eop"/>
          <w:rFonts w:cs="Calibri"/>
        </w:rPr>
        <w:t> </w:t>
      </w:r>
    </w:p>
    <w:p w:rsidRPr="008E71A7" w:rsidR="00D0474D" w:rsidP="00D0474D" w:rsidRDefault="00D0474D" w14:paraId="572893C1" w14:textId="2B383E7D">
      <w:pPr>
        <w:pStyle w:val="Body"/>
        <w:rPr>
          <w:rFonts w:cs="Calibri"/>
        </w:rPr>
      </w:pPr>
      <w:r w:rsidRPr="3B09652D">
        <w:rPr>
          <w:rStyle w:val="normaltextrun"/>
          <w:rFonts w:cs="Calibri"/>
        </w:rPr>
        <w:t>For instance, an app that uploads short funny videos with cats to social media could potentially use a professional video conversion library. However, all that it really needs is a class with the single method </w:t>
      </w:r>
      <w:proofErr w:type="gramStart"/>
      <w:r w:rsidRPr="3B09652D">
        <w:rPr>
          <w:rStyle w:val="normaltextrun"/>
          <w:rFonts w:cs="Calibri"/>
        </w:rPr>
        <w:t>encode(</w:t>
      </w:r>
      <w:proofErr w:type="gramEnd"/>
      <w:r w:rsidRPr="3B09652D">
        <w:rPr>
          <w:rStyle w:val="normaltextrun"/>
          <w:rFonts w:cs="Calibri"/>
        </w:rPr>
        <w:t xml:space="preserve">filename, format). After creating such a class and connecting it with the video conversion library, </w:t>
      </w:r>
      <w:r w:rsidRPr="3B09652D" w:rsidR="705AC91C">
        <w:rPr>
          <w:rStyle w:val="normaltextrun"/>
          <w:rFonts w:cs="Calibri"/>
        </w:rPr>
        <w:t>you will</w:t>
      </w:r>
      <w:r w:rsidRPr="3B09652D">
        <w:rPr>
          <w:rStyle w:val="normaltextrun"/>
          <w:rFonts w:cs="Calibri"/>
        </w:rPr>
        <w:t xml:space="preserve"> have your first facade.</w:t>
      </w:r>
      <w:r w:rsidRPr="3B09652D">
        <w:rPr>
          <w:rStyle w:val="eop"/>
          <w:rFonts w:cs="Calibri"/>
        </w:rPr>
        <w:t> </w:t>
      </w:r>
    </w:p>
    <w:p w:rsidR="00D0474D" w:rsidP="00D0474D" w:rsidRDefault="00D0474D" w14:paraId="4AB92F80" w14:textId="28F67795" w14:noSpellErr="1">
      <w:pPr>
        <w:pStyle w:val="Body"/>
        <w:rPr>
          <w:rStyle w:val="eop"/>
          <w:rFonts w:cs="Calibri"/>
        </w:rPr>
      </w:pPr>
      <w:r w:rsidRPr="2E01F384" w:rsidR="00D0474D">
        <w:rPr>
          <w:rStyle w:val="normaltextrun"/>
          <w:rFonts w:cs="Calibri"/>
        </w:rPr>
        <w:t xml:space="preserve">When you call a shop to place a phone order, an operator is your facade to all services and departments of the shop. The operator </w:t>
      </w:r>
      <w:r w:rsidRPr="2E01F384" w:rsidR="00D0474D">
        <w:rPr>
          <w:rStyle w:val="normaltextrun"/>
          <w:rFonts w:cs="Calibri"/>
        </w:rPr>
        <w:t>provides you a simple voice</w:t>
      </w:r>
      <w:r w:rsidRPr="2E01F384" w:rsidR="00D0474D">
        <w:rPr>
          <w:rStyle w:val="normaltextrun"/>
          <w:rFonts w:cs="Calibri"/>
        </w:rPr>
        <w:t xml:space="preserve"> interface to the ordering system, payment gateways, and various delivery services.</w:t>
      </w:r>
      <w:r w:rsidRPr="2E01F384" w:rsidR="00D0474D">
        <w:rPr>
          <w:rStyle w:val="eop"/>
          <w:rFonts w:cs="Calibri"/>
        </w:rPr>
        <w:t> </w:t>
      </w:r>
    </w:p>
    <w:p w:rsidRPr="008E71A7" w:rsidR="00E37FE7" w:rsidP="00D0474D" w:rsidRDefault="00E37FE7" w14:paraId="375129D2" w14:textId="7C9B3E15">
      <w:pPr>
        <w:pStyle w:val="Body"/>
        <w:rPr>
          <w:rFonts w:cs="Calibri"/>
        </w:rPr>
      </w:pPr>
      <w:r w:rsidR="00E37FE7">
        <w:drawing>
          <wp:inline wp14:editId="0E1DF416" wp14:anchorId="6AA9AF5A">
            <wp:extent cx="5943600" cy="2949575"/>
            <wp:effectExtent l="0" t="0" r="0" b="0"/>
            <wp:docPr id="32" name="Picture 32" descr="Diagram&#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6edab3fbcfe94d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49575"/>
                    </a:xfrm>
                    <a:prstGeom prst="rect">
                      <a:avLst/>
                    </a:prstGeom>
                  </pic:spPr>
                </pic:pic>
              </a:graphicData>
            </a:graphic>
          </wp:inline>
        </w:drawing>
      </w:r>
    </w:p>
    <w:p w:rsidRPr="008E71A7" w:rsidR="00D0474D" w:rsidP="00D0474D" w:rsidRDefault="00D0474D" w14:paraId="3D6019EA" w14:textId="2CD40D60">
      <w:pPr>
        <w:pStyle w:val="NumberedList"/>
        <w:numPr>
          <w:ilvl w:val="0"/>
          <w:numId w:val="40"/>
        </w:numPr>
      </w:pPr>
      <w:r w:rsidRPr="008E71A7">
        <w:rPr>
          <w:rStyle w:val="normaltextrun"/>
        </w:rPr>
        <w:t>The Facade provides convenient access to a particular part of the subsystem’s functionality. It knows where to direct the client’s request and how to operate all the moving parts.</w:t>
      </w:r>
      <w:r w:rsidRPr="008E71A7">
        <w:rPr>
          <w:rStyle w:val="eop"/>
        </w:rPr>
        <w:t> </w:t>
      </w:r>
    </w:p>
    <w:p w:rsidRPr="008E71A7" w:rsidR="00D0474D" w:rsidP="00D0474D" w:rsidRDefault="00D0474D" w14:paraId="2ACF0CBC" w14:textId="7003F68F">
      <w:pPr>
        <w:pStyle w:val="NumberedList"/>
        <w:numPr>
          <w:ilvl w:val="0"/>
          <w:numId w:val="40"/>
        </w:numPr>
      </w:pPr>
      <w:r w:rsidRPr="008E71A7">
        <w:rPr>
          <w:rStyle w:val="normaltextrun"/>
        </w:rPr>
        <w:t>An Additional Facade class can be created to prevent polluting a single facade with unrelated features that might make it yet another complex structure. Additional facades can be used by both clients and other facades.</w:t>
      </w:r>
      <w:r w:rsidRPr="008E71A7">
        <w:rPr>
          <w:rStyle w:val="eop"/>
        </w:rPr>
        <w:t> </w:t>
      </w:r>
    </w:p>
    <w:p w:rsidRPr="008E71A7" w:rsidR="00D0474D" w:rsidP="00D0474D" w:rsidRDefault="00D0474D" w14:paraId="64286342" w14:textId="795E4B78">
      <w:pPr>
        <w:pStyle w:val="NumberedList"/>
        <w:numPr>
          <w:ilvl w:val="0"/>
          <w:numId w:val="40"/>
        </w:numPr>
      </w:pPr>
      <w:r w:rsidRPr="008E71A7">
        <w:rPr>
          <w:rStyle w:val="normaltextrun"/>
        </w:rPr>
        <w:t>The Complex Subsystem consists of dozens of various objects. To make them all do something meaningful, you have to dive deep into the subsystem’s implementation details, such as initializing objects in the correct order and supplying them with data in the proper format. Subsystem classes aren’t aware of the facade’s existence. They operate within the system and work with each other directly.</w:t>
      </w:r>
      <w:r w:rsidRPr="008E71A7">
        <w:rPr>
          <w:rStyle w:val="eop"/>
        </w:rPr>
        <w:t> </w:t>
      </w:r>
    </w:p>
    <w:p w:rsidRPr="008E71A7" w:rsidR="00D0474D" w:rsidP="00D0474D" w:rsidRDefault="00D0474D" w14:paraId="7C74C872" w14:textId="6D838581">
      <w:pPr>
        <w:pStyle w:val="NumberedList"/>
        <w:numPr>
          <w:ilvl w:val="0"/>
          <w:numId w:val="40"/>
        </w:numPr>
      </w:pPr>
      <w:r w:rsidRPr="008E71A7">
        <w:rPr>
          <w:rStyle w:val="normaltextrun"/>
        </w:rPr>
        <w:t>The Client uses the facade instead of calling the subsystem objects directly.</w:t>
      </w:r>
      <w:r w:rsidRPr="008E71A7">
        <w:rPr>
          <w:rStyle w:val="eop"/>
        </w:rPr>
        <w:t> </w:t>
      </w:r>
    </w:p>
    <w:p w:rsidRPr="00B263EA" w:rsidR="00B263EA" w:rsidP="00B263EA" w:rsidRDefault="00D0474D" w14:paraId="615ADAC7" w14:textId="29F590B0">
      <w:pPr>
        <w:pStyle w:val="Heading3"/>
        <w:rPr>
          <w:rFonts w:cs="Calibri"/>
        </w:rPr>
      </w:pPr>
      <w:bookmarkStart w:name="_Toc64220411" w:id="39"/>
      <w:r w:rsidRPr="008E71A7">
        <w:rPr>
          <w:rStyle w:val="normaltextrun"/>
          <w:rFonts w:cs="Calibri"/>
        </w:rPr>
        <w:t>Façade example</w:t>
      </w:r>
      <w:bookmarkEnd w:id="39"/>
      <w:r w:rsidRPr="008E71A7">
        <w:rPr>
          <w:rStyle w:val="eop"/>
          <w:rFonts w:cs="Calibri"/>
        </w:rPr>
        <w:t> </w:t>
      </w:r>
    </w:p>
    <w:p w:rsidR="002C1171" w:rsidP="00D0474D" w:rsidRDefault="00D0474D" w14:paraId="188D3076" w14:textId="58983FCF">
      <w:pPr>
        <w:pStyle w:val="Body"/>
        <w:rPr>
          <w:rStyle w:val="normaltextrun"/>
          <w:rFonts w:cs="Calibri"/>
        </w:rPr>
      </w:pPr>
      <w:r w:rsidRPr="008E71A7">
        <w:rPr>
          <w:rStyle w:val="normaltextrun"/>
          <w:rFonts w:cs="Calibri"/>
        </w:rPr>
        <w:t>Here we have a Computer class with lots of unclear methods</w:t>
      </w:r>
      <w:r w:rsidR="002C1171">
        <w:rPr>
          <w:rStyle w:val="normaltextrun"/>
          <w:rFonts w:cs="Calibri"/>
        </w:rPr>
        <w:t>.</w:t>
      </w:r>
      <w:r w:rsidRPr="008E71A7">
        <w:rPr>
          <w:rStyle w:val="normaltextrun"/>
          <w:rFonts w:cs="Calibri"/>
        </w:rPr>
        <w:t xml:space="preserve"> </w:t>
      </w:r>
    </w:p>
    <w:p w:rsidR="00DC730C" w:rsidP="00D0474D" w:rsidRDefault="00DC730C" w14:paraId="63D4C9C1" w14:textId="754CDDFB">
      <w:pPr>
        <w:pStyle w:val="Body"/>
        <w:rPr>
          <w:rStyle w:val="normaltextrun"/>
          <w:rFonts w:cs="Calibri"/>
        </w:rPr>
      </w:pPr>
    </w:p>
    <w:p w:rsidR="00DC730C" w:rsidP="00D0474D" w:rsidRDefault="00DC730C" w14:paraId="20ECE377" w14:textId="77777777">
      <w:pPr>
        <w:pStyle w:val="Body"/>
        <w:rPr>
          <w:rStyle w:val="normaltextrun"/>
          <w:rFonts w:cs="Calibri"/>
        </w:rPr>
      </w:pPr>
    </w:p>
    <w:p w:rsidRPr="00DC730C" w:rsidR="00955ED4" w:rsidP="00DC730C" w:rsidRDefault="00DC730C" w14:paraId="0002B745" w14:textId="3ADF1A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rmaltextrun"/>
          <w:rFonts w:ascii="Courier New" w:hAnsi="Courier New" w:eastAsia="Times New Roman" w:cs="Courier New"/>
          <w:color w:val="333333"/>
          <w:sz w:val="20"/>
          <w:szCs w:val="20"/>
          <w:lang w:eastAsia="en-GB"/>
        </w:rPr>
      </w:pPr>
      <w:r w:rsidRPr="003D691B">
        <w:rPr>
          <w:rFonts w:ascii="Courier New" w:hAnsi="Courier New" w:eastAsia="Times New Roman" w:cs="Courier New"/>
          <w:color w:val="A71D5D"/>
          <w:sz w:val="20"/>
          <w:szCs w:val="20"/>
          <w:lang w:eastAsia="en-GB"/>
        </w:rPr>
        <w:lastRenderedPageBreak/>
        <w:t xml:space="preserve">class </w:t>
      </w:r>
      <w:r w:rsidRPr="003D691B">
        <w:rPr>
          <w:rFonts w:ascii="Courier New" w:hAnsi="Courier New" w:eastAsia="Times New Roman" w:cs="Courier New"/>
          <w:color w:val="333333"/>
          <w:sz w:val="20"/>
          <w:szCs w:val="20"/>
          <w:lang w:eastAsia="en-GB"/>
        </w:rPr>
        <w:t xml:space="preserve">Computer </w:t>
      </w:r>
      <w:r w:rsidRPr="003D691B">
        <w:rPr>
          <w:rFonts w:ascii="Courier New" w:hAnsi="Courier New" w:eastAsia="Times New Roman" w:cs="Courier New"/>
          <w:color w:val="63A35C"/>
          <w:sz w:val="20"/>
          <w:szCs w:val="20"/>
          <w:lang w:eastAsia="en-GB"/>
        </w:rPr>
        <w:t>{</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proofErr w:type="gramStart"/>
      <w:r w:rsidRPr="003D691B">
        <w:rPr>
          <w:rFonts w:ascii="Courier New" w:hAnsi="Courier New" w:eastAsia="Times New Roman" w:cs="Courier New"/>
          <w:color w:val="795DA3"/>
          <w:sz w:val="20"/>
          <w:szCs w:val="20"/>
          <w:lang w:eastAsia="en-GB"/>
        </w:rPr>
        <w:t>getElectricShock</w:t>
      </w:r>
      <w:proofErr w:type="spellEnd"/>
      <w:r w:rsidRPr="003D691B">
        <w:rPr>
          <w:rFonts w:ascii="Courier New" w:hAnsi="Courier New" w:eastAsia="Times New Roman" w:cs="Courier New"/>
          <w:color w:val="63A35C"/>
          <w:sz w:val="20"/>
          <w:szCs w:val="20"/>
          <w:lang w:eastAsia="en-GB"/>
        </w:rPr>
        <w:t>(</w:t>
      </w:r>
      <w:proofErr w:type="gram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'Ouch!'</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makeSound</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 xml:space="preserve">'Beep </w:t>
      </w:r>
      <w:proofErr w:type="spellStart"/>
      <w:r w:rsidRPr="003D691B">
        <w:rPr>
          <w:rFonts w:ascii="Courier New" w:hAnsi="Courier New" w:eastAsia="Times New Roman" w:cs="Courier New"/>
          <w:color w:val="183691"/>
          <w:sz w:val="20"/>
          <w:szCs w:val="20"/>
          <w:lang w:eastAsia="en-GB"/>
        </w:rPr>
        <w:t>beep</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showLoadingScreen</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'Loading..'</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r w:rsidRPr="003D691B">
        <w:rPr>
          <w:rFonts w:ascii="Courier New" w:hAnsi="Courier New" w:eastAsia="Times New Roman" w:cs="Courier New"/>
          <w:color w:val="795DA3"/>
          <w:sz w:val="20"/>
          <w:szCs w:val="20"/>
          <w:lang w:eastAsia="en-GB"/>
        </w:rPr>
        <w:t>bam</w:t>
      </w:r>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'Ready to be used!'</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proofErr w:type="spellStart"/>
      <w:r w:rsidRPr="003D691B">
        <w:rPr>
          <w:rFonts w:ascii="Courier New" w:hAnsi="Courier New" w:eastAsia="Times New Roman" w:cs="Courier New"/>
          <w:color w:val="795DA3"/>
          <w:sz w:val="20"/>
          <w:szCs w:val="20"/>
          <w:lang w:eastAsia="en-GB"/>
        </w:rPr>
        <w:t>closeEverything</w:t>
      </w:r>
      <w:proofErr w:type="spellEnd"/>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w:t>
      </w:r>
      <w:proofErr w:type="spellStart"/>
      <w:r w:rsidRPr="003D691B">
        <w:rPr>
          <w:rFonts w:ascii="Courier New" w:hAnsi="Courier New" w:eastAsia="Times New Roman" w:cs="Courier New"/>
          <w:color w:val="183691"/>
          <w:sz w:val="20"/>
          <w:szCs w:val="20"/>
          <w:lang w:eastAsia="en-GB"/>
        </w:rPr>
        <w:t>Zzzzzz</w:t>
      </w:r>
      <w:proofErr w:type="spellEnd"/>
      <w:r w:rsidRPr="003D691B">
        <w:rPr>
          <w:rFonts w:ascii="Courier New" w:hAnsi="Courier New" w:eastAsia="Times New Roman" w:cs="Courier New"/>
          <w:color w:val="183691"/>
          <w:sz w:val="20"/>
          <w:szCs w:val="20"/>
          <w:lang w:eastAsia="en-GB"/>
        </w:rPr>
        <w:t xml:space="preserve"> </w:t>
      </w:r>
      <w:proofErr w:type="spellStart"/>
      <w:r w:rsidRPr="003D691B">
        <w:rPr>
          <w:rFonts w:ascii="Courier New" w:hAnsi="Courier New" w:eastAsia="Times New Roman" w:cs="Courier New"/>
          <w:color w:val="183691"/>
          <w:sz w:val="20"/>
          <w:szCs w:val="20"/>
          <w:lang w:eastAsia="en-GB"/>
        </w:rPr>
        <w:t>bup</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 xml:space="preserve">    </w:t>
      </w:r>
      <w:r w:rsidRPr="003D691B">
        <w:rPr>
          <w:rFonts w:ascii="Courier New" w:hAnsi="Courier New" w:eastAsia="Times New Roman" w:cs="Courier New"/>
          <w:color w:val="A71D5D"/>
          <w:sz w:val="20"/>
          <w:szCs w:val="20"/>
          <w:lang w:eastAsia="en-GB"/>
        </w:rPr>
        <w:t xml:space="preserve">public </w:t>
      </w:r>
      <w:r w:rsidRPr="003D691B">
        <w:rPr>
          <w:rFonts w:ascii="Courier New" w:hAnsi="Courier New" w:eastAsia="Times New Roman" w:cs="Courier New"/>
          <w:color w:val="795DA3"/>
          <w:sz w:val="20"/>
          <w:szCs w:val="20"/>
          <w:lang w:eastAsia="en-GB"/>
        </w:rPr>
        <w:t>sooth</w:t>
      </w:r>
      <w:r w:rsidRPr="003D691B">
        <w:rPr>
          <w:rFonts w:ascii="Courier New" w:hAnsi="Courier New" w:eastAsia="Times New Roman" w:cs="Courier New"/>
          <w:color w:val="63A35C"/>
          <w:sz w:val="20"/>
          <w:szCs w:val="20"/>
          <w:lang w:eastAsia="en-GB"/>
        </w:rPr>
        <w:t xml:space="preserve">() { </w:t>
      </w:r>
      <w:r w:rsidRPr="003D691B">
        <w:rPr>
          <w:rFonts w:ascii="Courier New" w:hAnsi="Courier New" w:eastAsia="Times New Roman" w:cs="Courier New"/>
          <w:color w:val="A71D5D"/>
          <w:sz w:val="20"/>
          <w:szCs w:val="20"/>
          <w:lang w:eastAsia="en-GB"/>
        </w:rPr>
        <w:t xml:space="preserve">return </w:t>
      </w:r>
      <w:r w:rsidRPr="003D691B">
        <w:rPr>
          <w:rFonts w:ascii="Courier New" w:hAnsi="Courier New" w:eastAsia="Times New Roman" w:cs="Courier New"/>
          <w:color w:val="183691"/>
          <w:sz w:val="20"/>
          <w:szCs w:val="20"/>
          <w:lang w:eastAsia="en-GB"/>
        </w:rPr>
        <w:t>'</w:t>
      </w:r>
      <w:proofErr w:type="spellStart"/>
      <w:r w:rsidRPr="003D691B">
        <w:rPr>
          <w:rFonts w:ascii="Courier New" w:hAnsi="Courier New" w:eastAsia="Times New Roman" w:cs="Courier New"/>
          <w:color w:val="183691"/>
          <w:sz w:val="20"/>
          <w:szCs w:val="20"/>
          <w:lang w:eastAsia="en-GB"/>
        </w:rPr>
        <w:t>shhshh</w:t>
      </w:r>
      <w:proofErr w:type="spellEnd"/>
      <w:r w:rsidRPr="003D691B">
        <w:rPr>
          <w:rFonts w:ascii="Courier New" w:hAnsi="Courier New" w:eastAsia="Times New Roman" w:cs="Courier New"/>
          <w:color w:val="183691"/>
          <w:sz w:val="20"/>
          <w:szCs w:val="20"/>
          <w:lang w:eastAsia="en-GB"/>
        </w:rPr>
        <w:t>'</w:t>
      </w:r>
      <w:r w:rsidRPr="003D691B">
        <w:rPr>
          <w:rFonts w:ascii="Courier New" w:hAnsi="Courier New" w:eastAsia="Times New Roman" w:cs="Courier New"/>
          <w:color w:val="63A35C"/>
          <w:sz w:val="20"/>
          <w:szCs w:val="20"/>
          <w:lang w:eastAsia="en-GB"/>
        </w:rPr>
        <w:t>; }</w:t>
      </w:r>
      <w:r w:rsidRPr="003D691B">
        <w:rPr>
          <w:rFonts w:ascii="Courier New" w:hAnsi="Courier New" w:eastAsia="Times New Roman" w:cs="Courier New"/>
          <w:color w:val="63A35C"/>
          <w:sz w:val="20"/>
          <w:szCs w:val="20"/>
          <w:lang w:eastAsia="en-GB"/>
        </w:rPr>
        <w:br/>
      </w:r>
      <w:r w:rsidRPr="003D691B">
        <w:rPr>
          <w:rFonts w:ascii="Courier New" w:hAnsi="Courier New" w:eastAsia="Times New Roman" w:cs="Courier New"/>
          <w:color w:val="63A35C"/>
          <w:sz w:val="20"/>
          <w:szCs w:val="20"/>
          <w:lang w:eastAsia="en-GB"/>
        </w:rPr>
        <w:t>}</w:t>
      </w:r>
    </w:p>
    <w:p w:rsidR="00D0474D" w:rsidP="00D0474D" w:rsidRDefault="002C1171" w14:paraId="0FF43154" w14:textId="29A68F69">
      <w:pPr>
        <w:pStyle w:val="Body"/>
        <w:rPr>
          <w:rStyle w:val="eop"/>
          <w:rFonts w:cs="Calibri"/>
        </w:rPr>
      </w:pPr>
      <w:r>
        <w:rPr>
          <w:rStyle w:val="normaltextrun"/>
          <w:rFonts w:cs="Calibri"/>
        </w:rPr>
        <w:t>A</w:t>
      </w:r>
      <w:r w:rsidRPr="008E71A7" w:rsidR="00D0474D">
        <w:rPr>
          <w:rStyle w:val="normaltextrun"/>
          <w:rFonts w:cs="Calibri"/>
        </w:rPr>
        <w:t>nd a façade with 2 straightforward methods </w:t>
      </w:r>
      <w:proofErr w:type="spellStart"/>
      <w:r w:rsidRPr="008E71A7" w:rsidR="00D0474D">
        <w:rPr>
          <w:rStyle w:val="normaltextrun"/>
          <w:rFonts w:cs="Calibri"/>
        </w:rPr>
        <w:t>turnOn</w:t>
      </w:r>
      <w:proofErr w:type="spellEnd"/>
      <w:r w:rsidRPr="008E71A7" w:rsidR="00D0474D">
        <w:rPr>
          <w:rStyle w:val="normaltextrun"/>
          <w:rFonts w:cs="Calibri"/>
        </w:rPr>
        <w:t> and </w:t>
      </w:r>
      <w:proofErr w:type="spellStart"/>
      <w:r w:rsidRPr="008E71A7" w:rsidR="00D0474D">
        <w:rPr>
          <w:rStyle w:val="normaltextrun"/>
          <w:rFonts w:cs="Calibri"/>
        </w:rPr>
        <w:t>turnOff</w:t>
      </w:r>
      <w:proofErr w:type="spellEnd"/>
      <w:r w:rsidRPr="008E71A7" w:rsidR="00D0474D">
        <w:rPr>
          <w:rStyle w:val="normaltextrun"/>
          <w:rFonts w:cs="Calibri"/>
        </w:rPr>
        <w:t>.</w:t>
      </w:r>
      <w:r w:rsidRPr="008E71A7" w:rsidR="00D0474D">
        <w:rPr>
          <w:rStyle w:val="eop"/>
          <w:rFonts w:cs="Calibri"/>
        </w:rPr>
        <w:t> </w:t>
      </w:r>
    </w:p>
    <w:p w:rsidRPr="00066C46" w:rsidR="00DC730C" w:rsidP="00DC730C" w:rsidRDefault="00DC730C" w14:paraId="64AF2E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066C46">
        <w:rPr>
          <w:rFonts w:ascii="Courier New" w:hAnsi="Courier New" w:eastAsia="Times New Roman" w:cs="Courier New"/>
          <w:color w:val="A71D5D"/>
          <w:sz w:val="20"/>
          <w:szCs w:val="20"/>
          <w:lang w:eastAsia="en-GB"/>
        </w:rPr>
        <w:t xml:space="preserve">class </w:t>
      </w:r>
      <w:proofErr w:type="spellStart"/>
      <w:r w:rsidRPr="00066C46">
        <w:rPr>
          <w:rFonts w:ascii="Courier New" w:hAnsi="Courier New" w:eastAsia="Times New Roman" w:cs="Courier New"/>
          <w:color w:val="333333"/>
          <w:sz w:val="20"/>
          <w:szCs w:val="20"/>
          <w:lang w:eastAsia="en-GB"/>
        </w:rPr>
        <w:t>ComputerFacade</w:t>
      </w:r>
      <w:proofErr w:type="spellEnd"/>
      <w:r w:rsidRPr="00066C46">
        <w:rPr>
          <w:rFonts w:ascii="Courier New" w:hAnsi="Courier New" w:eastAsia="Times New Roman" w:cs="Courier New"/>
          <w:color w:val="333333"/>
          <w:sz w:val="20"/>
          <w:szCs w:val="20"/>
          <w:lang w:eastAsia="en-GB"/>
        </w:rPr>
        <w:t xml:space="preserve"> </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protected </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gramStart"/>
      <w:r w:rsidRPr="00066C46">
        <w:rPr>
          <w:rFonts w:ascii="Courier New" w:hAnsi="Courier New" w:eastAsia="Times New Roman" w:cs="Courier New"/>
          <w:color w:val="A71D5D"/>
          <w:sz w:val="20"/>
          <w:szCs w:val="20"/>
          <w:lang w:eastAsia="en-GB"/>
        </w:rPr>
        <w:t>constructor</w:t>
      </w:r>
      <w:r w:rsidRPr="00066C46">
        <w:rPr>
          <w:rFonts w:ascii="Courier New" w:hAnsi="Courier New" w:eastAsia="Times New Roman" w:cs="Courier New"/>
          <w:color w:val="63A35C"/>
          <w:sz w:val="20"/>
          <w:szCs w:val="20"/>
          <w:lang w:eastAsia="en-GB"/>
        </w:rPr>
        <w:t>(</w:t>
      </w:r>
      <w:proofErr w:type="gramEnd"/>
      <w:r w:rsidRPr="00066C46">
        <w:rPr>
          <w:rFonts w:ascii="Courier New" w:hAnsi="Courier New" w:eastAsia="Times New Roman" w:cs="Courier New"/>
          <w:color w:val="0086B3"/>
          <w:sz w:val="20"/>
          <w:szCs w:val="20"/>
          <w:lang w:eastAsia="en-GB"/>
        </w:rPr>
        <w:t>c</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proofErr w:type="spellEnd"/>
      <w:r w:rsidRPr="00066C46">
        <w:rPr>
          <w:rFonts w:ascii="Courier New" w:hAnsi="Courier New" w:eastAsia="Times New Roman" w:cs="Courier New"/>
          <w:color w:val="0086B3"/>
          <w:sz w:val="20"/>
          <w:szCs w:val="20"/>
          <w:lang w:eastAsia="en-GB"/>
        </w:rPr>
        <w:t xml:space="preserve"> </w:t>
      </w:r>
      <w:r w:rsidRPr="00066C46">
        <w:rPr>
          <w:rFonts w:ascii="Courier New" w:hAnsi="Courier New" w:eastAsia="Times New Roman" w:cs="Courier New"/>
          <w:color w:val="A71D5D"/>
          <w:sz w:val="20"/>
          <w:szCs w:val="20"/>
          <w:lang w:eastAsia="en-GB"/>
        </w:rPr>
        <w:t xml:space="preserve">= </w:t>
      </w:r>
      <w:r w:rsidRPr="00066C46">
        <w:rPr>
          <w:rFonts w:ascii="Courier New" w:hAnsi="Courier New" w:eastAsia="Times New Roman" w:cs="Courier New"/>
          <w:color w:val="0086B3"/>
          <w:sz w:val="20"/>
          <w:szCs w:val="20"/>
          <w:lang w:eastAsia="en-GB"/>
        </w:rPr>
        <w:t>c</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public </w:t>
      </w:r>
      <w:proofErr w:type="spellStart"/>
      <w:r w:rsidRPr="00066C46">
        <w:rPr>
          <w:rFonts w:ascii="Courier New" w:hAnsi="Courier New" w:eastAsia="Times New Roman" w:cs="Courier New"/>
          <w:color w:val="795DA3"/>
          <w:sz w:val="20"/>
          <w:szCs w:val="20"/>
          <w:lang w:eastAsia="en-GB"/>
        </w:rPr>
        <w:t>turnOn</w:t>
      </w:r>
      <w:proofErr w:type="spellEnd"/>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getElectricShock</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makeSound</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showLoadingScreen</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bam</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A71D5D"/>
          <w:sz w:val="20"/>
          <w:szCs w:val="20"/>
          <w:lang w:eastAsia="en-GB"/>
        </w:rPr>
        <w:t xml:space="preserve">public </w:t>
      </w:r>
      <w:proofErr w:type="spellStart"/>
      <w:r w:rsidRPr="00066C46">
        <w:rPr>
          <w:rFonts w:ascii="Courier New" w:hAnsi="Courier New" w:eastAsia="Times New Roman" w:cs="Courier New"/>
          <w:color w:val="795DA3"/>
          <w:sz w:val="20"/>
          <w:szCs w:val="20"/>
          <w:lang w:eastAsia="en-GB"/>
        </w:rPr>
        <w:t>turnOff</w:t>
      </w:r>
      <w:proofErr w:type="spellEnd"/>
      <w:r w:rsidRPr="00066C46">
        <w:rPr>
          <w:rFonts w:ascii="Courier New" w:hAnsi="Courier New" w:eastAsia="Times New Roman" w:cs="Courier New"/>
          <w:color w:val="63A35C"/>
          <w:sz w:val="20"/>
          <w:szCs w:val="20"/>
          <w:lang w:eastAsia="en-GB"/>
        </w:rPr>
        <w:t>()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closeEverything</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proofErr w:type="spellStart"/>
      <w:r w:rsidRPr="00066C46">
        <w:rPr>
          <w:rFonts w:ascii="Courier New" w:hAnsi="Courier New" w:eastAsia="Times New Roman" w:cs="Courier New"/>
          <w:color w:val="A71D5D"/>
          <w:sz w:val="20"/>
          <w:szCs w:val="20"/>
          <w:lang w:eastAsia="en-GB"/>
        </w:rPr>
        <w:t>this</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sooth</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 xml:space="preserve">    }</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63A35C"/>
          <w:sz w:val="20"/>
          <w:szCs w:val="20"/>
          <w:lang w:eastAsia="en-GB"/>
        </w:rPr>
        <w:br/>
      </w:r>
      <w:r w:rsidRPr="00066C46">
        <w:rPr>
          <w:rFonts w:ascii="Courier New" w:hAnsi="Courier New" w:eastAsia="Times New Roman" w:cs="Courier New"/>
          <w:color w:val="A71D5D"/>
          <w:sz w:val="20"/>
          <w:szCs w:val="20"/>
          <w:lang w:eastAsia="en-GB"/>
        </w:rPr>
        <w:t xml:space="preserve">const </w:t>
      </w:r>
      <w:r w:rsidRPr="00066C46">
        <w:rPr>
          <w:rFonts w:ascii="Courier New" w:hAnsi="Courier New" w:eastAsia="Times New Roman" w:cs="Courier New"/>
          <w:i/>
          <w:iCs/>
          <w:color w:val="0086B3"/>
          <w:sz w:val="20"/>
          <w:szCs w:val="20"/>
          <w:lang w:eastAsia="en-GB"/>
        </w:rPr>
        <w:t xml:space="preserve">computer </w:t>
      </w:r>
      <w:r w:rsidRPr="00066C46">
        <w:rPr>
          <w:rFonts w:ascii="Courier New" w:hAnsi="Courier New" w:eastAsia="Times New Roman" w:cs="Courier New"/>
          <w:color w:val="A71D5D"/>
          <w:sz w:val="20"/>
          <w:szCs w:val="20"/>
          <w:lang w:eastAsia="en-GB"/>
        </w:rPr>
        <w:t xml:space="preserve">= new </w:t>
      </w:r>
      <w:proofErr w:type="spellStart"/>
      <w:r w:rsidRPr="00066C46">
        <w:rPr>
          <w:rFonts w:ascii="Courier New" w:hAnsi="Courier New" w:eastAsia="Times New Roman" w:cs="Courier New"/>
          <w:color w:val="333333"/>
          <w:sz w:val="20"/>
          <w:szCs w:val="20"/>
          <w:lang w:eastAsia="en-GB"/>
        </w:rPr>
        <w:t>ComputerFacade</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A71D5D"/>
          <w:sz w:val="20"/>
          <w:szCs w:val="20"/>
          <w:lang w:eastAsia="en-GB"/>
        </w:rPr>
        <w:t xml:space="preserve">new </w:t>
      </w:r>
      <w:r w:rsidRPr="00066C46">
        <w:rPr>
          <w:rFonts w:ascii="Courier New" w:hAnsi="Courier New" w:eastAsia="Times New Roman" w:cs="Courier New"/>
          <w:color w:val="33333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proofErr w:type="spellStart"/>
      <w:r w:rsidRPr="00066C46">
        <w:rPr>
          <w:rFonts w:ascii="Courier New" w:hAnsi="Courier New" w:eastAsia="Times New Roman" w:cs="Courier New"/>
          <w:i/>
          <w:iCs/>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turnOn</w:t>
      </w:r>
      <w:proofErr w:type="spellEnd"/>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63A35C"/>
          <w:sz w:val="20"/>
          <w:szCs w:val="20"/>
          <w:lang w:eastAsia="en-GB"/>
        </w:rPr>
        <w:br/>
      </w:r>
      <w:proofErr w:type="spellStart"/>
      <w:r w:rsidRPr="00066C46">
        <w:rPr>
          <w:rFonts w:ascii="Courier New" w:hAnsi="Courier New" w:eastAsia="Times New Roman" w:cs="Courier New"/>
          <w:i/>
          <w:iCs/>
          <w:color w:val="0086B3"/>
          <w:sz w:val="20"/>
          <w:szCs w:val="20"/>
          <w:lang w:eastAsia="en-GB"/>
        </w:rPr>
        <w:t>computer</w:t>
      </w:r>
      <w:r w:rsidRPr="00066C46">
        <w:rPr>
          <w:rFonts w:ascii="Courier New" w:hAnsi="Courier New" w:eastAsia="Times New Roman" w:cs="Courier New"/>
          <w:color w:val="63A35C"/>
          <w:sz w:val="20"/>
          <w:szCs w:val="20"/>
          <w:lang w:eastAsia="en-GB"/>
        </w:rPr>
        <w:t>.</w:t>
      </w:r>
      <w:r w:rsidRPr="00066C46">
        <w:rPr>
          <w:rFonts w:ascii="Courier New" w:hAnsi="Courier New" w:eastAsia="Times New Roman" w:cs="Courier New"/>
          <w:color w:val="795DA3"/>
          <w:sz w:val="20"/>
          <w:szCs w:val="20"/>
          <w:lang w:eastAsia="en-GB"/>
        </w:rPr>
        <w:t>turnOff</w:t>
      </w:r>
      <w:proofErr w:type="spellEnd"/>
      <w:r w:rsidRPr="00066C46">
        <w:rPr>
          <w:rFonts w:ascii="Courier New" w:hAnsi="Courier New" w:eastAsia="Times New Roman" w:cs="Courier New"/>
          <w:color w:val="63A35C"/>
          <w:sz w:val="20"/>
          <w:szCs w:val="20"/>
          <w:lang w:eastAsia="en-GB"/>
        </w:rPr>
        <w:t>();</w:t>
      </w:r>
    </w:p>
    <w:p w:rsidRPr="008E71A7" w:rsidR="00D0474D" w:rsidP="00D0474D" w:rsidRDefault="00D0474D" w14:paraId="261520CF" w14:textId="77777777">
      <w:pPr>
        <w:pStyle w:val="Heading3"/>
        <w:rPr>
          <w:rFonts w:cs="Calibri"/>
        </w:rPr>
      </w:pPr>
      <w:bookmarkStart w:name="_Toc64220412" w:id="40"/>
      <w:r w:rsidRPr="008E71A7">
        <w:rPr>
          <w:rStyle w:val="normaltextrun"/>
          <w:rFonts w:cs="Calibri"/>
        </w:rPr>
        <w:t>When to apply, pros and cons</w:t>
      </w:r>
      <w:bookmarkEnd w:id="40"/>
      <w:r w:rsidRPr="008E71A7">
        <w:rPr>
          <w:rStyle w:val="eop"/>
          <w:rFonts w:cs="Calibri"/>
        </w:rPr>
        <w:t> </w:t>
      </w:r>
    </w:p>
    <w:p w:rsidRPr="008E71A7" w:rsidR="00D0474D" w:rsidP="00D0474D" w:rsidRDefault="00D0474D" w14:paraId="59E74FFB" w14:textId="2F3B6B24">
      <w:pPr>
        <w:pStyle w:val="ListParagraph"/>
        <w:rPr>
          <w:rFonts w:ascii="Calibri" w:hAnsi="Calibri" w:cs="Calibri"/>
        </w:rPr>
      </w:pPr>
      <w:r w:rsidRPr="008E71A7">
        <w:rPr>
          <w:rStyle w:val="normaltextrun"/>
          <w:rFonts w:ascii="Calibri" w:hAnsi="Calibri" w:cs="Calibri"/>
        </w:rPr>
        <w:t>when need a limited but straightforward interface to a complex subsystem</w:t>
      </w:r>
    </w:p>
    <w:p w:rsidRPr="008E71A7" w:rsidR="00D0474D" w:rsidP="00D0474D" w:rsidRDefault="00D0474D" w14:paraId="19F42920" w14:textId="2A742EC4">
      <w:pPr>
        <w:pStyle w:val="ListParagraph"/>
        <w:rPr>
          <w:rFonts w:ascii="Calibri" w:hAnsi="Calibri" w:cs="Calibri"/>
        </w:rPr>
      </w:pPr>
      <w:r w:rsidRPr="008E71A7">
        <w:rPr>
          <w:rStyle w:val="normaltextrun"/>
          <w:rFonts w:ascii="Calibri" w:hAnsi="Calibri" w:cs="Calibri"/>
        </w:rPr>
        <w:t>if want to structure a subsystem into layers: create facades to define entry points to each level of a subsystem. You can reduce coupling between multiple subsystems by requiring them to communicate only through facades</w:t>
      </w:r>
    </w:p>
    <w:p w:rsidRPr="008E71A7" w:rsidR="00D0474D" w:rsidP="00D0474D" w:rsidRDefault="00D0474D" w14:paraId="46DA7B67" w14:textId="47FBE5F2">
      <w:pPr>
        <w:pStyle w:val="Subtitle"/>
        <w:rPr>
          <w:rFonts w:ascii="Calibri" w:hAnsi="Calibri" w:cs="Calibri"/>
        </w:rPr>
      </w:pPr>
      <w:r w:rsidRPr="008E71A7">
        <w:rPr>
          <w:rStyle w:val="normaltextrun"/>
          <w:rFonts w:ascii="Calibri" w:hAnsi="Calibri" w:cs="Calibri"/>
        </w:rPr>
        <w:t>Pros</w:t>
      </w:r>
    </w:p>
    <w:p w:rsidRPr="008E71A7" w:rsidR="00D0474D" w:rsidP="00D0474D" w:rsidRDefault="00D0474D" w14:paraId="46BD02E6" w14:textId="0DC4F6D3">
      <w:pPr>
        <w:pStyle w:val="ListParagraph"/>
        <w:rPr>
          <w:rFonts w:ascii="Calibri" w:hAnsi="Calibri" w:cs="Calibri"/>
        </w:rPr>
      </w:pPr>
      <w:r w:rsidRPr="008E71A7">
        <w:rPr>
          <w:rStyle w:val="normaltextrun"/>
          <w:rFonts w:ascii="Calibri" w:hAnsi="Calibri" w:cs="Calibri"/>
        </w:rPr>
        <w:t>you can isolate your code from the complexity of a subsystem</w:t>
      </w:r>
    </w:p>
    <w:p w:rsidRPr="008E71A7" w:rsidR="00D0474D" w:rsidP="00D0474D" w:rsidRDefault="00D0474D" w14:paraId="5C24FB48" w14:textId="26C25227">
      <w:pPr>
        <w:pStyle w:val="Subtitle"/>
        <w:rPr>
          <w:rFonts w:ascii="Calibri" w:hAnsi="Calibri" w:cs="Calibri"/>
        </w:rPr>
      </w:pPr>
      <w:r w:rsidRPr="008E71A7">
        <w:rPr>
          <w:rStyle w:val="normaltextrun"/>
          <w:rFonts w:ascii="Calibri" w:hAnsi="Calibri" w:cs="Calibri"/>
        </w:rPr>
        <w:t>Cons</w:t>
      </w:r>
    </w:p>
    <w:p w:rsidRPr="008E71A7" w:rsidR="00D0474D" w:rsidP="00DC22BA" w:rsidRDefault="00D0474D" w14:paraId="24526FF1" w14:textId="42D9D237">
      <w:pPr>
        <w:pStyle w:val="ListParagraph"/>
        <w:rPr>
          <w:rFonts w:ascii="Calibri" w:hAnsi="Calibri" w:cs="Calibri"/>
        </w:rPr>
      </w:pPr>
      <w:r w:rsidRPr="008E71A7">
        <w:rPr>
          <w:rStyle w:val="normaltextrun"/>
          <w:rFonts w:ascii="Calibri" w:hAnsi="Calibri" w:cs="Calibri"/>
        </w:rPr>
        <w:t>a facade can become </w:t>
      </w:r>
      <w:r w:rsidRPr="008E71A7">
        <w:rPr>
          <w:rStyle w:val="SubtleEmphasis"/>
          <w:rFonts w:ascii="Calibri" w:hAnsi="Calibri" w:cs="Calibri"/>
        </w:rPr>
        <w:t>a god object</w:t>
      </w:r>
      <w:r w:rsidRPr="008E71A7">
        <w:rPr>
          <w:rStyle w:val="normaltextrun"/>
          <w:rFonts w:ascii="Calibri" w:hAnsi="Calibri" w:cs="Calibri"/>
        </w:rPr>
        <w:t> coupled to all classes of an app</w:t>
      </w:r>
    </w:p>
    <w:p w:rsidR="00DC730C" w:rsidRDefault="00DC730C" w14:paraId="202341BB" w14:textId="77777777">
      <w:pPr>
        <w:spacing w:before="0" w:after="0"/>
        <w:rPr>
          <w:rFonts w:ascii="Calibri" w:hAnsi="Calibri" w:cs="Calibri"/>
          <w:bCs/>
          <w:caps/>
          <w:color w:val="1A9CB0"/>
          <w:sz w:val="28"/>
          <w:szCs w:val="22"/>
        </w:rPr>
      </w:pPr>
      <w:bookmarkStart w:name="_Toc64220413" w:id="41"/>
      <w:r>
        <w:rPr>
          <w:rFonts w:cs="Calibri"/>
        </w:rPr>
        <w:br w:type="page"/>
      </w:r>
    </w:p>
    <w:p w:rsidRPr="008E71A7" w:rsidR="000E7D5D" w:rsidP="000E7D5D" w:rsidRDefault="000E7D5D" w14:paraId="23F79CD2" w14:textId="0580254A">
      <w:pPr>
        <w:pStyle w:val="Heading2"/>
        <w:rPr>
          <w:rFonts w:cs="Calibri"/>
        </w:rPr>
      </w:pPr>
      <w:r w:rsidRPr="008E71A7">
        <w:rPr>
          <w:rFonts w:cs="Calibri"/>
        </w:rPr>
        <w:lastRenderedPageBreak/>
        <w:t>decorator</w:t>
      </w:r>
      <w:bookmarkEnd w:id="41"/>
    </w:p>
    <w:p w:rsidRPr="008E71A7" w:rsidR="00B855E4" w:rsidP="00B855E4" w:rsidRDefault="00B855E4" w14:paraId="4EBEB220" w14:textId="77777777">
      <w:pPr>
        <w:pStyle w:val="Body"/>
        <w:rPr>
          <w:rFonts w:cs="Calibri"/>
          <w:sz w:val="18"/>
          <w:szCs w:val="18"/>
        </w:rPr>
      </w:pPr>
      <w:r w:rsidRPr="008E71A7">
        <w:rPr>
          <w:rStyle w:val="normaltextrun"/>
          <w:rFonts w:cs="Calibri"/>
        </w:rPr>
        <w:t>Decorator is a structural design pattern that lets you attach new behaviors to objects by placing these objects inside special wrapper objects that contain the behaviors.</w:t>
      </w:r>
      <w:r w:rsidRPr="008E71A7">
        <w:rPr>
          <w:rStyle w:val="eop"/>
          <w:rFonts w:cs="Calibri"/>
        </w:rPr>
        <w:t> </w:t>
      </w:r>
    </w:p>
    <w:p w:rsidRPr="00B263EA" w:rsidR="00B263EA" w:rsidP="00B263EA" w:rsidRDefault="00B855E4" w14:paraId="74977026" w14:textId="4F6C36F8">
      <w:pPr>
        <w:pStyle w:val="Heading3"/>
        <w:rPr>
          <w:rFonts w:cs="Calibri"/>
        </w:rPr>
      </w:pPr>
      <w:bookmarkStart w:name="_Toc64220414" w:id="42"/>
      <w:r w:rsidRPr="008E71A7">
        <w:rPr>
          <w:rStyle w:val="normaltextrun"/>
          <w:rFonts w:cs="Calibri"/>
          <w:b/>
          <w:bCs/>
        </w:rPr>
        <w:t>Decorator structure</w:t>
      </w:r>
      <w:bookmarkEnd w:id="42"/>
      <w:r w:rsidRPr="008E71A7">
        <w:rPr>
          <w:rStyle w:val="eop"/>
          <w:rFonts w:cs="Calibri"/>
        </w:rPr>
        <w:t> </w:t>
      </w:r>
    </w:p>
    <w:p w:rsidRPr="008E71A7" w:rsidR="00B855E4" w:rsidP="00B855E4" w:rsidRDefault="00B855E4" w14:paraId="78D62929" w14:textId="5BFFC500">
      <w:pPr>
        <w:pStyle w:val="Body"/>
        <w:rPr>
          <w:rFonts w:cs="Calibri"/>
          <w:sz w:val="18"/>
          <w:szCs w:val="18"/>
        </w:rPr>
      </w:pPr>
      <w:r w:rsidRPr="2E01F384" w:rsidR="00B855E4">
        <w:rPr>
          <w:rStyle w:val="normaltextrun"/>
          <w:rFonts w:cs="Calibri"/>
        </w:rPr>
        <w:t xml:space="preserve">Imagine you are developing a coffee brewing system. Initially only black coffee brewing is required. Then single black coffee option become not enough. Now you need to implement white coffee and black with cream. </w:t>
      </w:r>
      <w:r w:rsidRPr="2E01F384" w:rsidR="78452362">
        <w:rPr>
          <w:rStyle w:val="normaltextrun"/>
          <w:rFonts w:cs="Calibri"/>
        </w:rPr>
        <w:t>Therefore,</w:t>
      </w:r>
      <w:r w:rsidRPr="2E01F384" w:rsidR="00B855E4">
        <w:rPr>
          <w:rStyle w:val="normaltextrun"/>
          <w:rFonts w:cs="Calibri"/>
        </w:rPr>
        <w:t xml:space="preserve"> you reasonably made a Coffee abstract class and implemented it in black, white and black with cream classes. Soon you got request for a white coffee with cream and for coffees with different amount of sugar. </w:t>
      </w:r>
      <w:proofErr w:type="gramStart"/>
      <w:r w:rsidRPr="2E01F384" w:rsidR="00B855E4">
        <w:rPr>
          <w:rStyle w:val="normaltextrun"/>
          <w:rFonts w:cs="Calibri"/>
        </w:rPr>
        <w:t>Thus</w:t>
      </w:r>
      <w:proofErr w:type="gramEnd"/>
      <w:r w:rsidRPr="2E01F384" w:rsidR="00B855E4">
        <w:rPr>
          <w:rStyle w:val="normaltextrun"/>
          <w:rFonts w:cs="Calibri"/>
        </w:rPr>
        <w:t> you came to the point, that inheritance is not the case. </w:t>
      </w:r>
      <w:r w:rsidRPr="2E01F384" w:rsidR="00B855E4">
        <w:rPr>
          <w:rStyle w:val="eop"/>
          <w:rFonts w:cs="Calibri"/>
        </w:rPr>
        <w:t> </w:t>
      </w:r>
    </w:p>
    <w:p w:rsidRPr="008E71A7" w:rsidR="00B855E4" w:rsidP="00B855E4" w:rsidRDefault="00B855E4" w14:paraId="4AF5FD35" w14:textId="430580DB">
      <w:pPr>
        <w:pStyle w:val="Body"/>
        <w:rPr>
          <w:rFonts w:cs="Calibri"/>
          <w:sz w:val="18"/>
          <w:szCs w:val="18"/>
        </w:rPr>
      </w:pPr>
      <w:r w:rsidRPr="3B09652D">
        <w:rPr>
          <w:rStyle w:val="normaltextrun"/>
          <w:rFonts w:cs="Calibri"/>
        </w:rPr>
        <w:t>Extending a class is the first thing that comes to mind when you need to alter an object’s </w:t>
      </w:r>
      <w:r w:rsidRPr="3B09652D" w:rsidR="07361A8C">
        <w:rPr>
          <w:rStyle w:val="normaltextrun"/>
          <w:rFonts w:cs="Calibri"/>
        </w:rPr>
        <w:t>behavior</w:t>
      </w:r>
      <w:r w:rsidRPr="3B09652D">
        <w:rPr>
          <w:rStyle w:val="normaltextrun"/>
          <w:rFonts w:cs="Calibri"/>
        </w:rPr>
        <w:t xml:space="preserve">. However, inheritance has several serious caveats that you need to be aware </w:t>
      </w:r>
      <w:proofErr w:type="gramStart"/>
      <w:r w:rsidRPr="3B09652D">
        <w:rPr>
          <w:rStyle w:val="normaltextrun"/>
          <w:rFonts w:cs="Calibri"/>
        </w:rPr>
        <w:t>of:</w:t>
      </w:r>
      <w:proofErr w:type="gramEnd"/>
      <w:r w:rsidRPr="3B09652D">
        <w:rPr>
          <w:rStyle w:val="normaltextrun"/>
          <w:rFonts w:cs="Calibri"/>
        </w:rPr>
        <w:t xml:space="preserve"> it is static, and it </w:t>
      </w:r>
      <w:r w:rsidRPr="3B09652D" w:rsidR="0FD5E4C9">
        <w:rPr>
          <w:rStyle w:val="normaltextrun"/>
          <w:rFonts w:cs="Calibri"/>
        </w:rPr>
        <w:t>does not</w:t>
      </w:r>
      <w:r w:rsidRPr="3B09652D">
        <w:rPr>
          <w:rStyle w:val="normaltextrun"/>
          <w:rFonts w:cs="Calibri"/>
        </w:rPr>
        <w:t xml:space="preserve"> let a class inherit </w:t>
      </w:r>
      <w:r w:rsidRPr="3B09652D" w:rsidR="2A93F170">
        <w:rPr>
          <w:rStyle w:val="normaltextrun"/>
          <w:rFonts w:cs="Calibri"/>
        </w:rPr>
        <w:t>behaviors</w:t>
      </w:r>
      <w:r w:rsidRPr="3B09652D">
        <w:rPr>
          <w:rStyle w:val="normaltextrun"/>
          <w:rFonts w:cs="Calibri"/>
        </w:rPr>
        <w:t xml:space="preserve"> of multiple classes at the same </w:t>
      </w:r>
      <w:r w:rsidRPr="3B09652D" w:rsidR="3D48034D">
        <w:rPr>
          <w:rStyle w:val="normaltextrun"/>
          <w:rFonts w:cs="Calibri"/>
        </w:rPr>
        <w:t>time.</w:t>
      </w:r>
      <w:r w:rsidRPr="3B09652D">
        <w:rPr>
          <w:rStyle w:val="eop"/>
          <w:rFonts w:cs="Calibri"/>
        </w:rPr>
        <w:t> </w:t>
      </w:r>
    </w:p>
    <w:p w:rsidRPr="008E71A7" w:rsidR="00B855E4" w:rsidP="00B855E4" w:rsidRDefault="00B855E4" w14:paraId="59FFC912" w14:textId="77777777">
      <w:pPr>
        <w:pStyle w:val="Body"/>
        <w:rPr>
          <w:rFonts w:cs="Calibri"/>
          <w:sz w:val="18"/>
          <w:szCs w:val="18"/>
        </w:rPr>
      </w:pPr>
      <w:r w:rsidRPr="008E71A7">
        <w:rPr>
          <w:rStyle w:val="normaltextrun"/>
          <w:rFonts w:cs="Calibri"/>
        </w:rPr>
        <w:t>So, apparently, we need a composition here.</w:t>
      </w:r>
      <w:r w:rsidRPr="008E71A7">
        <w:rPr>
          <w:rStyle w:val="eop"/>
          <w:rFonts w:cs="Calibri"/>
        </w:rPr>
        <w:t> </w:t>
      </w:r>
    </w:p>
    <w:p w:rsidRPr="008E71A7" w:rsidR="00B855E4" w:rsidP="00B855E4" w:rsidRDefault="00B855E4" w14:paraId="44D1AA2E" w14:textId="77777777">
      <w:pPr>
        <w:pStyle w:val="Body"/>
        <w:rPr>
          <w:rFonts w:cs="Calibri"/>
          <w:sz w:val="18"/>
          <w:szCs w:val="18"/>
        </w:rPr>
      </w:pPr>
      <w:r w:rsidRPr="008E71A7">
        <w:rPr>
          <w:rStyle w:val="normaltextrun"/>
          <w:rFonts w:cs="Calibri"/>
        </w:rPr>
        <w:t>“Wrapper” is the alternative nickname for the Decorator pattern that clearly expresses the main idea of the pattern. A </w:t>
      </w:r>
      <w:r w:rsidRPr="008E71A7">
        <w:rPr>
          <w:rStyle w:val="normaltextrun"/>
          <w:rFonts w:cs="Calibri"/>
          <w:i/>
          <w:iCs/>
        </w:rPr>
        <w:t>wrapper</w:t>
      </w:r>
      <w:r w:rsidRPr="008E71A7">
        <w:rPr>
          <w:rStyle w:val="normaltextrun"/>
          <w:rFonts w:cs="Calibri"/>
        </w:rPr>
        <w:t> is an object that can be linked with some </w:t>
      </w:r>
      <w:r w:rsidRPr="008E71A7">
        <w:rPr>
          <w:rStyle w:val="normaltextrun"/>
          <w:rFonts w:cs="Calibri"/>
          <w:i/>
          <w:iCs/>
        </w:rPr>
        <w:t>target</w:t>
      </w:r>
      <w:r w:rsidRPr="008E71A7">
        <w:rPr>
          <w:rStyle w:val="normaltextrun"/>
          <w:rFonts w:cs="Calibri"/>
        </w:rPr>
        <w:t> object. The wrapper contains the same set of methods as the target and delegates to it all requests it receives. However, the wrapper may alter the result by doing something either before or after it passes the request to the target.</w:t>
      </w:r>
      <w:r w:rsidRPr="008E71A7">
        <w:rPr>
          <w:rStyle w:val="eop"/>
          <w:rFonts w:cs="Calibri"/>
        </w:rPr>
        <w:t> </w:t>
      </w:r>
    </w:p>
    <w:p w:rsidR="00B855E4" w:rsidP="00B855E4" w:rsidRDefault="00B855E4" w14:paraId="3A7A7D1B" w14:textId="5435B3EC" w14:noSpellErr="1">
      <w:pPr>
        <w:pStyle w:val="Body"/>
        <w:rPr>
          <w:rStyle w:val="eop"/>
          <w:rFonts w:cs="Calibri"/>
        </w:rPr>
      </w:pPr>
      <w:r w:rsidRPr="2E01F384" w:rsidR="00B855E4">
        <w:rPr>
          <w:rStyle w:val="normaltextrun"/>
          <w:rFonts w:cs="Calibri"/>
        </w:rPr>
        <w:t xml:space="preserve">When does a simple wrapper become the real decorator? As I mentioned, the wrapper implements the same interface as the wrapped object. That’s why from the client’s perspective these objects are identical. Make the wrapper’s reference field accept any object that follows that interface. This will </w:t>
      </w:r>
      <w:r w:rsidRPr="2E01F384" w:rsidR="5EC61C9E">
        <w:rPr>
          <w:rStyle w:val="normaltextrun"/>
          <w:rFonts w:cs="Calibri"/>
        </w:rPr>
        <w:t xml:space="preserve">allow </w:t>
      </w:r>
      <w:r w:rsidRPr="2E01F384" w:rsidR="00B855E4">
        <w:rPr>
          <w:rStyle w:val="normaltextrun"/>
          <w:rFonts w:cs="Calibri"/>
        </w:rPr>
        <w:t>you</w:t>
      </w:r>
      <w:r w:rsidRPr="2E01F384" w:rsidR="4E596EB7">
        <w:rPr>
          <w:rStyle w:val="normaltextrun"/>
          <w:rFonts w:cs="Calibri"/>
        </w:rPr>
        <w:t xml:space="preserve"> to</w:t>
      </w:r>
      <w:r w:rsidRPr="2E01F384" w:rsidR="00B855E4">
        <w:rPr>
          <w:rStyle w:val="normaltextrun"/>
          <w:rFonts w:cs="Calibri"/>
        </w:rPr>
        <w:t xml:space="preserve"> cover</w:t>
      </w:r>
      <w:r w:rsidRPr="2E01F384" w:rsidR="00B855E4">
        <w:rPr>
          <w:rStyle w:val="normaltextrun"/>
          <w:rFonts w:cs="Calibri"/>
        </w:rPr>
        <w:t xml:space="preserve"> an object in multiple wrappers, adding the combined </w:t>
      </w:r>
      <w:r w:rsidRPr="2E01F384" w:rsidR="755AC721">
        <w:rPr>
          <w:rStyle w:val="normaltextrun"/>
          <w:rFonts w:cs="Calibri"/>
        </w:rPr>
        <w:t>behavior</w:t>
      </w:r>
      <w:r w:rsidRPr="2E01F384" w:rsidR="00B855E4">
        <w:rPr>
          <w:rStyle w:val="normaltextrun"/>
          <w:rFonts w:cs="Calibri"/>
        </w:rPr>
        <w:t> of all the wrappers to it.</w:t>
      </w:r>
      <w:r w:rsidRPr="2E01F384" w:rsidR="00B855E4">
        <w:rPr>
          <w:rStyle w:val="eop"/>
          <w:rFonts w:cs="Calibri"/>
        </w:rPr>
        <w:t> </w:t>
      </w:r>
    </w:p>
    <w:p w:rsidRPr="008E71A7" w:rsidR="00B263EA" w:rsidP="00B855E4" w:rsidRDefault="00B263EA" w14:paraId="75318202" w14:textId="74408B92">
      <w:pPr>
        <w:pStyle w:val="Body"/>
        <w:rPr>
          <w:rFonts w:cs="Calibri"/>
          <w:sz w:val="18"/>
          <w:szCs w:val="18"/>
        </w:rPr>
      </w:pPr>
      <w:r w:rsidR="00B263EA">
        <w:drawing>
          <wp:inline wp14:editId="70AFC20D" wp14:anchorId="6B375BD1">
            <wp:extent cx="5943600" cy="4648837"/>
            <wp:effectExtent l="0" t="0" r="0" b="0"/>
            <wp:docPr id="33" name="Picture 33" descr="Diagram&#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6ca564932d244d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48837"/>
                    </a:xfrm>
                    <a:prstGeom prst="rect">
                      <a:avLst/>
                    </a:prstGeom>
                  </pic:spPr>
                </pic:pic>
              </a:graphicData>
            </a:graphic>
          </wp:inline>
        </w:drawing>
      </w:r>
    </w:p>
    <w:p w:rsidRPr="008E71A7" w:rsidR="00B855E4" w:rsidP="00B855E4" w:rsidRDefault="00B855E4" w14:paraId="081E38D9" w14:textId="25EE2BD4">
      <w:pPr>
        <w:pStyle w:val="NumberedList"/>
        <w:numPr>
          <w:ilvl w:val="0"/>
          <w:numId w:val="41"/>
        </w:numPr>
        <w:rPr>
          <w:sz w:val="18"/>
          <w:szCs w:val="18"/>
        </w:rPr>
      </w:pPr>
      <w:r w:rsidRPr="008E71A7">
        <w:rPr>
          <w:rStyle w:val="normaltextrun"/>
        </w:rPr>
        <w:t>The Component declares the common interface for both wrappers and wrapped objects.</w:t>
      </w:r>
      <w:r w:rsidRPr="008E71A7">
        <w:rPr>
          <w:rStyle w:val="eop"/>
        </w:rPr>
        <w:t> </w:t>
      </w:r>
    </w:p>
    <w:p w:rsidRPr="008E71A7" w:rsidR="00B855E4" w:rsidP="00B855E4" w:rsidRDefault="00B855E4" w14:paraId="0A778D9D" w14:textId="4848DDC3">
      <w:pPr>
        <w:pStyle w:val="NumberedList"/>
        <w:numPr>
          <w:ilvl w:val="0"/>
          <w:numId w:val="41"/>
        </w:numPr>
        <w:rPr>
          <w:sz w:val="18"/>
          <w:szCs w:val="18"/>
        </w:rPr>
      </w:pPr>
      <w:r w:rsidRPr="008E71A7">
        <w:rPr>
          <w:rStyle w:val="normaltextrun"/>
        </w:rPr>
        <w:t>Concrete Component is a class of objects being wrapped. It defines the basic </w:t>
      </w:r>
      <w:proofErr w:type="spellStart"/>
      <w:r w:rsidRPr="008E71A7">
        <w:rPr>
          <w:rStyle w:val="normaltextrun"/>
        </w:rPr>
        <w:t>behaviour</w:t>
      </w:r>
      <w:proofErr w:type="spellEnd"/>
      <w:r w:rsidRPr="008E71A7">
        <w:rPr>
          <w:rStyle w:val="normaltextrun"/>
        </w:rPr>
        <w:t>, which can be altered by decorators.</w:t>
      </w:r>
      <w:r w:rsidRPr="008E71A7">
        <w:rPr>
          <w:rStyle w:val="eop"/>
        </w:rPr>
        <w:t> </w:t>
      </w:r>
    </w:p>
    <w:p w:rsidRPr="008E71A7" w:rsidR="00B855E4" w:rsidP="00B855E4" w:rsidRDefault="00B855E4" w14:paraId="27807D07" w14:textId="283A8B38">
      <w:pPr>
        <w:pStyle w:val="NumberedList"/>
        <w:numPr>
          <w:ilvl w:val="0"/>
          <w:numId w:val="41"/>
        </w:numPr>
        <w:rPr>
          <w:sz w:val="18"/>
          <w:szCs w:val="18"/>
        </w:rPr>
      </w:pPr>
      <w:r w:rsidRPr="008E71A7">
        <w:rPr>
          <w:rStyle w:val="normaltextrun"/>
        </w:rPr>
        <w:t>The Base Decorator class has a field for referencing a wrapped object. The field’s type should be declared as the component interface so it can contain both concrete components and decorators. The base decorator delegates all operations to the wrapped object.</w:t>
      </w:r>
      <w:r w:rsidRPr="008E71A7">
        <w:rPr>
          <w:rStyle w:val="eop"/>
        </w:rPr>
        <w:t> </w:t>
      </w:r>
    </w:p>
    <w:p w:rsidRPr="008E71A7" w:rsidR="00B855E4" w:rsidP="00B855E4" w:rsidRDefault="00B855E4" w14:paraId="074949D7" w14:textId="1B61F396">
      <w:pPr>
        <w:pStyle w:val="NumberedList"/>
        <w:numPr>
          <w:ilvl w:val="0"/>
          <w:numId w:val="41"/>
        </w:numPr>
        <w:rPr>
          <w:sz w:val="18"/>
          <w:szCs w:val="18"/>
        </w:rPr>
      </w:pPr>
      <w:r w:rsidRPr="008E71A7">
        <w:rPr>
          <w:rStyle w:val="normaltextrun"/>
        </w:rPr>
        <w:t>Concrete Decorators define extra </w:t>
      </w:r>
      <w:proofErr w:type="spellStart"/>
      <w:r w:rsidRPr="008E71A7">
        <w:rPr>
          <w:rStyle w:val="normaltextrun"/>
        </w:rPr>
        <w:t>behaviours</w:t>
      </w:r>
      <w:proofErr w:type="spellEnd"/>
      <w:r w:rsidRPr="008E71A7">
        <w:rPr>
          <w:rStyle w:val="normaltextrun"/>
        </w:rPr>
        <w:t> that can be added to components dynamically. Concrete decorators override methods of the base decorator and execute their </w:t>
      </w:r>
      <w:proofErr w:type="spellStart"/>
      <w:r w:rsidRPr="008E71A7">
        <w:rPr>
          <w:rStyle w:val="normaltextrun"/>
        </w:rPr>
        <w:t>behaviour</w:t>
      </w:r>
      <w:proofErr w:type="spellEnd"/>
      <w:r w:rsidRPr="008E71A7">
        <w:rPr>
          <w:rStyle w:val="normaltextrun"/>
        </w:rPr>
        <w:t> either before or after calling the parent method.</w:t>
      </w:r>
      <w:r w:rsidRPr="008E71A7">
        <w:rPr>
          <w:rStyle w:val="eop"/>
        </w:rPr>
        <w:t> </w:t>
      </w:r>
    </w:p>
    <w:p w:rsidRPr="008E71A7" w:rsidR="00B855E4" w:rsidP="00B855E4" w:rsidRDefault="00B855E4" w14:paraId="21A27DD8" w14:textId="4FBC1FD2">
      <w:pPr>
        <w:pStyle w:val="NumberedList"/>
        <w:numPr>
          <w:ilvl w:val="0"/>
          <w:numId w:val="41"/>
        </w:numPr>
        <w:rPr>
          <w:sz w:val="18"/>
          <w:szCs w:val="18"/>
        </w:rPr>
      </w:pPr>
      <w:r w:rsidRPr="008E71A7">
        <w:rPr>
          <w:rStyle w:val="normaltextrun"/>
        </w:rPr>
        <w:lastRenderedPageBreak/>
        <w:t>The Client can wrap components in multiple layers of decorators, as long as it works with all objects via the component interface.</w:t>
      </w:r>
      <w:r w:rsidRPr="008E71A7">
        <w:rPr>
          <w:rStyle w:val="eop"/>
        </w:rPr>
        <w:t> </w:t>
      </w:r>
    </w:p>
    <w:p w:rsidR="00B263EA" w:rsidP="00B263EA" w:rsidRDefault="00B855E4" w14:paraId="79C707F0" w14:textId="54B98945">
      <w:pPr>
        <w:pStyle w:val="Heading3"/>
        <w:rPr>
          <w:rStyle w:val="eop"/>
          <w:rFonts w:cs="Calibri"/>
        </w:rPr>
      </w:pPr>
      <w:bookmarkStart w:name="_Toc64220415" w:id="45"/>
      <w:r w:rsidRPr="008E71A7">
        <w:rPr>
          <w:rStyle w:val="normaltextrun"/>
          <w:rFonts w:cs="Calibri"/>
          <w:b/>
          <w:bCs/>
        </w:rPr>
        <w:t>Decorator example</w:t>
      </w:r>
      <w:bookmarkEnd w:id="45"/>
      <w:r w:rsidRPr="008E71A7">
        <w:rPr>
          <w:rStyle w:val="eop"/>
          <w:rFonts w:cs="Calibri"/>
        </w:rPr>
        <w:t> </w:t>
      </w:r>
    </w:p>
    <w:p w:rsidRPr="00392448" w:rsidR="00DC730C" w:rsidP="00DC730C" w:rsidRDefault="00DC730C" w14:paraId="325CBA4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392448">
        <w:rPr>
          <w:rFonts w:ascii="Courier New" w:hAnsi="Courier New" w:eastAsia="Times New Roman" w:cs="Courier New"/>
          <w:color w:val="A71D5D"/>
          <w:sz w:val="20"/>
          <w:szCs w:val="20"/>
          <w:lang w:eastAsia="en-GB"/>
        </w:rPr>
        <w:t xml:space="preserve">interface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proofErr w:type="gram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w:t>
      </w:r>
      <w:proofErr w:type="gramEnd"/>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A71D5D"/>
          <w:sz w:val="20"/>
          <w:szCs w:val="20"/>
          <w:lang w:eastAsia="en-GB"/>
        </w:rPr>
        <w:t xml:space="preserve">class </w:t>
      </w:r>
      <w:proofErr w:type="spellStart"/>
      <w:r w:rsidRPr="00392448">
        <w:rPr>
          <w:rFonts w:ascii="Courier New" w:hAnsi="Courier New" w:eastAsia="Times New Roman" w:cs="Courier New"/>
          <w:color w:val="333333"/>
          <w:sz w:val="20"/>
          <w:szCs w:val="20"/>
          <w:lang w:eastAsia="en-GB"/>
        </w:rPr>
        <w:t>SimpleCoffee</w:t>
      </w:r>
      <w:proofErr w:type="spellEnd"/>
      <w:r w:rsidRPr="00392448">
        <w:rPr>
          <w:rFonts w:ascii="Courier New" w:hAnsi="Courier New" w:eastAsia="Times New Roman" w:cs="Courier New"/>
          <w:color w:val="333333"/>
          <w:sz w:val="20"/>
          <w:szCs w:val="20"/>
          <w:lang w:eastAsia="en-GB"/>
        </w:rPr>
        <w:t xml:space="preserve"> </w:t>
      </w:r>
      <w:r w:rsidRPr="00392448">
        <w:rPr>
          <w:rFonts w:ascii="Courier New" w:hAnsi="Courier New" w:eastAsia="Times New Roman" w:cs="Courier New"/>
          <w:color w:val="A71D5D"/>
          <w:sz w:val="20"/>
          <w:szCs w:val="20"/>
          <w:lang w:eastAsia="en-GB"/>
        </w:rPr>
        <w:t xml:space="preserve">implements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r w:rsidRPr="00392448">
        <w:rPr>
          <w:rFonts w:ascii="Courier New" w:hAnsi="Courier New" w:eastAsia="Times New Roman" w:cs="Courier New"/>
          <w:color w:val="0086B3"/>
          <w:sz w:val="20"/>
          <w:szCs w:val="20"/>
          <w:lang w:eastAsia="en-GB"/>
        </w:rPr>
        <w:t>10</w:t>
      </w:r>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r w:rsidRPr="00392448">
        <w:rPr>
          <w:rFonts w:ascii="Courier New" w:hAnsi="Courier New" w:eastAsia="Times New Roman" w:cs="Courier New"/>
          <w:color w:val="183691"/>
          <w:sz w:val="20"/>
          <w:szCs w:val="20"/>
          <w:lang w:eastAsia="en-GB"/>
        </w:rPr>
        <w:t xml:space="preserve">'Simple 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A71D5D"/>
          <w:sz w:val="20"/>
          <w:szCs w:val="20"/>
          <w:lang w:eastAsia="en-GB"/>
        </w:rPr>
        <w:t xml:space="preserve">class </w:t>
      </w:r>
      <w:proofErr w:type="spellStart"/>
      <w:r w:rsidRPr="00392448">
        <w:rPr>
          <w:rFonts w:ascii="Courier New" w:hAnsi="Courier New" w:eastAsia="Times New Roman" w:cs="Courier New"/>
          <w:color w:val="333333"/>
          <w:sz w:val="20"/>
          <w:szCs w:val="20"/>
          <w:lang w:eastAsia="en-GB"/>
        </w:rPr>
        <w:t>CoffeeDecorator</w:t>
      </w:r>
      <w:proofErr w:type="spellEnd"/>
      <w:r w:rsidRPr="00392448">
        <w:rPr>
          <w:rFonts w:ascii="Courier New" w:hAnsi="Courier New" w:eastAsia="Times New Roman" w:cs="Courier New"/>
          <w:color w:val="333333"/>
          <w:sz w:val="20"/>
          <w:szCs w:val="20"/>
          <w:lang w:eastAsia="en-GB"/>
        </w:rPr>
        <w:t xml:space="preserve"> </w:t>
      </w:r>
      <w:r w:rsidRPr="00392448">
        <w:rPr>
          <w:rFonts w:ascii="Courier New" w:hAnsi="Courier New" w:eastAsia="Times New Roman" w:cs="Courier New"/>
          <w:color w:val="A71D5D"/>
          <w:sz w:val="20"/>
          <w:szCs w:val="20"/>
          <w:lang w:eastAsia="en-GB"/>
        </w:rPr>
        <w:t xml:space="preserve">implements </w:t>
      </w:r>
      <w:r w:rsidRPr="00392448">
        <w:rPr>
          <w:rFonts w:ascii="Courier New" w:hAnsi="Courier New" w:eastAsia="Times New Roman" w:cs="Courier New"/>
          <w:color w:val="333333"/>
          <w:sz w:val="20"/>
          <w:szCs w:val="20"/>
          <w:lang w:eastAsia="en-GB"/>
        </w:rPr>
        <w:t xml:space="preserve">Coffee </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protected </w:t>
      </w:r>
      <w:proofErr w:type="spellStart"/>
      <w:r w:rsidRPr="00392448">
        <w:rPr>
          <w:rFonts w:ascii="Courier New" w:hAnsi="Courier New" w:eastAsia="Times New Roman" w:cs="Courier New"/>
          <w:color w:val="0086B3"/>
          <w:sz w:val="20"/>
          <w:szCs w:val="20"/>
          <w:lang w:eastAsia="en-GB"/>
        </w:rPr>
        <w:t>wrappee</w:t>
      </w:r>
      <w:proofErr w:type="spellEnd"/>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333333"/>
          <w:sz w:val="20"/>
          <w:szCs w:val="20"/>
          <w:lang w:eastAsia="en-GB"/>
        </w:rPr>
        <w:t>Coffee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constructor</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coffee</w:t>
      </w:r>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333333"/>
          <w:sz w:val="20"/>
          <w:szCs w:val="20"/>
          <w:lang w:eastAsia="en-GB"/>
        </w:rPr>
        <w:t>Coffee</w:t>
      </w:r>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proofErr w:type="spellEnd"/>
      <w:r w:rsidRPr="00392448">
        <w:rPr>
          <w:rFonts w:ascii="Courier New" w:hAnsi="Courier New" w:eastAsia="Times New Roman" w:cs="Courier New"/>
          <w:color w:val="0086B3"/>
          <w:sz w:val="20"/>
          <w:szCs w:val="20"/>
          <w:lang w:eastAsia="en-GB"/>
        </w:rPr>
        <w:t xml:space="preserve"> </w:t>
      </w:r>
      <w:r w:rsidRPr="00392448">
        <w:rPr>
          <w:rFonts w:ascii="Courier New" w:hAnsi="Courier New" w:eastAsia="Times New Roman" w:cs="Courier New"/>
          <w:color w:val="A71D5D"/>
          <w:sz w:val="20"/>
          <w:szCs w:val="20"/>
          <w:lang w:eastAsia="en-GB"/>
        </w:rPr>
        <w:t xml:space="preserve">= </w:t>
      </w:r>
      <w:r w:rsidRPr="00392448">
        <w:rPr>
          <w:rFonts w:ascii="Courier New" w:hAnsi="Courier New" w:eastAsia="Times New Roman" w:cs="Courier New"/>
          <w:color w:val="0086B3"/>
          <w:sz w:val="20"/>
          <w:szCs w:val="20"/>
          <w:lang w:eastAsia="en-GB"/>
        </w:rPr>
        <w:t>coffee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795DA3"/>
          <w:sz w:val="20"/>
          <w:szCs w:val="20"/>
          <w:lang w:eastAsia="en-GB"/>
        </w:rPr>
        <w:t>getCost</w:t>
      </w:r>
      <w:proofErr w:type="spellEnd"/>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 xml:space="preserve">    </w:t>
      </w:r>
      <w:r w:rsidRPr="00392448">
        <w:rPr>
          <w:rFonts w:ascii="Courier New" w:hAnsi="Courier New" w:eastAsia="Times New Roman" w:cs="Courier New"/>
          <w:color w:val="A71D5D"/>
          <w:sz w:val="20"/>
          <w:szCs w:val="20"/>
          <w:lang w:eastAsia="en-GB"/>
        </w:rPr>
        <w:t xml:space="preserve">public </w:t>
      </w:r>
      <w:proofErr w:type="spellStart"/>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xml:space="preserve">() { </w:t>
      </w:r>
      <w:r w:rsidRPr="00392448">
        <w:rPr>
          <w:rFonts w:ascii="Courier New" w:hAnsi="Courier New" w:eastAsia="Times New Roman" w:cs="Courier New"/>
          <w:color w:val="A71D5D"/>
          <w:sz w:val="20"/>
          <w:szCs w:val="20"/>
          <w:lang w:eastAsia="en-GB"/>
        </w:rPr>
        <w:t xml:space="preserve">return </w:t>
      </w:r>
      <w:proofErr w:type="spellStart"/>
      <w:r w:rsidRPr="00392448">
        <w:rPr>
          <w:rFonts w:ascii="Courier New" w:hAnsi="Courier New" w:eastAsia="Times New Roman" w:cs="Courier New"/>
          <w:color w:val="A71D5D"/>
          <w:sz w:val="20"/>
          <w:szCs w:val="20"/>
          <w:lang w:eastAsia="en-GB"/>
        </w:rPr>
        <w:t>this</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0086B3"/>
          <w:sz w:val="20"/>
          <w:szCs w:val="20"/>
          <w:lang w:eastAsia="en-GB"/>
        </w:rPr>
        <w:t>wrappee</w:t>
      </w:r>
      <w:r w:rsidRPr="00392448">
        <w:rPr>
          <w:rFonts w:ascii="Courier New" w:hAnsi="Courier New" w:eastAsia="Times New Roman" w:cs="Courier New"/>
          <w:color w:val="63A35C"/>
          <w:sz w:val="20"/>
          <w:szCs w:val="20"/>
          <w:lang w:eastAsia="en-GB"/>
        </w:rPr>
        <w:t>.</w:t>
      </w:r>
      <w:r w:rsidRPr="00392448">
        <w:rPr>
          <w:rFonts w:ascii="Courier New" w:hAnsi="Courier New" w:eastAsia="Times New Roman" w:cs="Courier New"/>
          <w:color w:val="795DA3"/>
          <w:sz w:val="20"/>
          <w:szCs w:val="20"/>
          <w:lang w:eastAsia="en-GB"/>
        </w:rPr>
        <w:t>getDescription</w:t>
      </w:r>
      <w:proofErr w:type="spellEnd"/>
      <w:r w:rsidRPr="00392448">
        <w:rPr>
          <w:rFonts w:ascii="Courier New" w:hAnsi="Courier New" w:eastAsia="Times New Roman" w:cs="Courier New"/>
          <w:color w:val="63A35C"/>
          <w:sz w:val="20"/>
          <w:szCs w:val="20"/>
          <w:lang w:eastAsia="en-GB"/>
        </w:rPr>
        <w:t>(); }</w:t>
      </w:r>
      <w:r w:rsidRPr="00392448">
        <w:rPr>
          <w:rFonts w:ascii="Courier New" w:hAnsi="Courier New" w:eastAsia="Times New Roman" w:cs="Courier New"/>
          <w:color w:val="63A35C"/>
          <w:sz w:val="20"/>
          <w:szCs w:val="20"/>
          <w:lang w:eastAsia="en-GB"/>
        </w:rPr>
        <w:br/>
      </w:r>
      <w:r w:rsidRPr="00392448">
        <w:rPr>
          <w:rFonts w:ascii="Courier New" w:hAnsi="Courier New" w:eastAsia="Times New Roman" w:cs="Courier New"/>
          <w:color w:val="63A35C"/>
          <w:sz w:val="20"/>
          <w:szCs w:val="20"/>
          <w:lang w:eastAsia="en-GB"/>
        </w:rPr>
        <w:t>}</w:t>
      </w:r>
    </w:p>
    <w:p w:rsidR="00B855E4" w:rsidP="00B855E4" w:rsidRDefault="00B855E4" w14:paraId="52572982" w14:textId="6AC2F1C5">
      <w:pPr>
        <w:pStyle w:val="Body"/>
        <w:rPr>
          <w:rStyle w:val="eop"/>
          <w:rFonts w:cs="Calibri"/>
        </w:rPr>
      </w:pPr>
      <w:r w:rsidRPr="008E71A7">
        <w:rPr>
          <w:rStyle w:val="normaltextrun"/>
          <w:rFonts w:cs="Calibri"/>
        </w:rPr>
        <w:t>The decorators and the data source class implement the same interface, which makes them all interchangeable in the client code.</w:t>
      </w:r>
      <w:r w:rsidRPr="008E71A7">
        <w:rPr>
          <w:rStyle w:val="eop"/>
          <w:rFonts w:cs="Calibri"/>
        </w:rPr>
        <w:t> </w:t>
      </w:r>
    </w:p>
    <w:p w:rsidRPr="00035739" w:rsidR="00DC730C" w:rsidP="00DC730C" w:rsidRDefault="00DC730C" w14:paraId="1317EB1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035739">
        <w:rPr>
          <w:rFonts w:ascii="Courier New" w:hAnsi="Courier New" w:eastAsia="Times New Roman" w:cs="Courier New"/>
          <w:color w:val="A71D5D"/>
          <w:sz w:val="20"/>
          <w:szCs w:val="20"/>
          <w:lang w:eastAsia="en-GB"/>
        </w:rPr>
        <w:t xml:space="preserve">class </w:t>
      </w:r>
      <w:proofErr w:type="spellStart"/>
      <w:r w:rsidRPr="00035739">
        <w:rPr>
          <w:rFonts w:ascii="Courier New" w:hAnsi="Courier New" w:eastAsia="Times New Roman" w:cs="Courier New"/>
          <w:color w:val="333333"/>
          <w:sz w:val="20"/>
          <w:szCs w:val="20"/>
          <w:lang w:eastAsia="en-GB"/>
        </w:rPr>
        <w:t>MilkCoffeeDecorator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A71D5D"/>
          <w:sz w:val="20"/>
          <w:szCs w:val="20"/>
          <w:lang w:eastAsia="en-GB"/>
        </w:rPr>
        <w:t xml:space="preserve">extends </w:t>
      </w:r>
      <w:proofErr w:type="spellStart"/>
      <w:r w:rsidRPr="00035739">
        <w:rPr>
          <w:rFonts w:ascii="Courier New" w:hAnsi="Courier New" w:eastAsia="Times New Roman" w:cs="Courier New"/>
          <w:color w:val="333333"/>
          <w:sz w:val="20"/>
          <w:szCs w:val="20"/>
          <w:lang w:eastAsia="en-GB"/>
        </w:rPr>
        <w:t>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0086B3"/>
          <w:sz w:val="20"/>
          <w:szCs w:val="20"/>
          <w:lang w:eastAsia="en-GB"/>
        </w:rPr>
        <w:t>2</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183691"/>
          <w:sz w:val="20"/>
          <w:szCs w:val="20"/>
          <w:lang w:eastAsia="en-GB"/>
        </w:rPr>
        <w:t>'with milk'</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A71D5D"/>
          <w:sz w:val="20"/>
          <w:szCs w:val="20"/>
          <w:lang w:eastAsia="en-GB"/>
        </w:rPr>
        <w:t xml:space="preserve">class </w:t>
      </w:r>
      <w:proofErr w:type="spellStart"/>
      <w:r w:rsidRPr="00035739">
        <w:rPr>
          <w:rFonts w:ascii="Courier New" w:hAnsi="Courier New" w:eastAsia="Times New Roman" w:cs="Courier New"/>
          <w:color w:val="333333"/>
          <w:sz w:val="20"/>
          <w:szCs w:val="20"/>
          <w:lang w:eastAsia="en-GB"/>
        </w:rPr>
        <w:t>WhipCoffeeDecorator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A71D5D"/>
          <w:sz w:val="20"/>
          <w:szCs w:val="20"/>
          <w:lang w:eastAsia="en-GB"/>
        </w:rPr>
        <w:t xml:space="preserve">extends </w:t>
      </w:r>
      <w:proofErr w:type="spellStart"/>
      <w:r w:rsidRPr="00035739">
        <w:rPr>
          <w:rFonts w:ascii="Courier New" w:hAnsi="Courier New" w:eastAsia="Times New Roman" w:cs="Courier New"/>
          <w:color w:val="333333"/>
          <w:sz w:val="20"/>
          <w:szCs w:val="20"/>
          <w:lang w:eastAsia="en-GB"/>
        </w:rPr>
        <w:t>CoffeeDecorator</w:t>
      </w:r>
      <w:proofErr w:type="spellEnd"/>
      <w:r w:rsidRPr="00035739">
        <w:rPr>
          <w:rFonts w:ascii="Courier New" w:hAnsi="Courier New" w:eastAsia="Times New Roman" w:cs="Courier New"/>
          <w:color w:val="333333"/>
          <w:sz w:val="20"/>
          <w:szCs w:val="20"/>
          <w:lang w:eastAsia="en-GB"/>
        </w:rPr>
        <w:t xml:space="preserve"> </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0086B3"/>
          <w:sz w:val="20"/>
          <w:szCs w:val="20"/>
          <w:lang w:eastAsia="en-GB"/>
        </w:rPr>
        <w:t>3</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public </w:t>
      </w:r>
      <w:proofErr w:type="spellStart"/>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A71D5D"/>
          <w:sz w:val="20"/>
          <w:szCs w:val="20"/>
          <w:lang w:eastAsia="en-GB"/>
        </w:rPr>
        <w:t xml:space="preserve">: any </w:t>
      </w:r>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return </w:t>
      </w:r>
      <w:proofErr w:type="spellStart"/>
      <w:r w:rsidRPr="00035739">
        <w:rPr>
          <w:rFonts w:ascii="Courier New" w:hAnsi="Courier New" w:eastAsia="Times New Roman" w:cs="Courier New"/>
          <w:color w:val="A71D5D"/>
          <w:sz w:val="20"/>
          <w:szCs w:val="20"/>
          <w:lang w:eastAsia="en-GB"/>
        </w:rPr>
        <w:t>this</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0086B3"/>
          <w:sz w:val="20"/>
          <w:szCs w:val="20"/>
          <w:lang w:eastAsia="en-GB"/>
        </w:rPr>
        <w:t>wrappee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A71D5D"/>
          <w:sz w:val="20"/>
          <w:szCs w:val="20"/>
          <w:lang w:eastAsia="en-GB"/>
        </w:rPr>
        <w:t xml:space="preserve">+ </w:t>
      </w:r>
      <w:r w:rsidRPr="00035739">
        <w:rPr>
          <w:rFonts w:ascii="Courier New" w:hAnsi="Courier New" w:eastAsia="Times New Roman" w:cs="Courier New"/>
          <w:color w:val="183691"/>
          <w:sz w:val="20"/>
          <w:szCs w:val="20"/>
          <w:lang w:eastAsia="en-GB"/>
        </w:rPr>
        <w:t>'and with whip'</w:t>
      </w:r>
      <w:r w:rsidRPr="00035739">
        <w:rPr>
          <w:rFonts w:ascii="Courier New" w:hAnsi="Courier New" w:eastAsia="Times New Roman" w:cs="Courier New"/>
          <w:color w:val="63A35C"/>
          <w:sz w:val="20"/>
          <w:szCs w:val="20"/>
          <w:lang w:eastAsia="en-GB"/>
        </w:rPr>
        <w:t>; }</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63A35C"/>
          <w:sz w:val="20"/>
          <w:szCs w:val="20"/>
          <w:lang w:eastAsia="en-GB"/>
        </w:rPr>
        <w:br/>
      </w:r>
      <w:r w:rsidRPr="00035739">
        <w:rPr>
          <w:rFonts w:ascii="Courier New" w:hAnsi="Courier New" w:eastAsia="Times New Roman" w:cs="Courier New"/>
          <w:color w:val="A71D5D"/>
          <w:sz w:val="20"/>
          <w:szCs w:val="20"/>
          <w:lang w:eastAsia="en-GB"/>
        </w:rPr>
        <w:t xml:space="preserve">let </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SimpleCoffee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10</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Simple Coffee</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MilkCoffeeDecorator</w:t>
      </w:r>
      <w:proofErr w:type="spellEnd"/>
      <w:r w:rsidRPr="00035739">
        <w:rPr>
          <w:rFonts w:ascii="Courier New" w:hAnsi="Courier New" w:eastAsia="Times New Roman" w:cs="Courier New"/>
          <w:color w:val="63A35C"/>
          <w:sz w:val="20"/>
          <w:szCs w:val="20"/>
          <w:lang w:eastAsia="en-GB"/>
        </w:rPr>
        <w:t>(</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getCost</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12</w:t>
      </w:r>
      <w:r w:rsidRPr="00035739">
        <w:rPr>
          <w:rFonts w:ascii="Courier New" w:hAnsi="Courier New" w:eastAsia="Times New Roman" w:cs="Courier New"/>
          <w:color w:val="969896"/>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i/>
          <w:iCs/>
          <w:color w:val="0086B3"/>
          <w:sz w:val="20"/>
          <w:szCs w:val="20"/>
          <w:lang w:eastAsia="en-GB"/>
        </w:rPr>
        <w:t xml:space="preserve"> </w:t>
      </w:r>
      <w:r w:rsidRPr="00035739">
        <w:rPr>
          <w:rFonts w:ascii="Courier New" w:hAnsi="Courier New" w:eastAsia="Times New Roman" w:cs="Courier New"/>
          <w:color w:val="A71D5D"/>
          <w:sz w:val="20"/>
          <w:szCs w:val="20"/>
          <w:lang w:eastAsia="en-GB"/>
        </w:rPr>
        <w:t xml:space="preserve">= new </w:t>
      </w:r>
      <w:proofErr w:type="spellStart"/>
      <w:r w:rsidRPr="00035739">
        <w:rPr>
          <w:rFonts w:ascii="Courier New" w:hAnsi="Courier New" w:eastAsia="Times New Roman" w:cs="Courier New"/>
          <w:color w:val="333333"/>
          <w:sz w:val="20"/>
          <w:szCs w:val="20"/>
          <w:lang w:eastAsia="en-GB"/>
        </w:rPr>
        <w:t>WhipCoffeeDecorator</w:t>
      </w:r>
      <w:proofErr w:type="spellEnd"/>
      <w:r w:rsidRPr="00035739">
        <w:rPr>
          <w:rFonts w:ascii="Courier New" w:hAnsi="Courier New" w:eastAsia="Times New Roman" w:cs="Courier New"/>
          <w:color w:val="63A35C"/>
          <w:sz w:val="20"/>
          <w:szCs w:val="20"/>
          <w:lang w:eastAsia="en-GB"/>
        </w:rPr>
        <w:t>(</w:t>
      </w:r>
      <w:proofErr w:type="spellStart"/>
      <w:r w:rsidRPr="00035739">
        <w:rPr>
          <w:rFonts w:ascii="Courier New" w:hAnsi="Courier New" w:eastAsia="Times New Roman" w:cs="Courier New"/>
          <w:i/>
          <w:iCs/>
          <w:color w:val="0086B3"/>
          <w:sz w:val="20"/>
          <w:szCs w:val="20"/>
          <w:lang w:eastAsia="en-GB"/>
        </w:rPr>
        <w:t>someCoffee</w:t>
      </w:r>
      <w:proofErr w:type="spellEnd"/>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63A35C"/>
          <w:sz w:val="20"/>
          <w:szCs w:val="20"/>
          <w:lang w:eastAsia="en-GB"/>
        </w:rPr>
        <w:br/>
      </w:r>
      <w:proofErr w:type="spellStart"/>
      <w:r w:rsidRPr="00035739">
        <w:rPr>
          <w:rFonts w:ascii="Courier New" w:hAnsi="Courier New" w:eastAsia="Times New Roman" w:cs="Courier New"/>
          <w:i/>
          <w:iCs/>
          <w:color w:val="0086B3"/>
          <w:sz w:val="20"/>
          <w:szCs w:val="20"/>
          <w:lang w:eastAsia="en-GB"/>
        </w:rPr>
        <w:t>someCoffee</w:t>
      </w:r>
      <w:r w:rsidRPr="00035739">
        <w:rPr>
          <w:rFonts w:ascii="Courier New" w:hAnsi="Courier New" w:eastAsia="Times New Roman" w:cs="Courier New"/>
          <w:color w:val="63A35C"/>
          <w:sz w:val="20"/>
          <w:szCs w:val="20"/>
          <w:lang w:eastAsia="en-GB"/>
        </w:rPr>
        <w:t>.</w:t>
      </w:r>
      <w:r w:rsidRPr="00035739">
        <w:rPr>
          <w:rFonts w:ascii="Courier New" w:hAnsi="Courier New" w:eastAsia="Times New Roman" w:cs="Courier New"/>
          <w:color w:val="795DA3"/>
          <w:sz w:val="20"/>
          <w:szCs w:val="20"/>
          <w:lang w:eastAsia="en-GB"/>
        </w:rPr>
        <w:t>getDescription</w:t>
      </w:r>
      <w:proofErr w:type="spellEnd"/>
      <w:r w:rsidRPr="00035739">
        <w:rPr>
          <w:rFonts w:ascii="Courier New" w:hAnsi="Courier New" w:eastAsia="Times New Roman" w:cs="Courier New"/>
          <w:color w:val="63A35C"/>
          <w:sz w:val="20"/>
          <w:szCs w:val="20"/>
          <w:lang w:eastAsia="en-GB"/>
        </w:rPr>
        <w:t xml:space="preserve">(); </w:t>
      </w:r>
      <w:r w:rsidRPr="00035739">
        <w:rPr>
          <w:rFonts w:ascii="Courier New" w:hAnsi="Courier New" w:eastAsia="Times New Roman" w:cs="Courier New"/>
          <w:color w:val="969896"/>
          <w:sz w:val="20"/>
          <w:szCs w:val="20"/>
          <w:lang w:eastAsia="en-GB"/>
        </w:rPr>
        <w:t>// Simple Coffee with milk and whip</w:t>
      </w:r>
    </w:p>
    <w:p w:rsidR="00DC730C" w:rsidP="00DC730C" w:rsidRDefault="00DC730C" w14:paraId="17A34A32" w14:textId="77777777"/>
    <w:p w:rsidRPr="008E71A7" w:rsidR="009A02D2" w:rsidP="00B855E4" w:rsidRDefault="009A02D2" w14:paraId="53C20DE6" w14:textId="4C3E74E9">
      <w:pPr>
        <w:pStyle w:val="Body"/>
        <w:rPr>
          <w:rFonts w:cs="Calibri"/>
          <w:sz w:val="18"/>
          <w:szCs w:val="18"/>
        </w:rPr>
      </w:pPr>
    </w:p>
    <w:p w:rsidRPr="00B263EA" w:rsidR="00B263EA" w:rsidP="00B263EA" w:rsidRDefault="00B855E4" w14:paraId="1FA8FF76" w14:textId="6EDAD827">
      <w:pPr>
        <w:pStyle w:val="Heading3"/>
        <w:rPr>
          <w:rFonts w:cs="Calibri"/>
        </w:rPr>
      </w:pPr>
      <w:bookmarkStart w:name="_Toc64220416" w:id="46"/>
      <w:r w:rsidRPr="008E71A7">
        <w:rPr>
          <w:rStyle w:val="normaltextrun"/>
          <w:rFonts w:cs="Calibri"/>
          <w:b/>
          <w:bCs/>
        </w:rPr>
        <w:lastRenderedPageBreak/>
        <w:t>When to apply, pros and cons</w:t>
      </w:r>
      <w:bookmarkEnd w:id="46"/>
      <w:r w:rsidRPr="008E71A7">
        <w:rPr>
          <w:rStyle w:val="eop"/>
          <w:rFonts w:cs="Calibri"/>
        </w:rPr>
        <w:t> </w:t>
      </w:r>
    </w:p>
    <w:p w:rsidRPr="008E71A7" w:rsidR="00B855E4" w:rsidP="005F694A" w:rsidRDefault="00B855E4" w14:paraId="10F2B152" w14:textId="6B1075F5">
      <w:pPr>
        <w:pStyle w:val="ListParagraph"/>
        <w:rPr>
          <w:rFonts w:ascii="Calibri" w:hAnsi="Calibri" w:cs="Calibri"/>
        </w:rPr>
      </w:pPr>
      <w:r w:rsidRPr="008E71A7">
        <w:rPr>
          <w:rStyle w:val="normaltextrun"/>
          <w:rFonts w:ascii="Calibri" w:hAnsi="Calibri" w:cs="Calibri"/>
        </w:rPr>
        <w:t>when you need to be able to assign extra </w:t>
      </w:r>
      <w:proofErr w:type="spellStart"/>
      <w:r w:rsidRPr="008E71A7">
        <w:rPr>
          <w:rStyle w:val="normaltextrun"/>
          <w:rFonts w:ascii="Calibri" w:hAnsi="Calibri" w:cs="Calibri"/>
        </w:rPr>
        <w:t>behaviours</w:t>
      </w:r>
      <w:proofErr w:type="spellEnd"/>
      <w:r w:rsidRPr="008E71A7">
        <w:rPr>
          <w:rStyle w:val="normaltextrun"/>
          <w:rFonts w:ascii="Calibri" w:hAnsi="Calibri" w:cs="Calibri"/>
        </w:rPr>
        <w:t> to objects at runtime without breaking the code that uses these objects – The Decorator lets you structure your business logic into layers, create a decorator for each layer and compose objects with various combinations of this logic at runtime. The client code can treat all these objects in the same way, since they all follow a common interface</w:t>
      </w:r>
    </w:p>
    <w:p w:rsidRPr="008E71A7" w:rsidR="00B855E4" w:rsidP="005F694A" w:rsidRDefault="00B855E4" w14:paraId="49895248" w14:textId="6BF26CBA">
      <w:pPr>
        <w:pStyle w:val="ListParagraph"/>
        <w:rPr>
          <w:rFonts w:ascii="Calibri" w:hAnsi="Calibri" w:cs="Calibri"/>
        </w:rPr>
      </w:pPr>
      <w:r w:rsidRPr="008E71A7">
        <w:rPr>
          <w:rStyle w:val="normaltextrun"/>
          <w:rFonts w:ascii="Calibri" w:hAnsi="Calibri" w:cs="Calibri"/>
        </w:rPr>
        <w:t>when it’s awkward or not possible to extend an object’s </w:t>
      </w:r>
      <w:proofErr w:type="spellStart"/>
      <w:r w:rsidRPr="008E71A7">
        <w:rPr>
          <w:rStyle w:val="normaltextrun"/>
          <w:rFonts w:ascii="Calibri" w:hAnsi="Calibri" w:cs="Calibri"/>
        </w:rPr>
        <w:t>behaviour</w:t>
      </w:r>
      <w:proofErr w:type="spellEnd"/>
      <w:r w:rsidRPr="008E71A7">
        <w:rPr>
          <w:rStyle w:val="normaltextrun"/>
          <w:rFonts w:ascii="Calibri" w:hAnsi="Calibri" w:cs="Calibri"/>
        </w:rPr>
        <w:t> using inheritance. For example, you are working with a library, and you don’t have access to alter its behavior, but what you can do is extending it with Decorator </w:t>
      </w:r>
      <w:r w:rsidRPr="008E71A7">
        <w:rPr>
          <w:rStyle w:val="eop"/>
          <w:rFonts w:ascii="Calibri" w:hAnsi="Calibri" w:cs="Calibri"/>
        </w:rPr>
        <w:t> </w:t>
      </w:r>
    </w:p>
    <w:p w:rsidRPr="008E71A7" w:rsidR="00B855E4" w:rsidP="00B855E4" w:rsidRDefault="00B855E4" w14:paraId="3426768A"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B855E4" w:rsidP="005F694A" w:rsidRDefault="00B855E4" w14:paraId="429E5291" w14:textId="7F464A2D">
      <w:pPr>
        <w:pStyle w:val="ListParagraph"/>
        <w:rPr>
          <w:rFonts w:ascii="Calibri" w:hAnsi="Calibri" w:cs="Calibri"/>
        </w:rPr>
      </w:pPr>
      <w:r w:rsidRPr="008E71A7">
        <w:rPr>
          <w:rStyle w:val="normaltextrun"/>
          <w:rFonts w:ascii="Calibri" w:hAnsi="Calibri" w:cs="Calibri"/>
        </w:rPr>
        <w:t>extending an object’s behavior without making a new subclass</w:t>
      </w:r>
    </w:p>
    <w:p w:rsidRPr="008E71A7" w:rsidR="00B855E4" w:rsidP="005F694A" w:rsidRDefault="00B855E4" w14:paraId="4ED254A0" w14:textId="6EE37331">
      <w:pPr>
        <w:pStyle w:val="ListParagraph"/>
        <w:rPr>
          <w:rFonts w:ascii="Calibri" w:hAnsi="Calibri" w:cs="Calibri"/>
        </w:rPr>
      </w:pPr>
      <w:r w:rsidRPr="008E71A7">
        <w:rPr>
          <w:rStyle w:val="normaltextrun"/>
          <w:rFonts w:ascii="Calibri" w:hAnsi="Calibri" w:cs="Calibri"/>
        </w:rPr>
        <w:t>adding or remove responsibilities from an object at runtime</w:t>
      </w:r>
    </w:p>
    <w:p w:rsidRPr="008E71A7" w:rsidR="00B855E4" w:rsidP="005F694A" w:rsidRDefault="00B855E4" w14:paraId="760550B1" w14:textId="2A92319C">
      <w:pPr>
        <w:pStyle w:val="ListParagraph"/>
        <w:rPr>
          <w:rFonts w:ascii="Calibri" w:hAnsi="Calibri" w:cs="Calibri"/>
        </w:rPr>
      </w:pPr>
      <w:r w:rsidRPr="008E71A7">
        <w:rPr>
          <w:rStyle w:val="normaltextrun"/>
          <w:rFonts w:ascii="Calibri" w:hAnsi="Calibri" w:cs="Calibri"/>
        </w:rPr>
        <w:t>combining several behaviors by wrapping an object into multiple decorators</w:t>
      </w:r>
    </w:p>
    <w:p w:rsidRPr="008E71A7" w:rsidR="00B855E4" w:rsidP="005F694A" w:rsidRDefault="00B855E4" w14:paraId="44F59CF2" w14:textId="6766958D">
      <w:pPr>
        <w:pStyle w:val="ListParagraph"/>
        <w:rPr>
          <w:rFonts w:ascii="Calibri" w:hAnsi="Calibri" w:cs="Calibri"/>
        </w:rPr>
      </w:pPr>
      <w:r w:rsidRPr="008E71A7">
        <w:rPr>
          <w:rStyle w:val="normaltextrun"/>
          <w:rFonts w:ascii="Calibri" w:hAnsi="Calibri" w:cs="Calibri"/>
        </w:rPr>
        <w:t>dividing a monolithic class that implements many possible variants of behavior into several smaller classes</w:t>
      </w:r>
    </w:p>
    <w:p w:rsidRPr="008E71A7" w:rsidR="00B855E4" w:rsidP="00B855E4" w:rsidRDefault="00B855E4" w14:paraId="1D92D97E" w14:textId="77777777">
      <w:pPr>
        <w:pStyle w:val="Subtitle"/>
        <w:rPr>
          <w:rFonts w:ascii="Calibri" w:hAnsi="Calibri" w:cs="Calibri"/>
          <w:sz w:val="18"/>
        </w:rPr>
      </w:pPr>
      <w:r w:rsidRPr="008E71A7">
        <w:rPr>
          <w:rStyle w:val="normaltextrun"/>
          <w:rFonts w:ascii="Calibri" w:hAnsi="Calibri" w:cs="Calibri"/>
          <w:b w:val="0"/>
          <w:bCs/>
        </w:rPr>
        <w:t>Cons</w:t>
      </w:r>
      <w:r w:rsidRPr="008E71A7">
        <w:rPr>
          <w:rStyle w:val="eop"/>
          <w:rFonts w:ascii="Calibri" w:hAnsi="Calibri" w:cs="Calibri"/>
        </w:rPr>
        <w:t> </w:t>
      </w:r>
    </w:p>
    <w:p w:rsidRPr="008E71A7" w:rsidR="00B855E4" w:rsidP="005F694A" w:rsidRDefault="00B855E4" w14:paraId="25AE67A1" w14:textId="25DFD5E7">
      <w:pPr>
        <w:pStyle w:val="ListParagraph"/>
        <w:rPr>
          <w:rFonts w:ascii="Calibri" w:hAnsi="Calibri" w:cs="Calibri"/>
        </w:rPr>
      </w:pPr>
      <w:r w:rsidRPr="008E71A7">
        <w:rPr>
          <w:rStyle w:val="normaltextrun"/>
          <w:rFonts w:ascii="Calibri" w:hAnsi="Calibri" w:cs="Calibri"/>
        </w:rPr>
        <w:t>hard to remove a specific wrapper from the wrappers stack</w:t>
      </w:r>
    </w:p>
    <w:p w:rsidRPr="008E71A7" w:rsidR="00B855E4" w:rsidP="005F694A" w:rsidRDefault="00B855E4" w14:paraId="2ECA4F73" w14:textId="34FB1CC6">
      <w:pPr>
        <w:pStyle w:val="ListParagraph"/>
        <w:rPr>
          <w:rFonts w:ascii="Calibri" w:hAnsi="Calibri" w:cs="Calibri"/>
        </w:rPr>
      </w:pPr>
      <w:r w:rsidRPr="008E71A7">
        <w:rPr>
          <w:rStyle w:val="normaltextrun"/>
          <w:rFonts w:ascii="Calibri" w:hAnsi="Calibri" w:cs="Calibri"/>
        </w:rPr>
        <w:t>hard to implement a decorator in such a way that its behavior doesn’t depend on the order in the </w:t>
      </w:r>
      <w:proofErr w:type="gramStart"/>
      <w:r w:rsidRPr="008E71A7">
        <w:rPr>
          <w:rStyle w:val="normaltextrun"/>
          <w:rFonts w:ascii="Calibri" w:hAnsi="Calibri" w:cs="Calibri"/>
        </w:rPr>
        <w:t>decorators</w:t>
      </w:r>
      <w:proofErr w:type="gramEnd"/>
      <w:r w:rsidRPr="008E71A7">
        <w:rPr>
          <w:rStyle w:val="normaltextrun"/>
          <w:rFonts w:ascii="Calibri" w:hAnsi="Calibri" w:cs="Calibri"/>
        </w:rPr>
        <w:t> stack</w:t>
      </w:r>
    </w:p>
    <w:p w:rsidRPr="008E71A7" w:rsidR="00B855E4" w:rsidP="005F694A" w:rsidRDefault="00B855E4" w14:paraId="2256BEF4" w14:textId="20EC16B6">
      <w:pPr>
        <w:pStyle w:val="ListParagraph"/>
        <w:rPr>
          <w:rFonts w:ascii="Calibri" w:hAnsi="Calibri" w:cs="Calibri"/>
        </w:rPr>
      </w:pPr>
      <w:r w:rsidRPr="008E71A7">
        <w:rPr>
          <w:rStyle w:val="normaltextrun"/>
          <w:rFonts w:ascii="Calibri" w:hAnsi="Calibri" w:cs="Calibri"/>
        </w:rPr>
        <w:t>initial configuration code of layers might look overcomplicated</w:t>
      </w:r>
    </w:p>
    <w:p w:rsidRPr="008E71A7" w:rsidR="00B855E4" w:rsidP="00B855E4" w:rsidRDefault="00B855E4" w14:paraId="0F8E989C" w14:textId="5770E41D">
      <w:pPr>
        <w:pStyle w:val="Body"/>
        <w:rPr>
          <w:rFonts w:cs="Calibri"/>
        </w:rPr>
      </w:pPr>
    </w:p>
    <w:p w:rsidRPr="008E71A7" w:rsidR="000E7D5D" w:rsidP="000E7D5D" w:rsidRDefault="000E7D5D" w14:paraId="107B1EA9" w14:textId="171DBB8A">
      <w:pPr>
        <w:pStyle w:val="Heading2"/>
        <w:rPr>
          <w:rFonts w:cs="Calibri"/>
        </w:rPr>
      </w:pPr>
      <w:bookmarkStart w:name="_Toc64220417" w:id="47"/>
      <w:r w:rsidRPr="008E71A7">
        <w:rPr>
          <w:rFonts w:cs="Calibri"/>
        </w:rPr>
        <w:t>proxy</w:t>
      </w:r>
      <w:bookmarkEnd w:id="47"/>
    </w:p>
    <w:p w:rsidRPr="008E71A7" w:rsidR="00B855E4" w:rsidP="005F694A" w:rsidRDefault="00B855E4" w14:paraId="46AB4390" w14:textId="77777777">
      <w:pPr>
        <w:pStyle w:val="Body"/>
        <w:rPr>
          <w:rFonts w:cs="Calibri"/>
          <w:sz w:val="18"/>
          <w:szCs w:val="18"/>
        </w:rPr>
      </w:pPr>
      <w:r w:rsidRPr="008E71A7">
        <w:rPr>
          <w:rStyle w:val="normaltextrun"/>
          <w:rFonts w:cs="Calibri"/>
        </w:rPr>
        <w:t>Proxy is a structural design pattern that lets you provide a substitute or placeholder for another object. A proxy controls access to the original object, allowing you to perform something either before or after the request gets through to the original object.</w:t>
      </w:r>
      <w:r w:rsidRPr="008E71A7">
        <w:rPr>
          <w:rStyle w:val="eop"/>
          <w:rFonts w:cs="Calibri"/>
        </w:rPr>
        <w:t> </w:t>
      </w:r>
    </w:p>
    <w:p w:rsidRPr="008E71A7" w:rsidR="00B855E4" w:rsidP="005F694A" w:rsidRDefault="00B855E4" w14:paraId="334BCBF9" w14:textId="77777777">
      <w:pPr>
        <w:pStyle w:val="Body"/>
        <w:rPr>
          <w:rFonts w:cs="Calibri"/>
          <w:sz w:val="18"/>
          <w:szCs w:val="18"/>
        </w:rPr>
      </w:pPr>
      <w:r w:rsidRPr="008E71A7">
        <w:rPr>
          <w:rStyle w:val="normaltextrun"/>
          <w:rFonts w:cs="Calibri"/>
        </w:rPr>
        <w:t>In other </w:t>
      </w:r>
      <w:proofErr w:type="gramStart"/>
      <w:r w:rsidRPr="008E71A7">
        <w:rPr>
          <w:rStyle w:val="normaltextrun"/>
          <w:rFonts w:cs="Calibri"/>
        </w:rPr>
        <w:t>words</w:t>
      </w:r>
      <w:proofErr w:type="gramEnd"/>
      <w:r w:rsidRPr="008E71A7">
        <w:rPr>
          <w:rStyle w:val="normaltextrun"/>
          <w:rFonts w:cs="Calibri"/>
        </w:rPr>
        <w:t> by using proxy, one class provides functionality of another class.</w:t>
      </w:r>
      <w:r w:rsidRPr="008E71A7">
        <w:rPr>
          <w:rStyle w:val="eop"/>
          <w:rFonts w:cs="Calibri"/>
        </w:rPr>
        <w:t> </w:t>
      </w:r>
    </w:p>
    <w:p w:rsidRPr="008E71A7" w:rsidR="00B855E4" w:rsidP="005F694A" w:rsidRDefault="00B855E4" w14:paraId="7DDCCF11" w14:textId="77777777">
      <w:pPr>
        <w:pStyle w:val="Body"/>
        <w:rPr>
          <w:rFonts w:cs="Calibri"/>
          <w:sz w:val="18"/>
          <w:szCs w:val="18"/>
        </w:rPr>
      </w:pPr>
      <w:r w:rsidRPr="008E71A7">
        <w:rPr>
          <w:rStyle w:val="normaltextrun"/>
          <w:rFonts w:cs="Calibri"/>
        </w:rPr>
        <w:lastRenderedPageBreak/>
        <w:t>Unlike Decorator, a </w:t>
      </w:r>
      <w:r w:rsidRPr="008E71A7">
        <w:rPr>
          <w:rStyle w:val="normaltextrun"/>
          <w:rFonts w:cs="Calibri"/>
          <w:i/>
          <w:iCs/>
        </w:rPr>
        <w:t>Proxy</w:t>
      </w:r>
      <w:r w:rsidRPr="008E71A7">
        <w:rPr>
          <w:rStyle w:val="normaltextrun"/>
          <w:rFonts w:cs="Calibri"/>
        </w:rPr>
        <w:t> usually manages the life cycle of its service object on its own.</w:t>
      </w:r>
      <w:r w:rsidRPr="008E71A7">
        <w:rPr>
          <w:rStyle w:val="eop"/>
          <w:rFonts w:cs="Calibri"/>
        </w:rPr>
        <w:t> </w:t>
      </w:r>
    </w:p>
    <w:p w:rsidR="00B855E4" w:rsidP="005F694A" w:rsidRDefault="00B855E4" w14:paraId="1B00C78C" w14:textId="5CA33AF1">
      <w:pPr>
        <w:pStyle w:val="Heading3"/>
        <w:rPr>
          <w:rStyle w:val="eop"/>
          <w:rFonts w:cs="Calibri"/>
        </w:rPr>
      </w:pPr>
      <w:bookmarkStart w:name="_Toc64220418" w:id="48"/>
      <w:r w:rsidRPr="008E71A7">
        <w:rPr>
          <w:rStyle w:val="normaltextrun"/>
          <w:rFonts w:cs="Calibri"/>
          <w:b/>
          <w:bCs/>
        </w:rPr>
        <w:t>Proxy structure</w:t>
      </w:r>
      <w:bookmarkEnd w:id="48"/>
      <w:r w:rsidRPr="008E71A7">
        <w:rPr>
          <w:rStyle w:val="eop"/>
          <w:rFonts w:cs="Calibri"/>
        </w:rPr>
        <w:t> </w:t>
      </w:r>
    </w:p>
    <w:p w:rsidRPr="00B263EA" w:rsidR="00B263EA" w:rsidP="00B263EA" w:rsidRDefault="00B263EA" w14:paraId="7D190EC8" w14:textId="03D588AC">
      <w:pPr>
        <w:pStyle w:val="Body"/>
      </w:pPr>
      <w:r w:rsidR="00B263EA">
        <w:drawing>
          <wp:inline wp14:editId="6108C728" wp14:anchorId="31E8D8E5">
            <wp:extent cx="5943600" cy="3306445"/>
            <wp:effectExtent l="0" t="0" r="0" b="0"/>
            <wp:docPr id="34" name="Picture 34" descr="Diagram&#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cee7f44e768540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06445"/>
                    </a:xfrm>
                    <a:prstGeom prst="rect">
                      <a:avLst/>
                    </a:prstGeom>
                  </pic:spPr>
                </pic:pic>
              </a:graphicData>
            </a:graphic>
          </wp:inline>
        </w:drawing>
      </w:r>
    </w:p>
    <w:p w:rsidRPr="008E71A7" w:rsidR="00B855E4" w:rsidP="005F694A" w:rsidRDefault="00B855E4" w14:paraId="07F40FD1" w14:textId="57E7297B">
      <w:pPr>
        <w:pStyle w:val="NumberedList"/>
        <w:numPr>
          <w:ilvl w:val="0"/>
          <w:numId w:val="42"/>
        </w:numPr>
        <w:rPr>
          <w:sz w:val="18"/>
          <w:szCs w:val="18"/>
        </w:rPr>
      </w:pPr>
      <w:r w:rsidRPr="008E71A7">
        <w:rPr>
          <w:rStyle w:val="normaltextrun"/>
        </w:rPr>
        <w:t>The Service Interface declares the interface of the Service. The proxy must follow this interface to be able to disguise itself as a service object.</w:t>
      </w:r>
      <w:r w:rsidRPr="008E71A7">
        <w:rPr>
          <w:rStyle w:val="eop"/>
        </w:rPr>
        <w:t> </w:t>
      </w:r>
    </w:p>
    <w:p w:rsidRPr="008E71A7" w:rsidR="00B855E4" w:rsidP="005F694A" w:rsidRDefault="00B855E4" w14:paraId="390F831E" w14:textId="5F203D48">
      <w:pPr>
        <w:pStyle w:val="NumberedList"/>
        <w:numPr>
          <w:ilvl w:val="0"/>
          <w:numId w:val="42"/>
        </w:numPr>
        <w:rPr>
          <w:sz w:val="18"/>
          <w:szCs w:val="18"/>
        </w:rPr>
      </w:pPr>
      <w:r w:rsidRPr="008E71A7">
        <w:rPr>
          <w:rStyle w:val="normaltextrun"/>
        </w:rPr>
        <w:t>The Service is a class that provides some useful business logic.</w:t>
      </w:r>
      <w:r w:rsidRPr="008E71A7">
        <w:rPr>
          <w:rStyle w:val="eop"/>
        </w:rPr>
        <w:t> </w:t>
      </w:r>
    </w:p>
    <w:p w:rsidRPr="008E71A7" w:rsidR="00B855E4" w:rsidP="005F694A" w:rsidRDefault="00B855E4" w14:paraId="2325E699" w14:textId="76E0D275">
      <w:pPr>
        <w:pStyle w:val="NumberedList"/>
        <w:numPr>
          <w:ilvl w:val="0"/>
          <w:numId w:val="42"/>
        </w:numPr>
        <w:rPr>
          <w:sz w:val="18"/>
          <w:szCs w:val="18"/>
        </w:rPr>
      </w:pPr>
      <w:r w:rsidRPr="008E71A7">
        <w:rPr>
          <w:rStyle w:val="normaltextrun"/>
        </w:rPr>
        <w:t>The Proxy class has a reference field that points to a service object. After the proxy finishes its processing (e.g., lazy initialization, logging, access control, caching, etc.), it passes the request to the service object.</w:t>
      </w:r>
      <w:r w:rsidRPr="008E71A7">
        <w:rPr>
          <w:rStyle w:val="eop"/>
        </w:rPr>
        <w:t> </w:t>
      </w:r>
    </w:p>
    <w:p w:rsidRPr="008E71A7" w:rsidR="00B855E4" w:rsidP="005F694A" w:rsidRDefault="00B855E4" w14:paraId="000C471D" w14:textId="7DEFB0A2">
      <w:pPr>
        <w:pStyle w:val="NumberedList"/>
        <w:numPr>
          <w:ilvl w:val="0"/>
          <w:numId w:val="42"/>
        </w:numPr>
        <w:rPr>
          <w:sz w:val="18"/>
          <w:szCs w:val="18"/>
        </w:rPr>
      </w:pPr>
      <w:r w:rsidRPr="008E71A7">
        <w:rPr>
          <w:rStyle w:val="normaltextrun"/>
        </w:rPr>
        <w:t>Usually, proxies manage the full lifecycle of their service objects.</w:t>
      </w:r>
      <w:r w:rsidRPr="008E71A7">
        <w:rPr>
          <w:rStyle w:val="eop"/>
        </w:rPr>
        <w:t> </w:t>
      </w:r>
    </w:p>
    <w:p w:rsidRPr="00DC730C" w:rsidR="00B855E4" w:rsidP="005F694A" w:rsidRDefault="00B855E4" w14:paraId="7210DA9B" w14:textId="2A216CAD">
      <w:pPr>
        <w:pStyle w:val="NumberedList"/>
        <w:numPr>
          <w:ilvl w:val="0"/>
          <w:numId w:val="42"/>
        </w:numPr>
        <w:rPr>
          <w:rStyle w:val="eop"/>
          <w:sz w:val="18"/>
          <w:szCs w:val="18"/>
        </w:rPr>
      </w:pPr>
      <w:r w:rsidRPr="008E71A7">
        <w:rPr>
          <w:rStyle w:val="normaltextrun"/>
        </w:rPr>
        <w:t>The Client should work with both services and proxies via the same interface. This way you can pass a proxy into any code that expects a service object.</w:t>
      </w:r>
      <w:r w:rsidRPr="008E71A7">
        <w:rPr>
          <w:rStyle w:val="eop"/>
        </w:rPr>
        <w:t> </w:t>
      </w:r>
    </w:p>
    <w:p w:rsidR="00DC730C" w:rsidP="00DC730C" w:rsidRDefault="00DC730C" w14:paraId="5F52F87F" w14:textId="0D13FD33">
      <w:pPr>
        <w:pStyle w:val="NumberedList"/>
        <w:numPr>
          <w:ilvl w:val="0"/>
          <w:numId w:val="0"/>
        </w:numPr>
        <w:ind w:left="720" w:hanging="360"/>
        <w:rPr>
          <w:rStyle w:val="eop"/>
        </w:rPr>
      </w:pPr>
    </w:p>
    <w:p w:rsidR="00DC730C" w:rsidP="00DC730C" w:rsidRDefault="00DC730C" w14:paraId="52E557EE" w14:textId="713FEF4D">
      <w:pPr>
        <w:pStyle w:val="NumberedList"/>
        <w:numPr>
          <w:ilvl w:val="0"/>
          <w:numId w:val="0"/>
        </w:numPr>
        <w:ind w:left="720" w:hanging="360"/>
        <w:rPr>
          <w:rStyle w:val="eop"/>
        </w:rPr>
      </w:pPr>
    </w:p>
    <w:p w:rsidRPr="008E71A7" w:rsidR="00DC730C" w:rsidP="00DC730C" w:rsidRDefault="00DC730C" w14:paraId="3CCC58E8" w14:textId="77777777">
      <w:pPr>
        <w:pStyle w:val="NumberedList"/>
        <w:numPr>
          <w:ilvl w:val="0"/>
          <w:numId w:val="0"/>
        </w:numPr>
        <w:ind w:left="720" w:hanging="360"/>
        <w:rPr>
          <w:sz w:val="18"/>
          <w:szCs w:val="18"/>
        </w:rPr>
      </w:pPr>
    </w:p>
    <w:p w:rsidR="00B263EA" w:rsidP="00B263EA" w:rsidRDefault="00B855E4" w14:paraId="6AC42E37" w14:textId="433B1979">
      <w:pPr>
        <w:pStyle w:val="Heading3"/>
        <w:rPr>
          <w:rStyle w:val="normaltextrun"/>
          <w:rFonts w:cs="Calibri"/>
          <w:b/>
          <w:bCs/>
        </w:rPr>
      </w:pPr>
      <w:bookmarkStart w:name="_Toc64220419" w:id="49"/>
      <w:r w:rsidRPr="008E71A7">
        <w:rPr>
          <w:rStyle w:val="normaltextrun"/>
          <w:rFonts w:cs="Calibri"/>
          <w:b/>
          <w:bCs/>
        </w:rPr>
        <w:lastRenderedPageBreak/>
        <w:t>Proxy example</w:t>
      </w:r>
      <w:bookmarkEnd w:id="49"/>
    </w:p>
    <w:p w:rsidRPr="00B1537E" w:rsidR="00DC730C" w:rsidP="00DC730C" w:rsidRDefault="00DC730C" w14:paraId="6B25954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B1537E">
        <w:rPr>
          <w:rFonts w:ascii="Courier New" w:hAnsi="Courier New" w:eastAsia="Times New Roman" w:cs="Courier New"/>
          <w:color w:val="969896"/>
          <w:sz w:val="20"/>
          <w:szCs w:val="20"/>
          <w:lang w:eastAsia="en-GB"/>
        </w:rPr>
        <w:t xml:space="preserve">// Presume we have an input filed with an ID of </w:t>
      </w:r>
      <w:proofErr w:type="spellStart"/>
      <w:r w:rsidRPr="00B1537E">
        <w:rPr>
          <w:rFonts w:ascii="Courier New" w:hAnsi="Courier New" w:eastAsia="Times New Roman" w:cs="Courier New"/>
          <w:color w:val="969896"/>
          <w:sz w:val="20"/>
          <w:szCs w:val="20"/>
          <w:lang w:eastAsia="en-GB"/>
        </w:rPr>
        <w:t>inputname</w:t>
      </w:r>
      <w:proofErr w:type="spellEnd"/>
      <w:r w:rsidRPr="00B1537E">
        <w:rPr>
          <w:rFonts w:ascii="Courier New" w:hAnsi="Courier New" w:eastAsia="Times New Roman" w:cs="Courier New"/>
          <w:color w:val="969896"/>
          <w:sz w:val="20"/>
          <w:szCs w:val="20"/>
          <w:lang w:eastAsia="en-GB"/>
        </w:rPr>
        <w:t>:</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A71D5D"/>
          <w:sz w:val="20"/>
          <w:szCs w:val="20"/>
          <w:lang w:eastAsia="en-GB"/>
        </w:rPr>
        <w:t xml:space="preserve">const </w:t>
      </w:r>
      <w:r w:rsidRPr="00B1537E">
        <w:rPr>
          <w:rFonts w:ascii="Courier New" w:hAnsi="Courier New" w:eastAsia="Times New Roman" w:cs="Courier New"/>
          <w:i/>
          <w:iCs/>
          <w:color w:val="0086B3"/>
          <w:sz w:val="20"/>
          <w:szCs w:val="20"/>
          <w:lang w:eastAsia="en-GB"/>
        </w:rPr>
        <w:t xml:space="preserve">el </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`&lt;input type="text" id="</w:t>
      </w:r>
      <w:proofErr w:type="spellStart"/>
      <w:r w:rsidRPr="00B1537E">
        <w:rPr>
          <w:rFonts w:ascii="Courier New" w:hAnsi="Courier New" w:eastAsia="Times New Roman" w:cs="Courier New"/>
          <w:color w:val="183691"/>
          <w:sz w:val="20"/>
          <w:szCs w:val="20"/>
          <w:lang w:eastAsia="en-GB"/>
        </w:rPr>
        <w:t>inputname</w:t>
      </w:r>
      <w:proofErr w:type="spellEnd"/>
      <w:r w:rsidRPr="00B1537E">
        <w:rPr>
          <w:rFonts w:ascii="Courier New" w:hAnsi="Courier New" w:eastAsia="Times New Roman" w:cs="Courier New"/>
          <w:color w:val="183691"/>
          <w:sz w:val="20"/>
          <w:szCs w:val="20"/>
          <w:lang w:eastAsia="en-GB"/>
        </w:rPr>
        <w:t>" value="" /&gt;`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969896"/>
          <w:sz w:val="20"/>
          <w:szCs w:val="20"/>
          <w:lang w:eastAsia="en-GB"/>
        </w:rPr>
        <w:t xml:space="preserve">// We also have a JS object named </w:t>
      </w:r>
      <w:proofErr w:type="spellStart"/>
      <w:r w:rsidRPr="00B1537E">
        <w:rPr>
          <w:rFonts w:ascii="Courier New" w:hAnsi="Courier New" w:eastAsia="Times New Roman" w:cs="Courier New"/>
          <w:color w:val="969896"/>
          <w:sz w:val="20"/>
          <w:szCs w:val="20"/>
          <w:lang w:eastAsia="en-GB"/>
        </w:rPr>
        <w:t>myUser</w:t>
      </w:r>
      <w:proofErr w:type="spellEnd"/>
      <w:r w:rsidRPr="00B1537E">
        <w:rPr>
          <w:rFonts w:ascii="Courier New" w:hAnsi="Courier New" w:eastAsia="Times New Roman" w:cs="Courier New"/>
          <w:color w:val="969896"/>
          <w:sz w:val="20"/>
          <w:szCs w:val="20"/>
          <w:lang w:eastAsia="en-GB"/>
        </w:rPr>
        <w:t xml:space="preserve"> with</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an id property which references this input</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A71D5D"/>
          <w:sz w:val="20"/>
          <w:szCs w:val="20"/>
          <w:lang w:eastAsia="en-GB"/>
        </w:rPr>
        <w:t xml:space="preserve">const </w:t>
      </w:r>
      <w:proofErr w:type="spellStart"/>
      <w:r w:rsidRPr="00B1537E">
        <w:rPr>
          <w:rFonts w:ascii="Courier New" w:hAnsi="Courier New" w:eastAsia="Times New Roman" w:cs="Courier New"/>
          <w:i/>
          <w:iCs/>
          <w:color w:val="0086B3"/>
          <w:sz w:val="20"/>
          <w:szCs w:val="20"/>
          <w:lang w:eastAsia="en-GB"/>
        </w:rPr>
        <w:t>myUser</w:t>
      </w:r>
      <w:proofErr w:type="spellEnd"/>
      <w:r w:rsidRPr="00B1537E">
        <w:rPr>
          <w:rFonts w:ascii="Courier New" w:hAnsi="Courier New" w:eastAsia="Times New Roman" w:cs="Courier New"/>
          <w:i/>
          <w:iCs/>
          <w:color w:val="0086B3"/>
          <w:sz w:val="20"/>
          <w:szCs w:val="20"/>
          <w:lang w:eastAsia="en-GB"/>
        </w:rPr>
        <w:t xml:space="preserve"> </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w:t>
      </w:r>
      <w:proofErr w:type="spellStart"/>
      <w:r w:rsidRPr="00B1537E">
        <w:rPr>
          <w:rFonts w:ascii="Courier New" w:hAnsi="Courier New" w:eastAsia="Times New Roman" w:cs="Courier New"/>
          <w:color w:val="183691"/>
          <w:sz w:val="20"/>
          <w:szCs w:val="20"/>
          <w:lang w:eastAsia="en-GB"/>
        </w:rPr>
        <w:t>inputname</w:t>
      </w:r>
      <w:proofErr w:type="spellEnd"/>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name</w:t>
      </w:r>
      <w:r w:rsidRPr="00B1537E">
        <w:rPr>
          <w:rFonts w:ascii="Courier New" w:hAnsi="Courier New" w:eastAsia="Times New Roman" w:cs="Courier New"/>
          <w:color w:val="A71D5D"/>
          <w:sz w:val="20"/>
          <w:szCs w:val="20"/>
          <w:lang w:eastAsia="en-GB"/>
        </w:rPr>
        <w:t xml:space="preserve">: </w:t>
      </w:r>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183691"/>
          <w:sz w:val="20"/>
          <w:szCs w:val="20"/>
          <w:lang w:eastAsia="en-GB"/>
        </w:rPr>
        <w:br/>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969896"/>
          <w:sz w:val="20"/>
          <w:szCs w:val="20"/>
          <w:lang w:eastAsia="en-GB"/>
        </w:rPr>
        <w:t>// Our first objective is to update myUser.name</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when a user changes the input value. This can be achieved</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969896"/>
          <w:sz w:val="20"/>
          <w:szCs w:val="20"/>
          <w:lang w:eastAsia="en-GB"/>
        </w:rPr>
        <w:t xml:space="preserve">// with an </w:t>
      </w:r>
      <w:proofErr w:type="spellStart"/>
      <w:r w:rsidRPr="00B1537E">
        <w:rPr>
          <w:rFonts w:ascii="Courier New" w:hAnsi="Courier New" w:eastAsia="Times New Roman" w:cs="Courier New"/>
          <w:color w:val="969896"/>
          <w:sz w:val="20"/>
          <w:szCs w:val="20"/>
          <w:lang w:eastAsia="en-GB"/>
        </w:rPr>
        <w:t>onchange</w:t>
      </w:r>
      <w:proofErr w:type="spellEnd"/>
      <w:r w:rsidRPr="00B1537E">
        <w:rPr>
          <w:rFonts w:ascii="Courier New" w:hAnsi="Courier New" w:eastAsia="Times New Roman" w:cs="Courier New"/>
          <w:color w:val="969896"/>
          <w:sz w:val="20"/>
          <w:szCs w:val="20"/>
          <w:lang w:eastAsia="en-GB"/>
        </w:rPr>
        <w:t xml:space="preserve"> event handler on the field:</w:t>
      </w:r>
      <w:r w:rsidRPr="00B1537E">
        <w:rPr>
          <w:rFonts w:ascii="Courier New" w:hAnsi="Courier New" w:eastAsia="Times New Roman" w:cs="Courier New"/>
          <w:color w:val="969896"/>
          <w:sz w:val="20"/>
          <w:szCs w:val="20"/>
          <w:lang w:eastAsia="en-GB"/>
        </w:rPr>
        <w:br/>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A71D5D"/>
          <w:sz w:val="20"/>
          <w:szCs w:val="20"/>
          <w:lang w:eastAsia="en-GB"/>
        </w:rPr>
        <w:t xml:space="preserve">function </w:t>
      </w:r>
      <w:proofErr w:type="spellStart"/>
      <w:r w:rsidRPr="00B1537E">
        <w:rPr>
          <w:rFonts w:ascii="Courier New" w:hAnsi="Courier New" w:eastAsia="Times New Roman" w:cs="Courier New"/>
          <w:i/>
          <w:iCs/>
          <w:color w:val="333333"/>
          <w:sz w:val="20"/>
          <w:szCs w:val="20"/>
          <w:lang w:eastAsia="en-GB"/>
        </w:rPr>
        <w:t>inputChange</w:t>
      </w:r>
      <w:proofErr w:type="spellEnd"/>
      <w:r w:rsidRPr="00B1537E">
        <w:rPr>
          <w:rFonts w:ascii="Courier New" w:hAnsi="Courier New" w:eastAsia="Times New Roman" w:cs="Courier New"/>
          <w:color w:val="63A35C"/>
          <w:sz w:val="20"/>
          <w:szCs w:val="20"/>
          <w:lang w:eastAsia="en-GB"/>
        </w:rPr>
        <w:t>(</w:t>
      </w:r>
      <w:proofErr w:type="spellStart"/>
      <w:r w:rsidRPr="00B1537E">
        <w:rPr>
          <w:rFonts w:ascii="Courier New" w:hAnsi="Courier New" w:eastAsia="Times New Roman" w:cs="Courier New"/>
          <w:color w:val="0086B3"/>
          <w:sz w:val="20"/>
          <w:szCs w:val="20"/>
          <w:lang w:eastAsia="en-GB"/>
        </w:rPr>
        <w:t>myObject</w:t>
      </w:r>
      <w:proofErr w:type="spellEnd"/>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if </w:t>
      </w:r>
      <w:proofErr w:type="gramStart"/>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A71D5D"/>
          <w:sz w:val="20"/>
          <w:szCs w:val="20"/>
          <w:lang w:eastAsia="en-GB"/>
        </w:rPr>
        <w:t>!</w:t>
      </w:r>
      <w:proofErr w:type="spellStart"/>
      <w:r w:rsidRPr="00B1537E">
        <w:rPr>
          <w:rFonts w:ascii="Courier New" w:hAnsi="Courier New" w:eastAsia="Times New Roman" w:cs="Courier New"/>
          <w:color w:val="0086B3"/>
          <w:sz w:val="20"/>
          <w:szCs w:val="20"/>
          <w:lang w:eastAsia="en-GB"/>
        </w:rPr>
        <w:t>myObject</w:t>
      </w:r>
      <w:proofErr w:type="spellEnd"/>
      <w:proofErr w:type="gramEnd"/>
      <w:r w:rsidRPr="00B1537E">
        <w:rPr>
          <w:rFonts w:ascii="Courier New" w:hAnsi="Courier New" w:eastAsia="Times New Roman" w:cs="Courier New"/>
          <w:color w:val="0086B3"/>
          <w:sz w:val="20"/>
          <w:szCs w:val="20"/>
          <w:lang w:eastAsia="en-GB"/>
        </w:rPr>
        <w:t xml:space="preserve"> </w:t>
      </w:r>
      <w:r w:rsidRPr="00B1537E">
        <w:rPr>
          <w:rFonts w:ascii="Courier New" w:hAnsi="Courier New" w:eastAsia="Times New Roman" w:cs="Courier New"/>
          <w:color w:val="A71D5D"/>
          <w:sz w:val="20"/>
          <w:szCs w:val="20"/>
          <w:lang w:eastAsia="en-GB"/>
        </w:rPr>
        <w:t>|| !</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63A35C"/>
          <w:sz w:val="20"/>
          <w:szCs w:val="20"/>
          <w:lang w:eastAsia="en-GB"/>
        </w:rPr>
        <w:t xml:space="preserve">) { </w:t>
      </w:r>
      <w:r w:rsidRPr="00B1537E">
        <w:rPr>
          <w:rFonts w:ascii="Courier New" w:hAnsi="Courier New" w:eastAsia="Times New Roman" w:cs="Courier New"/>
          <w:color w:val="A71D5D"/>
          <w:sz w:val="20"/>
          <w:szCs w:val="20"/>
          <w:lang w:eastAsia="en-GB"/>
        </w:rPr>
        <w:t>return</w:t>
      </w:r>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const </w:t>
      </w:r>
      <w:r w:rsidRPr="00B1537E">
        <w:rPr>
          <w:rFonts w:ascii="Courier New" w:hAnsi="Courier New" w:eastAsia="Times New Roman" w:cs="Courier New"/>
          <w:color w:val="0086B3"/>
          <w:sz w:val="20"/>
          <w:szCs w:val="20"/>
          <w:lang w:eastAsia="en-GB"/>
        </w:rPr>
        <w:t xml:space="preserve">input </w:t>
      </w:r>
      <w:r w:rsidRPr="00B1537E">
        <w:rPr>
          <w:rFonts w:ascii="Courier New" w:hAnsi="Courier New" w:eastAsia="Times New Roman" w:cs="Courier New"/>
          <w:color w:val="A71D5D"/>
          <w:sz w:val="20"/>
          <w:szCs w:val="20"/>
          <w:lang w:eastAsia="en-GB"/>
        </w:rPr>
        <w:t xml:space="preserve">= </w:t>
      </w:r>
      <w:proofErr w:type="spellStart"/>
      <w:r w:rsidRPr="00B1537E">
        <w:rPr>
          <w:rFonts w:ascii="Courier New" w:hAnsi="Courier New" w:eastAsia="Times New Roman" w:cs="Courier New"/>
          <w:i/>
          <w:iCs/>
          <w:color w:val="0086B3"/>
          <w:sz w:val="20"/>
          <w:szCs w:val="20"/>
          <w:lang w:eastAsia="en-GB"/>
        </w:rPr>
        <w:t>document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795DA3"/>
          <w:sz w:val="20"/>
          <w:szCs w:val="20"/>
          <w:lang w:eastAsia="en-GB"/>
        </w:rPr>
        <w:t>getElementById</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id</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proofErr w:type="spellStart"/>
      <w:r w:rsidRPr="00B1537E">
        <w:rPr>
          <w:rFonts w:ascii="Courier New" w:hAnsi="Courier New" w:eastAsia="Times New Roman" w:cs="Courier New"/>
          <w:color w:val="0086B3"/>
          <w:sz w:val="20"/>
          <w:szCs w:val="20"/>
          <w:lang w:eastAsia="en-GB"/>
        </w:rPr>
        <w:t>input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795DA3"/>
          <w:sz w:val="20"/>
          <w:szCs w:val="20"/>
          <w:lang w:eastAsia="en-GB"/>
        </w:rPr>
        <w:t>addEventListener</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183691"/>
          <w:sz w:val="20"/>
          <w:szCs w:val="20"/>
          <w:lang w:eastAsia="en-GB"/>
        </w:rPr>
        <w:t>'</w:t>
      </w:r>
      <w:proofErr w:type="spellStart"/>
      <w:r w:rsidRPr="00B1537E">
        <w:rPr>
          <w:rFonts w:ascii="Courier New" w:hAnsi="Courier New" w:eastAsia="Times New Roman" w:cs="Courier New"/>
          <w:color w:val="183691"/>
          <w:sz w:val="20"/>
          <w:szCs w:val="20"/>
          <w:lang w:eastAsia="en-GB"/>
        </w:rPr>
        <w:t>onchange</w:t>
      </w:r>
      <w:proofErr w:type="spellEnd"/>
      <w:r w:rsidRPr="00B1537E">
        <w:rPr>
          <w:rFonts w:ascii="Courier New" w:hAnsi="Courier New" w:eastAsia="Times New Roman" w:cs="Courier New"/>
          <w:color w:val="183691"/>
          <w:sz w:val="20"/>
          <w:szCs w:val="20"/>
          <w:lang w:eastAsia="en-GB"/>
        </w:rPr>
        <w:t>'</w:t>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A71D5D"/>
          <w:sz w:val="20"/>
          <w:szCs w:val="20"/>
          <w:lang w:eastAsia="en-GB"/>
        </w:rPr>
        <w:t xml:space="preserve">function </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e</w:t>
      </w:r>
      <w:r w:rsidRPr="00B1537E">
        <w:rPr>
          <w:rFonts w:ascii="Courier New" w:hAnsi="Courier New" w:eastAsia="Times New Roman" w:cs="Courier New"/>
          <w:color w:val="63A35C"/>
          <w:sz w:val="20"/>
          <w:szCs w:val="20"/>
          <w:lang w:eastAsia="en-GB"/>
        </w:rPr>
        <w:t>)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0086B3"/>
          <w:sz w:val="20"/>
          <w:szCs w:val="20"/>
          <w:lang w:eastAsia="en-GB"/>
        </w:rPr>
        <w:t>myObject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0086B3"/>
          <w:sz w:val="20"/>
          <w:szCs w:val="20"/>
          <w:lang w:eastAsia="en-GB"/>
        </w:rPr>
        <w:t xml:space="preserve">name </w:t>
      </w:r>
      <w:r w:rsidRPr="00B1537E">
        <w:rPr>
          <w:rFonts w:ascii="Courier New" w:hAnsi="Courier New" w:eastAsia="Times New Roman" w:cs="Courier New"/>
          <w:color w:val="A71D5D"/>
          <w:sz w:val="20"/>
          <w:szCs w:val="20"/>
          <w:lang w:eastAsia="en-GB"/>
        </w:rPr>
        <w:t xml:space="preserve">= </w:t>
      </w:r>
      <w:proofErr w:type="spellStart"/>
      <w:r w:rsidRPr="00B1537E">
        <w:rPr>
          <w:rFonts w:ascii="Courier New" w:hAnsi="Courier New" w:eastAsia="Times New Roman" w:cs="Courier New"/>
          <w:color w:val="0086B3"/>
          <w:sz w:val="20"/>
          <w:szCs w:val="20"/>
          <w:lang w:eastAsia="en-GB"/>
        </w:rPr>
        <w:t>input</w:t>
      </w:r>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333333"/>
          <w:sz w:val="20"/>
          <w:szCs w:val="20"/>
          <w:lang w:eastAsia="en-GB"/>
        </w:rPr>
        <w:t>value</w:t>
      </w:r>
      <w:proofErr w:type="spellEnd"/>
      <w:r w:rsidRPr="00B1537E">
        <w:rPr>
          <w:rFonts w:ascii="Courier New" w:hAnsi="Courier New" w:eastAsia="Times New Roman" w:cs="Courier New"/>
          <w:color w:val="63A35C"/>
          <w:sz w:val="20"/>
          <w:szCs w:val="20"/>
          <w:lang w:eastAsia="en-GB"/>
        </w:rPr>
        <w:t>;</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 xml:space="preserve">    });</w:t>
      </w:r>
      <w:r w:rsidRPr="00B1537E">
        <w:rPr>
          <w:rFonts w:ascii="Courier New" w:hAnsi="Courier New" w:eastAsia="Times New Roman" w:cs="Courier New"/>
          <w:color w:val="63A35C"/>
          <w:sz w:val="20"/>
          <w:szCs w:val="20"/>
          <w:lang w:eastAsia="en-GB"/>
        </w:rPr>
        <w:br/>
      </w:r>
      <w:r w:rsidRPr="00B1537E">
        <w:rPr>
          <w:rFonts w:ascii="Courier New" w:hAnsi="Courier New" w:eastAsia="Times New Roman" w:cs="Courier New"/>
          <w:color w:val="63A35C"/>
          <w:sz w:val="20"/>
          <w:szCs w:val="20"/>
          <w:lang w:eastAsia="en-GB"/>
        </w:rPr>
        <w:t>})(</w:t>
      </w:r>
      <w:proofErr w:type="spellStart"/>
      <w:r w:rsidRPr="00B1537E">
        <w:rPr>
          <w:rFonts w:ascii="Courier New" w:hAnsi="Courier New" w:eastAsia="Times New Roman" w:cs="Courier New"/>
          <w:i/>
          <w:iCs/>
          <w:color w:val="0086B3"/>
          <w:sz w:val="20"/>
          <w:szCs w:val="20"/>
          <w:lang w:eastAsia="en-GB"/>
        </w:rPr>
        <w:t>myUser</w:t>
      </w:r>
      <w:proofErr w:type="spellEnd"/>
      <w:r w:rsidRPr="00B1537E">
        <w:rPr>
          <w:rFonts w:ascii="Courier New" w:hAnsi="Courier New" w:eastAsia="Times New Roman" w:cs="Courier New"/>
          <w:color w:val="63A35C"/>
          <w:sz w:val="20"/>
          <w:szCs w:val="20"/>
          <w:lang w:eastAsia="en-GB"/>
        </w:rPr>
        <w:t>);</w:t>
      </w:r>
    </w:p>
    <w:p w:rsidRPr="00012E56" w:rsidR="00012E56" w:rsidP="00012E56" w:rsidRDefault="00012E56" w14:paraId="4D4D1C2F" w14:textId="46E21AA9">
      <w:pPr>
        <w:pStyle w:val="Body"/>
      </w:pPr>
    </w:p>
    <w:p w:rsidR="00B855E4" w:rsidP="005F694A" w:rsidRDefault="00B855E4" w14:paraId="7B3B7DC4" w14:textId="6BC914CC">
      <w:pPr>
        <w:pStyle w:val="Body"/>
        <w:rPr>
          <w:rStyle w:val="eop"/>
          <w:rFonts w:cs="Calibri"/>
        </w:rPr>
      </w:pPr>
      <w:r w:rsidRPr="008E71A7">
        <w:rPr>
          <w:rStyle w:val="normaltextrun"/>
          <w:rFonts w:cs="Calibri"/>
        </w:rPr>
        <w:t xml:space="preserve">There is a JavaScript native class Proxy, which allows to catch get/set calls of objects and perform additional actions. Here we use this feature to create a primitive but operating bi-directional </w:t>
      </w:r>
      <w:proofErr w:type="gramStart"/>
      <w:r w:rsidRPr="008E71A7">
        <w:rPr>
          <w:rStyle w:val="normaltextrun"/>
          <w:rFonts w:cs="Calibri"/>
        </w:rPr>
        <w:t>data-binding</w:t>
      </w:r>
      <w:proofErr w:type="gramEnd"/>
      <w:r w:rsidRPr="008E71A7">
        <w:rPr>
          <w:rStyle w:val="normaltextrun"/>
          <w:rFonts w:cs="Calibri"/>
        </w:rPr>
        <w:t>.</w:t>
      </w:r>
      <w:r w:rsidRPr="008E71A7">
        <w:rPr>
          <w:rStyle w:val="eop"/>
          <w:rFonts w:cs="Calibri"/>
        </w:rPr>
        <w:t> </w:t>
      </w:r>
    </w:p>
    <w:p w:rsidRPr="00DC6B68" w:rsidR="00DC730C" w:rsidP="00DC730C" w:rsidRDefault="00DC730C" w14:paraId="3089BA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DC6B68">
        <w:rPr>
          <w:rFonts w:ascii="Courier New" w:hAnsi="Courier New" w:eastAsia="Times New Roman" w:cs="Courier New"/>
          <w:color w:val="969896"/>
          <w:sz w:val="20"/>
          <w:szCs w:val="20"/>
          <w:lang w:eastAsia="en-GB"/>
        </w:rPr>
        <w:t>// create proxy</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A71D5D"/>
          <w:sz w:val="20"/>
          <w:szCs w:val="20"/>
          <w:lang w:eastAsia="en-GB"/>
        </w:rPr>
        <w:t xml:space="preserve">const </w:t>
      </w:r>
      <w:proofErr w:type="spellStart"/>
      <w:r w:rsidRPr="00DC6B68">
        <w:rPr>
          <w:rFonts w:ascii="Courier New" w:hAnsi="Courier New" w:eastAsia="Times New Roman" w:cs="Courier New"/>
          <w:i/>
          <w:iCs/>
          <w:color w:val="0086B3"/>
          <w:sz w:val="20"/>
          <w:szCs w:val="20"/>
          <w:lang w:eastAsia="en-GB"/>
        </w:rPr>
        <w:t>myUserProxy</w:t>
      </w:r>
      <w:proofErr w:type="spellEnd"/>
      <w:r w:rsidRPr="00DC6B68">
        <w:rPr>
          <w:rFonts w:ascii="Courier New" w:hAnsi="Courier New" w:eastAsia="Times New Roman" w:cs="Courier New"/>
          <w:i/>
          <w:iCs/>
          <w:color w:val="0086B3"/>
          <w:sz w:val="20"/>
          <w:szCs w:val="20"/>
          <w:lang w:eastAsia="en-GB"/>
        </w:rPr>
        <w:t xml:space="preserve"> </w:t>
      </w:r>
      <w:r w:rsidRPr="00DC6B68">
        <w:rPr>
          <w:rFonts w:ascii="Courier New" w:hAnsi="Courier New" w:eastAsia="Times New Roman" w:cs="Courier New"/>
          <w:color w:val="A71D5D"/>
          <w:sz w:val="20"/>
          <w:szCs w:val="20"/>
          <w:lang w:eastAsia="en-GB"/>
        </w:rPr>
        <w:t xml:space="preserve">= new </w:t>
      </w:r>
      <w:r w:rsidRPr="00DC6B68">
        <w:rPr>
          <w:rFonts w:ascii="Courier New" w:hAnsi="Courier New" w:eastAsia="Times New Roman" w:cs="Courier New"/>
          <w:i/>
          <w:iCs/>
          <w:color w:val="0086B3"/>
          <w:sz w:val="20"/>
          <w:szCs w:val="20"/>
          <w:lang w:eastAsia="en-GB"/>
        </w:rPr>
        <w:t>Proxy</w:t>
      </w:r>
      <w:r w:rsidRPr="00DC6B68">
        <w:rPr>
          <w:rFonts w:ascii="Courier New" w:hAnsi="Courier New" w:eastAsia="Times New Roman" w:cs="Courier New"/>
          <w:color w:val="63A35C"/>
          <w:sz w:val="20"/>
          <w:szCs w:val="20"/>
          <w:lang w:eastAsia="en-GB"/>
        </w:rPr>
        <w:t>(</w:t>
      </w:r>
      <w:proofErr w:type="spellStart"/>
      <w:r w:rsidRPr="00DC6B68">
        <w:rPr>
          <w:rFonts w:ascii="Courier New" w:hAnsi="Courier New" w:eastAsia="Times New Roman" w:cs="Courier New"/>
          <w:i/>
          <w:iCs/>
          <w:color w:val="0086B3"/>
          <w:sz w:val="20"/>
          <w:szCs w:val="20"/>
          <w:lang w:eastAsia="en-GB"/>
        </w:rPr>
        <w:t>myUser</w:t>
      </w:r>
      <w:proofErr w:type="spellEnd"/>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795DA3"/>
          <w:sz w:val="20"/>
          <w:szCs w:val="20"/>
          <w:lang w:eastAsia="en-GB"/>
        </w:rPr>
        <w:t>set</w:t>
      </w:r>
      <w:r w:rsidRPr="00DC6B68">
        <w:rPr>
          <w:rFonts w:ascii="Courier New" w:hAnsi="Courier New" w:eastAsia="Times New Roman" w:cs="Courier New"/>
          <w:color w:val="A71D5D"/>
          <w:sz w:val="20"/>
          <w:szCs w:val="20"/>
          <w:lang w:eastAsia="en-GB"/>
        </w:rPr>
        <w:t>: function</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0086B3"/>
          <w:sz w:val="20"/>
          <w:szCs w:val="20"/>
          <w:lang w:eastAsia="en-GB"/>
        </w:rPr>
        <w:t>prop</w:t>
      </w:r>
      <w:r w:rsidRPr="00DC6B68">
        <w:rPr>
          <w:rFonts w:ascii="Courier New" w:hAnsi="Courier New" w:eastAsia="Times New Roman" w:cs="Courier New"/>
          <w:color w:val="63A35C"/>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 xml:space="preserve">if </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 xml:space="preserve">prop </w:t>
      </w:r>
      <w:r w:rsidRPr="00DC6B68">
        <w:rPr>
          <w:rFonts w:ascii="Courier New" w:hAnsi="Courier New" w:eastAsia="Times New Roman" w:cs="Courier New"/>
          <w:color w:val="A71D5D"/>
          <w:sz w:val="20"/>
          <w:szCs w:val="20"/>
          <w:lang w:eastAsia="en-GB"/>
        </w:rPr>
        <w:t xml:space="preserve">=== </w:t>
      </w:r>
      <w:r w:rsidRPr="00DC6B68">
        <w:rPr>
          <w:rFonts w:ascii="Courier New" w:hAnsi="Courier New" w:eastAsia="Times New Roman" w:cs="Courier New"/>
          <w:color w:val="183691"/>
          <w:sz w:val="20"/>
          <w:szCs w:val="20"/>
          <w:lang w:eastAsia="en-GB"/>
        </w:rPr>
        <w:t xml:space="preserve">'name' </w:t>
      </w:r>
      <w:r w:rsidRPr="00DC6B68">
        <w:rPr>
          <w:rFonts w:ascii="Courier New" w:hAnsi="Courier New" w:eastAsia="Times New Roman" w:cs="Courier New"/>
          <w:color w:val="A71D5D"/>
          <w:sz w:val="20"/>
          <w:szCs w:val="20"/>
          <w:lang w:eastAsia="en-GB"/>
        </w:rPr>
        <w:t xml:space="preserve">&amp;&amp; </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id</w:t>
      </w:r>
      <w:r w:rsidRPr="00DC6B68">
        <w:rPr>
          <w:rFonts w:ascii="Courier New" w:hAnsi="Courier New" w:eastAsia="Times New Roman" w:cs="Courier New"/>
          <w:color w:val="63A35C"/>
          <w:sz w:val="20"/>
          <w:szCs w:val="20"/>
          <w:lang w:eastAsia="en-GB"/>
        </w:rPr>
        <w:t>)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update object property</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969896"/>
          <w:sz w:val="20"/>
          <w:szCs w:val="20"/>
          <w:lang w:eastAsia="en-GB"/>
        </w:rPr>
        <w:t xml:space="preserve">            </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prop</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update input field value</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color w:val="969896"/>
          <w:sz w:val="20"/>
          <w:szCs w:val="20"/>
          <w:lang w:eastAsia="en-GB"/>
        </w:rPr>
        <w:t xml:space="preserve">            </w:t>
      </w:r>
      <w:proofErr w:type="spellStart"/>
      <w:r w:rsidRPr="00DC6B68">
        <w:rPr>
          <w:rFonts w:ascii="Courier New" w:hAnsi="Courier New" w:eastAsia="Times New Roman" w:cs="Courier New"/>
          <w:i/>
          <w:iCs/>
          <w:color w:val="0086B3"/>
          <w:sz w:val="20"/>
          <w:szCs w:val="20"/>
          <w:lang w:eastAsia="en-GB"/>
        </w:rPr>
        <w:t>document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getElementById</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target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id</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333333"/>
          <w:sz w:val="20"/>
          <w:szCs w:val="20"/>
          <w:lang w:eastAsia="en-GB"/>
        </w:rPr>
        <w:t xml:space="preserve">value </w:t>
      </w:r>
      <w:r w:rsidRPr="00DC6B68">
        <w:rPr>
          <w:rFonts w:ascii="Courier New" w:hAnsi="Courier New" w:eastAsia="Times New Roman" w:cs="Courier New"/>
          <w:color w:val="A71D5D"/>
          <w:sz w:val="20"/>
          <w:szCs w:val="20"/>
          <w:lang w:eastAsia="en-GB"/>
        </w:rPr>
        <w:t xml:space="preserve">= </w:t>
      </w:r>
      <w:proofErr w:type="spellStart"/>
      <w:r w:rsidRPr="00DC6B68">
        <w:rPr>
          <w:rFonts w:ascii="Courier New" w:hAnsi="Courier New" w:eastAsia="Times New Roman" w:cs="Courier New"/>
          <w:color w:val="0086B3"/>
          <w:sz w:val="20"/>
          <w:szCs w:val="20"/>
          <w:lang w:eastAsia="en-GB"/>
        </w:rPr>
        <w:t>newValue</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return true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A71D5D"/>
          <w:sz w:val="20"/>
          <w:szCs w:val="20"/>
          <w:lang w:eastAsia="en-GB"/>
        </w:rPr>
        <w:t>return false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color w:val="969896"/>
          <w:sz w:val="20"/>
          <w:szCs w:val="20"/>
          <w:lang w:eastAsia="en-GB"/>
        </w:rPr>
        <w:t>// set a new name</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i/>
          <w:iCs/>
          <w:color w:val="0086B3"/>
          <w:sz w:val="20"/>
          <w:szCs w:val="20"/>
          <w:lang w:eastAsia="en-GB"/>
        </w:rPr>
        <w:t>myUserProxy</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 xml:space="preserve">name </w:t>
      </w:r>
      <w:r w:rsidRPr="00DC6B68">
        <w:rPr>
          <w:rFonts w:ascii="Courier New" w:hAnsi="Courier New" w:eastAsia="Times New Roman" w:cs="Courier New"/>
          <w:color w:val="A71D5D"/>
          <w:sz w:val="20"/>
          <w:szCs w:val="20"/>
          <w:lang w:eastAsia="en-GB"/>
        </w:rPr>
        <w:t xml:space="preserve">= </w:t>
      </w:r>
      <w:r w:rsidRPr="00DC6B68">
        <w:rPr>
          <w:rFonts w:ascii="Courier New" w:hAnsi="Courier New" w:eastAsia="Times New Roman" w:cs="Courier New"/>
          <w:color w:val="183691"/>
          <w:sz w:val="20"/>
          <w:szCs w:val="20"/>
          <w:lang w:eastAsia="en-GB"/>
        </w:rPr>
        <w:t>'Craig'</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63A35C"/>
          <w:sz w:val="20"/>
          <w:szCs w:val="20"/>
          <w:lang w:eastAsia="en-GB"/>
        </w:rPr>
        <w:br/>
      </w:r>
      <w:r w:rsidRPr="00DC6B68">
        <w:rPr>
          <w:rFonts w:ascii="Courier New" w:hAnsi="Courier New" w:eastAsia="Times New Roman" w:cs="Courier New"/>
          <w:i/>
          <w:iCs/>
          <w:color w:val="0086B3"/>
          <w:sz w:val="20"/>
          <w:szCs w:val="20"/>
          <w:lang w:eastAsia="en-GB"/>
        </w:rPr>
        <w:t>console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log</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i/>
          <w:iCs/>
          <w:color w:val="0086B3"/>
          <w:sz w:val="20"/>
          <w:szCs w:val="20"/>
          <w:lang w:eastAsia="en-GB"/>
        </w:rPr>
        <w:t>myUserProxy</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0086B3"/>
          <w:sz w:val="20"/>
          <w:szCs w:val="20"/>
          <w:lang w:eastAsia="en-GB"/>
        </w:rPr>
        <w:t>name</w:t>
      </w:r>
      <w:r w:rsidRPr="00DC6B68">
        <w:rPr>
          <w:rFonts w:ascii="Courier New" w:hAnsi="Courier New" w:eastAsia="Times New Roman" w:cs="Courier New"/>
          <w:color w:val="63A35C"/>
          <w:sz w:val="20"/>
          <w:szCs w:val="20"/>
          <w:lang w:eastAsia="en-GB"/>
        </w:rPr>
        <w:t xml:space="preserve">); </w:t>
      </w:r>
      <w:r w:rsidRPr="00DC6B68">
        <w:rPr>
          <w:rFonts w:ascii="Courier New" w:hAnsi="Courier New" w:eastAsia="Times New Roman" w:cs="Courier New"/>
          <w:color w:val="969896"/>
          <w:sz w:val="20"/>
          <w:szCs w:val="20"/>
          <w:lang w:eastAsia="en-GB"/>
        </w:rPr>
        <w:t>// Craig</w:t>
      </w:r>
      <w:r w:rsidRPr="00DC6B68">
        <w:rPr>
          <w:rFonts w:ascii="Courier New" w:hAnsi="Courier New" w:eastAsia="Times New Roman" w:cs="Courier New"/>
          <w:color w:val="969896"/>
          <w:sz w:val="20"/>
          <w:szCs w:val="20"/>
          <w:lang w:eastAsia="en-GB"/>
        </w:rPr>
        <w:br/>
      </w:r>
      <w:r w:rsidRPr="00DC6B68">
        <w:rPr>
          <w:rFonts w:ascii="Courier New" w:hAnsi="Courier New" w:eastAsia="Times New Roman" w:cs="Courier New"/>
          <w:i/>
          <w:iCs/>
          <w:color w:val="0086B3"/>
          <w:sz w:val="20"/>
          <w:szCs w:val="20"/>
          <w:lang w:eastAsia="en-GB"/>
        </w:rPr>
        <w:t>console</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log</w:t>
      </w:r>
      <w:r w:rsidRPr="00DC6B68">
        <w:rPr>
          <w:rFonts w:ascii="Courier New" w:hAnsi="Courier New" w:eastAsia="Times New Roman" w:cs="Courier New"/>
          <w:color w:val="63A35C"/>
          <w:sz w:val="20"/>
          <w:szCs w:val="20"/>
          <w:lang w:eastAsia="en-GB"/>
        </w:rPr>
        <w:t>(</w:t>
      </w:r>
      <w:proofErr w:type="spellStart"/>
      <w:r w:rsidRPr="00DC6B68">
        <w:rPr>
          <w:rFonts w:ascii="Courier New" w:hAnsi="Courier New" w:eastAsia="Times New Roman" w:cs="Courier New"/>
          <w:i/>
          <w:iCs/>
          <w:color w:val="0086B3"/>
          <w:sz w:val="20"/>
          <w:szCs w:val="20"/>
          <w:lang w:eastAsia="en-GB"/>
        </w:rPr>
        <w:t>document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795DA3"/>
          <w:sz w:val="20"/>
          <w:szCs w:val="20"/>
          <w:lang w:eastAsia="en-GB"/>
        </w:rPr>
        <w:t>getElementById</w:t>
      </w:r>
      <w:proofErr w:type="spellEnd"/>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183691"/>
          <w:sz w:val="20"/>
          <w:szCs w:val="20"/>
          <w:lang w:eastAsia="en-GB"/>
        </w:rPr>
        <w:t>'</w:t>
      </w:r>
      <w:proofErr w:type="spellStart"/>
      <w:r w:rsidRPr="00DC6B68">
        <w:rPr>
          <w:rFonts w:ascii="Courier New" w:hAnsi="Courier New" w:eastAsia="Times New Roman" w:cs="Courier New"/>
          <w:color w:val="183691"/>
          <w:sz w:val="20"/>
          <w:szCs w:val="20"/>
          <w:lang w:eastAsia="en-GB"/>
        </w:rPr>
        <w:t>inputname</w:t>
      </w:r>
      <w:proofErr w:type="spellEnd"/>
      <w:r w:rsidRPr="00DC6B68">
        <w:rPr>
          <w:rFonts w:ascii="Courier New" w:hAnsi="Courier New" w:eastAsia="Times New Roman" w:cs="Courier New"/>
          <w:color w:val="183691"/>
          <w:sz w:val="20"/>
          <w:szCs w:val="20"/>
          <w:lang w:eastAsia="en-GB"/>
        </w:rPr>
        <w:t>'</w:t>
      </w:r>
      <w:r w:rsidRPr="00DC6B68">
        <w:rPr>
          <w:rFonts w:ascii="Courier New" w:hAnsi="Courier New" w:eastAsia="Times New Roman" w:cs="Courier New"/>
          <w:color w:val="63A35C"/>
          <w:sz w:val="20"/>
          <w:szCs w:val="20"/>
          <w:lang w:eastAsia="en-GB"/>
        </w:rPr>
        <w:t>).</w:t>
      </w:r>
      <w:r w:rsidRPr="00DC6B68">
        <w:rPr>
          <w:rFonts w:ascii="Courier New" w:hAnsi="Courier New" w:eastAsia="Times New Roman" w:cs="Courier New"/>
          <w:color w:val="333333"/>
          <w:sz w:val="20"/>
          <w:szCs w:val="20"/>
          <w:lang w:eastAsia="en-GB"/>
        </w:rPr>
        <w:t>value</w:t>
      </w:r>
      <w:r w:rsidRPr="00DC6B68">
        <w:rPr>
          <w:rFonts w:ascii="Courier New" w:hAnsi="Courier New" w:eastAsia="Times New Roman" w:cs="Courier New"/>
          <w:color w:val="63A35C"/>
          <w:sz w:val="20"/>
          <w:szCs w:val="20"/>
          <w:lang w:eastAsia="en-GB"/>
        </w:rPr>
        <w:t>);</w:t>
      </w:r>
    </w:p>
    <w:p w:rsidR="006F5F8E" w:rsidP="005F694A" w:rsidRDefault="006F5F8E" w14:paraId="1C2FD6D7" w14:textId="06882896">
      <w:pPr>
        <w:pStyle w:val="Body"/>
        <w:rPr>
          <w:rStyle w:val="eop"/>
          <w:rFonts w:cs="Calibri"/>
        </w:rPr>
      </w:pPr>
    </w:p>
    <w:p w:rsidRPr="008E71A7" w:rsidR="000F42B3" w:rsidP="005F694A" w:rsidRDefault="000F42B3" w14:paraId="337E601C" w14:textId="77777777">
      <w:pPr>
        <w:pStyle w:val="Body"/>
        <w:rPr>
          <w:rFonts w:cs="Calibri"/>
          <w:sz w:val="18"/>
          <w:szCs w:val="18"/>
        </w:rPr>
      </w:pPr>
    </w:p>
    <w:p w:rsidRPr="00B263EA" w:rsidR="00B263EA" w:rsidP="00B263EA" w:rsidRDefault="00B855E4" w14:paraId="00D029AB" w14:textId="18922A51">
      <w:pPr>
        <w:pStyle w:val="Heading3"/>
        <w:rPr>
          <w:rFonts w:cs="Calibri"/>
        </w:rPr>
      </w:pPr>
      <w:bookmarkStart w:name="_Toc64220420" w:id="50"/>
      <w:r w:rsidRPr="008E71A7">
        <w:rPr>
          <w:rStyle w:val="normaltextrun"/>
          <w:rFonts w:cs="Calibri"/>
          <w:b/>
          <w:bCs/>
        </w:rPr>
        <w:t>When to apply, pros and cons</w:t>
      </w:r>
      <w:bookmarkEnd w:id="50"/>
    </w:p>
    <w:p w:rsidRPr="008E71A7" w:rsidR="00B855E4" w:rsidP="00DC22BA" w:rsidRDefault="005F694A" w14:paraId="6E384AD8" w14:textId="28EE1D36">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azy initialization (virtual proxy)</w:t>
      </w:r>
      <w:r w:rsidRPr="008E71A7">
        <w:rPr>
          <w:rStyle w:val="normaltextrun"/>
          <w:rFonts w:ascii="Calibri" w:hAnsi="Calibri" w:cs="Calibri"/>
        </w:rPr>
        <w:t xml:space="preserve"> of</w:t>
      </w:r>
      <w:r w:rsidRPr="008E71A7" w:rsidR="00B855E4">
        <w:rPr>
          <w:rStyle w:val="normaltextrun"/>
          <w:rFonts w:ascii="Calibri" w:hAnsi="Calibri" w:cs="Calibri"/>
        </w:rPr>
        <w:t xml:space="preserve"> a heavyweight service object that wastes system resources by being always </w:t>
      </w:r>
      <w:proofErr w:type="gramStart"/>
      <w:r w:rsidRPr="008E71A7" w:rsidR="00B855E4">
        <w:rPr>
          <w:rStyle w:val="normaltextrun"/>
          <w:rFonts w:ascii="Calibri" w:hAnsi="Calibri" w:cs="Calibri"/>
        </w:rPr>
        <w:t xml:space="preserve">up, </w:t>
      </w:r>
      <w:r w:rsidRPr="008E71A7">
        <w:rPr>
          <w:rStyle w:val="normaltextrun"/>
          <w:rFonts w:ascii="Calibri" w:hAnsi="Calibri" w:cs="Calibri"/>
        </w:rPr>
        <w:t>but</w:t>
      </w:r>
      <w:proofErr w:type="gramEnd"/>
      <w:r w:rsidRPr="008E71A7">
        <w:rPr>
          <w:rStyle w:val="normaltextrun"/>
          <w:rFonts w:ascii="Calibri" w:hAnsi="Calibri" w:cs="Calibri"/>
        </w:rPr>
        <w:t xml:space="preserve"> is </w:t>
      </w:r>
      <w:r w:rsidRPr="008E71A7" w:rsidR="00B855E4">
        <w:rPr>
          <w:rStyle w:val="normaltextrun"/>
          <w:rFonts w:ascii="Calibri" w:hAnsi="Calibri" w:cs="Calibri"/>
        </w:rPr>
        <w:t>need</w:t>
      </w:r>
      <w:r w:rsidRPr="008E71A7">
        <w:rPr>
          <w:rStyle w:val="normaltextrun"/>
          <w:rFonts w:ascii="Calibri" w:hAnsi="Calibri" w:cs="Calibri"/>
        </w:rPr>
        <w:t>ed</w:t>
      </w:r>
      <w:r w:rsidRPr="008E71A7" w:rsidR="00B855E4">
        <w:rPr>
          <w:rStyle w:val="normaltextrun"/>
          <w:rFonts w:ascii="Calibri" w:hAnsi="Calibri" w:cs="Calibri"/>
        </w:rPr>
        <w:t xml:space="preserve"> from time to time</w:t>
      </w:r>
      <w:r w:rsidRPr="008E71A7">
        <w:rPr>
          <w:rStyle w:val="normaltextrun"/>
          <w:rFonts w:ascii="Calibri" w:hAnsi="Calibri" w:cs="Calibri"/>
        </w:rPr>
        <w:t>. I</w:t>
      </w:r>
      <w:r w:rsidRPr="008E71A7" w:rsidR="00B855E4">
        <w:rPr>
          <w:rStyle w:val="normaltextrun"/>
          <w:rFonts w:ascii="Calibri" w:hAnsi="Calibri" w:cs="Calibri"/>
        </w:rPr>
        <w:t>nstead of creating the object when the app launches, you can delay the object’s initialization to a time when it’s really needed</w:t>
      </w:r>
    </w:p>
    <w:p w:rsidRPr="008E71A7" w:rsidR="00B855E4" w:rsidP="00DC22BA" w:rsidRDefault="005F694A" w14:paraId="056CB808" w14:textId="71F7EE66">
      <w:pPr>
        <w:pStyle w:val="ListParagraph"/>
        <w:rPr>
          <w:rFonts w:ascii="Calibri" w:hAnsi="Calibri" w:cs="Calibri"/>
        </w:rPr>
      </w:pPr>
      <w:r w:rsidRPr="008E71A7">
        <w:rPr>
          <w:rStyle w:val="normaltextrun"/>
          <w:rFonts w:ascii="Calibri" w:hAnsi="Calibri" w:cs="Calibri"/>
        </w:rPr>
        <w:t>a</w:t>
      </w:r>
      <w:r w:rsidRPr="008E71A7" w:rsidR="00B855E4">
        <w:rPr>
          <w:rStyle w:val="normaltextrun"/>
          <w:rFonts w:ascii="Calibri" w:hAnsi="Calibri" w:cs="Calibri"/>
        </w:rPr>
        <w:t>ccess control (protection proxy)</w:t>
      </w:r>
      <w:r w:rsidRPr="008E71A7">
        <w:rPr>
          <w:rStyle w:val="normaltextrun"/>
          <w:rFonts w:ascii="Calibri" w:hAnsi="Calibri" w:cs="Calibri"/>
        </w:rPr>
        <w:t xml:space="preserve"> – for letting</w:t>
      </w:r>
      <w:r w:rsidRPr="008E71A7" w:rsidR="00B855E4">
        <w:rPr>
          <w:rStyle w:val="normaltextrun"/>
          <w:rFonts w:ascii="Calibri" w:hAnsi="Calibri" w:cs="Calibri"/>
        </w:rPr>
        <w:t xml:space="preserve"> only specific clients to be able to use the service object; for instance, when your objects are crucial parts of an operating system and clients are various launched applications (including malicious ones)</w:t>
      </w:r>
      <w:r w:rsidRPr="008E71A7">
        <w:rPr>
          <w:rStyle w:val="normaltextrun"/>
          <w:rFonts w:ascii="Calibri" w:hAnsi="Calibri" w:cs="Calibri"/>
        </w:rPr>
        <w:t>. T</w:t>
      </w:r>
      <w:r w:rsidRPr="008E71A7" w:rsidR="00B855E4">
        <w:rPr>
          <w:rStyle w:val="normaltextrun"/>
          <w:rFonts w:ascii="Calibri" w:hAnsi="Calibri" w:cs="Calibri"/>
        </w:rPr>
        <w:t>he proxy can pass the request to the service object only if the client’s credentials match some criteria</w:t>
      </w:r>
    </w:p>
    <w:p w:rsidRPr="008E71A7" w:rsidR="00B855E4" w:rsidP="00DC22BA" w:rsidRDefault="005F694A" w14:paraId="4CD13AA9" w14:textId="116B5EA6">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ocal execution of a remote service (remote proxy). This is when the service object is located on a remote server.</w:t>
      </w:r>
      <w:r w:rsidRPr="008E71A7" w:rsidR="00B855E4">
        <w:rPr>
          <w:rStyle w:val="eop"/>
          <w:rFonts w:ascii="Calibri" w:hAnsi="Calibri" w:cs="Calibri"/>
        </w:rPr>
        <w:t> </w:t>
      </w:r>
      <w:r w:rsidRPr="008E71A7">
        <w:rPr>
          <w:rStyle w:val="eop"/>
          <w:rFonts w:ascii="Calibri" w:hAnsi="Calibri" w:cs="Calibri"/>
        </w:rPr>
        <w:t>I</w:t>
      </w:r>
      <w:r w:rsidRPr="008E71A7" w:rsidR="00B855E4">
        <w:rPr>
          <w:rStyle w:val="normaltextrun"/>
          <w:rFonts w:ascii="Calibri" w:hAnsi="Calibri" w:cs="Calibri"/>
        </w:rPr>
        <w:t>n this case, the proxy passes the client request over the network, handling all of the nasty details of working with the network</w:t>
      </w:r>
    </w:p>
    <w:p w:rsidRPr="008E71A7" w:rsidR="00B855E4" w:rsidP="00DC22BA" w:rsidRDefault="005F694A" w14:paraId="2F2564B4" w14:textId="519EE82D">
      <w:pPr>
        <w:pStyle w:val="ListParagraph"/>
        <w:rPr>
          <w:rFonts w:ascii="Calibri" w:hAnsi="Calibri" w:cs="Calibri"/>
        </w:rPr>
      </w:pPr>
      <w:r w:rsidRPr="008E71A7">
        <w:rPr>
          <w:rStyle w:val="normaltextrun"/>
          <w:rFonts w:ascii="Calibri" w:hAnsi="Calibri" w:cs="Calibri"/>
        </w:rPr>
        <w:t>l</w:t>
      </w:r>
      <w:r w:rsidRPr="008E71A7" w:rsidR="00B855E4">
        <w:rPr>
          <w:rStyle w:val="normaltextrun"/>
          <w:rFonts w:ascii="Calibri" w:hAnsi="Calibri" w:cs="Calibri"/>
        </w:rPr>
        <w:t>ogging requests (logging proxy). This is when you want to keep a history of requests to the service object</w:t>
      </w:r>
      <w:r w:rsidRPr="008E71A7" w:rsidR="003239AB">
        <w:rPr>
          <w:rStyle w:val="normaltextrun"/>
          <w:rFonts w:ascii="Calibri" w:hAnsi="Calibri" w:cs="Calibri"/>
        </w:rPr>
        <w:t>. T</w:t>
      </w:r>
      <w:r w:rsidRPr="008E71A7" w:rsidR="00B855E4">
        <w:rPr>
          <w:rStyle w:val="normaltextrun"/>
          <w:rFonts w:ascii="Calibri" w:hAnsi="Calibri" w:cs="Calibri"/>
        </w:rPr>
        <w:t>he proxy can log each request before passing it to the service</w:t>
      </w:r>
    </w:p>
    <w:p w:rsidRPr="008E71A7" w:rsidR="00B855E4" w:rsidP="00DC22BA" w:rsidRDefault="005F694A" w14:paraId="1DD52B2F" w14:textId="67D143E9">
      <w:pPr>
        <w:pStyle w:val="ListParagraph"/>
        <w:rPr>
          <w:rFonts w:ascii="Calibri" w:hAnsi="Calibri" w:cs="Calibri"/>
        </w:rPr>
      </w:pPr>
      <w:r w:rsidRPr="008E71A7">
        <w:rPr>
          <w:rStyle w:val="normaltextrun"/>
          <w:rFonts w:ascii="Calibri" w:hAnsi="Calibri" w:cs="Calibri"/>
        </w:rPr>
        <w:t>c</w:t>
      </w:r>
      <w:r w:rsidRPr="008E71A7" w:rsidR="00B855E4">
        <w:rPr>
          <w:rStyle w:val="normaltextrun"/>
          <w:rFonts w:ascii="Calibri" w:hAnsi="Calibri" w:cs="Calibri"/>
        </w:rPr>
        <w:t>aching request results (caching proxy). This is when you need to cache results of client requests and manage the life cycle of this cache, especially if results are quite large.</w:t>
      </w:r>
      <w:r w:rsidRPr="008E71A7" w:rsidR="00B855E4">
        <w:rPr>
          <w:rStyle w:val="eop"/>
          <w:rFonts w:ascii="Calibri" w:hAnsi="Calibri" w:cs="Calibri"/>
        </w:rPr>
        <w:t> </w:t>
      </w:r>
      <w:r w:rsidRPr="008E71A7" w:rsidR="003239AB">
        <w:rPr>
          <w:rStyle w:val="eop"/>
          <w:rFonts w:ascii="Calibri" w:hAnsi="Calibri" w:cs="Calibri"/>
        </w:rPr>
        <w:t>T</w:t>
      </w:r>
      <w:r w:rsidRPr="008E71A7" w:rsidR="00B855E4">
        <w:rPr>
          <w:rStyle w:val="normaltextrun"/>
          <w:rFonts w:ascii="Calibri" w:hAnsi="Calibri" w:cs="Calibri"/>
        </w:rPr>
        <w:t>he proxy can implement caching for recurring requests that always yield the same results. The proxy may use the parameters of requests as the cache keys</w:t>
      </w:r>
    </w:p>
    <w:p w:rsidRPr="008E71A7" w:rsidR="00B855E4" w:rsidP="003239AB" w:rsidRDefault="00B855E4" w14:paraId="15E673A8"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3239AB" w:rsidP="003239AB" w:rsidRDefault="00B855E4" w14:paraId="1186DC1F" w14:textId="290ECBCE">
      <w:pPr>
        <w:pStyle w:val="ListParagraph"/>
        <w:rPr>
          <w:rStyle w:val="normaltextrun"/>
          <w:rFonts w:ascii="Calibri" w:hAnsi="Calibri" w:cs="Calibri"/>
        </w:rPr>
      </w:pPr>
      <w:r w:rsidRPr="008E71A7">
        <w:rPr>
          <w:rStyle w:val="normaltextrun"/>
          <w:rFonts w:ascii="Calibri" w:hAnsi="Calibri" w:cs="Calibri"/>
        </w:rPr>
        <w:t>control</w:t>
      </w:r>
      <w:r w:rsidRPr="008E71A7" w:rsidR="003239AB">
        <w:rPr>
          <w:rStyle w:val="normaltextrun"/>
          <w:rFonts w:ascii="Calibri" w:hAnsi="Calibri" w:cs="Calibri"/>
        </w:rPr>
        <w:t>ling</w:t>
      </w:r>
      <w:r w:rsidRPr="008E71A7">
        <w:rPr>
          <w:rStyle w:val="normaltextrun"/>
          <w:rFonts w:ascii="Calibri" w:hAnsi="Calibri" w:cs="Calibri"/>
        </w:rPr>
        <w:t xml:space="preserve"> the service object without clients knowing about it</w:t>
      </w:r>
    </w:p>
    <w:p w:rsidRPr="008E71A7" w:rsidR="003239AB" w:rsidP="003239AB" w:rsidRDefault="00B855E4" w14:paraId="36855546" w14:textId="151156CE">
      <w:pPr>
        <w:pStyle w:val="ListParagraph"/>
        <w:rPr>
          <w:rStyle w:val="scxw47513043"/>
          <w:rFonts w:ascii="Calibri" w:hAnsi="Calibri" w:cs="Calibri"/>
        </w:rPr>
      </w:pPr>
      <w:r w:rsidRPr="008E71A7">
        <w:rPr>
          <w:rStyle w:val="normaltextrun"/>
          <w:rFonts w:ascii="Calibri" w:hAnsi="Calibri" w:cs="Calibri"/>
        </w:rPr>
        <w:t>manag</w:t>
      </w:r>
      <w:r w:rsidRPr="008E71A7" w:rsidR="003239AB">
        <w:rPr>
          <w:rStyle w:val="normaltextrun"/>
          <w:rFonts w:ascii="Calibri" w:hAnsi="Calibri" w:cs="Calibri"/>
        </w:rPr>
        <w:t>ing</w:t>
      </w:r>
      <w:r w:rsidRPr="008E71A7">
        <w:rPr>
          <w:rStyle w:val="normaltextrun"/>
          <w:rFonts w:ascii="Calibri" w:hAnsi="Calibri" w:cs="Calibri"/>
        </w:rPr>
        <w:t xml:space="preserve"> the lifecycle of the service object when clients don’t care about it</w:t>
      </w:r>
    </w:p>
    <w:p w:rsidRPr="008E71A7" w:rsidR="003239AB" w:rsidP="003239AB" w:rsidRDefault="003239AB" w14:paraId="29D34355" w14:textId="76E94E3C">
      <w:pPr>
        <w:pStyle w:val="ListParagraph"/>
        <w:rPr>
          <w:rStyle w:val="scxw47513043"/>
          <w:rFonts w:ascii="Calibri" w:hAnsi="Calibri" w:cs="Calibri"/>
        </w:rPr>
      </w:pPr>
      <w:r w:rsidRPr="008E71A7">
        <w:rPr>
          <w:rStyle w:val="normaltextrun"/>
          <w:rFonts w:ascii="Calibri" w:hAnsi="Calibri" w:cs="Calibri"/>
        </w:rPr>
        <w:t>t</w:t>
      </w:r>
      <w:r w:rsidRPr="008E71A7" w:rsidR="00B855E4">
        <w:rPr>
          <w:rStyle w:val="normaltextrun"/>
          <w:rFonts w:ascii="Calibri" w:hAnsi="Calibri" w:cs="Calibri"/>
        </w:rPr>
        <w:t>he proxy works even if the service object isn’t ready or is not available</w:t>
      </w:r>
    </w:p>
    <w:p w:rsidRPr="008E71A7" w:rsidR="00B855E4" w:rsidP="003239AB" w:rsidRDefault="00B855E4" w14:paraId="44EFB5BE" w14:textId="01D04934">
      <w:pPr>
        <w:pStyle w:val="ListParagraph"/>
        <w:rPr>
          <w:rFonts w:ascii="Calibri" w:hAnsi="Calibri" w:cs="Calibri"/>
        </w:rPr>
      </w:pPr>
      <w:r w:rsidRPr="008E71A7">
        <w:rPr>
          <w:rStyle w:val="normaltextrun"/>
          <w:rFonts w:ascii="Calibri" w:hAnsi="Calibri" w:cs="Calibri"/>
        </w:rPr>
        <w:t>introduc</w:t>
      </w:r>
      <w:r w:rsidRPr="008E71A7" w:rsidR="003239AB">
        <w:rPr>
          <w:rStyle w:val="normaltextrun"/>
          <w:rFonts w:ascii="Calibri" w:hAnsi="Calibri" w:cs="Calibri"/>
        </w:rPr>
        <w:t>ing</w:t>
      </w:r>
      <w:r w:rsidRPr="008E71A7">
        <w:rPr>
          <w:rStyle w:val="normaltextrun"/>
          <w:rFonts w:ascii="Calibri" w:hAnsi="Calibri" w:cs="Calibri"/>
        </w:rPr>
        <w:t xml:space="preserve"> new proxies without changing the service or clients</w:t>
      </w:r>
    </w:p>
    <w:p w:rsidRPr="008E71A7" w:rsidR="00B855E4" w:rsidP="003239AB" w:rsidRDefault="00B855E4" w14:paraId="3B1C1F54" w14:textId="77777777">
      <w:pPr>
        <w:pStyle w:val="Subtitle"/>
        <w:rPr>
          <w:rFonts w:ascii="Calibri" w:hAnsi="Calibri" w:cs="Calibri"/>
          <w:b w:val="0"/>
          <w:bCs/>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B855E4" w:rsidP="003239AB" w:rsidRDefault="003239AB" w14:paraId="40EAA32C" w14:textId="281CC807">
      <w:pPr>
        <w:pStyle w:val="ListParagraph"/>
        <w:rPr>
          <w:rFonts w:ascii="Calibri" w:hAnsi="Calibri" w:cs="Calibri"/>
        </w:rPr>
      </w:pPr>
      <w:r w:rsidRPr="008E71A7">
        <w:rPr>
          <w:rStyle w:val="normaltextrun"/>
          <w:rFonts w:ascii="Calibri" w:hAnsi="Calibri" w:cs="Calibri"/>
        </w:rPr>
        <w:t>over</w:t>
      </w:r>
      <w:r w:rsidRPr="008E71A7" w:rsidR="00B855E4">
        <w:rPr>
          <w:rStyle w:val="normaltextrun"/>
          <w:rFonts w:ascii="Calibri" w:hAnsi="Calibri" w:cs="Calibri"/>
        </w:rPr>
        <w:t>complicated</w:t>
      </w:r>
      <w:r w:rsidRPr="008E71A7">
        <w:rPr>
          <w:rStyle w:val="normaltextrun"/>
          <w:rFonts w:ascii="Calibri" w:hAnsi="Calibri" w:cs="Calibri"/>
        </w:rPr>
        <w:t xml:space="preserve"> code</w:t>
      </w:r>
      <w:r w:rsidRPr="008E71A7" w:rsidR="00B855E4">
        <w:rPr>
          <w:rStyle w:val="normaltextrun"/>
          <w:rFonts w:ascii="Calibri" w:hAnsi="Calibri" w:cs="Calibri"/>
        </w:rPr>
        <w:t xml:space="preserve"> since you need to introduce a lot of new classes</w:t>
      </w:r>
    </w:p>
    <w:p w:rsidRPr="008E71A7" w:rsidR="00B855E4" w:rsidP="003239AB" w:rsidRDefault="003239AB" w14:paraId="6AB04E95" w14:textId="74B308A7">
      <w:pPr>
        <w:pStyle w:val="ListParagraph"/>
        <w:rPr>
          <w:rFonts w:ascii="Calibri" w:hAnsi="Calibri" w:cs="Calibri"/>
        </w:rPr>
      </w:pPr>
      <w:r w:rsidRPr="008E71A7">
        <w:rPr>
          <w:rStyle w:val="normaltextrun"/>
          <w:rFonts w:ascii="Calibri" w:hAnsi="Calibri" w:cs="Calibri"/>
        </w:rPr>
        <w:t>t</w:t>
      </w:r>
      <w:r w:rsidRPr="008E71A7" w:rsidR="00B855E4">
        <w:rPr>
          <w:rStyle w:val="normaltextrun"/>
          <w:rFonts w:ascii="Calibri" w:hAnsi="Calibri" w:cs="Calibri"/>
        </w:rPr>
        <w:t>he response from the service might get delayed</w:t>
      </w:r>
    </w:p>
    <w:p w:rsidRPr="008E71A7" w:rsidR="00696407" w:rsidP="00871BAA" w:rsidRDefault="000E7D5D" w14:paraId="6C2E8A4C" w14:textId="135FDE2A">
      <w:pPr>
        <w:pStyle w:val="Heading1"/>
        <w:rPr>
          <w:rFonts w:cs="Calibri"/>
        </w:rPr>
      </w:pPr>
      <w:bookmarkStart w:name="_Toc64220421" w:id="51"/>
      <w:r w:rsidRPr="008E71A7">
        <w:rPr>
          <w:rFonts w:cs="Calibri"/>
        </w:rPr>
        <w:lastRenderedPageBreak/>
        <w:t>behavioral design patterns</w:t>
      </w:r>
      <w:bookmarkEnd w:id="51"/>
    </w:p>
    <w:p w:rsidRPr="008E71A7" w:rsidR="003239AB" w:rsidP="003239AB" w:rsidRDefault="00DC22BA" w14:paraId="5FDAAF86" w14:textId="09469BC6" w14:noSpellErr="1">
      <w:pPr>
        <w:pStyle w:val="Body"/>
        <w:rPr>
          <w:rFonts w:cs="Calibri"/>
        </w:rPr>
      </w:pPr>
      <w:r w:rsidRPr="2E01F384" w:rsidR="00DC22BA">
        <w:rPr>
          <w:rFonts w:cs="Calibri"/>
        </w:rPr>
        <w:t xml:space="preserve">Behavioral design patterns </w:t>
      </w:r>
      <w:r w:rsidRPr="2E01F384" w:rsidR="00DC22BA">
        <w:rPr>
          <w:rFonts w:cs="Calibri"/>
        </w:rPr>
        <w:t xml:space="preserve">are </w:t>
      </w:r>
      <w:r w:rsidRPr="2E01F384" w:rsidR="0D1FAF2C">
        <w:rPr>
          <w:rFonts w:cs="Calibri"/>
        </w:rPr>
        <w:t>related to</w:t>
      </w:r>
      <w:r w:rsidRPr="2E01F384" w:rsidR="00DC22BA">
        <w:rPr>
          <w:rFonts w:cs="Calibri"/>
        </w:rPr>
        <w:t xml:space="preserve"> algorithms and the assignment of responsibilities between objects. They can be based on both – inheritance and composition. </w:t>
      </w:r>
    </w:p>
    <w:p w:rsidRPr="008E71A7" w:rsidR="000E7D5D" w:rsidP="000E7D5D" w:rsidRDefault="000E7D5D" w14:paraId="11B27157" w14:textId="6BB8E708">
      <w:pPr>
        <w:pStyle w:val="Heading2"/>
        <w:rPr>
          <w:rFonts w:cs="Calibri"/>
        </w:rPr>
      </w:pPr>
      <w:bookmarkStart w:name="_Toc64220422" w:id="53"/>
      <w:r w:rsidRPr="008E71A7">
        <w:rPr>
          <w:rFonts w:cs="Calibri"/>
        </w:rPr>
        <w:t>template method</w:t>
      </w:r>
      <w:bookmarkEnd w:id="53"/>
    </w:p>
    <w:p w:rsidRPr="008E71A7" w:rsidR="00DC22BA" w:rsidP="007F0A00" w:rsidRDefault="00DC22BA" w14:paraId="11476534" w14:textId="0BEEBDE8" w14:noSpellErr="1">
      <w:pPr>
        <w:pStyle w:val="Body"/>
        <w:rPr>
          <w:rFonts w:cs="Calibri"/>
          <w:sz w:val="18"/>
          <w:szCs w:val="18"/>
        </w:rPr>
      </w:pPr>
      <w:r w:rsidRPr="2E01F384" w:rsidR="00DC22BA">
        <w:rPr>
          <w:rStyle w:val="normaltextrun"/>
          <w:rFonts w:cs="Calibri"/>
        </w:rPr>
        <w:t>Template Method is a behavioral design pattern that defines the skeleton of an algorithm in the superclass but </w:t>
      </w:r>
      <w:r w:rsidRPr="2E01F384" w:rsidR="05041711">
        <w:rPr>
          <w:rStyle w:val="normaltextrun"/>
          <w:rFonts w:cs="Calibri"/>
        </w:rPr>
        <w:t xml:space="preserve">allows </w:t>
      </w:r>
      <w:r w:rsidRPr="2E01F384" w:rsidR="00DC22BA">
        <w:rPr>
          <w:rStyle w:val="normaltextrun"/>
          <w:rFonts w:cs="Calibri"/>
        </w:rPr>
        <w:t xml:space="preserve">subclasses </w:t>
      </w:r>
      <w:r w:rsidRPr="2E01F384" w:rsidR="35019790">
        <w:rPr>
          <w:rStyle w:val="normaltextrun"/>
          <w:rFonts w:cs="Calibri"/>
        </w:rPr>
        <w:t xml:space="preserve">to </w:t>
      </w:r>
      <w:r w:rsidRPr="2E01F384" w:rsidR="00DC22BA">
        <w:rPr>
          <w:rStyle w:val="normaltextrun"/>
          <w:rFonts w:cs="Calibri"/>
        </w:rPr>
        <w:t>override specific steps of the algorithm without changing its structure.</w:t>
      </w:r>
      <w:r w:rsidRPr="2E01F384" w:rsidR="00DC22BA">
        <w:rPr>
          <w:rStyle w:val="eop"/>
          <w:rFonts w:cs="Calibri"/>
        </w:rPr>
        <w:t> </w:t>
      </w:r>
    </w:p>
    <w:p w:rsidRPr="00B263EA" w:rsidR="00B263EA" w:rsidP="00B263EA" w:rsidRDefault="00DC22BA" w14:paraId="2F1CAC4E" w14:textId="4ECC9469">
      <w:pPr>
        <w:pStyle w:val="Heading3"/>
        <w:rPr>
          <w:rFonts w:cs="Calibri"/>
        </w:rPr>
      </w:pPr>
      <w:bookmarkStart w:name="_Toc64220423" w:id="55"/>
      <w:r w:rsidRPr="008E71A7">
        <w:rPr>
          <w:rStyle w:val="normaltextrun"/>
          <w:rFonts w:cs="Calibri"/>
          <w:b/>
          <w:bCs/>
        </w:rPr>
        <w:t>Template Method structure</w:t>
      </w:r>
      <w:bookmarkEnd w:id="55"/>
    </w:p>
    <w:p w:rsidRPr="008E71A7" w:rsidR="00DC22BA" w:rsidP="007F0A00" w:rsidRDefault="00DC22BA" w14:paraId="1C33B998" w14:textId="54A172FD">
      <w:pPr>
        <w:pStyle w:val="Body"/>
        <w:rPr>
          <w:rFonts w:cs="Calibri"/>
          <w:sz w:val="18"/>
          <w:szCs w:val="18"/>
        </w:rPr>
      </w:pPr>
      <w:r w:rsidRPr="2E01F384" w:rsidR="00DC22BA">
        <w:rPr>
          <w:rStyle w:val="normaltextrun"/>
          <w:rFonts w:cs="Calibri"/>
        </w:rPr>
        <w:t xml:space="preserve">The Template Method pattern </w:t>
      </w:r>
      <w:r w:rsidRPr="2E01F384" w:rsidR="00DC22BA">
        <w:rPr>
          <w:rStyle w:val="normaltextrun"/>
          <w:rFonts w:cs="Calibri"/>
        </w:rPr>
        <w:t xml:space="preserve">suggests you </w:t>
      </w:r>
      <w:r w:rsidRPr="2E01F384" w:rsidR="72D8B828">
        <w:rPr>
          <w:rStyle w:val="normaltextrun"/>
          <w:rFonts w:cs="Calibri"/>
        </w:rPr>
        <w:t>break</w:t>
      </w:r>
      <w:r w:rsidRPr="2E01F384" w:rsidR="00DC22BA">
        <w:rPr>
          <w:rStyle w:val="normaltextrun"/>
          <w:rFonts w:cs="Calibri"/>
        </w:rPr>
        <w:t xml:space="preserve"> down an algorithm into a series of steps, turn these steps into methods, and put a series of calls to these methods inside a single </w:t>
      </w:r>
      <w:r w:rsidRPr="2E01F384" w:rsidR="00DC22BA">
        <w:rPr>
          <w:rStyle w:val="normaltextrun"/>
          <w:rFonts w:cs="Calibri"/>
          <w:i w:val="1"/>
          <w:iCs w:val="1"/>
        </w:rPr>
        <w:t>template method.</w:t>
      </w:r>
      <w:r w:rsidRPr="2E01F384" w:rsidR="00DC22BA">
        <w:rPr>
          <w:rStyle w:val="normaltextrun"/>
          <w:rFonts w:cs="Calibri"/>
        </w:rPr>
        <w:t xml:space="preserve"> The steps may either be </w:t>
      </w:r>
      <w:proofErr w:type="gramStart"/>
      <w:r w:rsidRPr="2E01F384" w:rsidR="00DC22BA">
        <w:rPr>
          <w:rStyle w:val="normaltextrun"/>
          <w:rFonts w:cs="Calibri"/>
        </w:rPr>
        <w:t>abstract, or</w:t>
      </w:r>
      <w:proofErr w:type="gramEnd"/>
      <w:r w:rsidRPr="2E01F384" w:rsidR="00DC22BA">
        <w:rPr>
          <w:rStyle w:val="normaltextrun"/>
          <w:rFonts w:cs="Calibri"/>
        </w:rPr>
        <w:t xml:space="preserve"> have some default implementation. To use the algorithm, the client is supposed to provide its own subclass, implement all abstract steps, and override some of the optional ones if needed (but not the template method itself).</w:t>
      </w:r>
      <w:r w:rsidRPr="2E01F384" w:rsidR="00DC22BA">
        <w:rPr>
          <w:rStyle w:val="eop"/>
          <w:rFonts w:cs="Calibri"/>
        </w:rPr>
        <w:t> </w:t>
      </w:r>
    </w:p>
    <w:p w:rsidRPr="008E71A7" w:rsidR="00DC22BA" w:rsidP="007F0A00" w:rsidRDefault="00DC22BA" w14:paraId="0763BE3C" w14:textId="77777777">
      <w:pPr>
        <w:pStyle w:val="Body"/>
        <w:rPr>
          <w:rFonts w:cs="Calibri"/>
          <w:sz w:val="18"/>
          <w:szCs w:val="18"/>
        </w:rPr>
      </w:pPr>
      <w:r w:rsidRPr="008E71A7">
        <w:rPr>
          <w:rStyle w:val="normaltextrun"/>
          <w:rFonts w:cs="Calibri"/>
        </w:rPr>
        <w:t>There are three types of steps:</w:t>
      </w:r>
      <w:r w:rsidRPr="008E71A7">
        <w:rPr>
          <w:rStyle w:val="eop"/>
          <w:rFonts w:cs="Calibri"/>
        </w:rPr>
        <w:t> </w:t>
      </w:r>
    </w:p>
    <w:p w:rsidRPr="008E71A7" w:rsidR="00DC22BA" w:rsidP="00FB469A" w:rsidRDefault="00DC22BA" w14:paraId="1885B840" w14:textId="2A6123D1">
      <w:pPr>
        <w:pStyle w:val="ListParagraph"/>
      </w:pPr>
      <w:r w:rsidRPr="008E71A7">
        <w:rPr>
          <w:rStyle w:val="normaltextrun"/>
          <w:rFonts w:ascii="Calibri" w:hAnsi="Calibri" w:cs="Calibri"/>
          <w:i/>
          <w:iCs/>
        </w:rPr>
        <w:t>abstract steps</w:t>
      </w:r>
      <w:r w:rsidRPr="008E71A7">
        <w:rPr>
          <w:rStyle w:val="normaltextrun"/>
          <w:rFonts w:ascii="Calibri" w:hAnsi="Calibri" w:cs="Calibri"/>
        </w:rPr>
        <w:t> must be implemented by every subclass</w:t>
      </w:r>
      <w:r w:rsidRPr="008E71A7">
        <w:rPr>
          <w:rStyle w:val="eop"/>
          <w:rFonts w:ascii="Calibri" w:hAnsi="Calibri" w:cs="Calibri"/>
        </w:rPr>
        <w:t> </w:t>
      </w:r>
    </w:p>
    <w:p w:rsidRPr="008E71A7" w:rsidR="00DC22BA" w:rsidP="00FB469A" w:rsidRDefault="00DC22BA" w14:paraId="5CFA286B" w14:textId="422145A5">
      <w:pPr>
        <w:pStyle w:val="ListParagraph"/>
      </w:pPr>
      <w:r w:rsidRPr="008E71A7">
        <w:rPr>
          <w:rStyle w:val="normaltextrun"/>
          <w:rFonts w:ascii="Calibri" w:hAnsi="Calibri" w:cs="Calibri"/>
          <w:i/>
          <w:iCs/>
        </w:rPr>
        <w:t>optional steps</w:t>
      </w:r>
      <w:r w:rsidRPr="008E71A7">
        <w:rPr>
          <w:rStyle w:val="normaltextrun"/>
          <w:rFonts w:ascii="Calibri" w:hAnsi="Calibri" w:cs="Calibri"/>
        </w:rPr>
        <w:t> already have default implementation, but can be overridden if needed</w:t>
      </w:r>
      <w:r w:rsidRPr="008E71A7">
        <w:rPr>
          <w:rStyle w:val="eop"/>
          <w:rFonts w:ascii="Calibri" w:hAnsi="Calibri" w:cs="Calibri"/>
        </w:rPr>
        <w:t> </w:t>
      </w:r>
    </w:p>
    <w:p w:rsidR="00DC22BA" w:rsidP="00FB469A" w:rsidRDefault="00DC22BA" w14:paraId="03ED816B" w14:textId="396D1B46">
      <w:pPr>
        <w:pStyle w:val="ListParagraph"/>
        <w:rPr>
          <w:rStyle w:val="eop"/>
          <w:rFonts w:ascii="Calibri" w:hAnsi="Calibri" w:cs="Calibri"/>
        </w:rPr>
      </w:pPr>
      <w:r w:rsidRPr="3B09652D">
        <w:rPr>
          <w:rStyle w:val="normaltextrun"/>
          <w:rFonts w:ascii="Calibri" w:hAnsi="Calibri" w:cs="Calibri"/>
          <w:i/>
          <w:iCs/>
        </w:rPr>
        <w:t>hooks</w:t>
      </w:r>
      <w:r w:rsidRPr="3B09652D">
        <w:rPr>
          <w:rStyle w:val="normaltextrun"/>
          <w:rFonts w:ascii="Calibri" w:hAnsi="Calibri" w:cs="Calibri"/>
        </w:rPr>
        <w:t xml:space="preserve"> are optional steps with an empty body. A template method would work even if a hook </w:t>
      </w:r>
      <w:proofErr w:type="gramStart"/>
      <w:r w:rsidRPr="3B09652D" w:rsidR="6782B84E">
        <w:rPr>
          <w:rStyle w:val="normaltextrun"/>
          <w:rFonts w:ascii="Calibri" w:hAnsi="Calibri" w:cs="Calibri"/>
        </w:rPr>
        <w:t>is</w:t>
      </w:r>
      <w:proofErr w:type="gramEnd"/>
      <w:r w:rsidRPr="3B09652D" w:rsidR="6782B84E">
        <w:rPr>
          <w:rStyle w:val="normaltextrun"/>
          <w:rFonts w:ascii="Calibri" w:hAnsi="Calibri" w:cs="Calibri"/>
        </w:rPr>
        <w:t xml:space="preserve"> not</w:t>
      </w:r>
      <w:r w:rsidRPr="3B09652D">
        <w:rPr>
          <w:rStyle w:val="normaltextrun"/>
          <w:rFonts w:ascii="Calibri" w:hAnsi="Calibri" w:cs="Calibri"/>
        </w:rPr>
        <w:t xml:space="preserve"> overridden. Usually, hooks are placed before and after crucial steps of algorithms, providing subclasses with additional extension points for an algorithm.</w:t>
      </w:r>
      <w:r w:rsidRPr="3B09652D">
        <w:rPr>
          <w:rStyle w:val="eop"/>
          <w:rFonts w:ascii="Calibri" w:hAnsi="Calibri" w:cs="Calibri"/>
        </w:rPr>
        <w:t> </w:t>
      </w:r>
    </w:p>
    <w:p w:rsidR="00B263EA" w:rsidP="00B263EA" w:rsidRDefault="00B263EA" w14:paraId="30CD1B2A" w14:textId="4797E99B">
      <w:pPr>
        <w:pStyle w:val="TableBulletList"/>
        <w:numPr>
          <w:ilvl w:val="0"/>
          <w:numId w:val="0"/>
        </w:numPr>
        <w:rPr>
          <w:rStyle w:val="normaltextrun"/>
          <w:rFonts w:ascii="Calibri" w:hAnsi="Calibri" w:cs="Calibri"/>
          <w:i/>
          <w:iCs/>
        </w:rPr>
      </w:pPr>
    </w:p>
    <w:p w:rsidRPr="008E71A7" w:rsidR="00B263EA" w:rsidP="00B263EA" w:rsidRDefault="00B263EA" w14:paraId="29E9C6DC" w14:textId="01B7ABB5">
      <w:pPr>
        <w:pStyle w:val="TableBulletList"/>
        <w:numPr>
          <w:numId w:val="0"/>
        </w:numPr>
        <w:rPr>
          <w:rFonts w:ascii="Calibri" w:hAnsi="Calibri" w:cs="Calibri"/>
        </w:rPr>
      </w:pPr>
      <w:r w:rsidR="00B263EA">
        <w:drawing>
          <wp:inline wp14:editId="3C5AF48E" wp14:anchorId="7E42DE72">
            <wp:extent cx="5943600" cy="3570605"/>
            <wp:effectExtent l="0" t="0" r="0" b="0"/>
            <wp:docPr id="35" name="Picture 35" descr="Diagram&#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b565804157e049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70605"/>
                    </a:xfrm>
                    <a:prstGeom prst="rect">
                      <a:avLst/>
                    </a:prstGeom>
                  </pic:spPr>
                </pic:pic>
              </a:graphicData>
            </a:graphic>
          </wp:inline>
        </w:drawing>
      </w:r>
    </w:p>
    <w:p w:rsidRPr="008E71A7" w:rsidR="00DC22BA" w:rsidP="00A0293E" w:rsidRDefault="00DC22BA" w14:paraId="498A929A" w14:textId="5CA6DFFC">
      <w:pPr>
        <w:pStyle w:val="NumberedList"/>
        <w:numPr>
          <w:ilvl w:val="0"/>
          <w:numId w:val="44"/>
        </w:numPr>
      </w:pPr>
      <w:r w:rsidRPr="008E71A7">
        <w:rPr>
          <w:rStyle w:val="normaltextrun"/>
        </w:rPr>
        <w:t>The Abstract Class declares methods that act as steps of an algorithm, as well as the actual template method which calls these methods in a specific order. The steps may either be declared abstract or have some default implementation.</w:t>
      </w:r>
      <w:r w:rsidRPr="008E71A7">
        <w:rPr>
          <w:rStyle w:val="eop"/>
        </w:rPr>
        <w:t> </w:t>
      </w:r>
    </w:p>
    <w:p w:rsidRPr="00B263EA" w:rsidR="00B263EA" w:rsidP="00A0293E" w:rsidRDefault="00DC22BA" w14:paraId="2334187A" w14:textId="7D7F6A4B">
      <w:pPr>
        <w:pStyle w:val="NumberedList"/>
        <w:numPr>
          <w:ilvl w:val="0"/>
          <w:numId w:val="44"/>
        </w:numPr>
        <w:rPr>
          <w:sz w:val="18"/>
          <w:szCs w:val="18"/>
        </w:rPr>
      </w:pPr>
      <w:r w:rsidRPr="3B09652D">
        <w:rPr>
          <w:rStyle w:val="normaltextrun"/>
        </w:rPr>
        <w:t xml:space="preserve">Concrete Classes can override </w:t>
      </w:r>
      <w:r w:rsidRPr="3B09652D" w:rsidR="2C29B720">
        <w:rPr>
          <w:rStyle w:val="normaltextrun"/>
        </w:rPr>
        <w:t>all</w:t>
      </w:r>
      <w:r w:rsidRPr="3B09652D">
        <w:rPr>
          <w:rStyle w:val="normaltextrun"/>
        </w:rPr>
        <w:t xml:space="preserve"> the steps, but not the template method itself.</w:t>
      </w:r>
      <w:r w:rsidRPr="3B09652D">
        <w:rPr>
          <w:rStyle w:val="scxw150235480"/>
        </w:rPr>
        <w:t> </w:t>
      </w:r>
      <w:r>
        <w:br/>
      </w:r>
      <w:r w:rsidRPr="3B09652D">
        <w:rPr>
          <w:rStyle w:val="scxw150235480"/>
          <w:sz w:val="22"/>
        </w:rPr>
        <w:t> </w:t>
      </w:r>
    </w:p>
    <w:p w:rsidRPr="008E71A7" w:rsidR="00DC22BA" w:rsidP="00B263EA" w:rsidRDefault="00DC22BA" w14:paraId="642708A4" w14:textId="218C6CBB">
      <w:pPr>
        <w:pStyle w:val="NumberedList"/>
        <w:numPr>
          <w:ilvl w:val="0"/>
          <w:numId w:val="0"/>
        </w:numPr>
        <w:rPr>
          <w:sz w:val="18"/>
          <w:szCs w:val="18"/>
        </w:rPr>
      </w:pPr>
      <w:r w:rsidRPr="008E71A7">
        <w:rPr>
          <w:rStyle w:val="normaltextrun"/>
        </w:rPr>
        <w:t>Template method for making tea and coffee:</w:t>
      </w:r>
      <w:r w:rsidRPr="008E71A7">
        <w:rPr>
          <w:rStyle w:val="eop"/>
        </w:rPr>
        <w:t> </w:t>
      </w:r>
    </w:p>
    <w:p w:rsidRPr="008E71A7" w:rsidR="00DC22BA" w:rsidP="00A0293E" w:rsidRDefault="00DC22BA" w14:paraId="48836E98" w14:textId="77777777">
      <w:pPr>
        <w:pStyle w:val="Code"/>
        <w:rPr>
          <w:rFonts w:ascii="Calibri" w:hAnsi="Calibri" w:cs="Calibri"/>
        </w:rPr>
      </w:pPr>
      <w:proofErr w:type="spellStart"/>
      <w:proofErr w:type="gramStart"/>
      <w:r w:rsidRPr="008E71A7">
        <w:rPr>
          <w:rStyle w:val="normaltextrun"/>
          <w:rFonts w:ascii="Calibri" w:hAnsi="Calibri" w:cs="Calibri"/>
        </w:rPr>
        <w:t>boilWater</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75369016" w14:textId="77777777">
      <w:pPr>
        <w:pStyle w:val="Code"/>
        <w:rPr>
          <w:rFonts w:ascii="Calibri" w:hAnsi="Calibri" w:cs="Calibri"/>
        </w:rPr>
      </w:pPr>
      <w:proofErr w:type="gramStart"/>
      <w:r w:rsidRPr="008E71A7">
        <w:rPr>
          <w:rStyle w:val="normaltextrun"/>
          <w:rFonts w:ascii="Calibri" w:hAnsi="Calibri" w:cs="Calibri"/>
        </w:rPr>
        <w:t>brew(</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49429826" w14:textId="77777777">
      <w:pPr>
        <w:pStyle w:val="Code"/>
        <w:rPr>
          <w:rFonts w:ascii="Calibri" w:hAnsi="Calibri" w:cs="Calibri"/>
        </w:rPr>
      </w:pPr>
      <w:proofErr w:type="spellStart"/>
      <w:proofErr w:type="gramStart"/>
      <w:r w:rsidRPr="008E71A7">
        <w:rPr>
          <w:rStyle w:val="normaltextrun"/>
          <w:rFonts w:ascii="Calibri" w:hAnsi="Calibri" w:cs="Calibri"/>
        </w:rPr>
        <w:t>pourInCup</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A0293E" w:rsidRDefault="00DC22BA" w14:paraId="1AD3C2E6" w14:textId="77777777">
      <w:pPr>
        <w:pStyle w:val="Code"/>
        <w:rPr>
          <w:rFonts w:ascii="Calibri" w:hAnsi="Calibri" w:cs="Calibri"/>
        </w:rPr>
      </w:pPr>
      <w:proofErr w:type="spellStart"/>
      <w:proofErr w:type="gramStart"/>
      <w:r w:rsidRPr="008E71A7">
        <w:rPr>
          <w:rStyle w:val="normaltextrun"/>
          <w:rFonts w:ascii="Calibri" w:hAnsi="Calibri" w:cs="Calibri"/>
        </w:rPr>
        <w:t>addCondiments</w:t>
      </w:r>
      <w:proofErr w:type="spellEnd"/>
      <w:r w:rsidRPr="008E71A7">
        <w:rPr>
          <w:rStyle w:val="normaltextrun"/>
          <w:rFonts w:ascii="Calibri" w:hAnsi="Calibri" w:cs="Calibri"/>
        </w:rPr>
        <w:t>(</w:t>
      </w:r>
      <w:proofErr w:type="gramEnd"/>
      <w:r w:rsidRPr="008E71A7">
        <w:rPr>
          <w:rStyle w:val="normaltextrun"/>
          <w:rFonts w:ascii="Calibri" w:hAnsi="Calibri" w:cs="Calibri"/>
        </w:rPr>
        <w:t>);</w:t>
      </w:r>
      <w:r w:rsidRPr="008E71A7">
        <w:rPr>
          <w:rStyle w:val="eop"/>
          <w:rFonts w:ascii="Calibri" w:hAnsi="Calibri" w:cs="Calibri"/>
        </w:rPr>
        <w:t> </w:t>
      </w:r>
    </w:p>
    <w:p w:rsidRPr="008E71A7" w:rsidR="00DC22BA" w:rsidP="00DC22BA" w:rsidRDefault="00DC22BA" w14:paraId="48E8A3E8" w14:textId="77777777">
      <w:pPr>
        <w:pStyle w:val="paragraph"/>
        <w:spacing w:before="0" w:beforeAutospacing="0" w:after="0" w:afterAutospacing="0"/>
        <w:textAlignment w:val="baseline"/>
        <w:rPr>
          <w:rFonts w:ascii="Calibri" w:hAnsi="Calibri" w:cs="Calibri"/>
          <w:sz w:val="18"/>
          <w:szCs w:val="18"/>
        </w:rPr>
      </w:pPr>
      <w:r w:rsidRPr="008E71A7">
        <w:rPr>
          <w:rStyle w:val="eop"/>
          <w:rFonts w:ascii="Calibri" w:hAnsi="Calibri" w:cs="Calibri"/>
        </w:rPr>
        <w:t> </w:t>
      </w:r>
    </w:p>
    <w:p w:rsidR="00DC730C" w:rsidRDefault="00DC730C" w14:paraId="784E4C74" w14:textId="77777777">
      <w:pPr>
        <w:spacing w:before="0" w:after="0"/>
        <w:rPr>
          <w:rStyle w:val="normaltextrun"/>
          <w:rFonts w:ascii="Calibri" w:hAnsi="Calibri" w:cs="Calibri" w:eastAsiaTheme="majorEastAsia"/>
          <w:b/>
          <w:bCs/>
          <w:color w:val="1A9CB0"/>
          <w:sz w:val="24"/>
        </w:rPr>
      </w:pPr>
      <w:bookmarkStart w:name="_Toc64220424" w:id="57"/>
      <w:r>
        <w:rPr>
          <w:rStyle w:val="normaltextrun"/>
          <w:rFonts w:cs="Calibri"/>
          <w:b/>
          <w:bCs/>
        </w:rPr>
        <w:br w:type="page"/>
      </w:r>
    </w:p>
    <w:p w:rsidR="00B263EA" w:rsidP="00B263EA" w:rsidRDefault="00DC22BA" w14:paraId="14DF5626" w14:textId="052F07E3">
      <w:pPr>
        <w:pStyle w:val="Heading3"/>
        <w:rPr>
          <w:rStyle w:val="normaltextrun"/>
          <w:rFonts w:cs="Calibri"/>
          <w:b/>
          <w:bCs/>
        </w:rPr>
      </w:pPr>
      <w:r w:rsidRPr="008E71A7">
        <w:rPr>
          <w:rStyle w:val="normaltextrun"/>
          <w:rFonts w:cs="Calibri"/>
          <w:b/>
          <w:bCs/>
        </w:rPr>
        <w:lastRenderedPageBreak/>
        <w:t>Template Method example</w:t>
      </w:r>
      <w:bookmarkEnd w:id="57"/>
    </w:p>
    <w:p w:rsidRPr="0015237D" w:rsidR="00DC730C" w:rsidP="00DC730C" w:rsidRDefault="00DC730C" w14:paraId="37222C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5237D">
        <w:rPr>
          <w:rFonts w:ascii="Courier New" w:hAnsi="Courier New" w:eastAsia="Times New Roman" w:cs="Courier New"/>
          <w:color w:val="A71D5D"/>
          <w:sz w:val="20"/>
          <w:szCs w:val="20"/>
          <w:lang w:eastAsia="en-GB"/>
        </w:rPr>
        <w:t xml:space="preserve">abstract class </w:t>
      </w:r>
      <w:r w:rsidRPr="0015237D">
        <w:rPr>
          <w:rFonts w:ascii="Courier New" w:hAnsi="Courier New" w:eastAsia="Times New Roman" w:cs="Courier New"/>
          <w:color w:val="333333"/>
          <w:sz w:val="20"/>
          <w:szCs w:val="20"/>
          <w:lang w:eastAsia="en-GB"/>
        </w:rPr>
        <w:t xml:space="preserve">Builder </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969896"/>
          <w:sz w:val="20"/>
          <w:szCs w:val="20"/>
          <w:lang w:eastAsia="en-GB"/>
        </w:rPr>
        <w:t>// Template method</w:t>
      </w:r>
      <w:r w:rsidRPr="0015237D">
        <w:rPr>
          <w:rFonts w:ascii="Courier New" w:hAnsi="Courier New" w:eastAsia="Times New Roman" w:cs="Courier New"/>
          <w:color w:val="969896"/>
          <w:sz w:val="20"/>
          <w:szCs w:val="20"/>
          <w:lang w:eastAsia="en-GB"/>
        </w:rPr>
        <w:br/>
      </w:r>
      <w:r w:rsidRPr="0015237D">
        <w:rPr>
          <w:rFonts w:ascii="Courier New" w:hAnsi="Courier New" w:eastAsia="Times New Roman" w:cs="Courier New"/>
          <w:color w:val="969896"/>
          <w:sz w:val="20"/>
          <w:szCs w:val="20"/>
          <w:lang w:eastAsia="en-GB"/>
        </w:rPr>
        <w:t xml:space="preserve">    </w:t>
      </w:r>
      <w:r w:rsidRPr="0015237D">
        <w:rPr>
          <w:rFonts w:ascii="Courier New" w:hAnsi="Courier New" w:eastAsia="Times New Roman" w:cs="Courier New"/>
          <w:color w:val="A71D5D"/>
          <w:sz w:val="20"/>
          <w:szCs w:val="20"/>
          <w:lang w:eastAsia="en-GB"/>
        </w:rPr>
        <w:t xml:space="preserve">public </w:t>
      </w:r>
      <w:proofErr w:type="gramStart"/>
      <w:r w:rsidRPr="0015237D">
        <w:rPr>
          <w:rFonts w:ascii="Courier New" w:hAnsi="Courier New" w:eastAsia="Times New Roman" w:cs="Courier New"/>
          <w:color w:val="795DA3"/>
          <w:sz w:val="20"/>
          <w:szCs w:val="20"/>
          <w:lang w:eastAsia="en-GB"/>
        </w:rPr>
        <w:t>build</w:t>
      </w:r>
      <w:r w:rsidRPr="0015237D">
        <w:rPr>
          <w:rFonts w:ascii="Courier New" w:hAnsi="Courier New" w:eastAsia="Times New Roman" w:cs="Courier New"/>
          <w:color w:val="63A35C"/>
          <w:sz w:val="20"/>
          <w:szCs w:val="20"/>
          <w:lang w:eastAsia="en-GB"/>
        </w:rPr>
        <w:t>(</w:t>
      </w:r>
      <w:proofErr w:type="gramEnd"/>
      <w:r w:rsidRPr="0015237D">
        <w:rPr>
          <w:rFonts w:ascii="Courier New" w:hAnsi="Courier New" w:eastAsia="Times New Roman" w:cs="Courier New"/>
          <w:color w:val="63A35C"/>
          <w:sz w:val="20"/>
          <w:szCs w:val="20"/>
          <w:lang w:eastAsia="en-GB"/>
        </w:rPr>
        <w:t>) {</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test</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lint</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assemble</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proofErr w:type="spellStart"/>
      <w:r w:rsidRPr="0015237D">
        <w:rPr>
          <w:rFonts w:ascii="Courier New" w:hAnsi="Courier New" w:eastAsia="Times New Roman" w:cs="Courier New"/>
          <w:color w:val="A71D5D"/>
          <w:sz w:val="20"/>
          <w:szCs w:val="20"/>
          <w:lang w:eastAsia="en-GB"/>
        </w:rPr>
        <w:t>this</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795DA3"/>
          <w:sz w:val="20"/>
          <w:szCs w:val="20"/>
          <w:lang w:eastAsia="en-GB"/>
        </w:rPr>
        <w:t>deploy</w:t>
      </w:r>
      <w:proofErr w:type="spellEnd"/>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test</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lint</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assemble</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 xml:space="preserve">    </w:t>
      </w:r>
      <w:r w:rsidRPr="0015237D">
        <w:rPr>
          <w:rFonts w:ascii="Courier New" w:hAnsi="Courier New" w:eastAsia="Times New Roman" w:cs="Courier New"/>
          <w:color w:val="A71D5D"/>
          <w:sz w:val="20"/>
          <w:szCs w:val="20"/>
          <w:lang w:eastAsia="en-GB"/>
        </w:rPr>
        <w:t xml:space="preserve">abstract </w:t>
      </w:r>
      <w:r w:rsidRPr="0015237D">
        <w:rPr>
          <w:rFonts w:ascii="Courier New" w:hAnsi="Courier New" w:eastAsia="Times New Roman" w:cs="Courier New"/>
          <w:color w:val="795DA3"/>
          <w:sz w:val="20"/>
          <w:szCs w:val="20"/>
          <w:lang w:eastAsia="en-GB"/>
        </w:rPr>
        <w:t>deploy</w:t>
      </w:r>
      <w:r w:rsidRPr="0015237D">
        <w:rPr>
          <w:rFonts w:ascii="Courier New" w:hAnsi="Courier New" w:eastAsia="Times New Roman" w:cs="Courier New"/>
          <w:color w:val="63A35C"/>
          <w:sz w:val="20"/>
          <w:szCs w:val="20"/>
          <w:lang w:eastAsia="en-GB"/>
        </w:rPr>
        <w:t>();</w:t>
      </w:r>
      <w:r w:rsidRPr="0015237D">
        <w:rPr>
          <w:rFonts w:ascii="Courier New" w:hAnsi="Courier New" w:eastAsia="Times New Roman" w:cs="Courier New"/>
          <w:color w:val="63A35C"/>
          <w:sz w:val="20"/>
          <w:szCs w:val="20"/>
          <w:lang w:eastAsia="en-GB"/>
        </w:rPr>
        <w:br/>
      </w:r>
      <w:r w:rsidRPr="0015237D">
        <w:rPr>
          <w:rFonts w:ascii="Courier New" w:hAnsi="Courier New" w:eastAsia="Times New Roman" w:cs="Courier New"/>
          <w:color w:val="63A35C"/>
          <w:sz w:val="20"/>
          <w:szCs w:val="20"/>
          <w:lang w:eastAsia="en-GB"/>
        </w:rPr>
        <w:t>}</w:t>
      </w:r>
    </w:p>
    <w:p w:rsidRPr="008D63C5" w:rsidR="008D63C5" w:rsidP="008D63C5" w:rsidRDefault="008D63C5" w14:paraId="75F57855" w14:textId="76766589">
      <w:pPr>
        <w:pStyle w:val="Body"/>
      </w:pPr>
    </w:p>
    <w:p w:rsidR="00DC22BA" w:rsidP="00A0293E" w:rsidRDefault="00DC22BA" w14:paraId="292CD3CC" w14:textId="6AF83616" w14:noSpellErr="1">
      <w:pPr>
        <w:pStyle w:val="Body"/>
        <w:rPr>
          <w:rStyle w:val="eop"/>
          <w:rFonts w:cs="Calibri"/>
        </w:rPr>
      </w:pPr>
      <w:r w:rsidRPr="2E01F384" w:rsidR="00DC22BA">
        <w:rPr>
          <w:rStyle w:val="normaltextrun"/>
          <w:rFonts w:cs="Calibri"/>
        </w:rPr>
        <w:t>Note</w:t>
      </w:r>
      <w:r w:rsidRPr="2E01F384" w:rsidR="00A151BB">
        <w:rPr>
          <w:rStyle w:val="normaltextrun"/>
          <w:rFonts w:cs="Calibri"/>
        </w:rPr>
        <w:t xml:space="preserve"> that</w:t>
      </w:r>
      <w:r w:rsidRPr="2E01F384" w:rsidR="00DC22BA">
        <w:rPr>
          <w:rStyle w:val="normaltextrun"/>
          <w:rFonts w:cs="Calibri"/>
        </w:rPr>
        <w:t xml:space="preserve"> final keyword </w:t>
      </w:r>
      <w:r w:rsidRPr="2E01F384" w:rsidR="34D24525">
        <w:rPr>
          <w:rStyle w:val="normaltextrun"/>
          <w:rFonts w:cs="Calibri"/>
        </w:rPr>
        <w:t xml:space="preserve">used </w:t>
      </w:r>
      <w:r w:rsidRPr="2E01F384" w:rsidR="00DC22BA">
        <w:rPr>
          <w:rStyle w:val="normaltextrun"/>
          <w:rFonts w:cs="Calibri"/>
        </w:rPr>
        <w:t xml:space="preserve">to prevent overriding of the build method and thus changing order of steps </w:t>
      </w:r>
      <w:r w:rsidRPr="2E01F384" w:rsidR="6CF653E6">
        <w:rPr>
          <w:rStyle w:val="normaltextrun"/>
          <w:rFonts w:cs="Calibri"/>
        </w:rPr>
        <w:t>for a</w:t>
      </w:r>
      <w:r w:rsidRPr="2E01F384" w:rsidR="00DC22BA">
        <w:rPr>
          <w:rStyle w:val="normaltextrun"/>
          <w:rFonts w:cs="Calibri"/>
        </w:rPr>
        <w:t xml:space="preserve"> given algorithm</w:t>
      </w:r>
      <w:r w:rsidRPr="2E01F384" w:rsidR="6F9E5069">
        <w:rPr>
          <w:rStyle w:val="normaltextrun"/>
          <w:rFonts w:cs="Calibri"/>
        </w:rPr>
        <w:t>,</w:t>
      </w:r>
      <w:r w:rsidRPr="2E01F384" w:rsidR="00DC22BA">
        <w:rPr>
          <w:rStyle w:val="normaltextrun"/>
          <w:rFonts w:cs="Calibri"/>
        </w:rPr>
        <w:t xml:space="preserve"> is not supported in TS</w:t>
      </w:r>
      <w:r w:rsidRPr="2E01F384" w:rsidR="3E7BA6BB">
        <w:rPr>
          <w:rStyle w:val="normaltextrun"/>
          <w:rFonts w:cs="Calibri"/>
        </w:rPr>
        <w:t xml:space="preserve"> at the moment</w:t>
      </w:r>
      <w:r w:rsidRPr="2E01F384" w:rsidR="00DC22BA">
        <w:rPr>
          <w:rStyle w:val="normaltextrun"/>
          <w:rFonts w:cs="Calibri"/>
        </w:rPr>
        <w:t>.</w:t>
      </w:r>
      <w:r w:rsidRPr="2E01F384" w:rsidR="00DC22BA">
        <w:rPr>
          <w:rStyle w:val="eop"/>
          <w:rFonts w:cs="Calibri"/>
        </w:rPr>
        <w:t> </w:t>
      </w:r>
    </w:p>
    <w:p w:rsidRPr="003213E0" w:rsidR="00DC730C" w:rsidP="00DC730C" w:rsidRDefault="00DC730C" w14:paraId="6DE787A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3213E0">
        <w:rPr>
          <w:rFonts w:ascii="Courier New" w:hAnsi="Courier New" w:eastAsia="Times New Roman" w:cs="Courier New"/>
          <w:color w:val="A71D5D"/>
          <w:sz w:val="20"/>
          <w:szCs w:val="20"/>
          <w:lang w:eastAsia="en-GB"/>
        </w:rPr>
        <w:t xml:space="preserve">class </w:t>
      </w:r>
      <w:proofErr w:type="spellStart"/>
      <w:r w:rsidRPr="003213E0">
        <w:rPr>
          <w:rFonts w:ascii="Courier New" w:hAnsi="Courier New" w:eastAsia="Times New Roman" w:cs="Courier New"/>
          <w:color w:val="333333"/>
          <w:sz w:val="20"/>
          <w:szCs w:val="20"/>
          <w:lang w:eastAsia="en-GB"/>
        </w:rPr>
        <w:t>AndroidBuilder</w:t>
      </w:r>
      <w:proofErr w:type="spellEnd"/>
      <w:r w:rsidRPr="003213E0">
        <w:rPr>
          <w:rFonts w:ascii="Courier New" w:hAnsi="Courier New" w:eastAsia="Times New Roman" w:cs="Courier New"/>
          <w:color w:val="333333"/>
          <w:sz w:val="20"/>
          <w:szCs w:val="20"/>
          <w:lang w:eastAsia="en-GB"/>
        </w:rPr>
        <w:t xml:space="preserve"> </w:t>
      </w:r>
      <w:r w:rsidRPr="003213E0">
        <w:rPr>
          <w:rFonts w:ascii="Courier New" w:hAnsi="Courier New" w:eastAsia="Times New Roman" w:cs="Courier New"/>
          <w:color w:val="A71D5D"/>
          <w:sz w:val="20"/>
          <w:szCs w:val="20"/>
          <w:lang w:eastAsia="en-GB"/>
        </w:rPr>
        <w:t xml:space="preserve">extends </w:t>
      </w:r>
      <w:r w:rsidRPr="003213E0">
        <w:rPr>
          <w:rFonts w:ascii="Courier New" w:hAnsi="Courier New" w:eastAsia="Times New Roman" w:cs="Courier New"/>
          <w:color w:val="333333"/>
          <w:sz w:val="20"/>
          <w:szCs w:val="20"/>
          <w:lang w:eastAsia="en-GB"/>
        </w:rPr>
        <w:t xml:space="preserve">Builder </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test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'Running android tests'</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lint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'Linting android code'</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assemble</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'Assembling android build'</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deploy</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'Deploying android build to server'</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A71D5D"/>
          <w:sz w:val="20"/>
          <w:szCs w:val="20"/>
          <w:lang w:eastAsia="en-GB"/>
        </w:rPr>
        <w:t xml:space="preserve">class </w:t>
      </w:r>
      <w:proofErr w:type="spellStart"/>
      <w:r w:rsidRPr="003213E0">
        <w:rPr>
          <w:rFonts w:ascii="Courier New" w:hAnsi="Courier New" w:eastAsia="Times New Roman" w:cs="Courier New"/>
          <w:color w:val="333333"/>
          <w:sz w:val="20"/>
          <w:szCs w:val="20"/>
          <w:lang w:eastAsia="en-GB"/>
        </w:rPr>
        <w:t>IosBuilder</w:t>
      </w:r>
      <w:proofErr w:type="spellEnd"/>
      <w:r w:rsidRPr="003213E0">
        <w:rPr>
          <w:rFonts w:ascii="Courier New" w:hAnsi="Courier New" w:eastAsia="Times New Roman" w:cs="Courier New"/>
          <w:color w:val="333333"/>
          <w:sz w:val="20"/>
          <w:szCs w:val="20"/>
          <w:lang w:eastAsia="en-GB"/>
        </w:rPr>
        <w:t xml:space="preserve"> </w:t>
      </w:r>
      <w:r w:rsidRPr="003213E0">
        <w:rPr>
          <w:rFonts w:ascii="Courier New" w:hAnsi="Courier New" w:eastAsia="Times New Roman" w:cs="Courier New"/>
          <w:color w:val="A71D5D"/>
          <w:sz w:val="20"/>
          <w:szCs w:val="20"/>
          <w:lang w:eastAsia="en-GB"/>
        </w:rPr>
        <w:t xml:space="preserve">extends </w:t>
      </w:r>
      <w:r w:rsidRPr="003213E0">
        <w:rPr>
          <w:rFonts w:ascii="Courier New" w:hAnsi="Courier New" w:eastAsia="Times New Roman" w:cs="Courier New"/>
          <w:color w:val="333333"/>
          <w:sz w:val="20"/>
          <w:szCs w:val="20"/>
          <w:lang w:eastAsia="en-GB"/>
        </w:rPr>
        <w:t xml:space="preserve">Builder </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test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'Running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tests'</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lint</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'Linting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code'</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assemble</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'Assembling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build'</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 xml:space="preserve">    </w:t>
      </w:r>
      <w:r w:rsidRPr="003213E0">
        <w:rPr>
          <w:rFonts w:ascii="Courier New" w:hAnsi="Courier New" w:eastAsia="Times New Roman" w:cs="Courier New"/>
          <w:color w:val="A71D5D"/>
          <w:sz w:val="20"/>
          <w:szCs w:val="20"/>
          <w:lang w:eastAsia="en-GB"/>
        </w:rPr>
        <w:t xml:space="preserve">public </w:t>
      </w:r>
      <w:r w:rsidRPr="003213E0">
        <w:rPr>
          <w:rFonts w:ascii="Courier New" w:hAnsi="Courier New" w:eastAsia="Times New Roman" w:cs="Courier New"/>
          <w:color w:val="795DA3"/>
          <w:sz w:val="20"/>
          <w:szCs w:val="20"/>
          <w:lang w:eastAsia="en-GB"/>
        </w:rPr>
        <w:t>deploy</w:t>
      </w:r>
      <w:r w:rsidRPr="003213E0">
        <w:rPr>
          <w:rFonts w:ascii="Courier New" w:hAnsi="Courier New" w:eastAsia="Times New Roman" w:cs="Courier New"/>
          <w:color w:val="63A35C"/>
          <w:sz w:val="20"/>
          <w:szCs w:val="20"/>
          <w:lang w:eastAsia="en-GB"/>
        </w:rPr>
        <w:t xml:space="preserve">() { </w:t>
      </w:r>
      <w:r w:rsidRPr="003213E0">
        <w:rPr>
          <w:rFonts w:ascii="Courier New" w:hAnsi="Courier New" w:eastAsia="Times New Roman" w:cs="Courier New"/>
          <w:color w:val="A71D5D"/>
          <w:sz w:val="20"/>
          <w:szCs w:val="20"/>
          <w:lang w:eastAsia="en-GB"/>
        </w:rPr>
        <w:t xml:space="preserve">return </w:t>
      </w:r>
      <w:r w:rsidRPr="003213E0">
        <w:rPr>
          <w:rFonts w:ascii="Courier New" w:hAnsi="Courier New" w:eastAsia="Times New Roman" w:cs="Courier New"/>
          <w:color w:val="183691"/>
          <w:sz w:val="20"/>
          <w:szCs w:val="20"/>
          <w:lang w:eastAsia="en-GB"/>
        </w:rPr>
        <w:t xml:space="preserve">'Deploying </w:t>
      </w:r>
      <w:proofErr w:type="spellStart"/>
      <w:r w:rsidRPr="003213E0">
        <w:rPr>
          <w:rFonts w:ascii="Courier New" w:hAnsi="Courier New" w:eastAsia="Times New Roman" w:cs="Courier New"/>
          <w:color w:val="183691"/>
          <w:sz w:val="20"/>
          <w:szCs w:val="20"/>
          <w:lang w:eastAsia="en-GB"/>
        </w:rPr>
        <w:t>ios</w:t>
      </w:r>
      <w:proofErr w:type="spellEnd"/>
      <w:r w:rsidRPr="003213E0">
        <w:rPr>
          <w:rFonts w:ascii="Courier New" w:hAnsi="Courier New" w:eastAsia="Times New Roman" w:cs="Courier New"/>
          <w:color w:val="183691"/>
          <w:sz w:val="20"/>
          <w:szCs w:val="20"/>
          <w:lang w:eastAsia="en-GB"/>
        </w:rPr>
        <w:t xml:space="preserve"> build to server'</w:t>
      </w:r>
      <w:r w:rsidRPr="003213E0">
        <w:rPr>
          <w:rFonts w:ascii="Courier New" w:hAnsi="Courier New" w:eastAsia="Times New Roman" w:cs="Courier New"/>
          <w:color w:val="63A35C"/>
          <w:sz w:val="20"/>
          <w:szCs w:val="20"/>
          <w:lang w:eastAsia="en-GB"/>
        </w:rPr>
        <w:t>; }</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A71D5D"/>
          <w:sz w:val="20"/>
          <w:szCs w:val="20"/>
          <w:lang w:eastAsia="en-GB"/>
        </w:rPr>
        <w:t xml:space="preserve">const </w:t>
      </w:r>
      <w:proofErr w:type="spellStart"/>
      <w:r w:rsidRPr="003213E0">
        <w:rPr>
          <w:rFonts w:ascii="Courier New" w:hAnsi="Courier New" w:eastAsia="Times New Roman" w:cs="Courier New"/>
          <w:i/>
          <w:iCs/>
          <w:color w:val="0086B3"/>
          <w:sz w:val="20"/>
          <w:szCs w:val="20"/>
          <w:lang w:eastAsia="en-GB"/>
        </w:rPr>
        <w:t>androidBuilder</w:t>
      </w:r>
      <w:proofErr w:type="spellEnd"/>
      <w:r w:rsidRPr="003213E0">
        <w:rPr>
          <w:rFonts w:ascii="Courier New" w:hAnsi="Courier New" w:eastAsia="Times New Roman" w:cs="Courier New"/>
          <w:i/>
          <w:iCs/>
          <w:color w:val="0086B3"/>
          <w:sz w:val="20"/>
          <w:szCs w:val="20"/>
          <w:lang w:eastAsia="en-GB"/>
        </w:rPr>
        <w:t xml:space="preserve"> </w:t>
      </w:r>
      <w:r w:rsidRPr="003213E0">
        <w:rPr>
          <w:rFonts w:ascii="Courier New" w:hAnsi="Courier New" w:eastAsia="Times New Roman" w:cs="Courier New"/>
          <w:color w:val="A71D5D"/>
          <w:sz w:val="20"/>
          <w:szCs w:val="20"/>
          <w:lang w:eastAsia="en-GB"/>
        </w:rPr>
        <w:t xml:space="preserve">= new </w:t>
      </w:r>
      <w:proofErr w:type="spellStart"/>
      <w:r w:rsidRPr="003213E0">
        <w:rPr>
          <w:rFonts w:ascii="Courier New" w:hAnsi="Courier New" w:eastAsia="Times New Roman" w:cs="Courier New"/>
          <w:color w:val="333333"/>
          <w:sz w:val="20"/>
          <w:szCs w:val="20"/>
          <w:lang w:eastAsia="en-GB"/>
        </w:rPr>
        <w:t>AndroidBuilder</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proofErr w:type="spellStart"/>
      <w:r w:rsidRPr="003213E0">
        <w:rPr>
          <w:rFonts w:ascii="Courier New" w:hAnsi="Courier New" w:eastAsia="Times New Roman" w:cs="Courier New"/>
          <w:i/>
          <w:iCs/>
          <w:color w:val="0086B3"/>
          <w:sz w:val="20"/>
          <w:szCs w:val="20"/>
          <w:lang w:eastAsia="en-GB"/>
        </w:rPr>
        <w:t>androidBuilder</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795DA3"/>
          <w:sz w:val="20"/>
          <w:szCs w:val="20"/>
          <w:lang w:eastAsia="en-GB"/>
        </w:rPr>
        <w:t>build</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969896"/>
          <w:sz w:val="20"/>
          <w:szCs w:val="20"/>
          <w:lang w:eastAsia="en-GB"/>
        </w:rPr>
        <w:t>// Running android tests</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Linting android code</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Assembling android build</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Deploying android build to server</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A71D5D"/>
          <w:sz w:val="20"/>
          <w:szCs w:val="20"/>
          <w:lang w:eastAsia="en-GB"/>
        </w:rPr>
        <w:t xml:space="preserve">const </w:t>
      </w:r>
      <w:proofErr w:type="spellStart"/>
      <w:r w:rsidRPr="003213E0">
        <w:rPr>
          <w:rFonts w:ascii="Courier New" w:hAnsi="Courier New" w:eastAsia="Times New Roman" w:cs="Courier New"/>
          <w:i/>
          <w:iCs/>
          <w:color w:val="0086B3"/>
          <w:sz w:val="20"/>
          <w:szCs w:val="20"/>
          <w:lang w:eastAsia="en-GB"/>
        </w:rPr>
        <w:t>iosBuilder</w:t>
      </w:r>
      <w:proofErr w:type="spellEnd"/>
      <w:r w:rsidRPr="003213E0">
        <w:rPr>
          <w:rFonts w:ascii="Courier New" w:hAnsi="Courier New" w:eastAsia="Times New Roman" w:cs="Courier New"/>
          <w:i/>
          <w:iCs/>
          <w:color w:val="0086B3"/>
          <w:sz w:val="20"/>
          <w:szCs w:val="20"/>
          <w:lang w:eastAsia="en-GB"/>
        </w:rPr>
        <w:t xml:space="preserve"> </w:t>
      </w:r>
      <w:r w:rsidRPr="003213E0">
        <w:rPr>
          <w:rFonts w:ascii="Courier New" w:hAnsi="Courier New" w:eastAsia="Times New Roman" w:cs="Courier New"/>
          <w:color w:val="A71D5D"/>
          <w:sz w:val="20"/>
          <w:szCs w:val="20"/>
          <w:lang w:eastAsia="en-GB"/>
        </w:rPr>
        <w:t xml:space="preserve">= new </w:t>
      </w:r>
      <w:proofErr w:type="spellStart"/>
      <w:r w:rsidRPr="003213E0">
        <w:rPr>
          <w:rFonts w:ascii="Courier New" w:hAnsi="Courier New" w:eastAsia="Times New Roman" w:cs="Courier New"/>
          <w:color w:val="333333"/>
          <w:sz w:val="20"/>
          <w:szCs w:val="20"/>
          <w:lang w:eastAsia="en-GB"/>
        </w:rPr>
        <w:t>IosBuilder</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proofErr w:type="spellStart"/>
      <w:r w:rsidRPr="003213E0">
        <w:rPr>
          <w:rFonts w:ascii="Courier New" w:hAnsi="Courier New" w:eastAsia="Times New Roman" w:cs="Courier New"/>
          <w:i/>
          <w:iCs/>
          <w:color w:val="0086B3"/>
          <w:sz w:val="20"/>
          <w:szCs w:val="20"/>
          <w:lang w:eastAsia="en-GB"/>
        </w:rPr>
        <w:t>androidBuilder</w:t>
      </w:r>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795DA3"/>
          <w:sz w:val="20"/>
          <w:szCs w:val="20"/>
          <w:lang w:eastAsia="en-GB"/>
        </w:rPr>
        <w:t>build</w:t>
      </w:r>
      <w:proofErr w:type="spellEnd"/>
      <w:r w:rsidRPr="003213E0">
        <w:rPr>
          <w:rFonts w:ascii="Courier New" w:hAnsi="Courier New" w:eastAsia="Times New Roman" w:cs="Courier New"/>
          <w:color w:val="63A35C"/>
          <w:sz w:val="20"/>
          <w:szCs w:val="20"/>
          <w:lang w:eastAsia="en-GB"/>
        </w:rPr>
        <w:t>();</w:t>
      </w:r>
      <w:r w:rsidRPr="003213E0">
        <w:rPr>
          <w:rFonts w:ascii="Courier New" w:hAnsi="Courier New" w:eastAsia="Times New Roman" w:cs="Courier New"/>
          <w:color w:val="63A35C"/>
          <w:sz w:val="20"/>
          <w:szCs w:val="20"/>
          <w:lang w:eastAsia="en-GB"/>
        </w:rPr>
        <w:br/>
      </w:r>
      <w:r w:rsidRPr="003213E0">
        <w:rPr>
          <w:rFonts w:ascii="Courier New" w:hAnsi="Courier New" w:eastAsia="Times New Roman" w:cs="Courier New"/>
          <w:color w:val="969896"/>
          <w:sz w:val="20"/>
          <w:szCs w:val="20"/>
          <w:lang w:eastAsia="en-GB"/>
        </w:rPr>
        <w:t xml:space="preserve">// Running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tests</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Linting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code</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Assembling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build</w:t>
      </w:r>
      <w:r w:rsidRPr="003213E0">
        <w:rPr>
          <w:rFonts w:ascii="Courier New" w:hAnsi="Courier New" w:eastAsia="Times New Roman" w:cs="Courier New"/>
          <w:color w:val="969896"/>
          <w:sz w:val="20"/>
          <w:szCs w:val="20"/>
          <w:lang w:eastAsia="en-GB"/>
        </w:rPr>
        <w:br/>
      </w:r>
      <w:r w:rsidRPr="003213E0">
        <w:rPr>
          <w:rFonts w:ascii="Courier New" w:hAnsi="Courier New" w:eastAsia="Times New Roman" w:cs="Courier New"/>
          <w:color w:val="969896"/>
          <w:sz w:val="20"/>
          <w:szCs w:val="20"/>
          <w:lang w:eastAsia="en-GB"/>
        </w:rPr>
        <w:t xml:space="preserve">// Deploying </w:t>
      </w:r>
      <w:proofErr w:type="spellStart"/>
      <w:r w:rsidRPr="003213E0">
        <w:rPr>
          <w:rFonts w:ascii="Courier New" w:hAnsi="Courier New" w:eastAsia="Times New Roman" w:cs="Courier New"/>
          <w:color w:val="969896"/>
          <w:sz w:val="20"/>
          <w:szCs w:val="20"/>
          <w:lang w:eastAsia="en-GB"/>
        </w:rPr>
        <w:t>ios</w:t>
      </w:r>
      <w:proofErr w:type="spellEnd"/>
      <w:r w:rsidRPr="003213E0">
        <w:rPr>
          <w:rFonts w:ascii="Courier New" w:hAnsi="Courier New" w:eastAsia="Times New Roman" w:cs="Courier New"/>
          <w:color w:val="969896"/>
          <w:sz w:val="20"/>
          <w:szCs w:val="20"/>
          <w:lang w:eastAsia="en-GB"/>
        </w:rPr>
        <w:t xml:space="preserve"> build to server</w:t>
      </w:r>
    </w:p>
    <w:p w:rsidRPr="008E71A7" w:rsidR="008D63C5" w:rsidP="00A0293E" w:rsidRDefault="008D63C5" w14:paraId="4F3FE4A6" w14:textId="5C9226CE">
      <w:pPr>
        <w:pStyle w:val="Body"/>
        <w:rPr>
          <w:rFonts w:cs="Calibri"/>
        </w:rPr>
      </w:pPr>
    </w:p>
    <w:p w:rsidRPr="00FB469A" w:rsidR="00FB469A" w:rsidP="00FB469A" w:rsidRDefault="00DC22BA" w14:paraId="61200508" w14:textId="77A4E7B8">
      <w:pPr>
        <w:pStyle w:val="Heading3"/>
        <w:rPr>
          <w:rFonts w:cs="Calibri"/>
        </w:rPr>
      </w:pPr>
      <w:bookmarkStart w:name="_Toc64220425" w:id="59"/>
      <w:r w:rsidRPr="008E71A7">
        <w:rPr>
          <w:rStyle w:val="normaltextrun"/>
          <w:rFonts w:cs="Calibri"/>
          <w:b/>
          <w:bCs/>
        </w:rPr>
        <w:lastRenderedPageBreak/>
        <w:t>When to apply, pros and cons</w:t>
      </w:r>
      <w:bookmarkEnd w:id="59"/>
    </w:p>
    <w:p w:rsidRPr="008E71A7" w:rsidR="00DC22BA" w:rsidP="00A0293E" w:rsidRDefault="00DC22BA" w14:paraId="379263B6" w14:textId="197D617E">
      <w:pPr>
        <w:pStyle w:val="ListParagraph"/>
        <w:rPr>
          <w:rFonts w:ascii="Calibri" w:hAnsi="Calibri" w:cs="Calibri"/>
        </w:rPr>
      </w:pPr>
      <w:r w:rsidRPr="008E71A7">
        <w:rPr>
          <w:rStyle w:val="normaltextrun"/>
          <w:rFonts w:ascii="Calibri" w:hAnsi="Calibri" w:cs="Calibri"/>
        </w:rPr>
        <w:t xml:space="preserve">to let </w:t>
      </w:r>
      <w:proofErr w:type="gramStart"/>
      <w:r w:rsidRPr="008E71A7">
        <w:rPr>
          <w:rStyle w:val="normaltextrun"/>
          <w:rFonts w:ascii="Calibri" w:hAnsi="Calibri" w:cs="Calibri"/>
        </w:rPr>
        <w:t>clients</w:t>
      </w:r>
      <w:proofErr w:type="gramEnd"/>
      <w:r w:rsidRPr="008E71A7">
        <w:rPr>
          <w:rStyle w:val="normaltextrun"/>
          <w:rFonts w:ascii="Calibri" w:hAnsi="Calibri" w:cs="Calibri"/>
        </w:rPr>
        <w:t xml:space="preserve"> extend only particular steps of an algorithm, but not the whole algorithm or its structure. The Template Method lets you turn a monolithic algorithm into a series of individual steps which can be easily extended by subclasses while keeping intact the structure defined in a superclass</w:t>
      </w:r>
    </w:p>
    <w:p w:rsidRPr="008E71A7" w:rsidR="00DC22BA" w:rsidP="00A0293E" w:rsidRDefault="00DC22BA" w14:paraId="7DEFD77C" w14:textId="50D2DE89" w14:noSpellErr="1">
      <w:pPr>
        <w:pStyle w:val="ListParagraph"/>
        <w:rPr>
          <w:rFonts w:ascii="Calibri" w:hAnsi="Calibri" w:cs="Calibri"/>
        </w:rPr>
      </w:pPr>
      <w:r w:rsidRPr="2E01F384" w:rsidR="00DC22BA">
        <w:rPr>
          <w:rStyle w:val="normaltextrun"/>
          <w:rFonts w:ascii="Calibri" w:hAnsi="Calibri" w:cs="Calibri"/>
        </w:rPr>
        <w:t>when you have several classes that contain almost identical algorithms with some minor differences. As a result, you might need to modify all classes when the algorithm changes.</w:t>
      </w:r>
      <w:r w:rsidRPr="2E01F384" w:rsidR="00DC22BA">
        <w:rPr>
          <w:rStyle w:val="eop"/>
          <w:rFonts w:ascii="Calibri" w:hAnsi="Calibri" w:cs="Calibri"/>
        </w:rPr>
        <w:t> </w:t>
      </w:r>
      <w:r w:rsidRPr="2E01F384" w:rsidR="00DC22BA">
        <w:rPr>
          <w:rStyle w:val="normaltextrun"/>
          <w:rFonts w:ascii="Calibri" w:hAnsi="Calibri" w:cs="Calibri"/>
        </w:rPr>
        <w:t xml:space="preserve">When you turn such an algorithm into a template method, you can also </w:t>
      </w:r>
      <w:r w:rsidRPr="2E01F384" w:rsidR="46D52AE7">
        <w:rPr>
          <w:rStyle w:val="normaltextrun"/>
          <w:rFonts w:ascii="Calibri" w:hAnsi="Calibri" w:cs="Calibri"/>
        </w:rPr>
        <w:t>move</w:t>
      </w:r>
      <w:r w:rsidRPr="2E01F384" w:rsidR="00DC22BA">
        <w:rPr>
          <w:rStyle w:val="normaltextrun"/>
          <w:rFonts w:ascii="Calibri" w:hAnsi="Calibri" w:cs="Calibri"/>
        </w:rPr>
        <w:t xml:space="preserve"> the steps with similar implementations into a superclass, eliminating code duplication. Code that varies between subclasses can remain in subclasses</w:t>
      </w:r>
    </w:p>
    <w:p w:rsidRPr="008E71A7" w:rsidR="00DC22BA" w:rsidP="00A0293E" w:rsidRDefault="00DC22BA" w14:paraId="752AAE73" w14:textId="77777777">
      <w:pPr>
        <w:pStyle w:val="Subtitle"/>
        <w:rPr>
          <w:rFonts w:ascii="Calibri" w:hAnsi="Calibri" w:cs="Calibri"/>
          <w:sz w:val="18"/>
        </w:rPr>
      </w:pPr>
      <w:r w:rsidRPr="008E71A7">
        <w:rPr>
          <w:rStyle w:val="normaltextrun"/>
          <w:rFonts w:ascii="Calibri" w:hAnsi="Calibri" w:cs="Calibri"/>
          <w:b w:val="0"/>
          <w:bCs/>
        </w:rPr>
        <w:t>Pros</w:t>
      </w:r>
      <w:r w:rsidRPr="008E71A7">
        <w:rPr>
          <w:rStyle w:val="eop"/>
          <w:rFonts w:ascii="Calibri" w:hAnsi="Calibri" w:cs="Calibri"/>
        </w:rPr>
        <w:t> </w:t>
      </w:r>
    </w:p>
    <w:p w:rsidRPr="008E71A7" w:rsidR="00DC22BA" w:rsidP="00A0293E" w:rsidRDefault="00DC22BA" w14:paraId="01735C1B" w14:textId="1DFC9F97">
      <w:pPr>
        <w:pStyle w:val="ListParagraph"/>
        <w:rPr>
          <w:rFonts w:ascii="Calibri" w:hAnsi="Calibri" w:cs="Calibri"/>
        </w:rPr>
      </w:pPr>
      <w:r w:rsidRPr="008E71A7">
        <w:rPr>
          <w:rStyle w:val="normaltextrun"/>
          <w:rFonts w:ascii="Calibri" w:hAnsi="Calibri" w:cs="Calibri"/>
        </w:rPr>
        <w:t>let</w:t>
      </w:r>
      <w:r w:rsidRPr="008E71A7" w:rsidR="00A0293E">
        <w:rPr>
          <w:rStyle w:val="normaltextrun"/>
          <w:rFonts w:ascii="Calibri" w:hAnsi="Calibri" w:cs="Calibri"/>
        </w:rPr>
        <w:t>ting</w:t>
      </w:r>
      <w:r w:rsidRPr="008E71A7">
        <w:rPr>
          <w:rStyle w:val="normaltextrun"/>
          <w:rFonts w:ascii="Calibri" w:hAnsi="Calibri" w:cs="Calibri"/>
        </w:rPr>
        <w:t xml:space="preserve"> clients override only certain parts of a large algorithm, making them less affected by changes that happen to other parts of the algorithm</w:t>
      </w:r>
    </w:p>
    <w:p w:rsidRPr="008E71A7" w:rsidR="00DC22BA" w:rsidP="00A0293E" w:rsidRDefault="6EAC9817" w14:paraId="41A121B2" w14:textId="0E4A4C4D" w14:noSpellErr="1">
      <w:pPr>
        <w:pStyle w:val="ListParagraph"/>
        <w:rPr>
          <w:rFonts w:ascii="Calibri" w:hAnsi="Calibri" w:cs="Calibri"/>
        </w:rPr>
      </w:pPr>
      <w:r w:rsidRPr="2E01F384" w:rsidR="6EAC9817">
        <w:rPr>
          <w:rStyle w:val="normaltextrun"/>
          <w:rFonts w:ascii="Calibri" w:hAnsi="Calibri" w:cs="Calibri"/>
        </w:rPr>
        <w:t xml:space="preserve">move </w:t>
      </w:r>
      <w:r w:rsidRPr="2E01F384" w:rsidR="00DC22BA">
        <w:rPr>
          <w:rStyle w:val="normaltextrun"/>
          <w:rFonts w:ascii="Calibri" w:hAnsi="Calibri" w:cs="Calibri"/>
        </w:rPr>
        <w:t>the duplicate code into a superclass</w:t>
      </w:r>
    </w:p>
    <w:p w:rsidRPr="008E71A7" w:rsidR="00DC22BA" w:rsidP="00A0293E" w:rsidRDefault="00DC22BA" w14:paraId="5D9671BF"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A0293E" w:rsidRDefault="00A0293E" w14:paraId="6F9687A6" w14:textId="7473F757">
      <w:pPr>
        <w:pStyle w:val="ListParagraph"/>
        <w:rPr>
          <w:rFonts w:ascii="Calibri" w:hAnsi="Calibri" w:cs="Calibri"/>
        </w:rPr>
      </w:pPr>
      <w:r w:rsidRPr="008E71A7">
        <w:rPr>
          <w:rStyle w:val="normaltextrun"/>
          <w:rFonts w:ascii="Calibri" w:hAnsi="Calibri" w:cs="Calibri"/>
        </w:rPr>
        <w:t>s</w:t>
      </w:r>
      <w:r w:rsidRPr="008E71A7" w:rsidR="00DC22BA">
        <w:rPr>
          <w:rStyle w:val="normaltextrun"/>
          <w:rFonts w:ascii="Calibri" w:hAnsi="Calibri" w:cs="Calibri"/>
        </w:rPr>
        <w:t>ome clients may be limited by the provided skeleton of an algorithm</w:t>
      </w:r>
    </w:p>
    <w:p w:rsidRPr="008E71A7" w:rsidR="00DC22BA" w:rsidP="00A0293E" w:rsidRDefault="00A0293E" w14:paraId="7CDECE48" w14:textId="7F90E37C">
      <w:pPr>
        <w:pStyle w:val="ListParagraph"/>
        <w:rPr>
          <w:rFonts w:ascii="Calibri" w:hAnsi="Calibri" w:cs="Calibri"/>
        </w:rPr>
      </w:pPr>
      <w:r w:rsidRPr="008E71A7">
        <w:rPr>
          <w:rStyle w:val="normaltextrun"/>
          <w:rFonts w:ascii="Calibri" w:hAnsi="Calibri" w:cs="Calibri"/>
        </w:rPr>
        <w:t>y</w:t>
      </w:r>
      <w:r w:rsidRPr="008E71A7" w:rsidR="00DC22BA">
        <w:rPr>
          <w:rStyle w:val="normaltextrun"/>
          <w:rFonts w:ascii="Calibri" w:hAnsi="Calibri" w:cs="Calibri"/>
        </w:rPr>
        <w:t>ou might violate the </w:t>
      </w:r>
      <w:proofErr w:type="spellStart"/>
      <w:r w:rsidRPr="008E71A7" w:rsidR="00DC22BA">
        <w:rPr>
          <w:rStyle w:val="normaltextrun"/>
          <w:rFonts w:ascii="Calibri" w:hAnsi="Calibri" w:cs="Calibri"/>
        </w:rPr>
        <w:t>Liskov</w:t>
      </w:r>
      <w:proofErr w:type="spellEnd"/>
      <w:r w:rsidRPr="008E71A7" w:rsidR="00DC22BA">
        <w:rPr>
          <w:rStyle w:val="normaltextrun"/>
          <w:rFonts w:ascii="Calibri" w:hAnsi="Calibri" w:cs="Calibri"/>
        </w:rPr>
        <w:t> Substitution Principle by suppressing a default step implementation via a subclass</w:t>
      </w:r>
    </w:p>
    <w:p w:rsidRPr="008E71A7" w:rsidR="00DC22BA" w:rsidP="00A0293E" w:rsidRDefault="00A0293E" w14:paraId="0A9C9E6A" w14:textId="40FBC0E4">
      <w:pPr>
        <w:pStyle w:val="ListParagraph"/>
        <w:rPr>
          <w:rFonts w:ascii="Calibri" w:hAnsi="Calibri" w:cs="Calibri"/>
        </w:rPr>
      </w:pPr>
      <w:r w:rsidRPr="008E71A7">
        <w:rPr>
          <w:rStyle w:val="normaltextrun"/>
          <w:rFonts w:ascii="Calibri" w:hAnsi="Calibri" w:cs="Calibri"/>
        </w:rPr>
        <w:t>t</w:t>
      </w:r>
      <w:r w:rsidRPr="008E71A7" w:rsidR="00DC22BA">
        <w:rPr>
          <w:rStyle w:val="normaltextrun"/>
          <w:rFonts w:ascii="Calibri" w:hAnsi="Calibri" w:cs="Calibri"/>
        </w:rPr>
        <w:t>emplate methods tend to be harder to maintain the more steps they have</w:t>
      </w:r>
      <w:r w:rsidRPr="008E71A7" w:rsidR="00DC22BA">
        <w:rPr>
          <w:rStyle w:val="eop"/>
          <w:rFonts w:ascii="Calibri" w:hAnsi="Calibri" w:cs="Calibri"/>
        </w:rPr>
        <w:t> </w:t>
      </w:r>
    </w:p>
    <w:p w:rsidRPr="008E71A7" w:rsidR="00DC22BA" w:rsidP="00DC22BA" w:rsidRDefault="00DC22BA" w14:paraId="2F83FC64" w14:textId="77777777">
      <w:pPr>
        <w:pStyle w:val="Body"/>
        <w:rPr>
          <w:rFonts w:cs="Calibri"/>
        </w:rPr>
      </w:pPr>
    </w:p>
    <w:p w:rsidRPr="008E71A7" w:rsidR="000E7D5D" w:rsidP="000E7D5D" w:rsidRDefault="000E7D5D" w14:paraId="5BC6BB8C" w14:textId="3575FE88">
      <w:pPr>
        <w:pStyle w:val="Heading2"/>
        <w:rPr>
          <w:rFonts w:cs="Calibri"/>
        </w:rPr>
      </w:pPr>
      <w:bookmarkStart w:name="_Toc64220426" w:id="62"/>
      <w:r w:rsidRPr="008E71A7">
        <w:rPr>
          <w:rFonts w:cs="Calibri"/>
        </w:rPr>
        <w:t>strategy</w:t>
      </w:r>
      <w:bookmarkEnd w:id="62"/>
    </w:p>
    <w:p w:rsidRPr="008E71A7" w:rsidR="00DC22BA" w:rsidP="00A0293E" w:rsidRDefault="00DC22BA" w14:paraId="08B0F4F7" w14:textId="5EBA13BA" w14:noSpellErr="1">
      <w:pPr>
        <w:pStyle w:val="Body"/>
        <w:rPr>
          <w:rFonts w:cs="Calibri"/>
          <w:sz w:val="18"/>
          <w:szCs w:val="18"/>
        </w:rPr>
      </w:pPr>
      <w:r w:rsidRPr="2E01F384" w:rsidR="00DC22BA">
        <w:rPr>
          <w:rStyle w:val="normaltextrun"/>
          <w:rFonts w:cs="Calibri"/>
        </w:rPr>
        <w:t>Strategy is a behavioral design pattern that lets you define a family of algorithms, put each of them into a separate class, and make their objects interchangeable.</w:t>
      </w:r>
      <w:r w:rsidRPr="2E01F384" w:rsidR="00DC22BA">
        <w:rPr>
          <w:rStyle w:val="eop"/>
          <w:rFonts w:cs="Calibri"/>
        </w:rPr>
        <w:t> </w:t>
      </w:r>
      <w:r w:rsidRPr="2E01F384" w:rsidR="00DC22BA">
        <w:rPr>
          <w:rStyle w:val="normaltextrun"/>
          <w:rFonts w:cs="Calibri"/>
        </w:rPr>
        <w:t>Allows to switch between algorithms or strategies </w:t>
      </w:r>
      <w:r w:rsidRPr="2E01F384" w:rsidR="3FB0506C">
        <w:rPr>
          <w:rStyle w:val="normaltextrun"/>
          <w:rFonts w:cs="Calibri"/>
        </w:rPr>
        <w:t>depend</w:t>
      </w:r>
      <w:r w:rsidRPr="2E01F384" w:rsidR="34A9CBFF">
        <w:rPr>
          <w:rStyle w:val="normaltextrun"/>
          <w:rFonts w:cs="Calibri"/>
        </w:rPr>
        <w:t>ing</w:t>
      </w:r>
      <w:r w:rsidRPr="2E01F384" w:rsidR="00DC22BA">
        <w:rPr>
          <w:rStyle w:val="normaltextrun"/>
          <w:rFonts w:cs="Calibri"/>
        </w:rPr>
        <w:t> </w:t>
      </w:r>
      <w:r w:rsidRPr="2E01F384" w:rsidR="00DC22BA">
        <w:rPr>
          <w:rStyle w:val="normaltextrun"/>
          <w:rFonts w:cs="Calibri"/>
        </w:rPr>
        <w:t>on situation.</w:t>
      </w:r>
      <w:r w:rsidRPr="2E01F384" w:rsidR="00DC22BA">
        <w:rPr>
          <w:rStyle w:val="eop"/>
          <w:rFonts w:cs="Calibri"/>
        </w:rPr>
        <w:t> </w:t>
      </w:r>
    </w:p>
    <w:p w:rsidRPr="00FB469A" w:rsidR="00FB469A" w:rsidP="00FB469A" w:rsidRDefault="00DC22BA" w14:paraId="0FB01FA9" w14:textId="3607511F">
      <w:pPr>
        <w:pStyle w:val="Heading3"/>
        <w:rPr>
          <w:rFonts w:cs="Calibri"/>
        </w:rPr>
      </w:pPr>
      <w:bookmarkStart w:name="_Toc64220427" w:id="64"/>
      <w:r w:rsidRPr="008E71A7">
        <w:rPr>
          <w:rStyle w:val="normaltextrun"/>
          <w:rFonts w:cs="Calibri"/>
          <w:b/>
          <w:bCs/>
        </w:rPr>
        <w:lastRenderedPageBreak/>
        <w:t>Strategy Structure</w:t>
      </w:r>
      <w:bookmarkEnd w:id="64"/>
    </w:p>
    <w:p w:rsidRPr="008E71A7" w:rsidR="00DC22BA" w:rsidP="00A0293E" w:rsidRDefault="00DC22BA" w14:paraId="11E69746" w14:textId="76E9A0B3" w14:noSpellErr="1">
      <w:pPr>
        <w:pStyle w:val="Body"/>
        <w:rPr>
          <w:rFonts w:cs="Calibri"/>
          <w:sz w:val="18"/>
          <w:szCs w:val="18"/>
        </w:rPr>
      </w:pPr>
      <w:r w:rsidRPr="2E01F384" w:rsidR="00DC22BA">
        <w:rPr>
          <w:rStyle w:val="normaltextrun"/>
          <w:rFonts w:cs="Calibri"/>
        </w:rPr>
        <w:t xml:space="preserve">The Strategy pattern </w:t>
      </w:r>
      <w:r w:rsidRPr="2E01F384" w:rsidR="00DC22BA">
        <w:rPr>
          <w:rStyle w:val="normaltextrun"/>
          <w:rFonts w:cs="Calibri"/>
        </w:rPr>
        <w:t>suggests you take</w:t>
      </w:r>
      <w:r w:rsidRPr="2E01F384" w:rsidR="00DC22BA">
        <w:rPr>
          <w:rStyle w:val="normaltextrun"/>
          <w:rFonts w:cs="Calibri"/>
        </w:rPr>
        <w:t xml:space="preserve"> a class that does something specific in a lot of </w:t>
      </w:r>
      <w:r w:rsidRPr="2E01F384" w:rsidR="6CE81ACC">
        <w:rPr>
          <w:rStyle w:val="normaltextrun"/>
          <w:rFonts w:cs="Calibri"/>
        </w:rPr>
        <w:t>diverse ways</w:t>
      </w:r>
      <w:r w:rsidRPr="2E01F384" w:rsidR="00DC22BA">
        <w:rPr>
          <w:rStyle w:val="normaltextrun"/>
          <w:rFonts w:cs="Calibri"/>
        </w:rPr>
        <w:t xml:space="preserve"> and extract </w:t>
      </w:r>
      <w:r w:rsidRPr="2E01F384" w:rsidR="48872A99">
        <w:rPr>
          <w:rStyle w:val="normaltextrun"/>
          <w:rFonts w:cs="Calibri"/>
        </w:rPr>
        <w:t>all</w:t>
      </w:r>
      <w:r w:rsidRPr="2E01F384" w:rsidR="00DC22BA">
        <w:rPr>
          <w:rStyle w:val="normaltextrun"/>
          <w:rFonts w:cs="Calibri"/>
        </w:rPr>
        <w:t xml:space="preserve"> these algorithms into separate classes called </w:t>
      </w:r>
      <w:r w:rsidRPr="2E01F384" w:rsidR="00DC22BA">
        <w:rPr>
          <w:rStyle w:val="normaltextrun"/>
          <w:rFonts w:cs="Calibri"/>
          <w:i w:val="1"/>
          <w:iCs w:val="1"/>
        </w:rPr>
        <w:t>strategies</w:t>
      </w:r>
      <w:r w:rsidRPr="2E01F384" w:rsidR="00DC22BA">
        <w:rPr>
          <w:rStyle w:val="normaltextrun"/>
          <w:rFonts w:cs="Calibri"/>
        </w:rPr>
        <w:t>.</w:t>
      </w:r>
      <w:r w:rsidRPr="2E01F384" w:rsidR="00DC22BA">
        <w:rPr>
          <w:rStyle w:val="eop"/>
          <w:rFonts w:cs="Calibri"/>
        </w:rPr>
        <w:t> </w:t>
      </w:r>
      <w:r w:rsidRPr="2E01F384" w:rsidR="00DC22BA">
        <w:rPr>
          <w:rStyle w:val="normaltextrun"/>
          <w:rFonts w:cs="Calibri"/>
        </w:rPr>
        <w:t>The original class, called </w:t>
      </w:r>
      <w:r w:rsidRPr="2E01F384" w:rsidR="00DC22BA">
        <w:rPr>
          <w:rStyle w:val="normaltextrun"/>
          <w:rFonts w:cs="Calibri"/>
          <w:i w:val="1"/>
          <w:iCs w:val="1"/>
        </w:rPr>
        <w:t>context</w:t>
      </w:r>
      <w:r w:rsidRPr="2E01F384" w:rsidR="00DC22BA">
        <w:rPr>
          <w:rStyle w:val="normaltextrun"/>
          <w:rFonts w:cs="Calibri"/>
        </w:rPr>
        <w:t>, must have a field for storing a reference to one of the strategies. The context delegates the work to a linked strategy object instead of executing it on its own.</w:t>
      </w:r>
      <w:r w:rsidRPr="2E01F384" w:rsidR="00DC22BA">
        <w:rPr>
          <w:rStyle w:val="eop"/>
          <w:rFonts w:cs="Calibri"/>
        </w:rPr>
        <w:t> </w:t>
      </w:r>
    </w:p>
    <w:p w:rsidR="00DC22BA" w:rsidP="00A0293E" w:rsidRDefault="00DC22BA" w14:paraId="5A3A9E52" w14:textId="7124DC5F">
      <w:pPr>
        <w:pStyle w:val="Body"/>
        <w:rPr>
          <w:rStyle w:val="eop"/>
          <w:rFonts w:cs="Calibri"/>
        </w:rPr>
      </w:pPr>
      <w:r w:rsidRPr="3B09652D">
        <w:rPr>
          <w:rStyle w:val="normaltextrun"/>
          <w:rFonts w:cs="Calibri"/>
        </w:rPr>
        <w:t xml:space="preserve">The context </w:t>
      </w:r>
      <w:r w:rsidRPr="3B09652D" w:rsidR="734EB130">
        <w:rPr>
          <w:rStyle w:val="normaltextrun"/>
          <w:rFonts w:cs="Calibri"/>
        </w:rPr>
        <w:t>is not</w:t>
      </w:r>
      <w:r w:rsidRPr="3B09652D">
        <w:rPr>
          <w:rStyle w:val="normaltextrun"/>
          <w:rFonts w:cs="Calibri"/>
        </w:rPr>
        <w:t xml:space="preserve"> responsible for selecting an appropriate algorithm for the job. Instead, the client passes the desired strategy to the context. In fact, the context </w:t>
      </w:r>
      <w:r w:rsidRPr="3B09652D" w:rsidR="7383079B">
        <w:rPr>
          <w:rStyle w:val="normaltextrun"/>
          <w:rFonts w:cs="Calibri"/>
        </w:rPr>
        <w:t>does not</w:t>
      </w:r>
      <w:r w:rsidRPr="3B09652D">
        <w:rPr>
          <w:rStyle w:val="normaltextrun"/>
          <w:rFonts w:cs="Calibri"/>
        </w:rPr>
        <w:t xml:space="preserve"> know much about strategies. It works with all strategies through the same generic interface, which only exposes a single method for triggering the algorithm encapsulated within the selected strategy.</w:t>
      </w:r>
      <w:r w:rsidRPr="3B09652D">
        <w:rPr>
          <w:rStyle w:val="eop"/>
          <w:rFonts w:cs="Calibri"/>
        </w:rPr>
        <w:t> </w:t>
      </w:r>
      <w:r w:rsidRPr="3B09652D">
        <w:rPr>
          <w:rStyle w:val="normaltextrun"/>
          <w:rFonts w:cs="Calibri"/>
        </w:rPr>
        <w:t>This way the context becomes independent of concrete strategies, so you can add new algorithms or modify existing ones without changing the code of the context or other strategies.</w:t>
      </w:r>
      <w:r w:rsidRPr="3B09652D">
        <w:rPr>
          <w:rStyle w:val="eop"/>
          <w:rFonts w:cs="Calibri"/>
        </w:rPr>
        <w:t> </w:t>
      </w:r>
    </w:p>
    <w:p w:rsidRPr="008E71A7" w:rsidR="00FB469A" w:rsidP="00A0293E" w:rsidRDefault="00FB469A" w14:paraId="489E0C77" w14:textId="2A61C05E">
      <w:pPr>
        <w:pStyle w:val="Body"/>
        <w:rPr>
          <w:rFonts w:cs="Calibri"/>
          <w:sz w:val="18"/>
          <w:szCs w:val="18"/>
        </w:rPr>
      </w:pPr>
      <w:r w:rsidR="00FB469A">
        <w:drawing>
          <wp:inline wp14:editId="3D1213F4" wp14:anchorId="031DA19B">
            <wp:extent cx="5943600" cy="4085590"/>
            <wp:effectExtent l="0" t="0" r="0" b="3810"/>
            <wp:docPr id="36" name="Picture 36" descr="Diagram&#10;&#10;Description automatically generated" title=""/>
            <wp:cNvGraphicFramePr>
              <a:graphicFrameLocks noChangeAspect="1"/>
            </wp:cNvGraphicFramePr>
            <a:graphic>
              <a:graphicData uri="http://schemas.openxmlformats.org/drawingml/2006/picture">
                <pic:pic>
                  <pic:nvPicPr>
                    <pic:cNvPr id="0" name="Picture 36"/>
                    <pic:cNvPicPr/>
                  </pic:nvPicPr>
                  <pic:blipFill>
                    <a:blip r:embed="Re2b9ee3b00ea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085590"/>
                    </a:xfrm>
                    <a:prstGeom prst="rect">
                      <a:avLst/>
                    </a:prstGeom>
                  </pic:spPr>
                </pic:pic>
              </a:graphicData>
            </a:graphic>
          </wp:inline>
        </w:drawing>
      </w:r>
    </w:p>
    <w:p w:rsidRPr="008E71A7" w:rsidR="00DC22BA" w:rsidP="00A0293E" w:rsidRDefault="00DC22BA" w14:paraId="15D890E6" w14:textId="387EF373" w14:noSpellErr="1">
      <w:pPr>
        <w:pStyle w:val="NumberedList"/>
        <w:numPr>
          <w:ilvl w:val="0"/>
          <w:numId w:val="45"/>
        </w:numPr>
        <w:rPr>
          <w:sz w:val="18"/>
          <w:szCs w:val="18"/>
        </w:rPr>
      </w:pPr>
      <w:r w:rsidRPr="2E01F384" w:rsidR="00DC22BA">
        <w:rPr>
          <w:rStyle w:val="normaltextrun"/>
        </w:rPr>
        <w:t>The Context </w:t>
      </w:r>
      <w:r w:rsidRPr="2E01F384" w:rsidR="35382C12">
        <w:rPr>
          <w:rStyle w:val="normaltextrun"/>
        </w:rPr>
        <w:t xml:space="preserve">keeps </w:t>
      </w:r>
      <w:r w:rsidRPr="2E01F384" w:rsidR="00DC22BA">
        <w:rPr>
          <w:rStyle w:val="normaltextrun"/>
        </w:rPr>
        <w:t>a reference to one of the concrete strategies and communicates with this object only via the strategy interface.</w:t>
      </w:r>
      <w:r w:rsidRPr="2E01F384" w:rsidR="00DC22BA">
        <w:rPr>
          <w:rStyle w:val="eop"/>
        </w:rPr>
        <w:t> </w:t>
      </w:r>
    </w:p>
    <w:p w:rsidRPr="008E71A7" w:rsidR="00DC22BA" w:rsidP="00A0293E" w:rsidRDefault="00DC22BA" w14:paraId="303B8A9E" w14:textId="21A5606F">
      <w:pPr>
        <w:pStyle w:val="NumberedList"/>
        <w:numPr>
          <w:ilvl w:val="0"/>
          <w:numId w:val="45"/>
        </w:numPr>
        <w:rPr>
          <w:sz w:val="18"/>
          <w:szCs w:val="18"/>
        </w:rPr>
      </w:pPr>
      <w:r w:rsidRPr="3B09652D">
        <w:rPr>
          <w:rStyle w:val="normaltextrun"/>
        </w:rPr>
        <w:t xml:space="preserve">The Strategy interface is </w:t>
      </w:r>
      <w:r w:rsidRPr="3B09652D" w:rsidR="5BE494F8">
        <w:rPr>
          <w:rStyle w:val="normaltextrun"/>
        </w:rPr>
        <w:t>unified for</w:t>
      </w:r>
      <w:r w:rsidRPr="3B09652D">
        <w:rPr>
          <w:rStyle w:val="normaltextrun"/>
        </w:rPr>
        <w:t xml:space="preserve"> all concrete strategies. It declares a method the context uses to execute a strategy.</w:t>
      </w:r>
      <w:r w:rsidRPr="3B09652D">
        <w:rPr>
          <w:rStyle w:val="eop"/>
        </w:rPr>
        <w:t> </w:t>
      </w:r>
    </w:p>
    <w:p w:rsidRPr="008E71A7" w:rsidR="00DC22BA" w:rsidP="00A0293E" w:rsidRDefault="00DC22BA" w14:paraId="774198AD" w14:textId="3535EEC4">
      <w:pPr>
        <w:pStyle w:val="NumberedList"/>
        <w:numPr>
          <w:ilvl w:val="0"/>
          <w:numId w:val="45"/>
        </w:numPr>
        <w:rPr>
          <w:sz w:val="18"/>
          <w:szCs w:val="18"/>
        </w:rPr>
      </w:pPr>
      <w:r w:rsidRPr="008E71A7">
        <w:rPr>
          <w:rStyle w:val="normaltextrun"/>
        </w:rPr>
        <w:t>Concrete Strategies implement different variations of an algorithm the context uses.</w:t>
      </w:r>
      <w:r w:rsidRPr="008E71A7">
        <w:rPr>
          <w:rStyle w:val="eop"/>
        </w:rPr>
        <w:t> </w:t>
      </w:r>
    </w:p>
    <w:p w:rsidRPr="008E71A7" w:rsidR="00DC22BA" w:rsidP="00A0293E" w:rsidRDefault="00DC22BA" w14:paraId="2A8B176A" w14:textId="09AEADF0">
      <w:pPr>
        <w:pStyle w:val="NumberedList"/>
        <w:numPr>
          <w:ilvl w:val="0"/>
          <w:numId w:val="45"/>
        </w:numPr>
        <w:rPr>
          <w:sz w:val="18"/>
          <w:szCs w:val="18"/>
        </w:rPr>
      </w:pPr>
      <w:r w:rsidRPr="3B09652D">
        <w:rPr>
          <w:rStyle w:val="normaltextrun"/>
        </w:rPr>
        <w:t xml:space="preserve">The context calls the execution method on the linked strategy object each time it needs to run the algorithm. The context </w:t>
      </w:r>
      <w:r w:rsidRPr="3B09652D" w:rsidR="2FBA6289">
        <w:rPr>
          <w:rStyle w:val="normaltextrun"/>
        </w:rPr>
        <w:t>does not</w:t>
      </w:r>
      <w:r w:rsidRPr="3B09652D">
        <w:rPr>
          <w:rStyle w:val="normaltextrun"/>
        </w:rPr>
        <w:t xml:space="preserve"> know what type of strategy it works with or how the algorithm is executed.</w:t>
      </w:r>
      <w:r w:rsidRPr="3B09652D">
        <w:rPr>
          <w:rStyle w:val="eop"/>
        </w:rPr>
        <w:t> </w:t>
      </w:r>
    </w:p>
    <w:p w:rsidRPr="008E71A7" w:rsidR="00DC22BA" w:rsidP="00A0293E" w:rsidRDefault="00DC22BA" w14:paraId="350E0D02" w14:textId="45CDE6C7">
      <w:pPr>
        <w:pStyle w:val="NumberedList"/>
        <w:numPr>
          <w:ilvl w:val="0"/>
          <w:numId w:val="45"/>
        </w:numPr>
        <w:rPr>
          <w:sz w:val="18"/>
          <w:szCs w:val="18"/>
        </w:rPr>
      </w:pPr>
      <w:r w:rsidRPr="008E71A7">
        <w:rPr>
          <w:rStyle w:val="normaltextrun"/>
        </w:rPr>
        <w:t>The Client creates a specific strategy object and passes it to the context. The context exposes a setter which lets clients replace the strategy associated with the context at runtime.</w:t>
      </w:r>
      <w:r w:rsidRPr="008E71A7">
        <w:rPr>
          <w:rStyle w:val="eop"/>
        </w:rPr>
        <w:t> </w:t>
      </w:r>
    </w:p>
    <w:p w:rsidR="00FB469A" w:rsidP="00FB469A" w:rsidRDefault="00DC22BA" w14:paraId="6F4F4534" w14:textId="7DC3F7CD">
      <w:pPr>
        <w:pStyle w:val="Heading3"/>
        <w:rPr>
          <w:rStyle w:val="normaltextrun"/>
          <w:rFonts w:cs="Calibri"/>
          <w:b/>
          <w:bCs/>
        </w:rPr>
      </w:pPr>
      <w:bookmarkStart w:name="_Toc64220428" w:id="67"/>
      <w:r w:rsidRPr="008E71A7">
        <w:rPr>
          <w:rStyle w:val="normaltextrun"/>
          <w:rFonts w:cs="Calibri"/>
          <w:b/>
          <w:bCs/>
        </w:rPr>
        <w:t>Strategy Example</w:t>
      </w:r>
      <w:bookmarkEnd w:id="67"/>
    </w:p>
    <w:p w:rsidRPr="00DC730C" w:rsidR="00021F43" w:rsidP="00DC730C" w:rsidRDefault="00DC730C" w14:paraId="62066596" w14:textId="39BE8E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7343AB">
        <w:rPr>
          <w:rFonts w:ascii="Courier New" w:hAnsi="Courier New" w:eastAsia="Times New Roman" w:cs="Courier New"/>
          <w:color w:val="969896"/>
          <w:sz w:val="20"/>
          <w:szCs w:val="20"/>
          <w:lang w:eastAsia="en-GB"/>
        </w:rPr>
        <w:t>// The strategy interface declares operations common</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to all supported versions of some algorithm.</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A71D5D"/>
          <w:sz w:val="20"/>
          <w:szCs w:val="20"/>
          <w:lang w:eastAsia="en-GB"/>
        </w:rPr>
        <w:t xml:space="preserve">interface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proofErr w:type="gramStart"/>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proofErr w:type="gramEnd"/>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A71D5D"/>
          <w:sz w:val="20"/>
          <w:szCs w:val="20"/>
          <w:lang w:eastAsia="en-GB"/>
        </w:rPr>
        <w:t>: number</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969896"/>
          <w:sz w:val="20"/>
          <w:szCs w:val="20"/>
          <w:lang w:eastAsia="en-GB"/>
        </w:rPr>
        <w:t>// Concrete strategies implement the algorithm while following</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the base strategy interface. The interface makes them</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969896"/>
          <w:sz w:val="20"/>
          <w:szCs w:val="20"/>
          <w:lang w:eastAsia="en-GB"/>
        </w:rPr>
        <w:t xml:space="preserve">// </w:t>
      </w:r>
      <w:proofErr w:type="spellStart"/>
      <w:r w:rsidRPr="007343AB">
        <w:rPr>
          <w:rFonts w:ascii="Courier New" w:hAnsi="Courier New" w:eastAsia="Times New Roman" w:cs="Courier New"/>
          <w:color w:val="969896"/>
          <w:sz w:val="20"/>
          <w:szCs w:val="20"/>
          <w:lang w:eastAsia="en-GB"/>
        </w:rPr>
        <w:t>interchangable</w:t>
      </w:r>
      <w:proofErr w:type="spellEnd"/>
      <w:r w:rsidRPr="007343AB">
        <w:rPr>
          <w:rFonts w:ascii="Courier New" w:hAnsi="Courier New" w:eastAsia="Times New Roman" w:cs="Courier New"/>
          <w:color w:val="969896"/>
          <w:sz w:val="20"/>
          <w:szCs w:val="20"/>
          <w:lang w:eastAsia="en-GB"/>
        </w:rPr>
        <w:t xml:space="preserve"> in the context.</w:t>
      </w:r>
      <w:r w:rsidRPr="007343AB">
        <w:rPr>
          <w:rFonts w:ascii="Courier New" w:hAnsi="Courier New" w:eastAsia="Times New Roman" w:cs="Courier New"/>
          <w:color w:val="969896"/>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ConcreteStrategyAdd</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proofErr w:type="gramStart"/>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proofErr w:type="gramEnd"/>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ConcreteStrategySubstract</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A71D5D"/>
          <w:sz w:val="20"/>
          <w:szCs w:val="20"/>
          <w:lang w:eastAsia="en-GB"/>
        </w:rPr>
        <w:t xml:space="preserve">class </w:t>
      </w:r>
      <w:proofErr w:type="spellStart"/>
      <w:r w:rsidRPr="007343AB">
        <w:rPr>
          <w:rFonts w:ascii="Courier New" w:hAnsi="Courier New" w:eastAsia="Times New Roman" w:cs="Courier New"/>
          <w:color w:val="333333"/>
          <w:sz w:val="20"/>
          <w:szCs w:val="20"/>
          <w:lang w:eastAsia="en-GB"/>
        </w:rPr>
        <w:t>ConcreteStrategyMultiply</w:t>
      </w:r>
      <w:proofErr w:type="spellEnd"/>
      <w:r w:rsidRPr="007343AB">
        <w:rPr>
          <w:rFonts w:ascii="Courier New" w:hAnsi="Courier New" w:eastAsia="Times New Roman" w:cs="Courier New"/>
          <w:color w:val="333333"/>
          <w:sz w:val="20"/>
          <w:szCs w:val="20"/>
          <w:lang w:eastAsia="en-GB"/>
        </w:rPr>
        <w:t xml:space="preserve"> </w:t>
      </w:r>
      <w:r w:rsidRPr="007343AB">
        <w:rPr>
          <w:rFonts w:ascii="Courier New" w:hAnsi="Courier New" w:eastAsia="Times New Roman" w:cs="Courier New"/>
          <w:color w:val="A71D5D"/>
          <w:sz w:val="20"/>
          <w:szCs w:val="20"/>
          <w:lang w:eastAsia="en-GB"/>
        </w:rPr>
        <w:t xml:space="preserve">implements </w:t>
      </w:r>
      <w:r w:rsidRPr="007343AB">
        <w:rPr>
          <w:rFonts w:ascii="Courier New" w:hAnsi="Courier New" w:eastAsia="Times New Roman" w:cs="Courier New"/>
          <w:color w:val="333333"/>
          <w:sz w:val="20"/>
          <w:szCs w:val="20"/>
          <w:lang w:eastAsia="en-GB"/>
        </w:rPr>
        <w:t xml:space="preserve">Strategy </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795DA3"/>
          <w:sz w:val="20"/>
          <w:szCs w:val="20"/>
          <w:lang w:eastAsia="en-GB"/>
        </w:rPr>
        <w:t>execute</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0086B3"/>
          <w:sz w:val="20"/>
          <w:szCs w:val="20"/>
          <w:lang w:eastAsia="en-GB"/>
        </w:rPr>
        <w:t>a</w:t>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A71D5D"/>
          <w:sz w:val="20"/>
          <w:szCs w:val="20"/>
          <w:lang w:eastAsia="en-GB"/>
        </w:rPr>
        <w:t xml:space="preserve">return </w:t>
      </w:r>
      <w:r w:rsidRPr="007343AB">
        <w:rPr>
          <w:rFonts w:ascii="Courier New" w:hAnsi="Courier New" w:eastAsia="Times New Roman" w:cs="Courier New"/>
          <w:color w:val="0086B3"/>
          <w:sz w:val="20"/>
          <w:szCs w:val="20"/>
          <w:lang w:eastAsia="en-GB"/>
        </w:rPr>
        <w:t xml:space="preserve">a </w:t>
      </w:r>
      <w:r w:rsidRPr="007343AB">
        <w:rPr>
          <w:rFonts w:ascii="Courier New" w:hAnsi="Courier New" w:eastAsia="Times New Roman" w:cs="Courier New"/>
          <w:color w:val="A71D5D"/>
          <w:sz w:val="20"/>
          <w:szCs w:val="20"/>
          <w:lang w:eastAsia="en-GB"/>
        </w:rPr>
        <w:t xml:space="preserve">* </w:t>
      </w:r>
      <w:r w:rsidRPr="007343AB">
        <w:rPr>
          <w:rFonts w:ascii="Courier New" w:hAnsi="Courier New" w:eastAsia="Times New Roman" w:cs="Courier New"/>
          <w:color w:val="0086B3"/>
          <w:sz w:val="20"/>
          <w:szCs w:val="20"/>
          <w:lang w:eastAsia="en-GB"/>
        </w:rPr>
        <w:t>b</w:t>
      </w:r>
      <w:r w:rsidRPr="007343AB">
        <w:rPr>
          <w:rFonts w:ascii="Courier New" w:hAnsi="Courier New" w:eastAsia="Times New Roman" w:cs="Courier New"/>
          <w:color w:val="63A35C"/>
          <w:sz w:val="20"/>
          <w:szCs w:val="20"/>
          <w:lang w:eastAsia="en-GB"/>
        </w:rPr>
        <w:t>;</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 xml:space="preserve">    }</w:t>
      </w:r>
      <w:r w:rsidRPr="007343AB">
        <w:rPr>
          <w:rFonts w:ascii="Courier New" w:hAnsi="Courier New" w:eastAsia="Times New Roman" w:cs="Courier New"/>
          <w:color w:val="63A35C"/>
          <w:sz w:val="20"/>
          <w:szCs w:val="20"/>
          <w:lang w:eastAsia="en-GB"/>
        </w:rPr>
        <w:br/>
      </w:r>
      <w:r w:rsidRPr="007343AB">
        <w:rPr>
          <w:rFonts w:ascii="Courier New" w:hAnsi="Courier New" w:eastAsia="Times New Roman" w:cs="Courier New"/>
          <w:color w:val="63A35C"/>
          <w:sz w:val="20"/>
          <w:szCs w:val="20"/>
          <w:lang w:eastAsia="en-GB"/>
        </w:rPr>
        <w:t>}</w:t>
      </w:r>
    </w:p>
    <w:p w:rsidR="00DC22BA" w:rsidP="00A0293E" w:rsidRDefault="5EEA1E6F" w14:paraId="04E8FC6F" w14:textId="313FCF8F">
      <w:pPr>
        <w:pStyle w:val="Body"/>
        <w:rPr>
          <w:rStyle w:val="eop"/>
          <w:rFonts w:cs="Calibri"/>
        </w:rPr>
      </w:pPr>
      <w:r w:rsidRPr="2E01F384" w:rsidR="5EEA1E6F">
        <w:rPr>
          <w:rStyle w:val="normaltextrun"/>
          <w:rFonts w:cs="Calibri"/>
        </w:rPr>
        <w:t>We have</w:t>
      </w:r>
      <w:r w:rsidRPr="2E01F384" w:rsidR="00DC22BA">
        <w:rPr>
          <w:rStyle w:val="normaltextrun"/>
          <w:rFonts w:cs="Calibri"/>
        </w:rPr>
        <w:t xml:space="preserve"> common interface and 3 concrete classes implementing this interface. The Context in not </w:t>
      </w:r>
      <w:r w:rsidRPr="2E01F384" w:rsidR="00DC22BA">
        <w:rPr>
          <w:rStyle w:val="normaltextrun"/>
          <w:rFonts w:cs="Calibri"/>
        </w:rPr>
        <w:t>aware of w</w:t>
      </w:r>
      <w:r w:rsidRPr="2E01F384" w:rsidR="0B9B8044">
        <w:rPr>
          <w:rStyle w:val="normaltextrun"/>
          <w:rFonts w:cs="Calibri"/>
        </w:rPr>
        <w:t>hat</w:t>
      </w:r>
      <w:r w:rsidRPr="2E01F384" w:rsidR="00DC22BA">
        <w:rPr>
          <w:rStyle w:val="normaltextrun"/>
          <w:rFonts w:cs="Calibri"/>
        </w:rPr>
        <w:t xml:space="preserve"> specific strategy he work</w:t>
      </w:r>
      <w:r w:rsidRPr="2E01F384" w:rsidR="06A39866">
        <w:rPr>
          <w:rStyle w:val="normaltextrun"/>
          <w:rFonts w:cs="Calibri"/>
        </w:rPr>
        <w:t>s with</w:t>
      </w:r>
      <w:r w:rsidRPr="2E01F384" w:rsidR="00DC22BA">
        <w:rPr>
          <w:rStyle w:val="normaltextrun"/>
          <w:rFonts w:cs="Calibri"/>
        </w:rPr>
        <w:t xml:space="preserve">. Context knows that it can send the </w:t>
      </w:r>
      <w:r w:rsidRPr="2E01F384" w:rsidR="00DC22BA">
        <w:rPr>
          <w:rStyle w:val="normaltextrun"/>
          <w:rFonts w:cs="Calibri"/>
        </w:rPr>
        <w:t xml:space="preserve">execute </w:t>
      </w:r>
      <w:r w:rsidRPr="2E01F384" w:rsidR="00DC22BA">
        <w:rPr>
          <w:rStyle w:val="normaltextrun"/>
          <w:rFonts w:cs="Calibri"/>
        </w:rPr>
        <w:t>message.</w:t>
      </w:r>
      <w:r w:rsidRPr="2E01F384" w:rsidR="00DC22BA">
        <w:rPr>
          <w:rStyle w:val="eop"/>
          <w:rFonts w:cs="Calibri"/>
        </w:rPr>
        <w:t> </w:t>
      </w:r>
      <w:proofErr w:type="gramStart"/>
      <w:r w:rsidRPr="2E01F384" w:rsidR="00DC22BA">
        <w:rPr>
          <w:rStyle w:val="normaltextrun"/>
          <w:rFonts w:cs="Calibri"/>
        </w:rPr>
        <w:t>Thus</w:t>
      </w:r>
      <w:proofErr w:type="gramEnd"/>
      <w:r w:rsidRPr="2E01F384" w:rsidR="00DC22BA">
        <w:rPr>
          <w:rStyle w:val="normaltextrun"/>
          <w:rFonts w:cs="Calibri"/>
        </w:rPr>
        <w:t> the client decides when and which strategy should be used. It can switch them on the fly, getting different behavior, without changing the interface.</w:t>
      </w:r>
      <w:r w:rsidRPr="2E01F384" w:rsidR="00DC22BA">
        <w:rPr>
          <w:rStyle w:val="eop"/>
          <w:rFonts w:cs="Calibri"/>
        </w:rPr>
        <w:t> </w:t>
      </w:r>
    </w:p>
    <w:p w:rsidRPr="00DC730C" w:rsidR="00021F43" w:rsidP="00DC730C" w:rsidRDefault="00DC730C" w14:paraId="780A6B6D" w14:textId="46831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C71309">
        <w:rPr>
          <w:rFonts w:ascii="Courier New" w:hAnsi="Courier New" w:eastAsia="Times New Roman" w:cs="Courier New"/>
          <w:color w:val="969896"/>
          <w:sz w:val="20"/>
          <w:szCs w:val="20"/>
          <w:lang w:eastAsia="en-GB"/>
        </w:rPr>
        <w:lastRenderedPageBreak/>
        <w:t>// The context defines the interface of interest to clients.</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A71D5D"/>
          <w:sz w:val="20"/>
          <w:szCs w:val="20"/>
          <w:lang w:eastAsia="en-GB"/>
        </w:rPr>
        <w:t xml:space="preserve">class </w:t>
      </w:r>
      <w:r w:rsidRPr="00C71309">
        <w:rPr>
          <w:rFonts w:ascii="Courier New" w:hAnsi="Courier New" w:eastAsia="Times New Roman" w:cs="Courier New"/>
          <w:color w:val="333333"/>
          <w:sz w:val="20"/>
          <w:szCs w:val="20"/>
          <w:lang w:eastAsia="en-GB"/>
        </w:rPr>
        <w:t xml:space="preserve">Context </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A71D5D"/>
          <w:sz w:val="20"/>
          <w:szCs w:val="20"/>
          <w:lang w:eastAsia="en-GB"/>
        </w:rPr>
        <w:t xml:space="preserve">private </w:t>
      </w:r>
      <w:r w:rsidRPr="00C71309">
        <w:rPr>
          <w:rFonts w:ascii="Courier New" w:hAnsi="Courier New" w:eastAsia="Times New Roman" w:cs="Courier New"/>
          <w:color w:val="0086B3"/>
          <w:sz w:val="20"/>
          <w:szCs w:val="20"/>
          <w:lang w:eastAsia="en-GB"/>
        </w:rPr>
        <w:t>strategy</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333333"/>
          <w:sz w:val="20"/>
          <w:szCs w:val="20"/>
          <w:lang w:eastAsia="en-GB"/>
        </w:rPr>
        <w:t>Strategy</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proofErr w:type="spellStart"/>
      <w:r w:rsidRPr="00C71309">
        <w:rPr>
          <w:rFonts w:ascii="Courier New" w:hAnsi="Courier New" w:eastAsia="Times New Roman" w:cs="Courier New"/>
          <w:color w:val="795DA3"/>
          <w:sz w:val="20"/>
          <w:szCs w:val="20"/>
          <w:lang w:eastAsia="en-GB"/>
        </w:rPr>
        <w:t>setStrategy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333333"/>
          <w:sz w:val="20"/>
          <w:szCs w:val="20"/>
          <w:lang w:eastAsia="en-GB"/>
        </w:rPr>
        <w:t>Strategy</w:t>
      </w:r>
      <w:r w:rsidRPr="00C71309">
        <w:rPr>
          <w:rFonts w:ascii="Courier New" w:hAnsi="Courier New" w:eastAsia="Times New Roman" w:cs="Courier New"/>
          <w:color w:val="63A35C"/>
          <w:sz w:val="20"/>
          <w:szCs w:val="20"/>
          <w:lang w:eastAsia="en-GB"/>
        </w:rPr>
        <w:t>)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proofErr w:type="spellStart"/>
      <w:r w:rsidRPr="00C71309">
        <w:rPr>
          <w:rFonts w:ascii="Courier New" w:hAnsi="Courier New" w:eastAsia="Times New Roman" w:cs="Courier New"/>
          <w:color w:val="A71D5D"/>
          <w:sz w:val="20"/>
          <w:szCs w:val="20"/>
          <w:lang w:eastAsia="en-GB"/>
        </w:rPr>
        <w:t>this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strategy</w:t>
      </w:r>
      <w:proofErr w:type="spellEnd"/>
      <w:r w:rsidRPr="00C71309">
        <w:rPr>
          <w:rFonts w:ascii="Courier New" w:hAnsi="Courier New" w:eastAsia="Times New Roman" w:cs="Courier New"/>
          <w:color w:val="0086B3"/>
          <w:sz w:val="20"/>
          <w:szCs w:val="20"/>
          <w:lang w:eastAsia="en-GB"/>
        </w:rPr>
        <w:t xml:space="preserve"> </w:t>
      </w:r>
      <w:r w:rsidRPr="00C71309">
        <w:rPr>
          <w:rFonts w:ascii="Courier New" w:hAnsi="Courier New" w:eastAsia="Times New Roman" w:cs="Courier New"/>
          <w:color w:val="A71D5D"/>
          <w:sz w:val="20"/>
          <w:szCs w:val="20"/>
          <w:lang w:eastAsia="en-GB"/>
        </w:rPr>
        <w:t xml:space="preserve">= </w:t>
      </w:r>
      <w:r w:rsidRPr="00C71309">
        <w:rPr>
          <w:rFonts w:ascii="Courier New" w:hAnsi="Courier New" w:eastAsia="Times New Roman" w:cs="Courier New"/>
          <w:color w:val="0086B3"/>
          <w:sz w:val="20"/>
          <w:szCs w:val="20"/>
          <w:lang w:eastAsia="en-GB"/>
        </w:rPr>
        <w:t>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969896"/>
          <w:sz w:val="20"/>
          <w:szCs w:val="20"/>
          <w:lang w:eastAsia="en-GB"/>
        </w:rPr>
        <w:t>// The context delegates some work to the strategy object</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 instead of implementing multiple versions of the</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 algorithm on its own.</w:t>
      </w:r>
      <w:r w:rsidRPr="00C71309">
        <w:rPr>
          <w:rFonts w:ascii="Courier New" w:hAnsi="Courier New" w:eastAsia="Times New Roman" w:cs="Courier New"/>
          <w:color w:val="969896"/>
          <w:sz w:val="20"/>
          <w:szCs w:val="20"/>
          <w:lang w:eastAsia="en-GB"/>
        </w:rPr>
        <w:br/>
      </w:r>
      <w:r w:rsidRPr="00C71309">
        <w:rPr>
          <w:rFonts w:ascii="Courier New" w:hAnsi="Courier New" w:eastAsia="Times New Roman" w:cs="Courier New"/>
          <w:color w:val="969896"/>
          <w:sz w:val="20"/>
          <w:szCs w:val="20"/>
          <w:lang w:eastAsia="en-GB"/>
        </w:rPr>
        <w:t xml:space="preserve">    </w:t>
      </w:r>
      <w:proofErr w:type="spellStart"/>
      <w:r w:rsidRPr="00C71309">
        <w:rPr>
          <w:rFonts w:ascii="Courier New" w:hAnsi="Courier New" w:eastAsia="Times New Roman" w:cs="Courier New"/>
          <w:color w:val="795DA3"/>
          <w:sz w:val="20"/>
          <w:szCs w:val="20"/>
          <w:lang w:eastAsia="en-GB"/>
        </w:rPr>
        <w:t>executeStrategy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a</w:t>
      </w:r>
      <w:r w:rsidRPr="00C71309">
        <w:rPr>
          <w:rFonts w:ascii="Courier New" w:hAnsi="Courier New" w:eastAsia="Times New Roman" w:cs="Courier New"/>
          <w:color w:val="A71D5D"/>
          <w:sz w:val="20"/>
          <w:szCs w:val="20"/>
          <w:lang w:eastAsia="en-GB"/>
        </w:rPr>
        <w:t>: number</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b</w:t>
      </w:r>
      <w:r w:rsidRPr="00C71309">
        <w:rPr>
          <w:rFonts w:ascii="Courier New" w:hAnsi="Courier New" w:eastAsia="Times New Roman" w:cs="Courier New"/>
          <w:color w:val="A71D5D"/>
          <w:sz w:val="20"/>
          <w:szCs w:val="20"/>
          <w:lang w:eastAsia="en-GB"/>
        </w:rPr>
        <w:t>: number</w:t>
      </w:r>
      <w:r w:rsidRPr="00C71309">
        <w:rPr>
          <w:rFonts w:ascii="Courier New" w:hAnsi="Courier New" w:eastAsia="Times New Roman" w:cs="Courier New"/>
          <w:color w:val="63A35C"/>
          <w:sz w:val="20"/>
          <w:szCs w:val="20"/>
          <w:lang w:eastAsia="en-GB"/>
        </w:rPr>
        <w:t>)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A71D5D"/>
          <w:sz w:val="20"/>
          <w:szCs w:val="20"/>
          <w:lang w:eastAsia="en-GB"/>
        </w:rPr>
        <w:t xml:space="preserve">return </w:t>
      </w:r>
      <w:proofErr w:type="spellStart"/>
      <w:r w:rsidRPr="00C71309">
        <w:rPr>
          <w:rFonts w:ascii="Courier New" w:hAnsi="Courier New" w:eastAsia="Times New Roman" w:cs="Courier New"/>
          <w:color w:val="A71D5D"/>
          <w:sz w:val="20"/>
          <w:szCs w:val="20"/>
          <w:lang w:eastAsia="en-GB"/>
        </w:rPr>
        <w:t>this</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strategy</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execute</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a</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b</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A71D5D"/>
          <w:sz w:val="20"/>
          <w:szCs w:val="20"/>
          <w:lang w:eastAsia="en-GB"/>
        </w:rPr>
        <w:t xml:space="preserve">let </w:t>
      </w:r>
      <w:proofErr w:type="spellStart"/>
      <w:r w:rsidRPr="00C71309">
        <w:rPr>
          <w:rFonts w:ascii="Courier New" w:hAnsi="Courier New" w:eastAsia="Times New Roman" w:cs="Courier New"/>
          <w:i/>
          <w:iCs/>
          <w:color w:val="0086B3"/>
          <w:sz w:val="20"/>
          <w:szCs w:val="20"/>
          <w:lang w:eastAsia="en-GB"/>
        </w:rPr>
        <w:t>ctx</w:t>
      </w:r>
      <w:proofErr w:type="spellEnd"/>
      <w:r w:rsidRPr="00C71309">
        <w:rPr>
          <w:rFonts w:ascii="Courier New" w:hAnsi="Courier New" w:eastAsia="Times New Roman" w:cs="Courier New"/>
          <w:i/>
          <w:iCs/>
          <w:color w:val="0086B3"/>
          <w:sz w:val="20"/>
          <w:szCs w:val="20"/>
          <w:lang w:eastAsia="en-GB"/>
        </w:rPr>
        <w:t xml:space="preserve"> </w:t>
      </w:r>
      <w:r w:rsidRPr="00C71309">
        <w:rPr>
          <w:rFonts w:ascii="Courier New" w:hAnsi="Courier New" w:eastAsia="Times New Roman" w:cs="Courier New"/>
          <w:color w:val="A71D5D"/>
          <w:sz w:val="20"/>
          <w:szCs w:val="20"/>
          <w:lang w:eastAsia="en-GB"/>
        </w:rPr>
        <w:t xml:space="preserve">= new </w:t>
      </w:r>
      <w:r w:rsidRPr="00C71309">
        <w:rPr>
          <w:rFonts w:ascii="Courier New" w:hAnsi="Courier New" w:eastAsia="Times New Roman" w:cs="Courier New"/>
          <w:color w:val="333333"/>
          <w:sz w:val="20"/>
          <w:szCs w:val="20"/>
          <w:lang w:eastAsia="en-GB"/>
        </w:rPr>
        <w:t>Context</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r w:rsidRPr="00C71309">
        <w:rPr>
          <w:rFonts w:ascii="Courier New" w:hAnsi="Courier New" w:eastAsia="Times New Roman" w:cs="Courier New"/>
          <w:color w:val="63A35C"/>
          <w:sz w:val="20"/>
          <w:szCs w:val="20"/>
          <w:lang w:eastAsia="en-GB"/>
        </w:rPr>
        <w:br/>
      </w:r>
      <w:proofErr w:type="spellStart"/>
      <w:r w:rsidRPr="00C71309">
        <w:rPr>
          <w:rFonts w:ascii="Courier New" w:hAnsi="Courier New" w:eastAsia="Times New Roman" w:cs="Courier New"/>
          <w:i/>
          <w:iCs/>
          <w:color w:val="0086B3"/>
          <w:sz w:val="20"/>
          <w:szCs w:val="20"/>
          <w:lang w:eastAsia="en-GB"/>
        </w:rPr>
        <w:t>ctx</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setStrategy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A71D5D"/>
          <w:sz w:val="20"/>
          <w:szCs w:val="20"/>
          <w:lang w:eastAsia="en-GB"/>
        </w:rPr>
        <w:t xml:space="preserve">new </w:t>
      </w:r>
      <w:proofErr w:type="spellStart"/>
      <w:r w:rsidRPr="00C71309">
        <w:rPr>
          <w:rFonts w:ascii="Courier New" w:hAnsi="Courier New" w:eastAsia="Times New Roman" w:cs="Courier New"/>
          <w:color w:val="333333"/>
          <w:sz w:val="20"/>
          <w:szCs w:val="20"/>
          <w:lang w:eastAsia="en-GB"/>
        </w:rPr>
        <w:t>ConcreteStrategyAdd</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63A35C"/>
          <w:sz w:val="20"/>
          <w:szCs w:val="20"/>
          <w:lang w:eastAsia="en-GB"/>
        </w:rPr>
        <w:br/>
      </w:r>
      <w:proofErr w:type="spellStart"/>
      <w:r w:rsidRPr="00C71309">
        <w:rPr>
          <w:rFonts w:ascii="Courier New" w:hAnsi="Courier New" w:eastAsia="Times New Roman" w:cs="Courier New"/>
          <w:i/>
          <w:iCs/>
          <w:color w:val="0086B3"/>
          <w:sz w:val="20"/>
          <w:szCs w:val="20"/>
          <w:lang w:eastAsia="en-GB"/>
        </w:rPr>
        <w:t>ctx</w:t>
      </w:r>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795DA3"/>
          <w:sz w:val="20"/>
          <w:szCs w:val="20"/>
          <w:lang w:eastAsia="en-GB"/>
        </w:rPr>
        <w:t>executeStrategy</w:t>
      </w:r>
      <w:proofErr w:type="spellEnd"/>
      <w:r w:rsidRPr="00C71309">
        <w:rPr>
          <w:rFonts w:ascii="Courier New" w:hAnsi="Courier New" w:eastAsia="Times New Roman" w:cs="Courier New"/>
          <w:color w:val="63A35C"/>
          <w:sz w:val="20"/>
          <w:szCs w:val="20"/>
          <w:lang w:eastAsia="en-GB"/>
        </w:rPr>
        <w:t>(</w:t>
      </w:r>
      <w:r w:rsidRPr="00C71309">
        <w:rPr>
          <w:rFonts w:ascii="Courier New" w:hAnsi="Courier New" w:eastAsia="Times New Roman" w:cs="Courier New"/>
          <w:color w:val="0086B3"/>
          <w:sz w:val="20"/>
          <w:szCs w:val="20"/>
          <w:lang w:eastAsia="en-GB"/>
        </w:rPr>
        <w:t>5</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0086B3"/>
          <w:sz w:val="20"/>
          <w:szCs w:val="20"/>
          <w:lang w:eastAsia="en-GB"/>
        </w:rPr>
        <w:t>2</w:t>
      </w:r>
      <w:r w:rsidRPr="00C71309">
        <w:rPr>
          <w:rFonts w:ascii="Courier New" w:hAnsi="Courier New" w:eastAsia="Times New Roman" w:cs="Courier New"/>
          <w:color w:val="63A35C"/>
          <w:sz w:val="20"/>
          <w:szCs w:val="20"/>
          <w:lang w:eastAsia="en-GB"/>
        </w:rPr>
        <w:t xml:space="preserve">); </w:t>
      </w:r>
      <w:r w:rsidRPr="00C71309">
        <w:rPr>
          <w:rFonts w:ascii="Courier New" w:hAnsi="Courier New" w:eastAsia="Times New Roman" w:cs="Courier New"/>
          <w:color w:val="969896"/>
          <w:sz w:val="20"/>
          <w:szCs w:val="20"/>
          <w:lang w:eastAsia="en-GB"/>
        </w:rPr>
        <w:t>// 7</w:t>
      </w:r>
    </w:p>
    <w:p w:rsidRPr="00FB469A" w:rsidR="00FB469A" w:rsidP="00FB469A" w:rsidRDefault="00DC22BA" w14:paraId="5DA87A16" w14:textId="24FA6B11">
      <w:pPr>
        <w:pStyle w:val="Heading3"/>
        <w:rPr>
          <w:rFonts w:cs="Calibri"/>
        </w:rPr>
      </w:pPr>
      <w:bookmarkStart w:name="_Toc64220429" w:id="70"/>
      <w:r w:rsidRPr="008E71A7">
        <w:rPr>
          <w:rStyle w:val="normaltextrun"/>
          <w:rFonts w:cs="Calibri"/>
          <w:b/>
          <w:bCs/>
        </w:rPr>
        <w:t>When to apply, pros and cons</w:t>
      </w:r>
      <w:bookmarkEnd w:id="70"/>
    </w:p>
    <w:p w:rsidRPr="008E71A7" w:rsidR="00DC22BA" w:rsidP="008E71A7" w:rsidRDefault="00DC22BA" w14:paraId="0AFD0E90" w14:textId="0B5F5141">
      <w:pPr>
        <w:pStyle w:val="ListParagraph"/>
        <w:rPr>
          <w:rFonts w:ascii="Calibri" w:hAnsi="Calibri" w:cs="Calibri"/>
        </w:rPr>
      </w:pPr>
      <w:r w:rsidRPr="3B09652D">
        <w:rPr>
          <w:rStyle w:val="normaltextrun"/>
          <w:rFonts w:ascii="Calibri" w:hAnsi="Calibri" w:cs="Calibri"/>
        </w:rPr>
        <w:t xml:space="preserve">when you want to use different variants of an algorithm within an object and be able to switch from one algorithm to another during runtime. The Strategy pattern lets you indirectly alter the object’s behavior at runtime by associating it with different sub-objects which can perform specific sub-tasks in </w:t>
      </w:r>
      <w:r w:rsidRPr="3B09652D" w:rsidR="70987B93">
        <w:rPr>
          <w:rStyle w:val="normaltextrun"/>
          <w:rFonts w:ascii="Calibri" w:hAnsi="Calibri" w:cs="Calibri"/>
        </w:rPr>
        <w:t>diverse ways</w:t>
      </w:r>
    </w:p>
    <w:p w:rsidRPr="008E71A7" w:rsidR="00DC22BA" w:rsidP="008E71A7" w:rsidRDefault="00DC22BA" w14:paraId="725469E1" w14:textId="636C4F18">
      <w:pPr>
        <w:pStyle w:val="ListParagraph"/>
        <w:rPr>
          <w:rFonts w:ascii="Calibri" w:hAnsi="Calibri" w:cs="Calibri"/>
        </w:rPr>
      </w:pPr>
      <w:r w:rsidRPr="008E71A7">
        <w:rPr>
          <w:rStyle w:val="normaltextrun"/>
          <w:rFonts w:ascii="Calibri" w:hAnsi="Calibri" w:cs="Calibri"/>
        </w:rPr>
        <w:t>when you have a lot of similar classes that only differ in the way they execute some behavior. The Strategy pattern lets you extract the varying behavior into a separate class hierarchy and combine the original classes into one, thereby reducing duplicate code</w:t>
      </w:r>
    </w:p>
    <w:p w:rsidRPr="008E71A7" w:rsidR="00DC22BA" w:rsidP="008E71A7" w:rsidRDefault="00DC22BA" w14:paraId="57FF1136" w14:textId="5C9AA01F">
      <w:pPr>
        <w:pStyle w:val="ListParagraph"/>
        <w:rPr>
          <w:rFonts w:ascii="Calibri" w:hAnsi="Calibri" w:cs="Calibri"/>
        </w:rPr>
      </w:pPr>
      <w:r w:rsidRPr="008E71A7">
        <w:rPr>
          <w:rStyle w:val="normaltextrun"/>
          <w:rFonts w:ascii="Calibri" w:hAnsi="Calibri" w:cs="Calibri"/>
        </w:rPr>
        <w:t>to isolate the business logic of a class from the implementation details of algorithms that may not be as important in the context of that logic. The Strategy pattern lets you isolate the code, internal data, and dependencies of various algorithms from the rest of the code. Various clients get a simple interface to execute the algorithms and switch them at runtime</w:t>
      </w:r>
    </w:p>
    <w:p w:rsidRPr="008E71A7" w:rsidR="00DC22BA" w:rsidP="00A0293E" w:rsidRDefault="00DC22BA" w14:paraId="6F441670" w14:textId="4ADB2B6E">
      <w:pPr>
        <w:pStyle w:val="ListParagraph"/>
        <w:rPr>
          <w:rFonts w:ascii="Calibri" w:hAnsi="Calibri" w:cs="Calibri"/>
        </w:rPr>
      </w:pPr>
      <w:r w:rsidRPr="008E71A7">
        <w:rPr>
          <w:rStyle w:val="normaltextrun"/>
          <w:rFonts w:ascii="Calibri" w:hAnsi="Calibri" w:cs="Calibri"/>
        </w:rPr>
        <w:t>when your class has a massive conditional operator that switches between different variants of the same algorithm</w:t>
      </w:r>
    </w:p>
    <w:p w:rsidRPr="008E71A7" w:rsidR="00DC22BA" w:rsidP="00E50AE5" w:rsidRDefault="00DC22BA" w14:paraId="221DAE04" w14:textId="77777777">
      <w:pPr>
        <w:pStyle w:val="Subtitle"/>
        <w:rPr>
          <w:rFonts w:ascii="Calibri" w:hAnsi="Calibri" w:cs="Calibri"/>
          <w:b w:val="0"/>
          <w:bCs/>
          <w:sz w:val="18"/>
        </w:rPr>
      </w:pPr>
      <w:r w:rsidRPr="008E71A7">
        <w:rPr>
          <w:rStyle w:val="normaltextrun"/>
          <w:rFonts w:ascii="Calibri" w:hAnsi="Calibri" w:cs="Calibri"/>
          <w:b w:val="0"/>
          <w:bCs/>
        </w:rPr>
        <w:t>Pros</w:t>
      </w:r>
      <w:r w:rsidRPr="008E71A7">
        <w:rPr>
          <w:rStyle w:val="eop"/>
          <w:rFonts w:ascii="Calibri" w:hAnsi="Calibri" w:cs="Calibri"/>
          <w:b w:val="0"/>
          <w:bCs/>
        </w:rPr>
        <w:t> </w:t>
      </w:r>
    </w:p>
    <w:p w:rsidRPr="008E71A7" w:rsidR="00DC22BA" w:rsidP="00E50AE5" w:rsidRDefault="00DC22BA" w14:paraId="67A99582" w14:textId="13A59892">
      <w:pPr>
        <w:pStyle w:val="ListParagraph"/>
        <w:rPr>
          <w:rFonts w:ascii="Calibri" w:hAnsi="Calibri" w:cs="Calibri"/>
        </w:rPr>
      </w:pPr>
      <w:r w:rsidRPr="008E71A7">
        <w:rPr>
          <w:rStyle w:val="normaltextrun"/>
          <w:rFonts w:ascii="Calibri" w:hAnsi="Calibri" w:cs="Calibri"/>
        </w:rPr>
        <w:t>swap</w:t>
      </w:r>
      <w:r w:rsidRPr="008E71A7" w:rsidR="00E50AE5">
        <w:rPr>
          <w:rStyle w:val="normaltextrun"/>
          <w:rFonts w:ascii="Calibri" w:hAnsi="Calibri" w:cs="Calibri"/>
        </w:rPr>
        <w:t>ping</w:t>
      </w:r>
      <w:r w:rsidRPr="008E71A7">
        <w:rPr>
          <w:rStyle w:val="normaltextrun"/>
          <w:rFonts w:ascii="Calibri" w:hAnsi="Calibri" w:cs="Calibri"/>
        </w:rPr>
        <w:t xml:space="preserve"> algorithms used inside an object at runtime</w:t>
      </w:r>
    </w:p>
    <w:p w:rsidRPr="008E71A7" w:rsidR="00DC22BA" w:rsidP="00E50AE5" w:rsidRDefault="00DC22BA" w14:paraId="6FD9960F" w14:textId="5C0F5D28">
      <w:pPr>
        <w:pStyle w:val="ListParagraph"/>
        <w:rPr>
          <w:rFonts w:ascii="Calibri" w:hAnsi="Calibri" w:cs="Calibri"/>
        </w:rPr>
      </w:pPr>
      <w:r w:rsidRPr="008E71A7">
        <w:rPr>
          <w:rStyle w:val="normaltextrun"/>
          <w:rFonts w:ascii="Calibri" w:hAnsi="Calibri" w:cs="Calibri"/>
        </w:rPr>
        <w:t>isolat</w:t>
      </w:r>
      <w:r w:rsidRPr="008E71A7" w:rsidR="00E50AE5">
        <w:rPr>
          <w:rStyle w:val="normaltextrun"/>
          <w:rFonts w:ascii="Calibri" w:hAnsi="Calibri" w:cs="Calibri"/>
        </w:rPr>
        <w:t>ing</w:t>
      </w:r>
      <w:r w:rsidRPr="008E71A7">
        <w:rPr>
          <w:rStyle w:val="normaltextrun"/>
          <w:rFonts w:ascii="Calibri" w:hAnsi="Calibri" w:cs="Calibri"/>
        </w:rPr>
        <w:t xml:space="preserve"> the implementation details of an algorithm from the code that uses it</w:t>
      </w:r>
    </w:p>
    <w:p w:rsidRPr="008E71A7" w:rsidR="00DC22BA" w:rsidP="00E50AE5" w:rsidRDefault="00DC22BA" w14:paraId="095EA4A1" w14:textId="0F60550D">
      <w:pPr>
        <w:pStyle w:val="ListParagraph"/>
        <w:rPr>
          <w:rFonts w:ascii="Calibri" w:hAnsi="Calibri" w:cs="Calibri"/>
        </w:rPr>
      </w:pPr>
      <w:r w:rsidRPr="008E71A7">
        <w:rPr>
          <w:rStyle w:val="normaltextrun"/>
          <w:rFonts w:ascii="Calibri" w:hAnsi="Calibri" w:cs="Calibri"/>
        </w:rPr>
        <w:lastRenderedPageBreak/>
        <w:t>replac</w:t>
      </w:r>
      <w:r w:rsidRPr="008E71A7" w:rsidR="00E50AE5">
        <w:rPr>
          <w:rStyle w:val="normaltextrun"/>
          <w:rFonts w:ascii="Calibri" w:hAnsi="Calibri" w:cs="Calibri"/>
        </w:rPr>
        <w:t>ing</w:t>
      </w:r>
      <w:r w:rsidRPr="008E71A7">
        <w:rPr>
          <w:rStyle w:val="normaltextrun"/>
          <w:rFonts w:ascii="Calibri" w:hAnsi="Calibri" w:cs="Calibri"/>
        </w:rPr>
        <w:t xml:space="preserve"> inheritance with composition</w:t>
      </w:r>
    </w:p>
    <w:p w:rsidRPr="008E71A7" w:rsidR="00DC22BA" w:rsidP="00E50AE5" w:rsidRDefault="00DC22BA" w14:paraId="0EDE6C9D" w14:textId="76BA82E3">
      <w:pPr>
        <w:pStyle w:val="ListParagraph"/>
        <w:rPr>
          <w:rFonts w:ascii="Calibri" w:hAnsi="Calibri" w:cs="Calibri"/>
        </w:rPr>
      </w:pPr>
      <w:r w:rsidRPr="008E71A7">
        <w:rPr>
          <w:rStyle w:val="normaltextrun"/>
          <w:rFonts w:ascii="Calibri" w:hAnsi="Calibri" w:cs="Calibri"/>
        </w:rPr>
        <w:t>introduc</w:t>
      </w:r>
      <w:r w:rsidRPr="008E71A7" w:rsidR="00E50AE5">
        <w:rPr>
          <w:rStyle w:val="normaltextrun"/>
          <w:rFonts w:ascii="Calibri" w:hAnsi="Calibri" w:cs="Calibri"/>
        </w:rPr>
        <w:t>ing</w:t>
      </w:r>
      <w:r w:rsidRPr="008E71A7">
        <w:rPr>
          <w:rStyle w:val="normaltextrun"/>
          <w:rFonts w:ascii="Calibri" w:hAnsi="Calibri" w:cs="Calibri"/>
        </w:rPr>
        <w:t xml:space="preserve"> new strategies without having to change the context</w:t>
      </w:r>
    </w:p>
    <w:p w:rsidRPr="008E71A7" w:rsidR="00DC22BA" w:rsidP="00E50AE5" w:rsidRDefault="00DC22BA" w14:paraId="05F97863"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E50AE5" w:rsidRDefault="00E50AE5" w14:paraId="4E8C2E07" w14:textId="434DECFB" w14:noSpellErr="1">
      <w:pPr>
        <w:pStyle w:val="ListParagraph"/>
        <w:rPr>
          <w:rFonts w:ascii="Calibri" w:hAnsi="Calibri" w:cs="Calibri"/>
        </w:rPr>
      </w:pPr>
      <w:r w:rsidRPr="2E01F384" w:rsidR="00E50AE5">
        <w:rPr>
          <w:rStyle w:val="normaltextrun"/>
          <w:rFonts w:ascii="Calibri" w:hAnsi="Calibri" w:cs="Calibri"/>
        </w:rPr>
        <w:t>i</w:t>
      </w:r>
      <w:r w:rsidRPr="2E01F384" w:rsidR="00DC22BA">
        <w:rPr>
          <w:rStyle w:val="normaltextrun"/>
          <w:rFonts w:ascii="Calibri" w:hAnsi="Calibri" w:cs="Calibri"/>
        </w:rPr>
        <w:t xml:space="preserve">f you </w:t>
      </w:r>
      <w:r w:rsidRPr="2E01F384" w:rsidR="4FEAEE2C">
        <w:rPr>
          <w:rStyle w:val="normaltextrun"/>
          <w:rFonts w:ascii="Calibri" w:hAnsi="Calibri" w:cs="Calibri"/>
        </w:rPr>
        <w:t xml:space="preserve">have </w:t>
      </w:r>
      <w:r w:rsidRPr="2E01F384" w:rsidR="00DC22BA">
        <w:rPr>
          <w:rStyle w:val="normaltextrun"/>
          <w:rFonts w:ascii="Calibri" w:hAnsi="Calibri" w:cs="Calibri"/>
        </w:rPr>
        <w:t>only a couple</w:t>
      </w:r>
      <w:r w:rsidRPr="2E01F384" w:rsidR="00DC22BA">
        <w:rPr>
          <w:rStyle w:val="normaltextrun"/>
          <w:rFonts w:ascii="Calibri" w:hAnsi="Calibri" w:cs="Calibri"/>
        </w:rPr>
        <w:t xml:space="preserve"> of algorithms and they rarely change, </w:t>
      </w:r>
      <w:r w:rsidRPr="2E01F384" w:rsidR="40116C71">
        <w:rPr>
          <w:rStyle w:val="normaltextrun"/>
          <w:rFonts w:ascii="Calibri" w:hAnsi="Calibri" w:cs="Calibri"/>
        </w:rPr>
        <w:t>there is</w:t>
      </w:r>
      <w:r w:rsidRPr="2E01F384" w:rsidR="00DC22BA">
        <w:rPr>
          <w:rStyle w:val="normaltextrun"/>
          <w:rFonts w:ascii="Calibri" w:hAnsi="Calibri" w:cs="Calibri"/>
        </w:rPr>
        <w:t xml:space="preserve"> no real reason to overcomplicate the program with new classes and interfaces that come along with the pattern</w:t>
      </w:r>
    </w:p>
    <w:p w:rsidRPr="008E71A7" w:rsidR="00DC22BA" w:rsidP="00E50AE5" w:rsidRDefault="00E50AE5" w14:paraId="0AB27FD3" w14:textId="68CE19F1">
      <w:pPr>
        <w:pStyle w:val="ListParagraph"/>
        <w:rPr>
          <w:rFonts w:ascii="Calibri" w:hAnsi="Calibri" w:cs="Calibri"/>
        </w:rPr>
      </w:pPr>
      <w:r w:rsidRPr="008E71A7">
        <w:rPr>
          <w:rStyle w:val="normaltextrun"/>
          <w:rFonts w:ascii="Calibri" w:hAnsi="Calibri" w:cs="Calibri"/>
        </w:rPr>
        <w:t>c</w:t>
      </w:r>
      <w:r w:rsidRPr="008E71A7" w:rsidR="00DC22BA">
        <w:rPr>
          <w:rStyle w:val="normaltextrun"/>
          <w:rFonts w:ascii="Calibri" w:hAnsi="Calibri" w:cs="Calibri"/>
        </w:rPr>
        <w:t>lients must be aware of the differences between strategies to be able to select a proper one</w:t>
      </w:r>
    </w:p>
    <w:p w:rsidRPr="008E71A7" w:rsidR="000E7D5D" w:rsidP="000E7D5D" w:rsidRDefault="000E7D5D" w14:paraId="69A88C0E" w14:textId="5AD918A9">
      <w:pPr>
        <w:pStyle w:val="Heading2"/>
        <w:rPr>
          <w:rFonts w:cs="Calibri"/>
        </w:rPr>
      </w:pPr>
      <w:bookmarkStart w:name="_Toc64220430" w:id="72"/>
      <w:r w:rsidRPr="008E71A7">
        <w:rPr>
          <w:rFonts w:cs="Calibri"/>
        </w:rPr>
        <w:t>visitor</w:t>
      </w:r>
      <w:bookmarkEnd w:id="72"/>
    </w:p>
    <w:p w:rsidRPr="008E71A7" w:rsidR="00DC22BA" w:rsidP="00E50AE5" w:rsidRDefault="00DC22BA" w14:paraId="2D3AF8DA" w14:textId="77777777">
      <w:pPr>
        <w:pStyle w:val="Body"/>
        <w:rPr>
          <w:rFonts w:cs="Calibri"/>
        </w:rPr>
      </w:pPr>
      <w:r w:rsidRPr="008E71A7">
        <w:rPr>
          <w:rStyle w:val="normaltextrun"/>
          <w:rFonts w:cs="Calibri"/>
        </w:rPr>
        <w:t>Visitor is a behavioral design pattern that lets you separate algorithms from the objects on which they operate.</w:t>
      </w:r>
      <w:r w:rsidRPr="008E71A7">
        <w:rPr>
          <w:rStyle w:val="eop"/>
          <w:rFonts w:cs="Calibri"/>
        </w:rPr>
        <w:t> </w:t>
      </w:r>
    </w:p>
    <w:p w:rsidRPr="00FB469A" w:rsidR="00FB469A" w:rsidP="00FB469A" w:rsidRDefault="00DC22BA" w14:paraId="5A0DAB52" w14:textId="08E9C7E0">
      <w:pPr>
        <w:pStyle w:val="Heading3"/>
        <w:rPr>
          <w:rFonts w:cs="Calibri"/>
        </w:rPr>
      </w:pPr>
      <w:bookmarkStart w:name="_Toc64220431" w:id="73"/>
      <w:r w:rsidRPr="008E71A7">
        <w:rPr>
          <w:rStyle w:val="normaltextrun"/>
          <w:rFonts w:cs="Calibri"/>
          <w:b/>
          <w:bCs/>
        </w:rPr>
        <w:t>Visitor structure</w:t>
      </w:r>
      <w:bookmarkEnd w:id="73"/>
    </w:p>
    <w:p w:rsidRPr="008E71A7" w:rsidR="00DC22BA" w:rsidP="00E50AE5" w:rsidRDefault="00DC22BA" w14:paraId="4A898FDB" w14:textId="293963DC" w14:noSpellErr="1">
      <w:pPr>
        <w:pStyle w:val="Body"/>
        <w:rPr>
          <w:rFonts w:cs="Calibri"/>
          <w:sz w:val="18"/>
          <w:szCs w:val="18"/>
        </w:rPr>
      </w:pPr>
      <w:r w:rsidRPr="2E01F384" w:rsidR="00DC22BA">
        <w:rPr>
          <w:rStyle w:val="normaltextrun"/>
          <w:rFonts w:cs="Calibri"/>
        </w:rPr>
        <w:t xml:space="preserve">Imagine that your team develops an app which works with geographic information structured as one colossal graph. Each node of the graph may represent a complex entity such as a city, but also more granular things like industries, sightseeing areas, etc. The nodes are connected with others if </w:t>
      </w:r>
      <w:r w:rsidRPr="2E01F384" w:rsidR="3B865B6B">
        <w:rPr>
          <w:rStyle w:val="normaltextrun"/>
          <w:rFonts w:cs="Calibri"/>
        </w:rPr>
        <w:t>there is</w:t>
      </w:r>
      <w:r w:rsidRPr="2E01F384" w:rsidR="00DC22BA">
        <w:rPr>
          <w:rStyle w:val="normaltextrun"/>
          <w:rFonts w:cs="Calibri"/>
        </w:rPr>
        <w:t xml:space="preserve"> a </w:t>
      </w:r>
      <w:r w:rsidRPr="2E01F384" w:rsidR="00DC22BA">
        <w:rPr>
          <w:rStyle w:val="normaltextrun"/>
          <w:rFonts w:cs="Calibri"/>
        </w:rPr>
        <w:t>r</w:t>
      </w:r>
      <w:r w:rsidRPr="2E01F384" w:rsidR="5829E51F">
        <w:rPr>
          <w:rStyle w:val="normaltextrun"/>
          <w:rFonts w:cs="Calibri"/>
        </w:rPr>
        <w:t xml:space="preserve">elation </w:t>
      </w:r>
      <w:r w:rsidRPr="2E01F384" w:rsidR="00DC22BA">
        <w:rPr>
          <w:rStyle w:val="normaltextrun"/>
          <w:rFonts w:cs="Calibri"/>
        </w:rPr>
        <w:t>between the real objects that they represent. Under the hood, each node type is represented by its own class, while each specific node is an object.</w:t>
      </w:r>
      <w:r w:rsidRPr="2E01F384" w:rsidR="00DC22BA">
        <w:rPr>
          <w:rStyle w:val="eop"/>
          <w:rFonts w:cs="Calibri"/>
        </w:rPr>
        <w:t> </w:t>
      </w:r>
      <w:r w:rsidRPr="2E01F384" w:rsidR="00DC22BA">
        <w:rPr>
          <w:rStyle w:val="scxw182900618"/>
          <w:rFonts w:cs="Calibri"/>
          <w:sz w:val="22"/>
          <w:szCs w:val="22"/>
        </w:rPr>
        <w:t> </w:t>
      </w:r>
      <w:r>
        <w:br/>
      </w:r>
      <w:r w:rsidRPr="2E01F384" w:rsidR="00DC22BA">
        <w:rPr>
          <w:rStyle w:val="normaltextrun"/>
          <w:rFonts w:cs="Calibri"/>
        </w:rPr>
        <w:t xml:space="preserve">At some point, you got a task to implement exporting the graph into XML format. At first, the job seemed </w:t>
      </w:r>
      <w:r w:rsidRPr="2E01F384" w:rsidR="51A97AE6">
        <w:rPr>
          <w:rStyle w:val="normaltextrun"/>
          <w:rFonts w:cs="Calibri"/>
        </w:rPr>
        <w:t>straightforward</w:t>
      </w:r>
      <w:r w:rsidRPr="2E01F384" w:rsidR="00DC22BA">
        <w:rPr>
          <w:rStyle w:val="normaltextrun"/>
          <w:rFonts w:cs="Calibri"/>
        </w:rPr>
        <w:t xml:space="preserve">. You planned to add an export method to each node class and then leverage recursion to go over each node of the graph, executing the export method. The solution was simple and elegant: thanks to polymorphism, you </w:t>
      </w:r>
      <w:r w:rsidRPr="2E01F384" w:rsidR="615200A2">
        <w:rPr>
          <w:rStyle w:val="normaltextrun"/>
          <w:rFonts w:cs="Calibri"/>
        </w:rPr>
        <w:t>were not</w:t>
      </w:r>
      <w:r w:rsidRPr="2E01F384" w:rsidR="00DC22BA">
        <w:rPr>
          <w:rStyle w:val="normaltextrun"/>
          <w:rFonts w:cs="Calibri"/>
        </w:rPr>
        <w:t xml:space="preserve"> coupling the code which called the export method to concrete classes of nodes.</w:t>
      </w:r>
      <w:r w:rsidRPr="2E01F384" w:rsidR="00DC22BA">
        <w:rPr>
          <w:rStyle w:val="eop"/>
          <w:rFonts w:cs="Calibri"/>
        </w:rPr>
        <w:t> </w:t>
      </w:r>
      <w:r w:rsidRPr="2E01F384" w:rsidR="00DC22BA">
        <w:rPr>
          <w:rStyle w:val="normaltextrun"/>
          <w:rFonts w:cs="Calibri"/>
        </w:rPr>
        <w:t xml:space="preserve">The Visitor pattern </w:t>
      </w:r>
      <w:r w:rsidRPr="2E01F384" w:rsidR="00DC22BA">
        <w:rPr>
          <w:rStyle w:val="normaltextrun"/>
          <w:rFonts w:cs="Calibri"/>
        </w:rPr>
        <w:t>suggests you p</w:t>
      </w:r>
      <w:r w:rsidRPr="2E01F384" w:rsidR="718B765F">
        <w:rPr>
          <w:rStyle w:val="normaltextrun"/>
          <w:rFonts w:cs="Calibri"/>
        </w:rPr>
        <w:t xml:space="preserve">ut </w:t>
      </w:r>
      <w:r w:rsidRPr="2E01F384" w:rsidR="00DC22BA">
        <w:rPr>
          <w:rStyle w:val="normaltextrun"/>
          <w:rFonts w:cs="Calibri"/>
        </w:rPr>
        <w:t>the new behavior into a separate class called </w:t>
      </w:r>
      <w:r w:rsidRPr="2E01F384" w:rsidR="00DC22BA">
        <w:rPr>
          <w:rStyle w:val="normaltextrun"/>
          <w:rFonts w:cs="Calibri"/>
          <w:i w:val="1"/>
          <w:iCs w:val="1"/>
        </w:rPr>
        <w:t>visitor</w:t>
      </w:r>
      <w:r w:rsidRPr="2E01F384" w:rsidR="00DC22BA">
        <w:rPr>
          <w:rStyle w:val="normaltextrun"/>
          <w:rFonts w:cs="Calibri"/>
        </w:rPr>
        <w:t xml:space="preserve">, instead of trying to integrate it into existing classes. The original object that </w:t>
      </w:r>
      <w:r w:rsidRPr="2E01F384" w:rsidR="00DC22BA">
        <w:rPr>
          <w:rStyle w:val="normaltextrun"/>
          <w:rFonts w:cs="Calibri"/>
        </w:rPr>
        <w:t>ha</w:t>
      </w:r>
      <w:r w:rsidRPr="2E01F384" w:rsidR="4A7B9531">
        <w:rPr>
          <w:rStyle w:val="normaltextrun"/>
          <w:rFonts w:cs="Calibri"/>
        </w:rPr>
        <w:t>s</w:t>
      </w:r>
      <w:r w:rsidRPr="2E01F384" w:rsidR="00DC22BA">
        <w:rPr>
          <w:rStyle w:val="normaltextrun"/>
          <w:rFonts w:cs="Calibri"/>
        </w:rPr>
        <w:t xml:space="preserve"> </w:t>
      </w:r>
      <w:r w:rsidRPr="2E01F384" w:rsidR="00DC22BA">
        <w:rPr>
          <w:rStyle w:val="normaltextrun"/>
          <w:rFonts w:cs="Calibri"/>
        </w:rPr>
        <w:t>to perform the behavior is now passed to one of the visitor’s methods as an argument, providing the method access to all necessary data contained within the object.</w:t>
      </w:r>
      <w:r w:rsidRPr="2E01F384" w:rsidR="00DC22BA">
        <w:rPr>
          <w:rStyle w:val="eop"/>
          <w:rFonts w:cs="Calibri"/>
        </w:rPr>
        <w:t> </w:t>
      </w:r>
    </w:p>
    <w:p w:rsidR="00DC22BA" w:rsidP="00E50AE5" w:rsidRDefault="00DC22BA" w14:paraId="1A608EBD" w14:textId="696FB129">
      <w:pPr>
        <w:pStyle w:val="Body"/>
        <w:rPr>
          <w:rStyle w:val="eop"/>
          <w:rFonts w:cs="Calibri"/>
        </w:rPr>
      </w:pPr>
      <w:r w:rsidRPr="008E71A7">
        <w:rPr>
          <w:rStyle w:val="normaltextrun"/>
          <w:rFonts w:cs="Calibri"/>
        </w:rPr>
        <w:lastRenderedPageBreak/>
        <w:t>Now, what if that behavior can be executed over objects of different classes? For example, in our case with XML export, the actual implementation will probably be a little bit different across various node classes. Thus, the visitor class may define not one, but a set of methods, each of which could take arguments of different types.</w:t>
      </w:r>
    </w:p>
    <w:p w:rsidRPr="008E71A7" w:rsidR="00FB469A" w:rsidP="00E50AE5" w:rsidRDefault="00FB469A" w14:paraId="7CEC4E21" w14:textId="55570C22">
      <w:pPr>
        <w:pStyle w:val="Body"/>
        <w:rPr>
          <w:rFonts w:cs="Calibri"/>
          <w:sz w:val="18"/>
          <w:szCs w:val="18"/>
        </w:rPr>
      </w:pPr>
      <w:r w:rsidR="00FB469A">
        <w:drawing>
          <wp:inline wp14:editId="43C8227F" wp14:anchorId="07795C81">
            <wp:extent cx="5943600" cy="5092700"/>
            <wp:effectExtent l="0" t="0" r="0" b="0"/>
            <wp:docPr id="37" name="Picture 37" descr="Diagram&#10;&#10;Description automatically generated" title=""/>
            <wp:cNvGraphicFramePr>
              <a:graphicFrameLocks noChangeAspect="1"/>
            </wp:cNvGraphicFramePr>
            <a:graphic>
              <a:graphicData uri="http://schemas.openxmlformats.org/drawingml/2006/picture">
                <pic:pic>
                  <pic:nvPicPr>
                    <pic:cNvPr id="0" name="Picture 37"/>
                    <pic:cNvPicPr/>
                  </pic:nvPicPr>
                  <pic:blipFill>
                    <a:blip r:embed="Rfac3c4f55f7349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092700"/>
                    </a:xfrm>
                    <a:prstGeom prst="rect">
                      <a:avLst/>
                    </a:prstGeom>
                  </pic:spPr>
                </pic:pic>
              </a:graphicData>
            </a:graphic>
          </wp:inline>
        </w:drawing>
      </w:r>
    </w:p>
    <w:p w:rsidRPr="008E71A7" w:rsidR="00DC22BA" w:rsidP="00A84B09" w:rsidRDefault="00DC22BA" w14:paraId="0550BBC2" w14:textId="77FFA27A">
      <w:pPr>
        <w:pStyle w:val="NumberedList"/>
        <w:numPr>
          <w:ilvl w:val="0"/>
          <w:numId w:val="46"/>
        </w:numPr>
        <w:rPr>
          <w:sz w:val="18"/>
          <w:szCs w:val="18"/>
        </w:rPr>
      </w:pPr>
      <w:r w:rsidRPr="008E71A7">
        <w:rPr>
          <w:rStyle w:val="normaltextrun"/>
        </w:rPr>
        <w:t>The Visitor interface declares a set of visiting methods that can take concrete elements of an object structure as arguments. These methods may have the same names if the program is written in a language that supports overloading, but the type of their parameters must be different.</w:t>
      </w:r>
      <w:r w:rsidRPr="008E71A7">
        <w:rPr>
          <w:rStyle w:val="eop"/>
        </w:rPr>
        <w:t> </w:t>
      </w:r>
    </w:p>
    <w:p w:rsidRPr="008E71A7" w:rsidR="00DC22BA" w:rsidP="00A84B09" w:rsidRDefault="00DC22BA" w14:paraId="053FC5D1" w14:textId="66D80A88">
      <w:pPr>
        <w:pStyle w:val="NumberedList"/>
        <w:numPr>
          <w:ilvl w:val="0"/>
          <w:numId w:val="46"/>
        </w:numPr>
        <w:rPr>
          <w:sz w:val="18"/>
          <w:szCs w:val="18"/>
        </w:rPr>
      </w:pPr>
      <w:r w:rsidRPr="008E71A7">
        <w:rPr>
          <w:rStyle w:val="normaltextrun"/>
        </w:rPr>
        <w:t>Each Concrete Visitor implements several versions of the same behaviors, tailored for different concrete element classes.</w:t>
      </w:r>
      <w:r w:rsidRPr="008E71A7">
        <w:rPr>
          <w:rStyle w:val="eop"/>
        </w:rPr>
        <w:t> </w:t>
      </w:r>
    </w:p>
    <w:p w:rsidRPr="008E71A7" w:rsidR="00DC22BA" w:rsidP="00A84B09" w:rsidRDefault="00DC22BA" w14:paraId="7A948936" w14:textId="1B709A1A">
      <w:pPr>
        <w:pStyle w:val="NumberedList"/>
        <w:numPr>
          <w:ilvl w:val="0"/>
          <w:numId w:val="46"/>
        </w:numPr>
        <w:rPr>
          <w:sz w:val="18"/>
          <w:szCs w:val="18"/>
        </w:rPr>
      </w:pPr>
      <w:r w:rsidRPr="008E71A7">
        <w:rPr>
          <w:rStyle w:val="normaltextrun"/>
        </w:rPr>
        <w:lastRenderedPageBreak/>
        <w:t>The Element interface declares a method for “accepting” visitors. This method should have one parameter declared with the type of the visitor interface.</w:t>
      </w:r>
      <w:r w:rsidRPr="008E71A7">
        <w:rPr>
          <w:rStyle w:val="eop"/>
        </w:rPr>
        <w:t> </w:t>
      </w:r>
    </w:p>
    <w:p w:rsidRPr="008E71A7" w:rsidR="00DC22BA" w:rsidP="00A84B09" w:rsidRDefault="00DC22BA" w14:paraId="2F60D5DA" w14:textId="7CAE1133">
      <w:pPr>
        <w:pStyle w:val="NumberedList"/>
        <w:numPr>
          <w:ilvl w:val="0"/>
          <w:numId w:val="46"/>
        </w:numPr>
        <w:rPr>
          <w:sz w:val="18"/>
          <w:szCs w:val="18"/>
        </w:rPr>
      </w:pPr>
      <w:r w:rsidRPr="008E71A7">
        <w:rPr>
          <w:rStyle w:val="normaltextrun"/>
        </w:rPr>
        <w:t>Each Concrete Element must implement the acceptance method. The purpose of this method is to redirect the call to the proper visitor’s method corresponding to the current element class. Be aware that even if a base element class implements this method, all subclasses must still override this method in their own classes and call the appropriate method on the visitor object.</w:t>
      </w:r>
      <w:r w:rsidRPr="008E71A7">
        <w:rPr>
          <w:rStyle w:val="eop"/>
        </w:rPr>
        <w:t> </w:t>
      </w:r>
    </w:p>
    <w:p w:rsidRPr="008E71A7" w:rsidR="00DC22BA" w:rsidP="00A84B09" w:rsidRDefault="00DC22BA" w14:paraId="30F8E224" w14:textId="53764644">
      <w:pPr>
        <w:pStyle w:val="NumberedList"/>
        <w:numPr>
          <w:ilvl w:val="0"/>
          <w:numId w:val="46"/>
        </w:numPr>
        <w:rPr>
          <w:sz w:val="18"/>
          <w:szCs w:val="18"/>
        </w:rPr>
      </w:pPr>
      <w:r w:rsidRPr="3B09652D">
        <w:rPr>
          <w:rStyle w:val="normaltextrun"/>
        </w:rPr>
        <w:t xml:space="preserve">The Client usually represents a collection or some other complex object (for example, a Composite tree). Usually, clients </w:t>
      </w:r>
      <w:r w:rsidRPr="3B09652D" w:rsidR="743372E2">
        <w:rPr>
          <w:rStyle w:val="normaltextrun"/>
        </w:rPr>
        <w:t>are not</w:t>
      </w:r>
      <w:r w:rsidRPr="3B09652D">
        <w:rPr>
          <w:rStyle w:val="normaltextrun"/>
        </w:rPr>
        <w:t xml:space="preserve"> aware of all the concrete element classes because they work with objects from that collection via some abstract interface.</w:t>
      </w:r>
      <w:r w:rsidRPr="3B09652D">
        <w:rPr>
          <w:rStyle w:val="eop"/>
        </w:rPr>
        <w:t> </w:t>
      </w:r>
    </w:p>
    <w:p w:rsidRPr="00FB469A" w:rsidR="00FB469A" w:rsidP="00FB469A" w:rsidRDefault="00DC22BA" w14:paraId="76299858" w14:textId="2FA18140">
      <w:pPr>
        <w:pStyle w:val="Heading3"/>
        <w:rPr>
          <w:rFonts w:cs="Calibri"/>
        </w:rPr>
      </w:pPr>
      <w:bookmarkStart w:name="_Toc64220432" w:id="77"/>
      <w:r w:rsidRPr="008E71A7">
        <w:rPr>
          <w:rStyle w:val="normaltextrun"/>
          <w:rFonts w:cs="Calibri"/>
          <w:b/>
          <w:bCs/>
        </w:rPr>
        <w:t>Visitor example</w:t>
      </w:r>
      <w:bookmarkEnd w:id="77"/>
    </w:p>
    <w:p w:rsidR="00DC22BA" w:rsidP="00A84B09" w:rsidRDefault="00DC22BA" w14:paraId="18AB773C" w14:textId="04011F0E">
      <w:pPr>
        <w:pStyle w:val="Body"/>
        <w:rPr>
          <w:rStyle w:val="eop"/>
          <w:rFonts w:cs="Calibri"/>
        </w:rPr>
      </w:pPr>
      <w:r w:rsidRPr="008E71A7">
        <w:rPr>
          <w:rStyle w:val="normaltextrun"/>
          <w:rFonts w:cs="Calibri"/>
        </w:rPr>
        <w:t>The element interface declares an `accept` method that takes the base visitor interface as an argument.</w:t>
      </w:r>
      <w:r w:rsidRPr="008E71A7">
        <w:rPr>
          <w:rStyle w:val="eop"/>
          <w:rFonts w:cs="Calibri"/>
        </w:rPr>
        <w:t> </w:t>
      </w:r>
      <w:r w:rsidRPr="008E71A7">
        <w:rPr>
          <w:rStyle w:val="normaltextrun"/>
          <w:rFonts w:cs="Calibri"/>
        </w:rPr>
        <w:t>Each concrete element class must implement the `accept` method in such a way that it calls the visitor's method that corresponds to the element's class.</w:t>
      </w:r>
      <w:r w:rsidRPr="008E71A7">
        <w:rPr>
          <w:rStyle w:val="eop"/>
          <w:rFonts w:cs="Calibri"/>
        </w:rPr>
        <w:t> </w:t>
      </w:r>
    </w:p>
    <w:p w:rsidRPr="00B64F28" w:rsidR="00DC730C" w:rsidP="00DC730C" w:rsidRDefault="00DC730C" w14:paraId="32A102E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B64F28">
        <w:rPr>
          <w:rFonts w:ascii="Courier New" w:hAnsi="Courier New" w:eastAsia="Times New Roman" w:cs="Courier New"/>
          <w:color w:val="969896"/>
          <w:sz w:val="20"/>
          <w:szCs w:val="20"/>
          <w:lang w:eastAsia="en-GB"/>
        </w:rPr>
        <w:t>// The component interface declares an 'accept' method that</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969896"/>
          <w:sz w:val="20"/>
          <w:szCs w:val="20"/>
          <w:lang w:eastAsia="en-GB"/>
        </w:rPr>
        <w:t>// takes the base visitor interface as an argument.</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A71D5D"/>
          <w:sz w:val="20"/>
          <w:szCs w:val="20"/>
          <w:lang w:eastAsia="en-GB"/>
        </w:rPr>
        <w:t xml:space="preserve">interface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969896"/>
          <w:sz w:val="20"/>
          <w:szCs w:val="20"/>
          <w:lang w:eastAsia="en-GB"/>
        </w:rPr>
        <w:t>// Each concrete component class must implement the 'accept' method</w:t>
      </w:r>
      <w:r w:rsidRPr="00B64F28">
        <w:rPr>
          <w:rFonts w:ascii="Courier New" w:hAnsi="Courier New" w:eastAsia="Times New Roman" w:cs="Courier New"/>
          <w:color w:val="969896"/>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Dot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visitDot</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Circle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visitCircle</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A71D5D"/>
          <w:sz w:val="20"/>
          <w:szCs w:val="20"/>
          <w:lang w:eastAsia="en-GB"/>
        </w:rPr>
        <w:t xml:space="preserve">class </w:t>
      </w:r>
      <w:r w:rsidRPr="00B64F28">
        <w:rPr>
          <w:rFonts w:ascii="Courier New" w:hAnsi="Courier New" w:eastAsia="Times New Roman" w:cs="Courier New"/>
          <w:color w:val="333333"/>
          <w:sz w:val="20"/>
          <w:szCs w:val="20"/>
          <w:lang w:eastAsia="en-GB"/>
        </w:rPr>
        <w:t xml:space="preserve">Rectangle </w:t>
      </w:r>
      <w:r w:rsidRPr="00B64F28">
        <w:rPr>
          <w:rFonts w:ascii="Courier New" w:hAnsi="Courier New" w:eastAsia="Times New Roman" w:cs="Courier New"/>
          <w:color w:val="A71D5D"/>
          <w:sz w:val="20"/>
          <w:szCs w:val="20"/>
          <w:lang w:eastAsia="en-GB"/>
        </w:rPr>
        <w:t xml:space="preserve">implements </w:t>
      </w:r>
      <w:r w:rsidRPr="00B64F28">
        <w:rPr>
          <w:rFonts w:ascii="Courier New" w:hAnsi="Courier New" w:eastAsia="Times New Roman" w:cs="Courier New"/>
          <w:color w:val="333333"/>
          <w:sz w:val="20"/>
          <w:szCs w:val="20"/>
          <w:lang w:eastAsia="en-GB"/>
        </w:rPr>
        <w:t xml:space="preserve">Shape </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accept</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A71D5D"/>
          <w:sz w:val="20"/>
          <w:szCs w:val="20"/>
          <w:lang w:eastAsia="en-GB"/>
        </w:rPr>
        <w:t xml:space="preserve">: </w:t>
      </w:r>
      <w:r w:rsidRPr="00B64F28">
        <w:rPr>
          <w:rFonts w:ascii="Courier New" w:hAnsi="Courier New" w:eastAsia="Times New Roman" w:cs="Courier New"/>
          <w:color w:val="333333"/>
          <w:sz w:val="20"/>
          <w:szCs w:val="20"/>
          <w:lang w:eastAsia="en-GB"/>
        </w:rPr>
        <w:t>Visitor</w:t>
      </w:r>
      <w:r w:rsidRPr="00B64F28">
        <w:rPr>
          <w:rFonts w:ascii="Courier New" w:hAnsi="Courier New" w:eastAsia="Times New Roman" w:cs="Courier New"/>
          <w:color w:val="63A35C"/>
          <w:sz w:val="20"/>
          <w:szCs w:val="20"/>
          <w:lang w:eastAsia="en-GB"/>
        </w:rPr>
        <w:t xml:space="preserve">) { </w:t>
      </w:r>
      <w:proofErr w:type="spellStart"/>
      <w:r w:rsidRPr="00B64F28">
        <w:rPr>
          <w:rFonts w:ascii="Courier New" w:hAnsi="Courier New" w:eastAsia="Times New Roman" w:cs="Courier New"/>
          <w:color w:val="0086B3"/>
          <w:sz w:val="20"/>
          <w:szCs w:val="20"/>
          <w:lang w:eastAsia="en-GB"/>
        </w:rPr>
        <w:t>v</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795DA3"/>
          <w:sz w:val="20"/>
          <w:szCs w:val="20"/>
          <w:lang w:eastAsia="en-GB"/>
        </w:rPr>
        <w:t>visitRectangle</w:t>
      </w:r>
      <w:proofErr w:type="spellEnd"/>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A71D5D"/>
          <w:sz w:val="20"/>
          <w:szCs w:val="20"/>
          <w:lang w:eastAsia="en-GB"/>
        </w:rPr>
        <w:t>this</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move</w:t>
      </w:r>
      <w:r w:rsidRPr="00B64F28">
        <w:rPr>
          <w:rFonts w:ascii="Courier New" w:hAnsi="Courier New" w:eastAsia="Times New Roman" w:cs="Courier New"/>
          <w:color w:val="63A35C"/>
          <w:sz w:val="20"/>
          <w:szCs w:val="20"/>
          <w:lang w:eastAsia="en-GB"/>
        </w:rPr>
        <w:t>(</w:t>
      </w:r>
      <w:r w:rsidRPr="00B64F28">
        <w:rPr>
          <w:rFonts w:ascii="Courier New" w:hAnsi="Courier New" w:eastAsia="Times New Roman" w:cs="Courier New"/>
          <w:color w:val="0086B3"/>
          <w:sz w:val="20"/>
          <w:szCs w:val="20"/>
          <w:lang w:eastAsia="en-GB"/>
        </w:rPr>
        <w:t>x</w:t>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0086B3"/>
          <w:sz w:val="20"/>
          <w:szCs w:val="20"/>
          <w:lang w:eastAsia="en-GB"/>
        </w:rPr>
        <w:t>y</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 xml:space="preserve">    </w:t>
      </w:r>
      <w:r w:rsidRPr="00B64F28">
        <w:rPr>
          <w:rFonts w:ascii="Courier New" w:hAnsi="Courier New" w:eastAsia="Times New Roman" w:cs="Courier New"/>
          <w:color w:val="795DA3"/>
          <w:sz w:val="20"/>
          <w:szCs w:val="20"/>
          <w:lang w:eastAsia="en-GB"/>
        </w:rPr>
        <w:t>draw</w:t>
      </w:r>
      <w:r w:rsidRPr="00B64F28">
        <w:rPr>
          <w:rFonts w:ascii="Courier New" w:hAnsi="Courier New" w:eastAsia="Times New Roman" w:cs="Courier New"/>
          <w:color w:val="63A35C"/>
          <w:sz w:val="20"/>
          <w:szCs w:val="20"/>
          <w:lang w:eastAsia="en-GB"/>
        </w:rPr>
        <w:t>() {}</w:t>
      </w:r>
      <w:r w:rsidRPr="00B64F28">
        <w:rPr>
          <w:rFonts w:ascii="Courier New" w:hAnsi="Courier New" w:eastAsia="Times New Roman" w:cs="Courier New"/>
          <w:color w:val="63A35C"/>
          <w:sz w:val="20"/>
          <w:szCs w:val="20"/>
          <w:lang w:eastAsia="en-GB"/>
        </w:rPr>
        <w:br/>
      </w:r>
      <w:r w:rsidRPr="00B64F28">
        <w:rPr>
          <w:rFonts w:ascii="Courier New" w:hAnsi="Courier New" w:eastAsia="Times New Roman" w:cs="Courier New"/>
          <w:color w:val="63A35C"/>
          <w:sz w:val="20"/>
          <w:szCs w:val="20"/>
          <w:lang w:eastAsia="en-GB"/>
        </w:rPr>
        <w:t>}</w:t>
      </w:r>
    </w:p>
    <w:p w:rsidR="00DC730C" w:rsidP="00DC730C" w:rsidRDefault="00DC730C" w14:paraId="65F8FBA8" w14:textId="77777777"/>
    <w:p w:rsidR="00DC22BA" w:rsidP="00A84B09" w:rsidRDefault="00DC22BA" w14:paraId="0509FBDD" w14:textId="634DEF39">
      <w:pPr>
        <w:pStyle w:val="Body"/>
        <w:rPr>
          <w:rStyle w:val="eop"/>
          <w:rFonts w:cs="Calibri"/>
        </w:rPr>
      </w:pPr>
      <w:r w:rsidRPr="008E71A7">
        <w:rPr>
          <w:rStyle w:val="normaltextrun"/>
          <w:rFonts w:cs="Calibri"/>
        </w:rPr>
        <w:lastRenderedPageBreak/>
        <w:t>The Visitor interface declares a set of visiting methods that correspond to element classes. The signature of a visiting method lets the visitor identify the exact class of the element that it's dealing with.</w:t>
      </w:r>
      <w:r w:rsidRPr="008E71A7">
        <w:rPr>
          <w:rStyle w:val="eop"/>
          <w:rFonts w:cs="Calibri"/>
        </w:rPr>
        <w:t> </w:t>
      </w:r>
    </w:p>
    <w:p w:rsidRPr="00DC730C" w:rsidR="005538B4" w:rsidP="00DC730C" w:rsidRDefault="00DC730C" w14:paraId="3FDF4FAC" w14:textId="41CF2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1F39C2">
        <w:rPr>
          <w:rFonts w:ascii="Courier New" w:hAnsi="Courier New" w:eastAsia="Times New Roman" w:cs="Courier New"/>
          <w:color w:val="969896"/>
          <w:sz w:val="20"/>
          <w:szCs w:val="20"/>
          <w:lang w:eastAsia="en-GB"/>
        </w:rPr>
        <w:t>// The Visitor interface declares a set of visiting methods that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correspond to component classes.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A71D5D"/>
          <w:sz w:val="20"/>
          <w:szCs w:val="20"/>
          <w:lang w:eastAsia="en-GB"/>
        </w:rPr>
        <w:t xml:space="preserve">interface </w:t>
      </w:r>
      <w:r w:rsidRPr="001F39C2">
        <w:rPr>
          <w:rFonts w:ascii="Courier New" w:hAnsi="Courier New" w:eastAsia="Times New Roman" w:cs="Courier New"/>
          <w:color w:val="333333"/>
          <w:sz w:val="20"/>
          <w:szCs w:val="20"/>
          <w:lang w:eastAsia="en-GB"/>
        </w:rPr>
        <w:t xml:space="preserve">Visitor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visitDot</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visitCircle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c</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visitRectangle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r</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A71D5D"/>
          <w:sz w:val="20"/>
          <w:szCs w:val="20"/>
          <w:lang w:eastAsia="en-GB"/>
        </w:rPr>
        <w:t xml:space="preserve">class </w:t>
      </w:r>
      <w:proofErr w:type="spellStart"/>
      <w:r w:rsidRPr="001F39C2">
        <w:rPr>
          <w:rFonts w:ascii="Courier New" w:hAnsi="Courier New" w:eastAsia="Times New Roman" w:cs="Courier New"/>
          <w:color w:val="333333"/>
          <w:sz w:val="20"/>
          <w:szCs w:val="20"/>
          <w:lang w:eastAsia="en-GB"/>
        </w:rPr>
        <w:t>JSONExportVisitor</w:t>
      </w:r>
      <w:proofErr w:type="spellEnd"/>
      <w:r w:rsidRPr="001F39C2">
        <w:rPr>
          <w:rFonts w:ascii="Courier New" w:hAnsi="Courier New" w:eastAsia="Times New Roman" w:cs="Courier New"/>
          <w:color w:val="333333"/>
          <w:sz w:val="20"/>
          <w:szCs w:val="20"/>
          <w:lang w:eastAsia="en-GB"/>
        </w:rPr>
        <w:t xml:space="preserve"> </w:t>
      </w:r>
      <w:r w:rsidRPr="001F39C2">
        <w:rPr>
          <w:rFonts w:ascii="Courier New" w:hAnsi="Courier New" w:eastAsia="Times New Roman" w:cs="Courier New"/>
          <w:color w:val="A71D5D"/>
          <w:sz w:val="20"/>
          <w:szCs w:val="20"/>
          <w:lang w:eastAsia="en-GB"/>
        </w:rPr>
        <w:t xml:space="preserve">implements </w:t>
      </w:r>
      <w:r w:rsidRPr="001F39C2">
        <w:rPr>
          <w:rFonts w:ascii="Courier New" w:hAnsi="Courier New" w:eastAsia="Times New Roman" w:cs="Courier New"/>
          <w:color w:val="333333"/>
          <w:sz w:val="20"/>
          <w:szCs w:val="20"/>
          <w:lang w:eastAsia="en-GB"/>
        </w:rPr>
        <w:t xml:space="preserve">Visitor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visitDot</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dot's ID and coordinates.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visitCircle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circle's ID, center coordinates and radius.</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proofErr w:type="spellStart"/>
      <w:r w:rsidRPr="001F39C2">
        <w:rPr>
          <w:rFonts w:ascii="Courier New" w:hAnsi="Courier New" w:eastAsia="Times New Roman" w:cs="Courier New"/>
          <w:color w:val="795DA3"/>
          <w:sz w:val="20"/>
          <w:szCs w:val="20"/>
          <w:lang w:eastAsia="en-GB"/>
        </w:rPr>
        <w:t>visitRectangle</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d</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 {</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969896"/>
          <w:sz w:val="20"/>
          <w:szCs w:val="20"/>
          <w:lang w:eastAsia="en-GB"/>
        </w:rPr>
        <w:t>// Export the rectangle's ID, left-top coordinates, width and height.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969896"/>
          <w:sz w:val="20"/>
          <w:szCs w:val="20"/>
          <w:lang w:eastAsia="en-GB"/>
        </w:rPr>
        <w:t>// The client code can run visitor operations over any set of</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elements without figuring out their concrete classes. The</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'accept' operation directs a call to the appropriate operation</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969896"/>
          <w:sz w:val="20"/>
          <w:szCs w:val="20"/>
          <w:lang w:eastAsia="en-GB"/>
        </w:rPr>
        <w:t>// in the visitor object.</w:t>
      </w:r>
      <w:r w:rsidRPr="001F39C2">
        <w:rPr>
          <w:rFonts w:ascii="Courier New" w:hAnsi="Courier New" w:eastAsia="Times New Roman" w:cs="Courier New"/>
          <w:color w:val="969896"/>
          <w:sz w:val="20"/>
          <w:szCs w:val="20"/>
          <w:lang w:eastAsia="en-GB"/>
        </w:rPr>
        <w:br/>
      </w:r>
      <w:r w:rsidRPr="001F39C2">
        <w:rPr>
          <w:rFonts w:ascii="Courier New" w:hAnsi="Courier New" w:eastAsia="Times New Roman" w:cs="Courier New"/>
          <w:color w:val="A71D5D"/>
          <w:sz w:val="20"/>
          <w:szCs w:val="20"/>
          <w:lang w:eastAsia="en-GB"/>
        </w:rPr>
        <w:t xml:space="preserve">const </w:t>
      </w:r>
      <w:proofErr w:type="spellStart"/>
      <w:r w:rsidRPr="001F39C2">
        <w:rPr>
          <w:rFonts w:ascii="Courier New" w:hAnsi="Courier New" w:eastAsia="Times New Roman" w:cs="Courier New"/>
          <w:i/>
          <w:iCs/>
          <w:color w:val="0086B3"/>
          <w:sz w:val="20"/>
          <w:szCs w:val="20"/>
          <w:lang w:eastAsia="en-GB"/>
        </w:rPr>
        <w:t>allShapes</w:t>
      </w:r>
      <w:proofErr w:type="spellEnd"/>
      <w:r w:rsidRPr="001F39C2">
        <w:rPr>
          <w:rFonts w:ascii="Courier New" w:hAnsi="Courier New" w:eastAsia="Times New Roman" w:cs="Courier New"/>
          <w:i/>
          <w:iCs/>
          <w:color w:val="0086B3"/>
          <w:sz w:val="20"/>
          <w:szCs w:val="20"/>
          <w:lang w:eastAsia="en-GB"/>
        </w:rPr>
        <w:t xml:space="preserve"> </w:t>
      </w:r>
      <w:r w:rsidRPr="001F39C2">
        <w:rPr>
          <w:rFonts w:ascii="Courier New" w:hAnsi="Courier New" w:eastAsia="Times New Roman" w:cs="Courier New"/>
          <w:color w:val="A71D5D"/>
          <w:sz w:val="20"/>
          <w:szCs w:val="20"/>
          <w:lang w:eastAsia="en-GB"/>
        </w:rPr>
        <w:t xml:space="preserve">= </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A71D5D"/>
          <w:sz w:val="20"/>
          <w:szCs w:val="20"/>
          <w:lang w:eastAsia="en-GB"/>
        </w:rPr>
        <w:t xml:space="preserve">new </w:t>
      </w:r>
      <w:proofErr w:type="gramStart"/>
      <w:r w:rsidRPr="001F39C2">
        <w:rPr>
          <w:rFonts w:ascii="Courier New" w:hAnsi="Courier New" w:eastAsia="Times New Roman" w:cs="Courier New"/>
          <w:color w:val="333333"/>
          <w:sz w:val="20"/>
          <w:szCs w:val="20"/>
          <w:lang w:eastAsia="en-GB"/>
        </w:rPr>
        <w:t>Dot</w:t>
      </w:r>
      <w:r w:rsidRPr="001F39C2">
        <w:rPr>
          <w:rFonts w:ascii="Courier New" w:hAnsi="Courier New" w:eastAsia="Times New Roman" w:cs="Courier New"/>
          <w:color w:val="63A35C"/>
          <w:sz w:val="20"/>
          <w:szCs w:val="20"/>
          <w:lang w:eastAsia="en-GB"/>
        </w:rPr>
        <w:t>(</w:t>
      </w:r>
      <w:proofErr w:type="gramEnd"/>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A71D5D"/>
          <w:sz w:val="20"/>
          <w:szCs w:val="20"/>
          <w:lang w:eastAsia="en-GB"/>
        </w:rPr>
        <w:t xml:space="preserve">new </w:t>
      </w:r>
      <w:r w:rsidRPr="001F39C2">
        <w:rPr>
          <w:rFonts w:ascii="Courier New" w:hAnsi="Courier New" w:eastAsia="Times New Roman" w:cs="Courier New"/>
          <w:color w:val="333333"/>
          <w:sz w:val="20"/>
          <w:szCs w:val="20"/>
          <w:lang w:eastAsia="en-GB"/>
        </w:rPr>
        <w:t>Circle</w:t>
      </w:r>
      <w:r w:rsidRPr="001F39C2">
        <w:rPr>
          <w:rFonts w:ascii="Courier New" w:hAnsi="Courier New" w:eastAsia="Times New Roman" w:cs="Courier New"/>
          <w:color w:val="63A35C"/>
          <w:sz w:val="20"/>
          <w:szCs w:val="20"/>
          <w:lang w:eastAsia="en-GB"/>
        </w:rPr>
        <w:t xml:space="preserve">(), </w:t>
      </w:r>
      <w:r w:rsidRPr="001F39C2">
        <w:rPr>
          <w:rFonts w:ascii="Courier New" w:hAnsi="Courier New" w:eastAsia="Times New Roman" w:cs="Courier New"/>
          <w:color w:val="A71D5D"/>
          <w:sz w:val="20"/>
          <w:szCs w:val="20"/>
          <w:lang w:eastAsia="en-GB"/>
        </w:rPr>
        <w:t xml:space="preserve">new </w:t>
      </w:r>
      <w:r w:rsidRPr="001F39C2">
        <w:rPr>
          <w:rFonts w:ascii="Courier New" w:hAnsi="Courier New" w:eastAsia="Times New Roman" w:cs="Courier New"/>
          <w:color w:val="333333"/>
          <w:sz w:val="20"/>
          <w:szCs w:val="20"/>
          <w:lang w:eastAsia="en-GB"/>
        </w:rPr>
        <w:t>Rectangle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A71D5D"/>
          <w:sz w:val="20"/>
          <w:szCs w:val="20"/>
          <w:lang w:eastAsia="en-GB"/>
        </w:rPr>
        <w:t xml:space="preserve">const </w:t>
      </w:r>
      <w:proofErr w:type="spellStart"/>
      <w:r w:rsidRPr="001F39C2">
        <w:rPr>
          <w:rFonts w:ascii="Courier New" w:hAnsi="Courier New" w:eastAsia="Times New Roman" w:cs="Courier New"/>
          <w:i/>
          <w:iCs/>
          <w:color w:val="0086B3"/>
          <w:sz w:val="20"/>
          <w:szCs w:val="20"/>
          <w:lang w:eastAsia="en-GB"/>
        </w:rPr>
        <w:t>exportVisitor</w:t>
      </w:r>
      <w:proofErr w:type="spellEnd"/>
      <w:r w:rsidRPr="001F39C2">
        <w:rPr>
          <w:rFonts w:ascii="Courier New" w:hAnsi="Courier New" w:eastAsia="Times New Roman" w:cs="Courier New"/>
          <w:i/>
          <w:iCs/>
          <w:color w:val="0086B3"/>
          <w:sz w:val="20"/>
          <w:szCs w:val="20"/>
          <w:lang w:eastAsia="en-GB"/>
        </w:rPr>
        <w:t xml:space="preserve"> </w:t>
      </w:r>
      <w:r w:rsidRPr="001F39C2">
        <w:rPr>
          <w:rFonts w:ascii="Courier New" w:hAnsi="Courier New" w:eastAsia="Times New Roman" w:cs="Courier New"/>
          <w:color w:val="A71D5D"/>
          <w:sz w:val="20"/>
          <w:szCs w:val="20"/>
          <w:lang w:eastAsia="en-GB"/>
        </w:rPr>
        <w:t xml:space="preserve">= new </w:t>
      </w:r>
      <w:proofErr w:type="spellStart"/>
      <w:r w:rsidRPr="001F39C2">
        <w:rPr>
          <w:rFonts w:ascii="Courier New" w:hAnsi="Courier New" w:eastAsia="Times New Roman" w:cs="Courier New"/>
          <w:color w:val="333333"/>
          <w:sz w:val="20"/>
          <w:szCs w:val="20"/>
          <w:lang w:eastAsia="en-GB"/>
        </w:rPr>
        <w:t>JSONExportVisitor</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63A35C"/>
          <w:sz w:val="20"/>
          <w:szCs w:val="20"/>
          <w:lang w:eastAsia="en-GB"/>
        </w:rPr>
        <w:br/>
      </w:r>
      <w:r w:rsidRPr="001F39C2">
        <w:rPr>
          <w:rFonts w:ascii="Courier New" w:hAnsi="Courier New" w:eastAsia="Times New Roman" w:cs="Courier New"/>
          <w:color w:val="63A35C"/>
          <w:sz w:val="20"/>
          <w:szCs w:val="20"/>
          <w:lang w:eastAsia="en-GB"/>
        </w:rPr>
        <w:br/>
      </w:r>
      <w:proofErr w:type="spellStart"/>
      <w:r w:rsidRPr="001F39C2">
        <w:rPr>
          <w:rFonts w:ascii="Courier New" w:hAnsi="Courier New" w:eastAsia="Times New Roman" w:cs="Courier New"/>
          <w:i/>
          <w:iCs/>
          <w:color w:val="0086B3"/>
          <w:sz w:val="20"/>
          <w:szCs w:val="20"/>
          <w:lang w:eastAsia="en-GB"/>
        </w:rPr>
        <w:t>allShapes</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795DA3"/>
          <w:sz w:val="20"/>
          <w:szCs w:val="20"/>
          <w:lang w:eastAsia="en-GB"/>
        </w:rPr>
        <w:t>forEach</w:t>
      </w:r>
      <w:proofErr w:type="spellEnd"/>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0086B3"/>
          <w:sz w:val="20"/>
          <w:szCs w:val="20"/>
          <w:lang w:eastAsia="en-GB"/>
        </w:rPr>
        <w:t xml:space="preserve">shape </w:t>
      </w:r>
      <w:r w:rsidRPr="001F39C2">
        <w:rPr>
          <w:rFonts w:ascii="Courier New" w:hAnsi="Courier New" w:eastAsia="Times New Roman" w:cs="Courier New"/>
          <w:color w:val="A71D5D"/>
          <w:sz w:val="20"/>
          <w:szCs w:val="20"/>
          <w:lang w:eastAsia="en-GB"/>
        </w:rPr>
        <w:t xml:space="preserve">=&gt; </w:t>
      </w:r>
      <w:proofErr w:type="spellStart"/>
      <w:r w:rsidRPr="001F39C2">
        <w:rPr>
          <w:rFonts w:ascii="Courier New" w:hAnsi="Courier New" w:eastAsia="Times New Roman" w:cs="Courier New"/>
          <w:color w:val="0086B3"/>
          <w:sz w:val="20"/>
          <w:szCs w:val="20"/>
          <w:lang w:eastAsia="en-GB"/>
        </w:rPr>
        <w:t>shape</w:t>
      </w:r>
      <w:r w:rsidRPr="001F39C2">
        <w:rPr>
          <w:rFonts w:ascii="Courier New" w:hAnsi="Courier New" w:eastAsia="Times New Roman" w:cs="Courier New"/>
          <w:color w:val="63A35C"/>
          <w:sz w:val="20"/>
          <w:szCs w:val="20"/>
          <w:lang w:eastAsia="en-GB"/>
        </w:rPr>
        <w:t>.</w:t>
      </w:r>
      <w:r w:rsidRPr="001F39C2">
        <w:rPr>
          <w:rFonts w:ascii="Courier New" w:hAnsi="Courier New" w:eastAsia="Times New Roman" w:cs="Courier New"/>
          <w:color w:val="795DA3"/>
          <w:sz w:val="20"/>
          <w:szCs w:val="20"/>
          <w:lang w:eastAsia="en-GB"/>
        </w:rPr>
        <w:t>accept</w:t>
      </w:r>
      <w:proofErr w:type="spellEnd"/>
      <w:r w:rsidRPr="001F39C2">
        <w:rPr>
          <w:rFonts w:ascii="Courier New" w:hAnsi="Courier New" w:eastAsia="Times New Roman" w:cs="Courier New"/>
          <w:color w:val="63A35C"/>
          <w:sz w:val="20"/>
          <w:szCs w:val="20"/>
          <w:lang w:eastAsia="en-GB"/>
        </w:rPr>
        <w:t>(</w:t>
      </w:r>
      <w:proofErr w:type="spellStart"/>
      <w:r w:rsidRPr="001F39C2">
        <w:rPr>
          <w:rFonts w:ascii="Courier New" w:hAnsi="Courier New" w:eastAsia="Times New Roman" w:cs="Courier New"/>
          <w:i/>
          <w:iCs/>
          <w:color w:val="0086B3"/>
          <w:sz w:val="20"/>
          <w:szCs w:val="20"/>
          <w:lang w:eastAsia="en-GB"/>
        </w:rPr>
        <w:t>exportVisitor</w:t>
      </w:r>
      <w:proofErr w:type="spellEnd"/>
      <w:r w:rsidRPr="001F39C2">
        <w:rPr>
          <w:rFonts w:ascii="Courier New" w:hAnsi="Courier New" w:eastAsia="Times New Roman" w:cs="Courier New"/>
          <w:color w:val="63A35C"/>
          <w:sz w:val="20"/>
          <w:szCs w:val="20"/>
          <w:lang w:eastAsia="en-GB"/>
        </w:rPr>
        <w:t>));</w:t>
      </w:r>
    </w:p>
    <w:p w:rsidRPr="008E71A7" w:rsidR="00DC22BA" w:rsidP="00A84B09" w:rsidRDefault="00DC22BA" w14:paraId="6B0FF033" w14:textId="77777777">
      <w:pPr>
        <w:pStyle w:val="Body"/>
        <w:rPr>
          <w:rFonts w:cs="Calibri"/>
          <w:sz w:val="18"/>
          <w:szCs w:val="18"/>
        </w:rPr>
      </w:pPr>
      <w:r w:rsidRPr="008E71A7">
        <w:rPr>
          <w:rStyle w:val="normaltextrun"/>
          <w:rFonts w:cs="Calibri"/>
        </w:rPr>
        <w:t>Concrete visitors implement several versions of the same algorithm, which can work with all concrete element classes.</w:t>
      </w:r>
      <w:r w:rsidRPr="008E71A7">
        <w:rPr>
          <w:rStyle w:val="eop"/>
          <w:rFonts w:cs="Calibri"/>
        </w:rPr>
        <w:t> </w:t>
      </w:r>
    </w:p>
    <w:p w:rsidRPr="00FB469A" w:rsidR="00FB469A" w:rsidP="00FB469A" w:rsidRDefault="00DC22BA" w14:paraId="49D4E5ED" w14:textId="439362C4">
      <w:pPr>
        <w:pStyle w:val="Heading3"/>
        <w:rPr>
          <w:rFonts w:cs="Calibri"/>
        </w:rPr>
      </w:pPr>
      <w:bookmarkStart w:name="_Toc64220433" w:id="78"/>
      <w:r w:rsidRPr="008E71A7">
        <w:rPr>
          <w:rStyle w:val="normaltextrun"/>
          <w:rFonts w:cs="Calibri"/>
          <w:b/>
          <w:bCs/>
        </w:rPr>
        <w:t>When to apply, pros and cons</w:t>
      </w:r>
      <w:bookmarkEnd w:id="78"/>
    </w:p>
    <w:p w:rsidRPr="008E71A7" w:rsidR="00DC22BA" w:rsidP="008E71A7" w:rsidRDefault="00DC22BA" w14:paraId="6FFFE03D" w14:textId="292309E2" w14:noSpellErr="1">
      <w:pPr>
        <w:pStyle w:val="ListParagraph"/>
        <w:rPr>
          <w:rFonts w:ascii="Calibri" w:hAnsi="Calibri" w:cs="Calibri"/>
        </w:rPr>
      </w:pPr>
      <w:r w:rsidRPr="2E01F384" w:rsidR="00DC22BA">
        <w:rPr>
          <w:rStyle w:val="normaltextrun"/>
          <w:rFonts w:ascii="Calibri" w:hAnsi="Calibri" w:cs="Calibri"/>
        </w:rPr>
        <w:t xml:space="preserve">when you need to perform an operation on all elements of a complex object structure (for example, an object tree). The Visitor pattern </w:t>
      </w:r>
      <w:r w:rsidRPr="2E01F384" w:rsidR="7EBEB187">
        <w:rPr>
          <w:rStyle w:val="normaltextrun"/>
          <w:rFonts w:ascii="Calibri" w:hAnsi="Calibri" w:cs="Calibri"/>
        </w:rPr>
        <w:t xml:space="preserve">allows </w:t>
      </w:r>
      <w:r w:rsidRPr="2E01F384" w:rsidR="00DC22BA">
        <w:rPr>
          <w:rStyle w:val="normaltextrun"/>
          <w:rFonts w:ascii="Calibri" w:hAnsi="Calibri" w:cs="Calibri"/>
        </w:rPr>
        <w:t xml:space="preserve">you </w:t>
      </w:r>
      <w:r w:rsidRPr="2E01F384" w:rsidR="1DA273BD">
        <w:rPr>
          <w:rStyle w:val="normaltextrun"/>
          <w:rFonts w:ascii="Calibri" w:hAnsi="Calibri" w:cs="Calibri"/>
        </w:rPr>
        <w:t xml:space="preserve">to </w:t>
      </w:r>
      <w:r w:rsidRPr="2E01F384" w:rsidR="00DC22BA">
        <w:rPr>
          <w:rStyle w:val="normaltextrun"/>
          <w:rFonts w:ascii="Calibri" w:hAnsi="Calibri" w:cs="Calibri"/>
        </w:rPr>
        <w:t>execute</w:t>
      </w:r>
      <w:r w:rsidRPr="2E01F384" w:rsidR="00DC22BA">
        <w:rPr>
          <w:rStyle w:val="normaltextrun"/>
          <w:rFonts w:ascii="Calibri" w:hAnsi="Calibri" w:cs="Calibri"/>
        </w:rPr>
        <w:t xml:space="preserve"> an operation over a set of objects with different classes by having a visitor object </w:t>
      </w:r>
      <w:r w:rsidRPr="2E01F384" w:rsidR="00DC22BA">
        <w:rPr>
          <w:rStyle w:val="normaltextrun"/>
          <w:rFonts w:ascii="Calibri" w:hAnsi="Calibri" w:cs="Calibri"/>
        </w:rPr>
        <w:t>implement</w:t>
      </w:r>
      <w:r w:rsidRPr="2E01F384" w:rsidR="5BFC9004">
        <w:rPr>
          <w:rStyle w:val="normaltextrun"/>
          <w:rFonts w:ascii="Calibri" w:hAnsi="Calibri" w:cs="Calibri"/>
        </w:rPr>
        <w:t>ing</w:t>
      </w:r>
      <w:r w:rsidRPr="2E01F384" w:rsidR="00DC22BA">
        <w:rPr>
          <w:rStyle w:val="normaltextrun"/>
          <w:rFonts w:ascii="Calibri" w:hAnsi="Calibri" w:cs="Calibri"/>
        </w:rPr>
        <w:t xml:space="preserve"> </w:t>
      </w:r>
      <w:r w:rsidRPr="2E01F384" w:rsidR="00DC22BA">
        <w:rPr>
          <w:rStyle w:val="normaltextrun"/>
          <w:rFonts w:ascii="Calibri" w:hAnsi="Calibri" w:cs="Calibri"/>
        </w:rPr>
        <w:t>several variants of the same operation, which correspond to all target classes</w:t>
      </w:r>
    </w:p>
    <w:p w:rsidRPr="008E71A7" w:rsidR="00DC22BA" w:rsidP="008E71A7" w:rsidRDefault="11BC0203" w14:paraId="300780AC" w14:textId="1E26C96B" w14:noSpellErr="1">
      <w:pPr>
        <w:pStyle w:val="ListParagraph"/>
        <w:rPr>
          <w:rFonts w:ascii="Calibri" w:hAnsi="Calibri" w:cs="Calibri"/>
        </w:rPr>
      </w:pPr>
      <w:r w:rsidRPr="2E01F384" w:rsidR="11BC0203">
        <w:rPr>
          <w:rStyle w:val="normaltextrun"/>
          <w:rFonts w:ascii="Calibri" w:hAnsi="Calibri" w:cs="Calibri"/>
        </w:rPr>
        <w:t xml:space="preserve">to </w:t>
      </w:r>
      <w:r w:rsidRPr="2E01F384" w:rsidR="00DC22BA">
        <w:rPr>
          <w:rStyle w:val="normaltextrun"/>
          <w:rFonts w:ascii="Calibri" w:hAnsi="Calibri" w:cs="Calibri"/>
        </w:rPr>
        <w:t>clean up the business logic of auxiliary behaviors</w:t>
      </w:r>
      <w:r w:rsidRPr="2E01F384" w:rsidR="00DC22BA">
        <w:rPr>
          <w:rStyle w:val="normaltextrun"/>
          <w:rFonts w:ascii="Calibri" w:hAnsi="Calibri" w:cs="Calibri"/>
        </w:rPr>
        <w:t xml:space="preserve">. The pattern </w:t>
      </w:r>
      <w:r w:rsidRPr="2E01F384" w:rsidR="628C461C">
        <w:rPr>
          <w:rStyle w:val="normaltextrun"/>
          <w:rFonts w:ascii="Calibri" w:hAnsi="Calibri" w:cs="Calibri"/>
        </w:rPr>
        <w:t xml:space="preserve">allows </w:t>
      </w:r>
      <w:r w:rsidRPr="2E01F384" w:rsidR="00DC22BA">
        <w:rPr>
          <w:rStyle w:val="normaltextrun"/>
          <w:rFonts w:ascii="Calibri" w:hAnsi="Calibri" w:cs="Calibri"/>
        </w:rPr>
        <w:t xml:space="preserve">you </w:t>
      </w:r>
      <w:r w:rsidRPr="2E01F384" w:rsidR="7EF18152">
        <w:rPr>
          <w:rStyle w:val="normaltextrun"/>
          <w:rFonts w:ascii="Calibri" w:hAnsi="Calibri" w:cs="Calibri"/>
        </w:rPr>
        <w:t xml:space="preserve">to </w:t>
      </w:r>
      <w:r w:rsidRPr="2E01F384" w:rsidR="00DC22BA">
        <w:rPr>
          <w:rStyle w:val="normaltextrun"/>
          <w:rFonts w:ascii="Calibri" w:hAnsi="Calibri" w:cs="Calibri"/>
        </w:rPr>
        <w:t xml:space="preserve">make </w:t>
      </w:r>
      <w:r w:rsidRPr="2E01F384" w:rsidR="00DC22BA">
        <w:rPr>
          <w:rStyle w:val="normaltextrun"/>
          <w:rFonts w:ascii="Calibri" w:hAnsi="Calibri" w:cs="Calibri"/>
        </w:rPr>
        <w:t>the primary classes of your app more focused on their main jobs by extracting all other behaviors into a set of visitor classes</w:t>
      </w:r>
    </w:p>
    <w:p w:rsidRPr="008E71A7" w:rsidR="00DC22BA" w:rsidP="008E71A7" w:rsidRDefault="00DC22BA" w14:paraId="73F9F9AC" w14:textId="3BF0BA40">
      <w:pPr>
        <w:pStyle w:val="ListParagraph"/>
        <w:rPr>
          <w:rFonts w:ascii="Calibri" w:hAnsi="Calibri" w:cs="Calibri"/>
        </w:rPr>
      </w:pPr>
      <w:r w:rsidRPr="008E71A7">
        <w:rPr>
          <w:rStyle w:val="normaltextrun"/>
          <w:rFonts w:ascii="Calibri" w:hAnsi="Calibri" w:cs="Calibri"/>
        </w:rPr>
        <w:lastRenderedPageBreak/>
        <w:t>when a behavior makes sense only in some classes of a class hierarchy, but not in others.</w:t>
      </w:r>
      <w:r w:rsidRPr="008E71A7">
        <w:rPr>
          <w:rStyle w:val="eop"/>
          <w:rFonts w:ascii="Calibri" w:hAnsi="Calibri" w:cs="Calibri"/>
        </w:rPr>
        <w:t> </w:t>
      </w:r>
      <w:r w:rsidRPr="008E71A7">
        <w:rPr>
          <w:rStyle w:val="normaltextrun"/>
          <w:rFonts w:ascii="Calibri" w:hAnsi="Calibri" w:cs="Calibri"/>
        </w:rPr>
        <w:t>You can extract this behavior into a separate visitor class and implement only those visiting methods that accept objects of relevant classes, leaving the rest empty</w:t>
      </w:r>
    </w:p>
    <w:p w:rsidRPr="008E71A7" w:rsidR="00DC22BA" w:rsidP="00A84B09" w:rsidRDefault="00DC22BA" w14:paraId="57EC4427" w14:textId="572EB111">
      <w:pPr>
        <w:pStyle w:val="Subtitle"/>
        <w:rPr>
          <w:rFonts w:ascii="Calibri" w:hAnsi="Calibri" w:cs="Calibri"/>
          <w:b w:val="0"/>
          <w:bCs/>
          <w:sz w:val="18"/>
        </w:rPr>
      </w:pPr>
      <w:r w:rsidRPr="008E71A7">
        <w:rPr>
          <w:rStyle w:val="normaltextrun"/>
          <w:rFonts w:ascii="Calibri" w:hAnsi="Calibri" w:cs="Calibri"/>
          <w:b w:val="0"/>
          <w:bCs/>
        </w:rPr>
        <w:t>Pros</w:t>
      </w:r>
    </w:p>
    <w:p w:rsidRPr="008E71A7" w:rsidR="00DC22BA" w:rsidP="00A84B09" w:rsidRDefault="00DC22BA" w14:paraId="1DFF71FF" w14:textId="09E4D40D">
      <w:pPr>
        <w:pStyle w:val="ListParagraph"/>
        <w:rPr>
          <w:rFonts w:ascii="Calibri" w:hAnsi="Calibri" w:cs="Calibri"/>
        </w:rPr>
      </w:pPr>
      <w:r w:rsidRPr="008E71A7">
        <w:rPr>
          <w:rStyle w:val="normaltextrun"/>
          <w:rFonts w:ascii="Calibri" w:hAnsi="Calibri" w:cs="Calibri"/>
        </w:rPr>
        <w:t>introduc</w:t>
      </w:r>
      <w:r w:rsidRPr="008E71A7" w:rsidR="00A84B09">
        <w:rPr>
          <w:rStyle w:val="normaltextrun"/>
          <w:rFonts w:ascii="Calibri" w:hAnsi="Calibri" w:cs="Calibri"/>
        </w:rPr>
        <w:t>ing</w:t>
      </w:r>
      <w:r w:rsidRPr="008E71A7">
        <w:rPr>
          <w:rStyle w:val="normaltextrun"/>
          <w:rFonts w:ascii="Calibri" w:hAnsi="Calibri" w:cs="Calibri"/>
        </w:rPr>
        <w:t xml:space="preserve"> new behavior that can work with objects of different classes without changing these classes</w:t>
      </w:r>
      <w:r w:rsidRPr="008E71A7" w:rsidR="00A84B09">
        <w:rPr>
          <w:rStyle w:val="normaltextrun"/>
          <w:rFonts w:ascii="Calibri" w:hAnsi="Calibri" w:cs="Calibri"/>
        </w:rPr>
        <w:t xml:space="preserve"> (Open/Closed)</w:t>
      </w:r>
    </w:p>
    <w:p w:rsidRPr="008E71A7" w:rsidR="00DC22BA" w:rsidP="00A84B09" w:rsidRDefault="00DC22BA" w14:paraId="6BC517B4" w14:textId="7921346B">
      <w:pPr>
        <w:pStyle w:val="ListParagraph"/>
        <w:rPr>
          <w:rFonts w:ascii="Calibri" w:hAnsi="Calibri" w:cs="Calibri"/>
        </w:rPr>
      </w:pPr>
      <w:r w:rsidRPr="008E71A7">
        <w:rPr>
          <w:rStyle w:val="normaltextrun"/>
          <w:rFonts w:ascii="Calibri" w:hAnsi="Calibri" w:cs="Calibri"/>
        </w:rPr>
        <w:t>mov</w:t>
      </w:r>
      <w:r w:rsidRPr="008E71A7" w:rsidR="00A84B09">
        <w:rPr>
          <w:rStyle w:val="normaltextrun"/>
          <w:rFonts w:ascii="Calibri" w:hAnsi="Calibri" w:cs="Calibri"/>
        </w:rPr>
        <w:t>ing</w:t>
      </w:r>
      <w:r w:rsidRPr="008E71A7">
        <w:rPr>
          <w:rStyle w:val="normaltextrun"/>
          <w:rFonts w:ascii="Calibri" w:hAnsi="Calibri" w:cs="Calibri"/>
        </w:rPr>
        <w:t xml:space="preserve"> multiple versions of the same behavior into the same class</w:t>
      </w:r>
      <w:r w:rsidRPr="008E71A7" w:rsidR="00A84B09">
        <w:rPr>
          <w:rStyle w:val="normaltextrun"/>
          <w:rFonts w:ascii="Calibri" w:hAnsi="Calibri" w:cs="Calibri"/>
        </w:rPr>
        <w:t xml:space="preserve"> (Single Responsibility)</w:t>
      </w:r>
    </w:p>
    <w:p w:rsidRPr="008E71A7" w:rsidR="00DC22BA" w:rsidP="00A84B09" w:rsidRDefault="00A84B09" w14:paraId="032B4CF4" w14:textId="7DEB702D">
      <w:pPr>
        <w:pStyle w:val="ListParagraph"/>
        <w:rPr>
          <w:rFonts w:ascii="Calibri" w:hAnsi="Calibri" w:cs="Calibri"/>
        </w:rPr>
      </w:pPr>
      <w:r w:rsidRPr="008E71A7">
        <w:rPr>
          <w:rStyle w:val="normaltextrun"/>
          <w:rFonts w:ascii="Calibri" w:hAnsi="Calibri" w:cs="Calibri"/>
        </w:rPr>
        <w:t>a</w:t>
      </w:r>
      <w:r w:rsidRPr="008E71A7" w:rsidR="00DC22BA">
        <w:rPr>
          <w:rStyle w:val="normaltextrun"/>
          <w:rFonts w:ascii="Calibri" w:hAnsi="Calibri" w:cs="Calibri"/>
        </w:rPr>
        <w:t xml:space="preserve"> visitor object can accumulate some useful information while working with various objects. This might be handy when you want to traverse some complex object structure, such as an object tree, and apply the visitor to each object of this structure</w:t>
      </w:r>
    </w:p>
    <w:p w:rsidRPr="008E71A7" w:rsidR="00DC22BA" w:rsidP="00A84B09" w:rsidRDefault="00DC22BA" w14:paraId="2F33EA28" w14:textId="77777777">
      <w:pPr>
        <w:pStyle w:val="Subtitle"/>
        <w:rPr>
          <w:rFonts w:ascii="Calibri" w:hAnsi="Calibri" w:cs="Calibri"/>
          <w:b w:val="0"/>
          <w:bCs/>
          <w:sz w:val="18"/>
        </w:rPr>
      </w:pPr>
      <w:r w:rsidRPr="008E71A7">
        <w:rPr>
          <w:rStyle w:val="normaltextrun"/>
          <w:rFonts w:ascii="Calibri" w:hAnsi="Calibri" w:cs="Calibri"/>
          <w:b w:val="0"/>
          <w:bCs/>
        </w:rPr>
        <w:t>Cons</w:t>
      </w:r>
      <w:r w:rsidRPr="008E71A7">
        <w:rPr>
          <w:rStyle w:val="eop"/>
          <w:rFonts w:ascii="Calibri" w:hAnsi="Calibri" w:cs="Calibri"/>
          <w:b w:val="0"/>
          <w:bCs/>
        </w:rPr>
        <w:t> </w:t>
      </w:r>
    </w:p>
    <w:p w:rsidRPr="008E71A7" w:rsidR="00DC22BA" w:rsidP="00A84B09" w:rsidRDefault="00A84B09" w14:paraId="75AADF3D" w14:textId="3D0427F3">
      <w:pPr>
        <w:pStyle w:val="ListParagraph"/>
        <w:rPr>
          <w:rFonts w:ascii="Calibri" w:hAnsi="Calibri" w:cs="Calibri"/>
        </w:rPr>
      </w:pPr>
      <w:r w:rsidRPr="008E71A7">
        <w:rPr>
          <w:rStyle w:val="normaltextrun"/>
          <w:rFonts w:ascii="Calibri" w:hAnsi="Calibri" w:cs="Calibri"/>
        </w:rPr>
        <w:t>y</w:t>
      </w:r>
      <w:r w:rsidRPr="008E71A7" w:rsidR="00DC22BA">
        <w:rPr>
          <w:rStyle w:val="normaltextrun"/>
          <w:rFonts w:ascii="Calibri" w:hAnsi="Calibri" w:cs="Calibri"/>
        </w:rPr>
        <w:t>ou need to update all visitors each time a class gets added to or removed from the element hierarchy</w:t>
      </w:r>
    </w:p>
    <w:p w:rsidRPr="008E71A7" w:rsidR="00DC22BA" w:rsidP="00A84B09" w:rsidRDefault="00A84B09" w14:paraId="5593F052" w14:textId="2548C3E2">
      <w:pPr>
        <w:pStyle w:val="ListParagraph"/>
        <w:rPr>
          <w:rFonts w:ascii="Calibri" w:hAnsi="Calibri" w:cs="Calibri"/>
        </w:rPr>
      </w:pPr>
      <w:r w:rsidRPr="3B09652D">
        <w:rPr>
          <w:rStyle w:val="normaltextrun"/>
          <w:rFonts w:ascii="Calibri" w:hAnsi="Calibri" w:cs="Calibri"/>
        </w:rPr>
        <w:t>v</w:t>
      </w:r>
      <w:r w:rsidRPr="3B09652D" w:rsidR="00DC22BA">
        <w:rPr>
          <w:rStyle w:val="normaltextrun"/>
          <w:rFonts w:ascii="Calibri" w:hAnsi="Calibri" w:cs="Calibri"/>
        </w:rPr>
        <w:t xml:space="preserve">isitors might lack the necessary access to the private fields and methods of the elements that </w:t>
      </w:r>
      <w:r w:rsidRPr="3B09652D" w:rsidR="294CC369">
        <w:rPr>
          <w:rStyle w:val="normaltextrun"/>
          <w:rFonts w:ascii="Calibri" w:hAnsi="Calibri" w:cs="Calibri"/>
        </w:rPr>
        <w:t>they are</w:t>
      </w:r>
      <w:r w:rsidRPr="3B09652D" w:rsidR="00DC22BA">
        <w:rPr>
          <w:rStyle w:val="normaltextrun"/>
          <w:rFonts w:ascii="Calibri" w:hAnsi="Calibri" w:cs="Calibri"/>
        </w:rPr>
        <w:t xml:space="preserve"> supposed to work with</w:t>
      </w:r>
    </w:p>
    <w:p w:rsidRPr="008E71A7" w:rsidR="000E7D5D" w:rsidP="000E7D5D" w:rsidRDefault="000E7D5D" w14:paraId="7B8DBD16" w14:textId="2241D0D0">
      <w:pPr>
        <w:pStyle w:val="Heading2"/>
        <w:rPr>
          <w:rFonts w:cs="Calibri"/>
        </w:rPr>
      </w:pPr>
      <w:bookmarkStart w:name="_Toc64220434" w:id="83"/>
      <w:r w:rsidRPr="008E71A7">
        <w:rPr>
          <w:rFonts w:cs="Calibri"/>
        </w:rPr>
        <w:t>command</w:t>
      </w:r>
      <w:bookmarkEnd w:id="83"/>
    </w:p>
    <w:p w:rsidRPr="008E71A7" w:rsidR="00DC22BA" w:rsidP="00A84B09" w:rsidRDefault="00DC22BA" w14:paraId="26E3747E" w14:textId="0C0C3655" w14:noSpellErr="1">
      <w:pPr>
        <w:pStyle w:val="Body"/>
        <w:rPr>
          <w:rFonts w:cs="Calibri"/>
        </w:rPr>
      </w:pPr>
      <w:r w:rsidRPr="2E01F384" w:rsidR="00DC22BA">
        <w:rPr>
          <w:rStyle w:val="normaltextrun"/>
          <w:rFonts w:cs="Calibri"/>
        </w:rPr>
        <w:t xml:space="preserve">Command is a behavioral design pattern that turns a request into a stand-alone object that contains all information about the request. This transformation </w:t>
      </w:r>
      <w:r w:rsidRPr="2E01F384" w:rsidR="24D49275">
        <w:rPr>
          <w:rStyle w:val="normaltextrun"/>
          <w:rFonts w:cs="Calibri"/>
        </w:rPr>
        <w:t xml:space="preserve">allows </w:t>
      </w:r>
      <w:r w:rsidRPr="2E01F384" w:rsidR="00DC22BA">
        <w:rPr>
          <w:rStyle w:val="normaltextrun"/>
          <w:rFonts w:cs="Calibri"/>
        </w:rPr>
        <w:t>you</w:t>
      </w:r>
      <w:r w:rsidRPr="2E01F384" w:rsidR="00DC22BA">
        <w:rPr>
          <w:rStyle w:val="normaltextrun"/>
          <w:rFonts w:cs="Calibri"/>
        </w:rPr>
        <w:t xml:space="preserve"> </w:t>
      </w:r>
      <w:r w:rsidRPr="2E01F384" w:rsidR="2C88E4A0">
        <w:rPr>
          <w:rStyle w:val="normaltextrun"/>
          <w:rFonts w:cs="Calibri"/>
        </w:rPr>
        <w:t xml:space="preserve">to </w:t>
      </w:r>
      <w:r w:rsidRPr="2E01F384" w:rsidR="00DC22BA">
        <w:rPr>
          <w:rStyle w:val="normaltextrun"/>
          <w:rFonts w:cs="Calibri"/>
        </w:rPr>
        <w:t>parameterize methods with different requests, delay or queue a request’s execution, and support undoable operations.</w:t>
      </w:r>
      <w:r w:rsidRPr="2E01F384" w:rsidR="00DC22BA">
        <w:rPr>
          <w:rStyle w:val="eop"/>
          <w:rFonts w:cs="Calibri"/>
        </w:rPr>
        <w:t> </w:t>
      </w:r>
      <w:r w:rsidRPr="2E01F384" w:rsidR="00DC22BA">
        <w:rPr>
          <w:rStyle w:val="normaltextrun"/>
          <w:rFonts w:cs="Calibri"/>
        </w:rPr>
        <w:t xml:space="preserve">In other words – it allows to incapsulate actions in objects. The main idea of Command pattern </w:t>
      </w:r>
      <w:r w:rsidRPr="2E01F384" w:rsidR="00DC22BA">
        <w:rPr>
          <w:rStyle w:val="normaltextrun"/>
          <w:rFonts w:cs="Calibri"/>
        </w:rPr>
        <w:t xml:space="preserve">is </w:t>
      </w:r>
      <w:r w:rsidRPr="2E01F384" w:rsidR="164932E3">
        <w:rPr>
          <w:rStyle w:val="normaltextrun"/>
          <w:rFonts w:cs="Calibri"/>
        </w:rPr>
        <w:t>to</w:t>
      </w:r>
      <w:r w:rsidRPr="2E01F384" w:rsidR="00DC22BA">
        <w:rPr>
          <w:rStyle w:val="normaltextrun"/>
          <w:rFonts w:cs="Calibri"/>
        </w:rPr>
        <w:t xml:space="preserve"> provid</w:t>
      </w:r>
      <w:r w:rsidRPr="2E01F384" w:rsidR="62C079E7">
        <w:rPr>
          <w:rStyle w:val="normaltextrun"/>
          <w:rFonts w:cs="Calibri"/>
        </w:rPr>
        <w:t xml:space="preserve">e </w:t>
      </w:r>
      <w:r w:rsidRPr="2E01F384" w:rsidR="00DC22BA">
        <w:rPr>
          <w:rStyle w:val="normaltextrun"/>
          <w:rFonts w:cs="Calibri"/>
        </w:rPr>
        <w:t xml:space="preserve">a way </w:t>
      </w:r>
      <w:r w:rsidRPr="2E01F384" w:rsidR="4E967C05">
        <w:rPr>
          <w:rStyle w:val="normaltextrun"/>
          <w:rFonts w:cs="Calibri"/>
        </w:rPr>
        <w:t>of</w:t>
      </w:r>
      <w:r w:rsidRPr="2E01F384" w:rsidR="00DC22BA">
        <w:rPr>
          <w:rStyle w:val="normaltextrun"/>
          <w:rFonts w:cs="Calibri"/>
        </w:rPr>
        <w:t xml:space="preserve"> separat</w:t>
      </w:r>
      <w:r w:rsidRPr="2E01F384" w:rsidR="6394E176">
        <w:rPr>
          <w:rStyle w:val="normaltextrun"/>
          <w:rFonts w:cs="Calibri"/>
        </w:rPr>
        <w:t>ing</w:t>
      </w:r>
      <w:r w:rsidRPr="2E01F384" w:rsidR="00DC22BA">
        <w:rPr>
          <w:rStyle w:val="normaltextrun"/>
          <w:rFonts w:cs="Calibri"/>
        </w:rPr>
        <w:t xml:space="preserve"> client from receiver</w:t>
      </w:r>
      <w:r w:rsidRPr="2E01F384" w:rsidR="00DC22BA">
        <w:rPr>
          <w:rStyle w:val="normaltextrun"/>
          <w:rFonts w:cs="Calibri"/>
        </w:rPr>
        <w:t>.</w:t>
      </w:r>
      <w:r w:rsidRPr="2E01F384" w:rsidR="00DC22BA">
        <w:rPr>
          <w:rStyle w:val="eop"/>
          <w:rFonts w:cs="Calibri"/>
        </w:rPr>
        <w:t> </w:t>
      </w:r>
    </w:p>
    <w:p w:rsidRPr="00FB469A" w:rsidR="00FB469A" w:rsidP="00FB469A" w:rsidRDefault="00DC22BA" w14:paraId="662DB910" w14:textId="0F009F1F">
      <w:pPr>
        <w:pStyle w:val="Heading3"/>
        <w:rPr>
          <w:rFonts w:cs="Calibri"/>
        </w:rPr>
      </w:pPr>
      <w:bookmarkStart w:name="_Toc64220435" w:id="86"/>
      <w:r w:rsidRPr="008E71A7">
        <w:rPr>
          <w:rStyle w:val="normaltextrun"/>
          <w:rFonts w:cs="Calibri"/>
          <w:b/>
          <w:bCs/>
        </w:rPr>
        <w:t>Command real life example</w:t>
      </w:r>
      <w:bookmarkEnd w:id="86"/>
    </w:p>
    <w:p w:rsidRPr="008E71A7" w:rsidR="00DC22BA" w:rsidP="00A84B09" w:rsidRDefault="00DC22BA" w14:paraId="784F46FC" w14:textId="5DDA868B">
      <w:pPr>
        <w:pStyle w:val="Body"/>
        <w:rPr>
          <w:rFonts w:cs="Calibri"/>
          <w:sz w:val="18"/>
          <w:szCs w:val="18"/>
        </w:rPr>
      </w:pPr>
      <w:r w:rsidRPr="008E71A7">
        <w:rPr>
          <w:rStyle w:val="normaltextrun"/>
          <w:rFonts w:cs="Calibri"/>
        </w:rPr>
        <w:t>Remote control example – we’ve got on and off buttons, client configures each of these buttons for particular commands. At the same time buttons are not aware of which command are they assigned to.</w:t>
      </w:r>
      <w:r w:rsidRPr="008E71A7">
        <w:rPr>
          <w:rStyle w:val="eop"/>
          <w:rFonts w:cs="Calibri"/>
        </w:rPr>
        <w:t> </w:t>
      </w:r>
      <w:r w:rsidRPr="008E71A7">
        <w:rPr>
          <w:rStyle w:val="normaltextrun"/>
          <w:rFonts w:cs="Calibri"/>
        </w:rPr>
        <w:t xml:space="preserve">Another example is a friendly waiter taking your order, writing it down on a piece of paper. Then he goes to the kitchen and sticks the order on the wall. After a while, the order </w:t>
      </w:r>
      <w:r w:rsidRPr="008E71A7">
        <w:rPr>
          <w:rStyle w:val="normaltextrun"/>
          <w:rFonts w:cs="Calibri"/>
        </w:rPr>
        <w:lastRenderedPageBreak/>
        <w:t>gets to the chef, who reads it and cooks the meal accordingly. The cook places the meal on a tray along with the order. The waiter discovers the tray, checks the order to make sure everything is as you wanted it, and brings everything to your table.</w:t>
      </w:r>
      <w:r w:rsidRPr="008E71A7">
        <w:rPr>
          <w:rStyle w:val="eop"/>
          <w:rFonts w:cs="Calibri"/>
        </w:rPr>
        <w:t> </w:t>
      </w:r>
    </w:p>
    <w:p w:rsidRPr="00FB469A" w:rsidR="00FB469A" w:rsidP="00FB469A" w:rsidRDefault="00DC22BA" w14:paraId="420C77F4" w14:textId="5E0C3F64">
      <w:pPr>
        <w:pStyle w:val="Heading3"/>
        <w:rPr>
          <w:rFonts w:cs="Calibri"/>
        </w:rPr>
      </w:pPr>
      <w:bookmarkStart w:name="_Toc64220436" w:id="87"/>
      <w:r w:rsidRPr="008E71A7">
        <w:rPr>
          <w:rStyle w:val="normaltextrun"/>
          <w:rFonts w:cs="Calibri"/>
          <w:b/>
          <w:bCs/>
        </w:rPr>
        <w:t>Command structure</w:t>
      </w:r>
      <w:bookmarkEnd w:id="87"/>
    </w:p>
    <w:p w:rsidRPr="008E71A7" w:rsidR="00DC22BA" w:rsidP="00A84B09" w:rsidRDefault="00DC22BA" w14:paraId="2D533987" w14:textId="23686DF2">
      <w:pPr>
        <w:pStyle w:val="Body"/>
        <w:rPr>
          <w:rFonts w:cs="Calibri"/>
          <w:sz w:val="18"/>
          <w:szCs w:val="18"/>
        </w:rPr>
      </w:pPr>
      <w:r w:rsidRPr="008E71A7">
        <w:rPr>
          <w:rStyle w:val="normaltextrun"/>
          <w:rFonts w:cs="Calibri"/>
        </w:rPr>
        <w:t>Good software design is often based on the </w:t>
      </w:r>
      <w:r w:rsidRPr="008E71A7">
        <w:rPr>
          <w:rStyle w:val="normaltextrun"/>
          <w:rFonts w:cs="Calibri"/>
          <w:i/>
          <w:iCs/>
        </w:rPr>
        <w:t>principle of separation of concerns</w:t>
      </w:r>
      <w:r w:rsidRPr="008E71A7">
        <w:rPr>
          <w:rStyle w:val="normaltextrun"/>
          <w:rFonts w:cs="Calibri"/>
        </w:rPr>
        <w:t>, which usually results in breaking an app into layers. The most common example: a layer for the graphical user interface and another layer for the business logic. The GUI layer is responsible for rendering a beautiful picture on the screen, capturing any input and showing results of what the user and the app are doing. However, when it comes to doing something important, like calculating the trajectory of the moon or composing an annual report, the GUI layer delegates the work to the underlying layer of business logic.</w:t>
      </w:r>
      <w:r w:rsidRPr="008E71A7">
        <w:rPr>
          <w:rStyle w:val="eop"/>
          <w:rFonts w:cs="Calibri"/>
        </w:rPr>
        <w:t> </w:t>
      </w:r>
      <w:r w:rsidRPr="008E71A7">
        <w:rPr>
          <w:rStyle w:val="normaltextrun"/>
          <w:rFonts w:cs="Calibri"/>
        </w:rPr>
        <w:t>In the code it might look like this: a GUI object calls a method of a business logic object, passing it some arguments. This process is usually described as one object sending another a </w:t>
      </w:r>
      <w:r w:rsidRPr="008E71A7">
        <w:rPr>
          <w:rStyle w:val="normaltextrun"/>
          <w:rFonts w:cs="Calibri"/>
          <w:i/>
          <w:iCs/>
        </w:rPr>
        <w:t>request</w:t>
      </w:r>
      <w:r w:rsidRPr="008E71A7">
        <w:rPr>
          <w:rStyle w:val="normaltextrun"/>
          <w:rFonts w:cs="Calibri"/>
        </w:rPr>
        <w:t>.</w:t>
      </w:r>
      <w:r w:rsidRPr="008E71A7">
        <w:rPr>
          <w:rStyle w:val="eop"/>
          <w:rFonts w:cs="Calibri"/>
        </w:rPr>
        <w:t> </w:t>
      </w:r>
    </w:p>
    <w:p w:rsidRPr="008E71A7" w:rsidR="00DC22BA" w:rsidP="00A84B09" w:rsidRDefault="00DC22BA" w14:paraId="6CD2BE57" w14:textId="080CCCCB">
      <w:pPr>
        <w:pStyle w:val="Body"/>
        <w:rPr>
          <w:rFonts w:cs="Calibri"/>
          <w:sz w:val="18"/>
          <w:szCs w:val="18"/>
        </w:rPr>
      </w:pPr>
      <w:r w:rsidRPr="3B09652D">
        <w:rPr>
          <w:rStyle w:val="normaltextrun"/>
          <w:rFonts w:cs="Calibri"/>
        </w:rPr>
        <w:t xml:space="preserve">The Command pattern suggests that GUI objects </w:t>
      </w:r>
      <w:r w:rsidRPr="3B09652D" w:rsidR="0A9D036C">
        <w:rPr>
          <w:rStyle w:val="normaltextrun"/>
          <w:rFonts w:cs="Calibri"/>
        </w:rPr>
        <w:t>should not</w:t>
      </w:r>
      <w:r w:rsidRPr="3B09652D">
        <w:rPr>
          <w:rStyle w:val="normaltextrun"/>
          <w:rFonts w:cs="Calibri"/>
        </w:rPr>
        <w:t xml:space="preserve"> send these requests directly. Instead, you should extract </w:t>
      </w:r>
      <w:r w:rsidRPr="3B09652D" w:rsidR="0A0DB956">
        <w:rPr>
          <w:rStyle w:val="normaltextrun"/>
          <w:rFonts w:cs="Calibri"/>
        </w:rPr>
        <w:t>all</w:t>
      </w:r>
      <w:r w:rsidRPr="3B09652D">
        <w:rPr>
          <w:rStyle w:val="normaltextrun"/>
          <w:rFonts w:cs="Calibri"/>
        </w:rPr>
        <w:t xml:space="preserve"> the request details, such as the object being called, the name of the method and the list of arguments into a separate </w:t>
      </w:r>
      <w:r w:rsidRPr="3B09652D">
        <w:rPr>
          <w:rStyle w:val="normaltextrun"/>
          <w:rFonts w:cs="Calibri"/>
          <w:i/>
          <w:iCs/>
        </w:rPr>
        <w:t>command</w:t>
      </w:r>
      <w:r w:rsidRPr="3B09652D">
        <w:rPr>
          <w:rStyle w:val="normaltextrun"/>
          <w:rFonts w:cs="Calibri"/>
        </w:rPr>
        <w:t> class with a single method that triggers this request.</w:t>
      </w:r>
      <w:r w:rsidRPr="3B09652D">
        <w:rPr>
          <w:rStyle w:val="eop"/>
          <w:rFonts w:cs="Calibri"/>
        </w:rPr>
        <w:t> </w:t>
      </w:r>
    </w:p>
    <w:p w:rsidRPr="008E71A7" w:rsidR="00DC22BA" w:rsidP="00A84B09" w:rsidRDefault="00DC22BA" w14:paraId="6BDD08B0" w14:textId="294D1409">
      <w:pPr>
        <w:pStyle w:val="Body"/>
        <w:rPr>
          <w:rFonts w:cs="Calibri"/>
          <w:sz w:val="18"/>
          <w:szCs w:val="18"/>
        </w:rPr>
      </w:pPr>
      <w:r w:rsidRPr="3B09652D">
        <w:rPr>
          <w:rStyle w:val="normaltextrun"/>
          <w:rFonts w:cs="Calibri"/>
        </w:rPr>
        <w:t xml:space="preserve">Command objects serve as links between various GUI and business logic objects. From now on, the GUI object </w:t>
      </w:r>
      <w:r w:rsidRPr="3B09652D" w:rsidR="0E81B7D2">
        <w:rPr>
          <w:rStyle w:val="normaltextrun"/>
          <w:rFonts w:cs="Calibri"/>
        </w:rPr>
        <w:t>does not</w:t>
      </w:r>
      <w:r w:rsidRPr="3B09652D">
        <w:rPr>
          <w:rStyle w:val="normaltextrun"/>
          <w:rFonts w:cs="Calibri"/>
        </w:rPr>
        <w:t xml:space="preserve"> need to know what business logic object will receive the request and how </w:t>
      </w:r>
      <w:r w:rsidRPr="3B09652D" w:rsidR="3DA4CE73">
        <w:rPr>
          <w:rStyle w:val="normaltextrun"/>
          <w:rFonts w:cs="Calibri"/>
        </w:rPr>
        <w:t>it will</w:t>
      </w:r>
      <w:r w:rsidRPr="3B09652D">
        <w:rPr>
          <w:rStyle w:val="normaltextrun"/>
          <w:rFonts w:cs="Calibri"/>
        </w:rPr>
        <w:t xml:space="preserve"> be processed. The GUI object just triggers the command, which handles all the details.</w:t>
      </w:r>
      <w:r w:rsidRPr="3B09652D">
        <w:rPr>
          <w:rStyle w:val="eop"/>
          <w:rFonts w:cs="Calibri"/>
        </w:rPr>
        <w:t> </w:t>
      </w:r>
    </w:p>
    <w:p w:rsidR="00DC22BA" w:rsidP="00A84B09" w:rsidRDefault="00DC22BA" w14:paraId="19A33629" w14:textId="240A694D">
      <w:pPr>
        <w:pStyle w:val="Body"/>
        <w:rPr>
          <w:rStyle w:val="eop"/>
          <w:rFonts w:cs="Calibri"/>
        </w:rPr>
      </w:pPr>
      <w:r w:rsidRPr="2E01F384" w:rsidR="00DC22BA">
        <w:rPr>
          <w:rStyle w:val="normaltextrun"/>
          <w:rFonts w:cs="Calibri"/>
        </w:rPr>
        <w:t xml:space="preserve">The next step is </w:t>
      </w:r>
      <w:proofErr w:type="gramStart"/>
      <w:r w:rsidRPr="2E01F384" w:rsidR="00DC22BA">
        <w:rPr>
          <w:rStyle w:val="normaltextrun"/>
          <w:rFonts w:cs="Calibri"/>
        </w:rPr>
        <w:t>make</w:t>
      </w:r>
      <w:proofErr w:type="gramEnd"/>
      <w:r w:rsidRPr="2E01F384" w:rsidR="00DC22BA">
        <w:rPr>
          <w:rStyle w:val="normaltextrun"/>
          <w:rFonts w:cs="Calibri"/>
        </w:rPr>
        <w:t xml:space="preserve"> your commands </w:t>
      </w:r>
      <w:r w:rsidRPr="2E01F384" w:rsidR="0F05CC66">
        <w:rPr>
          <w:rStyle w:val="normaltextrun"/>
          <w:rFonts w:cs="Calibri"/>
        </w:rPr>
        <w:t xml:space="preserve">to </w:t>
      </w:r>
      <w:r w:rsidRPr="2E01F384" w:rsidR="00DC22BA">
        <w:rPr>
          <w:rStyle w:val="normaltextrun"/>
          <w:rFonts w:cs="Calibri"/>
        </w:rPr>
        <w:t xml:space="preserve">implement </w:t>
      </w:r>
      <w:r w:rsidRPr="2E01F384" w:rsidR="00DC22BA">
        <w:rPr>
          <w:rStyle w:val="normaltextrun"/>
          <w:rFonts w:cs="Calibri"/>
        </w:rPr>
        <w:t>the same interface. </w:t>
      </w:r>
      <w:proofErr w:type="gramStart"/>
      <w:r w:rsidRPr="2E01F384" w:rsidR="00DC22BA">
        <w:rPr>
          <w:rStyle w:val="normaltextrun"/>
          <w:rFonts w:cs="Calibri"/>
        </w:rPr>
        <w:t>Usually</w:t>
      </w:r>
      <w:proofErr w:type="gramEnd"/>
      <w:r w:rsidRPr="2E01F384" w:rsidR="00DC22BA">
        <w:rPr>
          <w:rStyle w:val="normaltextrun"/>
          <w:rFonts w:cs="Calibri"/>
        </w:rPr>
        <w:t> it has just a single execution method that takes no parameters. This interface lets you use various commands with the same request sender, without coupling it to concrete classes of commands. As a bonus, now you can switch command objects linked to the sender, effectively changing the sender’s behavior at runtime.</w:t>
      </w:r>
    </w:p>
    <w:p w:rsidRPr="008E71A7" w:rsidR="00FB469A" w:rsidP="00A84B09" w:rsidRDefault="00FB469A" w14:paraId="620CE674" w14:textId="0EB32A4A">
      <w:pPr>
        <w:pStyle w:val="Body"/>
        <w:rPr>
          <w:rFonts w:cs="Calibri"/>
          <w:sz w:val="18"/>
          <w:szCs w:val="18"/>
        </w:rPr>
      </w:pPr>
      <w:r w:rsidR="00FB469A">
        <w:drawing>
          <wp:inline wp14:editId="37EA13B5" wp14:anchorId="0A6A0DDC">
            <wp:extent cx="5943600" cy="2839720"/>
            <wp:effectExtent l="0" t="0" r="0" b="5080"/>
            <wp:docPr id="38" name="Picture 38" descr="Diagram&#10;&#10;Description automatically generated" title=""/>
            <wp:cNvGraphicFramePr>
              <a:graphicFrameLocks noChangeAspect="1"/>
            </wp:cNvGraphicFramePr>
            <a:graphic>
              <a:graphicData uri="http://schemas.openxmlformats.org/drawingml/2006/picture">
                <pic:pic>
                  <pic:nvPicPr>
                    <pic:cNvPr id="0" name="Picture 38"/>
                    <pic:cNvPicPr/>
                  </pic:nvPicPr>
                  <pic:blipFill>
                    <a:blip r:embed="R8f307787b7ef40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39720"/>
                    </a:xfrm>
                    <a:prstGeom prst="rect">
                      <a:avLst/>
                    </a:prstGeom>
                  </pic:spPr>
                </pic:pic>
              </a:graphicData>
            </a:graphic>
          </wp:inline>
        </w:drawing>
      </w:r>
    </w:p>
    <w:p w:rsidRPr="008E71A7" w:rsidR="00DC22BA" w:rsidP="00A84B09" w:rsidRDefault="00DC22BA" w14:paraId="25617DDD" w14:textId="3355F1B5">
      <w:pPr>
        <w:pStyle w:val="NumberedList"/>
        <w:numPr>
          <w:ilvl w:val="0"/>
          <w:numId w:val="47"/>
        </w:numPr>
        <w:rPr>
          <w:sz w:val="18"/>
          <w:szCs w:val="18"/>
        </w:rPr>
      </w:pPr>
      <w:r w:rsidRPr="3B09652D">
        <w:rPr>
          <w:rStyle w:val="normaltextrun"/>
        </w:rPr>
        <w:t>The Sender class (aka </w:t>
      </w:r>
      <w:r w:rsidRPr="3B09652D">
        <w:rPr>
          <w:rStyle w:val="normaltextrun"/>
          <w:i/>
          <w:iCs/>
        </w:rPr>
        <w:t>invoker</w:t>
      </w:r>
      <w:r w:rsidRPr="3B09652D">
        <w:rPr>
          <w:rStyle w:val="normaltextrun"/>
        </w:rPr>
        <w:t xml:space="preserve">) is responsible for initiating requests. This class must have a field for storing a reference to a command object. The sender triggers that command instead of sending the request directly to the receiver. Note that the sender </w:t>
      </w:r>
      <w:r w:rsidRPr="3B09652D" w:rsidR="18145F4D">
        <w:rPr>
          <w:rStyle w:val="normaltextrun"/>
        </w:rPr>
        <w:t>is not</w:t>
      </w:r>
      <w:r w:rsidRPr="3B09652D">
        <w:rPr>
          <w:rStyle w:val="normaltextrun"/>
        </w:rPr>
        <w:t xml:space="preserve"> responsible for creating the command object. Usually, it gets a pre-created command from the client via the constructor.</w:t>
      </w:r>
      <w:r w:rsidRPr="3B09652D">
        <w:rPr>
          <w:rStyle w:val="eop"/>
        </w:rPr>
        <w:t> </w:t>
      </w:r>
    </w:p>
    <w:p w:rsidRPr="008E71A7" w:rsidR="00DC22BA" w:rsidP="00A84B09" w:rsidRDefault="00DC22BA" w14:paraId="28265F41" w14:textId="2863305F">
      <w:pPr>
        <w:pStyle w:val="NumberedList"/>
        <w:numPr>
          <w:ilvl w:val="0"/>
          <w:numId w:val="47"/>
        </w:numPr>
        <w:rPr>
          <w:sz w:val="18"/>
          <w:szCs w:val="18"/>
        </w:rPr>
      </w:pPr>
      <w:r w:rsidRPr="008E71A7">
        <w:rPr>
          <w:rStyle w:val="normaltextrun"/>
        </w:rPr>
        <w:t>The Command interface usually declares just a single method for executing the command.</w:t>
      </w:r>
      <w:r w:rsidRPr="008E71A7">
        <w:rPr>
          <w:rStyle w:val="eop"/>
        </w:rPr>
        <w:t> </w:t>
      </w:r>
    </w:p>
    <w:p w:rsidRPr="008E71A7" w:rsidR="00DC22BA" w:rsidP="00A84B09" w:rsidRDefault="00DC22BA" w14:paraId="6320FD87" w14:textId="48C972DE">
      <w:pPr>
        <w:pStyle w:val="NumberedList"/>
        <w:numPr>
          <w:ilvl w:val="0"/>
          <w:numId w:val="47"/>
        </w:numPr>
        <w:rPr>
          <w:sz w:val="18"/>
          <w:szCs w:val="18"/>
        </w:rPr>
      </w:pPr>
      <w:r w:rsidRPr="2E01F384" w:rsidR="00DC22BA">
        <w:rPr>
          <w:rStyle w:val="normaltextrun"/>
        </w:rPr>
        <w:t xml:space="preserve">Concrete Commands implement various kinds of requests. A concrete command </w:t>
      </w:r>
      <w:r w:rsidRPr="2E01F384" w:rsidR="6306EA29">
        <w:rPr>
          <w:rStyle w:val="normaltextrun"/>
        </w:rPr>
        <w:t>is not</w:t>
      </w:r>
      <w:r w:rsidRPr="2E01F384" w:rsidR="00DC22BA">
        <w:rPr>
          <w:rStyle w:val="normaltextrun"/>
        </w:rPr>
        <w:t xml:space="preserve"> supposed to perform the work on its own, but rather to pass the call to one of the business </w:t>
      </w:r>
      <w:proofErr w:type="gramStart"/>
      <w:r w:rsidRPr="2E01F384" w:rsidR="00DC22BA">
        <w:rPr>
          <w:rStyle w:val="normaltextrun"/>
        </w:rPr>
        <w:t>logic</w:t>
      </w:r>
      <w:proofErr w:type="gramEnd"/>
      <w:r w:rsidRPr="2E01F384" w:rsidR="00DC22BA">
        <w:rPr>
          <w:rStyle w:val="normaltextrun"/>
        </w:rPr>
        <w:t xml:space="preserve"> objects. However, </w:t>
      </w:r>
      <w:r w:rsidRPr="2E01F384" w:rsidR="38C1ECB4">
        <w:rPr>
          <w:rStyle w:val="normaltextrun"/>
        </w:rPr>
        <w:t>to</w:t>
      </w:r>
      <w:r w:rsidRPr="2E01F384" w:rsidR="00DC22BA">
        <w:rPr>
          <w:rStyle w:val="normaltextrun"/>
        </w:rPr>
        <w:t xml:space="preserve"> simplify the code, these classes can be merged.</w:t>
      </w:r>
      <w:r w:rsidRPr="2E01F384" w:rsidR="00DC22BA">
        <w:rPr>
          <w:rStyle w:val="eop"/>
        </w:rPr>
        <w:t> </w:t>
      </w:r>
    </w:p>
    <w:p w:rsidRPr="008E71A7" w:rsidR="00DC22BA" w:rsidP="00A84B09" w:rsidRDefault="00DC22BA" w14:paraId="03AB17BC" w14:textId="6DDF30C4">
      <w:pPr>
        <w:pStyle w:val="NumberedList"/>
        <w:numPr>
          <w:ilvl w:val="0"/>
          <w:numId w:val="47"/>
        </w:numPr>
        <w:rPr>
          <w:sz w:val="18"/>
          <w:szCs w:val="18"/>
        </w:rPr>
      </w:pPr>
      <w:r w:rsidRPr="008E71A7">
        <w:rPr>
          <w:rStyle w:val="normaltextrun"/>
        </w:rPr>
        <w:t>Parameters required to execute a method on a receiving object can be declared as fields in the concrete command. You can make command objects immutable by only allowing the initialization of these fields via the constructor</w:t>
      </w:r>
      <w:r w:rsidRPr="008E71A7">
        <w:rPr>
          <w:rStyle w:val="eop"/>
        </w:rPr>
        <w:t> </w:t>
      </w:r>
    </w:p>
    <w:p w:rsidRPr="008E71A7" w:rsidR="00DC22BA" w:rsidP="00A84B09" w:rsidRDefault="00DC22BA" w14:paraId="55BA4C28" w14:textId="1A4568C6">
      <w:pPr>
        <w:pStyle w:val="NumberedList"/>
        <w:numPr>
          <w:ilvl w:val="0"/>
          <w:numId w:val="47"/>
        </w:numPr>
        <w:rPr>
          <w:sz w:val="18"/>
          <w:szCs w:val="18"/>
        </w:rPr>
      </w:pPr>
      <w:r w:rsidRPr="008E71A7">
        <w:rPr>
          <w:rStyle w:val="normaltextrun"/>
        </w:rPr>
        <w:t>The Receiver class contains some business logic. Almost any object may act as a receiver. Most commands only handle the details of how a request is passed to the receiver, while the receiver itself does the actual work.</w:t>
      </w:r>
      <w:r w:rsidRPr="008E71A7">
        <w:rPr>
          <w:rStyle w:val="eop"/>
        </w:rPr>
        <w:t> </w:t>
      </w:r>
    </w:p>
    <w:p w:rsidRPr="008E71A7" w:rsidR="00DC22BA" w:rsidP="00A84B09" w:rsidRDefault="00DC22BA" w14:paraId="67087199" w14:textId="3DE98407">
      <w:pPr>
        <w:pStyle w:val="NumberedList"/>
        <w:numPr>
          <w:ilvl w:val="0"/>
          <w:numId w:val="47"/>
        </w:numPr>
        <w:rPr>
          <w:sz w:val="18"/>
          <w:szCs w:val="18"/>
        </w:rPr>
      </w:pPr>
      <w:r w:rsidRPr="008E71A7">
        <w:rPr>
          <w:rStyle w:val="normaltextrun"/>
        </w:rPr>
        <w:lastRenderedPageBreak/>
        <w:t>The Client creates and configures concrete command objects. The client must pass all of the request parameters, including a receiver instance, into the command’s constructor. After that, the resulting command may be associated with one or multiple senders.</w:t>
      </w:r>
      <w:r w:rsidRPr="008E71A7">
        <w:rPr>
          <w:rStyle w:val="eop"/>
        </w:rPr>
        <w:t> </w:t>
      </w:r>
    </w:p>
    <w:p w:rsidRPr="00FB469A" w:rsidR="00FB469A" w:rsidP="00FB469A" w:rsidRDefault="00DC22BA" w14:paraId="35AD176A" w14:textId="071CF9CC">
      <w:pPr>
        <w:pStyle w:val="Heading3"/>
        <w:rPr>
          <w:rFonts w:cs="Calibri"/>
        </w:rPr>
      </w:pPr>
      <w:bookmarkStart w:name="_Toc64220437" w:id="90"/>
      <w:r w:rsidRPr="008E71A7">
        <w:rPr>
          <w:rStyle w:val="normaltextrun"/>
          <w:rFonts w:cs="Calibri"/>
          <w:b/>
          <w:bCs/>
        </w:rPr>
        <w:t>Command example</w:t>
      </w:r>
      <w:bookmarkEnd w:id="90"/>
    </w:p>
    <w:p w:rsidR="00E65FF3" w:rsidP="00A84B09" w:rsidRDefault="00DC22BA" w14:paraId="483E4567" w14:textId="50252AD0">
      <w:pPr>
        <w:pStyle w:val="Body"/>
        <w:rPr>
          <w:rStyle w:val="normaltextrun"/>
          <w:rFonts w:cs="Calibri"/>
        </w:rPr>
      </w:pPr>
      <w:r w:rsidRPr="008E71A7">
        <w:rPr>
          <w:rStyle w:val="normaltextrun"/>
          <w:rFonts w:cs="Calibri"/>
        </w:rPr>
        <w:t>In this example the Command pattern handles command execution history, allows to cancel them if necessary.</w:t>
      </w:r>
      <w:r w:rsidRPr="008E71A7">
        <w:rPr>
          <w:rStyle w:val="eop"/>
          <w:rFonts w:cs="Calibri"/>
        </w:rPr>
        <w:t> </w:t>
      </w:r>
      <w:r w:rsidRPr="008E71A7">
        <w:rPr>
          <w:rStyle w:val="normaltextrun"/>
          <w:rFonts w:cs="Calibri"/>
        </w:rPr>
        <w:t>Commands, altering the editor state (</w:t>
      </w:r>
      <w:proofErr w:type="gramStart"/>
      <w:r w:rsidRPr="008E71A7">
        <w:rPr>
          <w:rStyle w:val="normaltextrun"/>
          <w:rFonts w:cs="Calibri"/>
        </w:rPr>
        <w:t>e.g.</w:t>
      </w:r>
      <w:proofErr w:type="gramEnd"/>
      <w:r w:rsidRPr="008E71A7">
        <w:rPr>
          <w:rStyle w:val="normaltextrun"/>
          <w:rFonts w:cs="Calibri"/>
        </w:rPr>
        <w:t xml:space="preserve"> paste command), save a copy of editor state before execution. </w:t>
      </w:r>
    </w:p>
    <w:p w:rsidRPr="00DC730C" w:rsidR="00D63DBF" w:rsidP="00DC730C" w:rsidRDefault="00DC730C" w14:paraId="3CE84920" w14:textId="5A83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rmaltextrun"/>
          <w:rFonts w:ascii="Courier New" w:hAnsi="Courier New" w:eastAsia="Times New Roman" w:cs="Courier New"/>
          <w:color w:val="333333"/>
          <w:sz w:val="20"/>
          <w:szCs w:val="20"/>
          <w:lang w:eastAsia="en-GB"/>
        </w:rPr>
      </w:pPr>
      <w:r w:rsidRPr="00495617">
        <w:rPr>
          <w:rFonts w:ascii="Courier New" w:hAnsi="Courier New" w:eastAsia="Times New Roman" w:cs="Courier New"/>
          <w:color w:val="A71D5D"/>
          <w:sz w:val="20"/>
          <w:szCs w:val="20"/>
          <w:lang w:eastAsia="en-GB"/>
        </w:rPr>
        <w:t xml:space="preserve">abstract class </w:t>
      </w:r>
      <w:r w:rsidRPr="00495617">
        <w:rPr>
          <w:rFonts w:ascii="Courier New" w:hAnsi="Courier New" w:eastAsia="Times New Roman" w:cs="Courier New"/>
          <w:color w:val="333333"/>
          <w:sz w:val="20"/>
          <w:szCs w:val="20"/>
          <w:lang w:eastAsia="en-GB"/>
        </w:rPr>
        <w:t xml:space="preserve">Command </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Application</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protected </w:t>
      </w:r>
      <w:r w:rsidRPr="00495617">
        <w:rPr>
          <w:rFonts w:ascii="Courier New" w:hAnsi="Courier New" w:eastAsia="Times New Roman" w:cs="Courier New"/>
          <w:color w:val="0086B3"/>
          <w:sz w:val="20"/>
          <w:szCs w:val="20"/>
          <w:lang w:eastAsia="en-GB"/>
        </w:rPr>
        <w:t>backup</w:t>
      </w:r>
      <w:r w:rsidRPr="00495617">
        <w:rPr>
          <w:rFonts w:ascii="Courier New" w:hAnsi="Courier New" w:eastAsia="Times New Roman" w:cs="Courier New"/>
          <w:color w:val="A71D5D"/>
          <w:sz w:val="20"/>
          <w:szCs w:val="20"/>
          <w:lang w:eastAsia="en-GB"/>
        </w:rPr>
        <w:t>: string</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constructor </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Application</w:t>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333333"/>
          <w:sz w:val="20"/>
          <w:szCs w:val="20"/>
          <w:lang w:eastAsia="en-GB"/>
        </w:rPr>
        <w:t>Editor</w:t>
      </w:r>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app</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0086B3"/>
          <w:sz w:val="20"/>
          <w:szCs w:val="20"/>
          <w:lang w:eastAsia="en-GB"/>
        </w:rPr>
        <w:t>app</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proofErr w:type="gram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proofErr w:type="spellEnd"/>
      <w:proofErr w:type="gram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795DA3"/>
          <w:sz w:val="20"/>
          <w:szCs w:val="20"/>
          <w:lang w:eastAsia="en-GB"/>
        </w:rPr>
        <w:t>saveBackup</w:t>
      </w:r>
      <w:proofErr w:type="spellEnd"/>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backup</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text</w:t>
      </w:r>
      <w:proofErr w:type="spellEnd"/>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795DA3"/>
          <w:sz w:val="20"/>
          <w:szCs w:val="20"/>
          <w:lang w:eastAsia="en-GB"/>
        </w:rPr>
        <w:t>undo</w:t>
      </w:r>
      <w:r w:rsidRPr="00495617">
        <w:rPr>
          <w:rFonts w:ascii="Courier New" w:hAnsi="Courier New" w:eastAsia="Times New Roman" w:cs="Courier New"/>
          <w:color w:val="63A35C"/>
          <w:sz w:val="20"/>
          <w:szCs w:val="20"/>
          <w:lang w:eastAsia="en-GB"/>
        </w:rPr>
        <w:t>()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editor</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text</w:t>
      </w:r>
      <w:proofErr w:type="spellEnd"/>
      <w:r w:rsidRPr="00495617">
        <w:rPr>
          <w:rFonts w:ascii="Courier New" w:hAnsi="Courier New" w:eastAsia="Times New Roman" w:cs="Courier New"/>
          <w:color w:val="0086B3"/>
          <w:sz w:val="20"/>
          <w:szCs w:val="20"/>
          <w:lang w:eastAsia="en-GB"/>
        </w:rPr>
        <w:t xml:space="preserve"> </w:t>
      </w:r>
      <w:r w:rsidRPr="00495617">
        <w:rPr>
          <w:rFonts w:ascii="Courier New" w:hAnsi="Courier New" w:eastAsia="Times New Roman" w:cs="Courier New"/>
          <w:color w:val="A71D5D"/>
          <w:sz w:val="20"/>
          <w:szCs w:val="20"/>
          <w:lang w:eastAsia="en-GB"/>
        </w:rPr>
        <w:t xml:space="preserve">= </w:t>
      </w:r>
      <w:proofErr w:type="spellStart"/>
      <w:r w:rsidRPr="00495617">
        <w:rPr>
          <w:rFonts w:ascii="Courier New" w:hAnsi="Courier New" w:eastAsia="Times New Roman" w:cs="Courier New"/>
          <w:color w:val="A71D5D"/>
          <w:sz w:val="20"/>
          <w:szCs w:val="20"/>
          <w:lang w:eastAsia="en-GB"/>
        </w:rPr>
        <w:t>this</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0086B3"/>
          <w:sz w:val="20"/>
          <w:szCs w:val="20"/>
          <w:lang w:eastAsia="en-GB"/>
        </w:rPr>
        <w:t>backup</w:t>
      </w:r>
      <w:proofErr w:type="spellEnd"/>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 xml:space="preserve">    </w:t>
      </w:r>
      <w:r w:rsidRPr="00495617">
        <w:rPr>
          <w:rFonts w:ascii="Courier New" w:hAnsi="Courier New" w:eastAsia="Times New Roman" w:cs="Courier New"/>
          <w:color w:val="A71D5D"/>
          <w:sz w:val="20"/>
          <w:szCs w:val="20"/>
          <w:lang w:eastAsia="en-GB"/>
        </w:rPr>
        <w:t xml:space="preserve">abstract </w:t>
      </w:r>
      <w:r w:rsidRPr="00495617">
        <w:rPr>
          <w:rFonts w:ascii="Courier New" w:hAnsi="Courier New" w:eastAsia="Times New Roman" w:cs="Courier New"/>
          <w:color w:val="795DA3"/>
          <w:sz w:val="20"/>
          <w:szCs w:val="20"/>
          <w:lang w:eastAsia="en-GB"/>
        </w:rPr>
        <w:t>execute</w:t>
      </w:r>
      <w:r w:rsidRPr="00495617">
        <w:rPr>
          <w:rFonts w:ascii="Courier New" w:hAnsi="Courier New" w:eastAsia="Times New Roman" w:cs="Courier New"/>
          <w:color w:val="63A35C"/>
          <w:sz w:val="20"/>
          <w:szCs w:val="20"/>
          <w:lang w:eastAsia="en-GB"/>
        </w:rPr>
        <w:t>();</w:t>
      </w:r>
      <w:r w:rsidRPr="00495617">
        <w:rPr>
          <w:rFonts w:ascii="Courier New" w:hAnsi="Courier New" w:eastAsia="Times New Roman" w:cs="Courier New"/>
          <w:color w:val="63A35C"/>
          <w:sz w:val="20"/>
          <w:szCs w:val="20"/>
          <w:lang w:eastAsia="en-GB"/>
        </w:rPr>
        <w:br/>
      </w:r>
      <w:r w:rsidRPr="00495617">
        <w:rPr>
          <w:rFonts w:ascii="Courier New" w:hAnsi="Courier New" w:eastAsia="Times New Roman" w:cs="Courier New"/>
          <w:color w:val="63A35C"/>
          <w:sz w:val="20"/>
          <w:szCs w:val="20"/>
          <w:lang w:eastAsia="en-GB"/>
        </w:rPr>
        <w:t>}</w:t>
      </w:r>
    </w:p>
    <w:p w:rsidR="00DC22BA" w:rsidP="00A84B09" w:rsidRDefault="00DC22BA" w14:paraId="532E689A" w14:textId="369539AD">
      <w:pPr>
        <w:pStyle w:val="Body"/>
        <w:rPr>
          <w:rStyle w:val="eop"/>
          <w:rFonts w:cs="Calibri"/>
        </w:rPr>
      </w:pPr>
      <w:r w:rsidRPr="008E71A7">
        <w:rPr>
          <w:rStyle w:val="normaltextrun"/>
          <w:rFonts w:cs="Calibri"/>
        </w:rPr>
        <w:t>Copies of executed commands are placed into command history, where they can be accessed for cancelling. </w:t>
      </w:r>
      <w:r w:rsidRPr="008E71A7">
        <w:rPr>
          <w:rStyle w:val="eop"/>
          <w:rFonts w:cs="Calibri"/>
        </w:rPr>
        <w:t> </w:t>
      </w:r>
      <w:r w:rsidRPr="008E71A7">
        <w:rPr>
          <w:rStyle w:val="normaltextrun"/>
          <w:rFonts w:cs="Calibri"/>
        </w:rPr>
        <w:t>Classes of UI, command history and others don’t depend on concrete commands, since they work via common interface with them. Thus, new commands can be added to application without changing existing code.</w:t>
      </w:r>
      <w:r w:rsidRPr="008E71A7">
        <w:rPr>
          <w:rStyle w:val="eop"/>
          <w:rFonts w:cs="Calibri"/>
        </w:rPr>
        <w:t> </w:t>
      </w:r>
    </w:p>
    <w:p w:rsidRPr="00DC730C" w:rsidR="00D63DBF" w:rsidP="00DC730C" w:rsidRDefault="00DC730C" w14:paraId="15D27313" w14:textId="727E87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942A85">
        <w:rPr>
          <w:rFonts w:ascii="Courier New" w:hAnsi="Courier New" w:eastAsia="Times New Roman" w:cs="Courier New"/>
          <w:color w:val="A71D5D"/>
          <w:sz w:val="20"/>
          <w:szCs w:val="20"/>
          <w:lang w:eastAsia="en-GB"/>
        </w:rPr>
        <w:t xml:space="preserve">class </w:t>
      </w:r>
      <w:proofErr w:type="spellStart"/>
      <w:r w:rsidRPr="00942A85">
        <w:rPr>
          <w:rFonts w:ascii="Courier New" w:hAnsi="Courier New" w:eastAsia="Times New Roman" w:cs="Courier New"/>
          <w:color w:val="333333"/>
          <w:sz w:val="20"/>
          <w:szCs w:val="20"/>
          <w:lang w:eastAsia="en-GB"/>
        </w:rPr>
        <w:t>CopyCommand</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A71D5D"/>
          <w:sz w:val="20"/>
          <w:szCs w:val="20"/>
          <w:lang w:eastAsia="en-GB"/>
        </w:rPr>
        <w:t xml:space="preserve">extends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execute</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app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proofErr w:type="spellEnd"/>
      <w:r w:rsidRPr="00942A85">
        <w:rPr>
          <w:rFonts w:ascii="Courier New" w:hAnsi="Courier New" w:eastAsia="Times New Roman" w:cs="Courier New"/>
          <w:color w:val="0086B3"/>
          <w:sz w:val="20"/>
          <w:szCs w:val="20"/>
          <w:lang w:eastAsia="en-GB"/>
        </w:rPr>
        <w:t xml:space="preserve"> </w:t>
      </w:r>
      <w:r w:rsidRPr="00942A85">
        <w:rPr>
          <w:rFonts w:ascii="Courier New" w:hAnsi="Courier New" w:eastAsia="Times New Roman" w:cs="Courier New"/>
          <w:color w:val="A71D5D"/>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editor</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getSelection</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t xml:space="preserve">class </w:t>
      </w:r>
      <w:proofErr w:type="spellStart"/>
      <w:r w:rsidRPr="00942A85">
        <w:rPr>
          <w:rFonts w:ascii="Courier New" w:hAnsi="Courier New" w:eastAsia="Times New Roman" w:cs="Courier New"/>
          <w:color w:val="333333"/>
          <w:sz w:val="20"/>
          <w:szCs w:val="20"/>
          <w:lang w:eastAsia="en-GB"/>
        </w:rPr>
        <w:t>PasteCommand</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A71D5D"/>
          <w:sz w:val="20"/>
          <w:szCs w:val="20"/>
          <w:lang w:eastAsia="en-GB"/>
        </w:rPr>
        <w:t xml:space="preserve">extends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execute</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saveBackup</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editor</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replaceSelection</w:t>
      </w:r>
      <w:proofErr w:type="spellEnd"/>
      <w:r w:rsidRPr="00942A85">
        <w:rPr>
          <w:rFonts w:ascii="Courier New" w:hAnsi="Courier New" w:eastAsia="Times New Roman" w:cs="Courier New"/>
          <w:color w:val="63A35C"/>
          <w:sz w:val="20"/>
          <w:szCs w:val="20"/>
          <w:lang w:eastAsia="en-GB"/>
        </w:rPr>
        <w:t>(</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app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lastRenderedPageBreak/>
        <w:t xml:space="preserve">class </w:t>
      </w:r>
      <w:proofErr w:type="spellStart"/>
      <w:r w:rsidRPr="00942A85">
        <w:rPr>
          <w:rFonts w:ascii="Courier New" w:hAnsi="Courier New" w:eastAsia="Times New Roman" w:cs="Courier New"/>
          <w:color w:val="333333"/>
          <w:sz w:val="20"/>
          <w:szCs w:val="20"/>
          <w:lang w:eastAsia="en-GB"/>
        </w:rPr>
        <w:t>CommandHistory</w:t>
      </w:r>
      <w:proofErr w:type="spellEnd"/>
      <w:r w:rsidRPr="00942A85">
        <w:rPr>
          <w:rFonts w:ascii="Courier New" w:hAnsi="Courier New" w:eastAsia="Times New Roman" w:cs="Courier New"/>
          <w:color w:val="333333"/>
          <w:sz w:val="20"/>
          <w:szCs w:val="20"/>
          <w:lang w:eastAsia="en-GB"/>
        </w:rPr>
        <w:t xml:space="preserve">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A71D5D"/>
          <w:sz w:val="20"/>
          <w:szCs w:val="20"/>
          <w:lang w:eastAsia="en-GB"/>
        </w:rPr>
        <w:t xml:space="preserve">private </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Command</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push</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Command</w:t>
      </w:r>
      <w:r w:rsidRPr="00942A85">
        <w:rPr>
          <w:rFonts w:ascii="Courier New" w:hAnsi="Courier New" w:eastAsia="Times New Roman" w:cs="Courier New"/>
          <w:color w:val="63A35C"/>
          <w:sz w:val="20"/>
          <w:szCs w:val="20"/>
          <w:lang w:eastAsia="en-GB"/>
        </w:rPr>
        <w:t xml:space="preserve">) {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795DA3"/>
          <w:sz w:val="20"/>
          <w:szCs w:val="20"/>
          <w:lang w:eastAsia="en-GB"/>
        </w:rPr>
        <w:t>push</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795DA3"/>
          <w:sz w:val="20"/>
          <w:szCs w:val="20"/>
          <w:lang w:eastAsia="en-GB"/>
        </w:rPr>
        <w:t>pop</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A71D5D"/>
          <w:sz w:val="20"/>
          <w:szCs w:val="20"/>
          <w:lang w:eastAsia="en-GB"/>
        </w:rPr>
        <w:t xml:space="preserve">: </w:t>
      </w:r>
      <w:r w:rsidRPr="00942A85">
        <w:rPr>
          <w:rFonts w:ascii="Courier New" w:hAnsi="Courier New" w:eastAsia="Times New Roman" w:cs="Courier New"/>
          <w:color w:val="333333"/>
          <w:sz w:val="20"/>
          <w:szCs w:val="20"/>
          <w:lang w:eastAsia="en-GB"/>
        </w:rPr>
        <w:t xml:space="preserve">Command </w:t>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A71D5D"/>
          <w:sz w:val="20"/>
          <w:szCs w:val="20"/>
          <w:lang w:eastAsia="en-GB"/>
        </w:rPr>
        <w:t xml:space="preserve">return </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proofErr w:type="spellEnd"/>
      <w:r w:rsidRPr="00942A85">
        <w:rPr>
          <w:rFonts w:ascii="Courier New" w:hAnsi="Courier New" w:eastAsia="Times New Roman" w:cs="Courier New"/>
          <w:color w:val="63A35C"/>
          <w:sz w:val="20"/>
          <w:szCs w:val="20"/>
          <w:lang w:eastAsia="en-GB"/>
        </w:rPr>
        <w:t>[</w:t>
      </w:r>
      <w:proofErr w:type="spellStart"/>
      <w:r w:rsidRPr="00942A85">
        <w:rPr>
          <w:rFonts w:ascii="Courier New" w:hAnsi="Courier New" w:eastAsia="Times New Roman" w:cs="Courier New"/>
          <w:color w:val="A71D5D"/>
          <w:sz w:val="20"/>
          <w:szCs w:val="20"/>
          <w:lang w:eastAsia="en-GB"/>
        </w:rPr>
        <w:t>this</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history</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length</w:t>
      </w:r>
      <w:proofErr w:type="spellEnd"/>
      <w:r w:rsidRPr="00942A85">
        <w:rPr>
          <w:rFonts w:ascii="Courier New" w:hAnsi="Courier New" w:eastAsia="Times New Roman" w:cs="Courier New"/>
          <w:color w:val="0086B3"/>
          <w:sz w:val="20"/>
          <w:szCs w:val="20"/>
          <w:lang w:eastAsia="en-GB"/>
        </w:rPr>
        <w:t xml:space="preserve"> </w:t>
      </w:r>
      <w:r w:rsidRPr="00942A85">
        <w:rPr>
          <w:rFonts w:ascii="Courier New" w:hAnsi="Courier New" w:eastAsia="Times New Roman" w:cs="Courier New"/>
          <w:color w:val="A71D5D"/>
          <w:sz w:val="20"/>
          <w:szCs w:val="20"/>
          <w:lang w:eastAsia="en-GB"/>
        </w:rPr>
        <w:t>-</w:t>
      </w:r>
      <w:r w:rsidRPr="00942A85">
        <w:rPr>
          <w:rFonts w:ascii="Courier New" w:hAnsi="Courier New" w:eastAsia="Times New Roman" w:cs="Courier New"/>
          <w:color w:val="0086B3"/>
          <w:sz w:val="20"/>
          <w:szCs w:val="20"/>
          <w:lang w:eastAsia="en-GB"/>
        </w:rPr>
        <w:t>1</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A71D5D"/>
          <w:sz w:val="20"/>
          <w:szCs w:val="20"/>
          <w:lang w:eastAsia="en-GB"/>
        </w:rPr>
        <w:t xml:space="preserve">class </w:t>
      </w:r>
      <w:r w:rsidRPr="00942A85">
        <w:rPr>
          <w:rFonts w:ascii="Courier New" w:hAnsi="Courier New" w:eastAsia="Times New Roman" w:cs="Courier New"/>
          <w:color w:val="333333"/>
          <w:sz w:val="20"/>
          <w:szCs w:val="20"/>
          <w:lang w:eastAsia="en-GB"/>
        </w:rPr>
        <w:t xml:space="preserve">Editor </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r w:rsidRPr="00942A85">
        <w:rPr>
          <w:rFonts w:ascii="Courier New" w:hAnsi="Courier New" w:eastAsia="Times New Roman" w:cs="Courier New"/>
          <w:color w:val="0086B3"/>
          <w:sz w:val="20"/>
          <w:szCs w:val="20"/>
          <w:lang w:eastAsia="en-GB"/>
        </w:rPr>
        <w:t>text</w:t>
      </w:r>
      <w:r w:rsidRPr="00942A85">
        <w:rPr>
          <w:rFonts w:ascii="Courier New" w:hAnsi="Courier New" w:eastAsia="Times New Roman" w:cs="Courier New"/>
          <w:color w:val="A71D5D"/>
          <w:sz w:val="20"/>
          <w:szCs w:val="20"/>
          <w:lang w:eastAsia="en-GB"/>
        </w:rPr>
        <w:t>: string</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795DA3"/>
          <w:sz w:val="20"/>
          <w:szCs w:val="20"/>
          <w:lang w:eastAsia="en-GB"/>
        </w:rPr>
        <w:t>getSelection</w:t>
      </w:r>
      <w:proofErr w:type="spellEnd"/>
      <w:r w:rsidRPr="00942A85">
        <w:rPr>
          <w:rFonts w:ascii="Courier New" w:hAnsi="Courier New" w:eastAsia="Times New Roman" w:cs="Courier New"/>
          <w:color w:val="63A35C"/>
          <w:sz w:val="20"/>
          <w:szCs w:val="20"/>
          <w:lang w:eastAsia="en-GB"/>
        </w:rPr>
        <w:t xml:space="preserve">() { </w:t>
      </w:r>
      <w:r w:rsidRPr="00942A85">
        <w:rPr>
          <w:rFonts w:ascii="Courier New" w:hAnsi="Courier New" w:eastAsia="Times New Roman" w:cs="Courier New"/>
          <w:color w:val="A71D5D"/>
          <w:sz w:val="20"/>
          <w:szCs w:val="20"/>
          <w:lang w:eastAsia="en-GB"/>
        </w:rPr>
        <w:t xml:space="preserve">return </w:t>
      </w:r>
      <w:r w:rsidRPr="00942A85">
        <w:rPr>
          <w:rFonts w:ascii="Courier New" w:hAnsi="Courier New" w:eastAsia="Times New Roman" w:cs="Courier New"/>
          <w:color w:val="183691"/>
          <w:sz w:val="20"/>
          <w:szCs w:val="20"/>
          <w:lang w:eastAsia="en-GB"/>
        </w:rPr>
        <w:t>'some selection'</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 xml:space="preserve">    </w:t>
      </w:r>
      <w:proofErr w:type="spellStart"/>
      <w:r w:rsidRPr="00942A85">
        <w:rPr>
          <w:rFonts w:ascii="Courier New" w:hAnsi="Courier New" w:eastAsia="Times New Roman" w:cs="Courier New"/>
          <w:color w:val="795DA3"/>
          <w:sz w:val="20"/>
          <w:szCs w:val="20"/>
          <w:lang w:eastAsia="en-GB"/>
        </w:rPr>
        <w:t>replaceSelection</w:t>
      </w:r>
      <w:proofErr w:type="spellEnd"/>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r w:rsidRPr="00942A85">
        <w:rPr>
          <w:rFonts w:ascii="Courier New" w:hAnsi="Courier New" w:eastAsia="Times New Roman" w:cs="Courier New"/>
          <w:color w:val="63A35C"/>
          <w:sz w:val="20"/>
          <w:szCs w:val="20"/>
          <w:lang w:eastAsia="en-GB"/>
        </w:rPr>
        <w:t xml:space="preserve">) { </w:t>
      </w:r>
      <w:r w:rsidRPr="00942A85">
        <w:rPr>
          <w:rFonts w:ascii="Courier New" w:hAnsi="Courier New" w:eastAsia="Times New Roman" w:cs="Courier New"/>
          <w:color w:val="A71D5D"/>
          <w:sz w:val="20"/>
          <w:szCs w:val="20"/>
          <w:lang w:eastAsia="en-GB"/>
        </w:rPr>
        <w:t xml:space="preserve">return </w:t>
      </w:r>
      <w:r w:rsidRPr="00942A85">
        <w:rPr>
          <w:rFonts w:ascii="Courier New" w:hAnsi="Courier New" w:eastAsia="Times New Roman" w:cs="Courier New"/>
          <w:color w:val="183691"/>
          <w:sz w:val="20"/>
          <w:szCs w:val="20"/>
          <w:lang w:eastAsia="en-GB"/>
        </w:rPr>
        <w:t xml:space="preserve">`some </w:t>
      </w:r>
      <w:r w:rsidRPr="00942A85">
        <w:rPr>
          <w:rFonts w:ascii="Courier New" w:hAnsi="Courier New" w:eastAsia="Times New Roman" w:cs="Courier New"/>
          <w:color w:val="333333"/>
          <w:sz w:val="20"/>
          <w:szCs w:val="20"/>
          <w:lang w:eastAsia="en-GB"/>
        </w:rPr>
        <w:t>$</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0086B3"/>
          <w:sz w:val="20"/>
          <w:szCs w:val="20"/>
          <w:lang w:eastAsia="en-GB"/>
        </w:rPr>
        <w:t>clipboard</w:t>
      </w:r>
      <w:r w:rsidRPr="00942A85">
        <w:rPr>
          <w:rFonts w:ascii="Courier New" w:hAnsi="Courier New" w:eastAsia="Times New Roman" w:cs="Courier New"/>
          <w:color w:val="63A35C"/>
          <w:sz w:val="20"/>
          <w:szCs w:val="20"/>
          <w:lang w:eastAsia="en-GB"/>
        </w:rPr>
        <w:t>}</w:t>
      </w:r>
      <w:r w:rsidRPr="00942A85">
        <w:rPr>
          <w:rFonts w:ascii="Courier New" w:hAnsi="Courier New" w:eastAsia="Times New Roman" w:cs="Courier New"/>
          <w:color w:val="183691"/>
          <w:sz w:val="20"/>
          <w:szCs w:val="20"/>
          <w:lang w:eastAsia="en-GB"/>
        </w:rPr>
        <w:t xml:space="preserve"> selection`</w:t>
      </w:r>
      <w:r w:rsidRPr="00942A85">
        <w:rPr>
          <w:rFonts w:ascii="Courier New" w:hAnsi="Courier New" w:eastAsia="Times New Roman" w:cs="Courier New"/>
          <w:color w:val="63A35C"/>
          <w:sz w:val="20"/>
          <w:szCs w:val="20"/>
          <w:lang w:eastAsia="en-GB"/>
        </w:rPr>
        <w:t>; }</w:t>
      </w:r>
      <w:r w:rsidRPr="00942A85">
        <w:rPr>
          <w:rFonts w:ascii="Courier New" w:hAnsi="Courier New" w:eastAsia="Times New Roman" w:cs="Courier New"/>
          <w:color w:val="63A35C"/>
          <w:sz w:val="20"/>
          <w:szCs w:val="20"/>
          <w:lang w:eastAsia="en-GB"/>
        </w:rPr>
        <w:br/>
      </w:r>
      <w:r w:rsidRPr="00942A85">
        <w:rPr>
          <w:rFonts w:ascii="Courier New" w:hAnsi="Courier New" w:eastAsia="Times New Roman" w:cs="Courier New"/>
          <w:color w:val="63A35C"/>
          <w:sz w:val="20"/>
          <w:szCs w:val="20"/>
          <w:lang w:eastAsia="en-GB"/>
        </w:rPr>
        <w:t>}</w:t>
      </w:r>
    </w:p>
    <w:p w:rsidR="00DC22BA" w:rsidP="00A84B09" w:rsidRDefault="00DC22BA" w14:paraId="366FC96B" w14:textId="4D0E77EE">
      <w:pPr>
        <w:pStyle w:val="Body"/>
        <w:rPr>
          <w:rStyle w:val="eop"/>
          <w:rFonts w:cs="Calibri"/>
        </w:rPr>
      </w:pPr>
      <w:r w:rsidRPr="008E71A7">
        <w:rPr>
          <w:rStyle w:val="normaltextrun"/>
          <w:rFonts w:cs="Calibri"/>
        </w:rPr>
        <w:t>The application class sets up object relations. It acts as a sender: when something needs to be done, it creates a command object and executes it.</w:t>
      </w:r>
      <w:r w:rsidRPr="008E71A7">
        <w:rPr>
          <w:rStyle w:val="eop"/>
          <w:rFonts w:cs="Calibri"/>
        </w:rPr>
        <w:t> </w:t>
      </w:r>
    </w:p>
    <w:p w:rsidRPr="00DC730C" w:rsidR="00342AAC" w:rsidP="00DC730C" w:rsidRDefault="00DC730C" w14:paraId="3F1BD33B" w14:textId="0F3800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333333"/>
          <w:sz w:val="20"/>
          <w:szCs w:val="20"/>
          <w:lang w:eastAsia="en-GB"/>
        </w:rPr>
      </w:pPr>
      <w:r w:rsidRPr="00832F76">
        <w:rPr>
          <w:rFonts w:ascii="Courier New" w:hAnsi="Courier New" w:eastAsia="Times New Roman" w:cs="Courier New"/>
          <w:color w:val="A71D5D"/>
          <w:sz w:val="20"/>
          <w:szCs w:val="20"/>
          <w:lang w:eastAsia="en-GB"/>
        </w:rPr>
        <w:t xml:space="preserve">class </w:t>
      </w:r>
      <w:r w:rsidRPr="00832F76">
        <w:rPr>
          <w:rFonts w:ascii="Courier New" w:hAnsi="Courier New" w:eastAsia="Times New Roman" w:cs="Courier New"/>
          <w:color w:val="333333"/>
          <w:sz w:val="20"/>
          <w:szCs w:val="20"/>
          <w:lang w:eastAsia="en-GB"/>
        </w:rPr>
        <w:t xml:space="preserve">Application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clipboard</w:t>
      </w:r>
      <w:r w:rsidRPr="00832F76">
        <w:rPr>
          <w:rFonts w:ascii="Courier New" w:hAnsi="Courier New" w:eastAsia="Times New Roman" w:cs="Courier New"/>
          <w:color w:val="A71D5D"/>
          <w:sz w:val="20"/>
          <w:szCs w:val="20"/>
          <w:lang w:eastAsia="en-GB"/>
        </w:rPr>
        <w:t>: string</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editor</w:t>
      </w:r>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Editor</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activeEditor</w:t>
      </w:r>
      <w:proofErr w:type="spellEnd"/>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Editor</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A71D5D"/>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CommandHistory</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795DA3"/>
          <w:sz w:val="20"/>
          <w:szCs w:val="20"/>
          <w:lang w:eastAsia="en-GB"/>
        </w:rPr>
        <w:t>bindComands</w:t>
      </w:r>
      <w:proofErr w:type="spellEnd"/>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shortcuts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onkeypress</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183691"/>
          <w:sz w:val="20"/>
          <w:szCs w:val="20"/>
          <w:lang w:eastAsia="en-GB"/>
        </w:rPr>
        <w:t>'</w:t>
      </w:r>
      <w:proofErr w:type="spellStart"/>
      <w:r w:rsidRPr="00832F76">
        <w:rPr>
          <w:rFonts w:ascii="Courier New" w:hAnsi="Courier New" w:eastAsia="Times New Roman" w:cs="Courier New"/>
          <w:color w:val="183691"/>
          <w:sz w:val="20"/>
          <w:szCs w:val="20"/>
          <w:lang w:eastAsia="en-GB"/>
        </w:rPr>
        <w:t>Ctrl+C</w:t>
      </w:r>
      <w:proofErr w:type="spellEnd"/>
      <w:r w:rsidRPr="00832F76">
        <w:rPr>
          <w:rFonts w:ascii="Courier New" w:hAnsi="Courier New" w:eastAsia="Times New Roman" w:cs="Courier New"/>
          <w:color w:val="183691"/>
          <w:sz w:val="20"/>
          <w:szCs w:val="20"/>
          <w:lang w:eastAsia="en-GB"/>
        </w:rPr>
        <w:t>'</w:t>
      </w:r>
      <w:r w:rsidRPr="00832F76">
        <w:rPr>
          <w:rFonts w:ascii="Courier New" w:hAnsi="Courier New" w:eastAsia="Times New Roman" w:cs="Courier New"/>
          <w:color w:val="63A35C"/>
          <w:sz w:val="20"/>
          <w:szCs w:val="20"/>
          <w:lang w:eastAsia="en-GB"/>
        </w:rPr>
        <w:t xml:space="preserve">, () </w:t>
      </w:r>
      <w:r w:rsidRPr="00832F76">
        <w:rPr>
          <w:rFonts w:ascii="Courier New" w:hAnsi="Courier New" w:eastAsia="Times New Roman" w:cs="Courier New"/>
          <w:color w:val="A71D5D"/>
          <w:sz w:val="20"/>
          <w:szCs w:val="20"/>
          <w:lang w:eastAsia="en-GB"/>
        </w:rPr>
        <w:t xml:space="preserve">=&gt;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return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 xml:space="preserve">new </w:t>
      </w:r>
      <w:proofErr w:type="spellStart"/>
      <w:r w:rsidRPr="00832F76">
        <w:rPr>
          <w:rFonts w:ascii="Courier New" w:hAnsi="Courier New" w:eastAsia="Times New Roman" w:cs="Courier New"/>
          <w:color w:val="333333"/>
          <w:sz w:val="20"/>
          <w:szCs w:val="20"/>
          <w:lang w:eastAsia="en-GB"/>
        </w:rPr>
        <w:t>CopyCommand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editor</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333333"/>
          <w:sz w:val="20"/>
          <w:szCs w:val="20"/>
          <w:lang w:eastAsia="en-GB"/>
        </w:rPr>
        <w:t>shortcuts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onkeypress</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183691"/>
          <w:sz w:val="20"/>
          <w:szCs w:val="20"/>
          <w:lang w:eastAsia="en-GB"/>
        </w:rPr>
        <w:t>'</w:t>
      </w:r>
      <w:proofErr w:type="spellStart"/>
      <w:r w:rsidRPr="00832F76">
        <w:rPr>
          <w:rFonts w:ascii="Courier New" w:hAnsi="Courier New" w:eastAsia="Times New Roman" w:cs="Courier New"/>
          <w:color w:val="183691"/>
          <w:sz w:val="20"/>
          <w:szCs w:val="20"/>
          <w:lang w:eastAsia="en-GB"/>
        </w:rPr>
        <w:t>Ctrl+V</w:t>
      </w:r>
      <w:proofErr w:type="spellEnd"/>
      <w:r w:rsidRPr="00832F76">
        <w:rPr>
          <w:rFonts w:ascii="Courier New" w:hAnsi="Courier New" w:eastAsia="Times New Roman" w:cs="Courier New"/>
          <w:color w:val="183691"/>
          <w:sz w:val="20"/>
          <w:szCs w:val="20"/>
          <w:lang w:eastAsia="en-GB"/>
        </w:rPr>
        <w:t>'</w:t>
      </w:r>
      <w:r w:rsidRPr="00832F76">
        <w:rPr>
          <w:rFonts w:ascii="Courier New" w:hAnsi="Courier New" w:eastAsia="Times New Roman" w:cs="Courier New"/>
          <w:color w:val="63A35C"/>
          <w:sz w:val="20"/>
          <w:szCs w:val="20"/>
          <w:lang w:eastAsia="en-GB"/>
        </w:rPr>
        <w:t xml:space="preserve">, () </w:t>
      </w:r>
      <w:r w:rsidRPr="00832F76">
        <w:rPr>
          <w:rFonts w:ascii="Courier New" w:hAnsi="Courier New" w:eastAsia="Times New Roman" w:cs="Courier New"/>
          <w:color w:val="A71D5D"/>
          <w:sz w:val="20"/>
          <w:szCs w:val="20"/>
          <w:lang w:eastAsia="en-GB"/>
        </w:rPr>
        <w:t xml:space="preserve">=&gt; </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return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 xml:space="preserve">new </w:t>
      </w:r>
      <w:proofErr w:type="spellStart"/>
      <w:r w:rsidRPr="00832F76">
        <w:rPr>
          <w:rFonts w:ascii="Courier New" w:hAnsi="Courier New" w:eastAsia="Times New Roman" w:cs="Courier New"/>
          <w:color w:val="333333"/>
          <w:sz w:val="20"/>
          <w:szCs w:val="20"/>
          <w:lang w:eastAsia="en-GB"/>
        </w:rPr>
        <w:t>PasteCommand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editor</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795DA3"/>
          <w:sz w:val="20"/>
          <w:szCs w:val="20"/>
          <w:lang w:eastAsia="en-GB"/>
        </w:rPr>
        <w:t>executeCommand</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A71D5D"/>
          <w:sz w:val="20"/>
          <w:szCs w:val="20"/>
          <w:lang w:eastAsia="en-GB"/>
        </w:rPr>
        <w:t xml:space="preserve">: </w:t>
      </w:r>
      <w:r w:rsidRPr="00832F76">
        <w:rPr>
          <w:rFonts w:ascii="Courier New" w:hAnsi="Courier New" w:eastAsia="Times New Roman" w:cs="Courier New"/>
          <w:color w:val="333333"/>
          <w:sz w:val="20"/>
          <w:szCs w:val="20"/>
          <w:lang w:eastAsia="en-GB"/>
        </w:rPr>
        <w:t>Command</w:t>
      </w:r>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push</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execute</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795DA3"/>
          <w:sz w:val="20"/>
          <w:szCs w:val="20"/>
          <w:lang w:eastAsia="en-GB"/>
        </w:rPr>
        <w:t>undo</w:t>
      </w:r>
      <w:r w:rsidRPr="00832F76">
        <w:rPr>
          <w:rFonts w:ascii="Courier New" w:hAnsi="Courier New" w:eastAsia="Times New Roman" w:cs="Courier New"/>
          <w:color w:val="63A35C"/>
          <w:sz w:val="20"/>
          <w:szCs w:val="20"/>
          <w:lang w:eastAsia="en-GB"/>
        </w:rPr>
        <w:t>()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A71D5D"/>
          <w:sz w:val="20"/>
          <w:szCs w:val="20"/>
          <w:lang w:eastAsia="en-GB"/>
        </w:rPr>
        <w:t xml:space="preserve">const </w:t>
      </w:r>
      <w:r w:rsidRPr="00832F76">
        <w:rPr>
          <w:rFonts w:ascii="Courier New" w:hAnsi="Courier New" w:eastAsia="Times New Roman" w:cs="Courier New"/>
          <w:color w:val="0086B3"/>
          <w:sz w:val="20"/>
          <w:szCs w:val="20"/>
          <w:lang w:eastAsia="en-GB"/>
        </w:rPr>
        <w:t xml:space="preserve">command </w:t>
      </w:r>
      <w:r w:rsidRPr="00832F76">
        <w:rPr>
          <w:rFonts w:ascii="Courier New" w:hAnsi="Courier New" w:eastAsia="Times New Roman" w:cs="Courier New"/>
          <w:color w:val="A71D5D"/>
          <w:sz w:val="20"/>
          <w:szCs w:val="20"/>
          <w:lang w:eastAsia="en-GB"/>
        </w:rPr>
        <w:t xml:space="preserve">= </w:t>
      </w:r>
      <w:proofErr w:type="spellStart"/>
      <w:r w:rsidRPr="00832F76">
        <w:rPr>
          <w:rFonts w:ascii="Courier New" w:hAnsi="Courier New" w:eastAsia="Times New Roman" w:cs="Courier New"/>
          <w:color w:val="A71D5D"/>
          <w:sz w:val="20"/>
          <w:szCs w:val="20"/>
          <w:lang w:eastAsia="en-GB"/>
        </w:rPr>
        <w:t>this</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0086B3"/>
          <w:sz w:val="20"/>
          <w:szCs w:val="20"/>
          <w:lang w:eastAsia="en-GB"/>
        </w:rPr>
        <w:t>history</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pop</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proofErr w:type="spellStart"/>
      <w:r w:rsidRPr="00832F76">
        <w:rPr>
          <w:rFonts w:ascii="Courier New" w:hAnsi="Courier New" w:eastAsia="Times New Roman" w:cs="Courier New"/>
          <w:color w:val="0086B3"/>
          <w:sz w:val="20"/>
          <w:szCs w:val="20"/>
          <w:lang w:eastAsia="en-GB"/>
        </w:rPr>
        <w:t>command</w:t>
      </w:r>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795DA3"/>
          <w:sz w:val="20"/>
          <w:szCs w:val="20"/>
          <w:lang w:eastAsia="en-GB"/>
        </w:rPr>
        <w:t>undo</w:t>
      </w:r>
      <w:proofErr w:type="spellEnd"/>
      <w:r w:rsidRPr="00832F76">
        <w:rPr>
          <w:rFonts w:ascii="Courier New" w:hAnsi="Courier New" w:eastAsia="Times New Roman" w:cs="Courier New"/>
          <w:color w:val="63A35C"/>
          <w:sz w:val="20"/>
          <w:szCs w:val="20"/>
          <w:lang w:eastAsia="en-GB"/>
        </w:rPr>
        <w:t>();</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 xml:space="preserve">    }</w:t>
      </w:r>
      <w:r w:rsidRPr="00832F76">
        <w:rPr>
          <w:rFonts w:ascii="Courier New" w:hAnsi="Courier New" w:eastAsia="Times New Roman" w:cs="Courier New"/>
          <w:color w:val="63A35C"/>
          <w:sz w:val="20"/>
          <w:szCs w:val="20"/>
          <w:lang w:eastAsia="en-GB"/>
        </w:rPr>
        <w:br/>
      </w:r>
      <w:r w:rsidRPr="00832F76">
        <w:rPr>
          <w:rFonts w:ascii="Courier New" w:hAnsi="Courier New" w:eastAsia="Times New Roman" w:cs="Courier New"/>
          <w:color w:val="63A35C"/>
          <w:sz w:val="20"/>
          <w:szCs w:val="20"/>
          <w:lang w:eastAsia="en-GB"/>
        </w:rPr>
        <w:t>}</w:t>
      </w:r>
    </w:p>
    <w:p w:rsidRPr="008E71A7" w:rsidR="00DC22BA" w:rsidP="00A84B09" w:rsidRDefault="00DC22BA" w14:paraId="798ECFCE" w14:textId="77777777">
      <w:pPr>
        <w:pStyle w:val="Body"/>
        <w:rPr>
          <w:rFonts w:cs="Calibri"/>
        </w:rPr>
      </w:pPr>
      <w:r w:rsidRPr="008E71A7">
        <w:rPr>
          <w:rStyle w:val="normaltextrun"/>
          <w:rFonts w:cs="Calibri"/>
        </w:rPr>
        <w:t>Take the most recent command from the history and run its undo method. Note that we don't know the class of that command. But we don't have to, since the command knows how to undo its own action.</w:t>
      </w:r>
      <w:r w:rsidRPr="008E71A7">
        <w:rPr>
          <w:rStyle w:val="eop"/>
          <w:rFonts w:cs="Calibri"/>
        </w:rPr>
        <w:t> </w:t>
      </w:r>
    </w:p>
    <w:p w:rsidRPr="00FB469A" w:rsidR="00FB469A" w:rsidP="00FB469A" w:rsidRDefault="00DC22BA" w14:paraId="758820CB" w14:textId="0191557F">
      <w:pPr>
        <w:pStyle w:val="Heading3"/>
        <w:rPr>
          <w:rFonts w:cs="Calibri"/>
        </w:rPr>
      </w:pPr>
      <w:bookmarkStart w:name="_Toc64220438" w:id="91"/>
      <w:r w:rsidRPr="008E71A7">
        <w:rPr>
          <w:rStyle w:val="normaltextrun"/>
          <w:rFonts w:cs="Calibri"/>
          <w:b/>
          <w:bCs/>
        </w:rPr>
        <w:t>When to apply, pros and cons</w:t>
      </w:r>
      <w:bookmarkEnd w:id="91"/>
    </w:p>
    <w:p w:rsidRPr="008E71A7" w:rsidR="00DC22BA" w:rsidP="008E71A7" w:rsidRDefault="00DC22BA" w14:paraId="46AB7B70" w14:textId="5EE5228F">
      <w:pPr>
        <w:pStyle w:val="ListParagraph"/>
        <w:rPr>
          <w:rFonts w:ascii="Calibri" w:hAnsi="Calibri" w:cs="Calibri"/>
          <w:sz w:val="18"/>
          <w:szCs w:val="18"/>
        </w:rPr>
      </w:pPr>
      <w:r w:rsidRPr="008E71A7">
        <w:rPr>
          <w:rStyle w:val="normaltextrun"/>
          <w:rFonts w:ascii="Calibri" w:hAnsi="Calibri" w:cs="Calibri"/>
        </w:rPr>
        <w:t>when you want to parametrize objects with operations.</w:t>
      </w:r>
      <w:r w:rsidRPr="008E71A7">
        <w:rPr>
          <w:rStyle w:val="eop"/>
          <w:rFonts w:ascii="Calibri" w:hAnsi="Calibri" w:cs="Calibri"/>
        </w:rPr>
        <w:t> </w:t>
      </w:r>
      <w:r w:rsidRPr="008E71A7">
        <w:rPr>
          <w:rStyle w:val="normaltextrun"/>
          <w:rFonts w:ascii="Calibri" w:hAnsi="Calibri" w:cs="Calibri"/>
        </w:rPr>
        <w:t xml:space="preserve">The Command pattern can turn a specific method call into a stand-alone object. This change opens up a lot of </w:t>
      </w:r>
      <w:r w:rsidRPr="008E71A7">
        <w:rPr>
          <w:rStyle w:val="normaltextrun"/>
          <w:rFonts w:ascii="Calibri" w:hAnsi="Calibri" w:cs="Calibri"/>
        </w:rPr>
        <w:lastRenderedPageBreak/>
        <w:t>interesting uses: you can pass commands as method arguments, store them inside other objects, switch linked commands at runtime, etc.</w:t>
      </w:r>
      <w:r w:rsidRPr="008E71A7">
        <w:rPr>
          <w:rStyle w:val="eop"/>
          <w:rFonts w:ascii="Calibri" w:hAnsi="Calibri" w:cs="Calibri"/>
        </w:rPr>
        <w:t> </w:t>
      </w:r>
      <w:r w:rsidRPr="008E71A7">
        <w:rPr>
          <w:rStyle w:val="normaltextrun"/>
          <w:rFonts w:ascii="Calibri" w:hAnsi="Calibri" w:cs="Calibri"/>
        </w:rPr>
        <w:t>Here’s an example: you’re developing a GUI component such as a context menu, and you want your users to be able to configure menu items that trigger operations when an end user clicks an item</w:t>
      </w:r>
    </w:p>
    <w:p w:rsidRPr="008E71A7" w:rsidR="00DC22BA" w:rsidP="008E71A7" w:rsidRDefault="00DC22BA" w14:paraId="33ABD903" w14:textId="57A790CB">
      <w:pPr>
        <w:pStyle w:val="ListParagraph"/>
        <w:rPr>
          <w:rFonts w:ascii="Calibri" w:hAnsi="Calibri" w:cs="Calibri"/>
          <w:sz w:val="18"/>
          <w:szCs w:val="18"/>
        </w:rPr>
      </w:pPr>
      <w:r w:rsidRPr="008E71A7">
        <w:rPr>
          <w:rStyle w:val="normaltextrun"/>
          <w:rFonts w:ascii="Calibri" w:hAnsi="Calibri" w:cs="Calibri"/>
        </w:rPr>
        <w:t>when you want to queue operations, schedule their execution, or execute them remotely.</w:t>
      </w:r>
      <w:r w:rsidRPr="008E71A7">
        <w:rPr>
          <w:rStyle w:val="eop"/>
          <w:rFonts w:ascii="Calibri" w:hAnsi="Calibri" w:cs="Calibri"/>
        </w:rPr>
        <w:t> </w:t>
      </w:r>
      <w:r w:rsidRPr="008E71A7">
        <w:rPr>
          <w:rStyle w:val="normaltextrun"/>
          <w:rFonts w:ascii="Calibri" w:hAnsi="Calibri" w:cs="Calibri"/>
        </w:rPr>
        <w:t>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log or send commands over the network</w:t>
      </w:r>
    </w:p>
    <w:p w:rsidRPr="008E71A7" w:rsidR="00DC22BA" w:rsidP="008E71A7" w:rsidRDefault="00DC22BA" w14:paraId="4751090D" w14:textId="31250603">
      <w:pPr>
        <w:pStyle w:val="ListParagraph"/>
        <w:rPr>
          <w:rFonts w:ascii="Calibri" w:hAnsi="Calibri" w:cs="Calibri"/>
          <w:sz w:val="18"/>
          <w:szCs w:val="18"/>
        </w:rPr>
      </w:pPr>
      <w:r w:rsidRPr="008E71A7">
        <w:rPr>
          <w:rStyle w:val="normaltextrun"/>
          <w:rFonts w:ascii="Calibri" w:hAnsi="Calibri" w:cs="Calibri"/>
        </w:rPr>
        <w:t>when you want to implement reversible operations.</w:t>
      </w:r>
      <w:r w:rsidRPr="008E71A7">
        <w:rPr>
          <w:rStyle w:val="eop"/>
          <w:rFonts w:ascii="Calibri" w:hAnsi="Calibri" w:cs="Calibri"/>
        </w:rPr>
        <w:t> </w:t>
      </w:r>
      <w:r w:rsidRPr="008E71A7">
        <w:rPr>
          <w:rStyle w:val="normaltextrun"/>
          <w:rFonts w:ascii="Calibri" w:hAnsi="Calibri" w:cs="Calibri"/>
        </w:rPr>
        <w:t>Although there are many ways to implement undo/redo, the Command pattern is perhaps the most popular of all.</w:t>
      </w:r>
      <w:r w:rsidRPr="008E71A7">
        <w:rPr>
          <w:rStyle w:val="eop"/>
          <w:rFonts w:ascii="Calibri" w:hAnsi="Calibri" w:cs="Calibri"/>
        </w:rPr>
        <w:t> </w:t>
      </w:r>
      <w:r w:rsidRPr="008E71A7">
        <w:rPr>
          <w:rStyle w:val="normaltextrun"/>
          <w:rFonts w:ascii="Calibri" w:hAnsi="Calibri" w:cs="Calibri"/>
        </w:rPr>
        <w:t>To be able to revert operations, you need to implement the history of performed operations. The command history is a stack that contains all executed command objects along with related backups of the application’s state.</w:t>
      </w:r>
      <w:r w:rsidRPr="008E71A7">
        <w:rPr>
          <w:rStyle w:val="eop"/>
          <w:rFonts w:ascii="Calibri" w:hAnsi="Calibri" w:cs="Calibri"/>
        </w:rPr>
        <w:t> </w:t>
      </w:r>
      <w:r w:rsidRPr="008E71A7">
        <w:rPr>
          <w:rStyle w:val="normaltextrun"/>
          <w:rFonts w:ascii="Calibri" w:hAnsi="Calibri" w:cs="Calibri"/>
        </w:rPr>
        <w:t>This method has two drawbacks. First, it isn’t that easy to save an application’s state because some of it can be private. This problem can be mitigated with the Memento pattern.</w:t>
      </w:r>
      <w:r w:rsidRPr="008E71A7">
        <w:rPr>
          <w:rStyle w:val="eop"/>
          <w:rFonts w:ascii="Calibri" w:hAnsi="Calibri" w:cs="Calibri"/>
        </w:rPr>
        <w:t> </w:t>
      </w:r>
      <w:r w:rsidRPr="008E71A7">
        <w:rPr>
          <w:rStyle w:val="normaltextrun"/>
          <w:rFonts w:ascii="Calibri" w:hAnsi="Calibri" w:cs="Calibri"/>
        </w:rPr>
        <w:t>Second, the state backups may consume quite a lot of RAM. Therefore, sometimes you can resort to an alternative implementation: instead of restoring the past state, the command performs the inverse operation. The reverse operation also has a price: it may turn out to be hard or even impossible to implement.</w:t>
      </w:r>
      <w:r w:rsidRPr="008E71A7">
        <w:rPr>
          <w:rStyle w:val="eop"/>
          <w:rFonts w:ascii="Calibri" w:hAnsi="Calibri" w:cs="Calibri"/>
        </w:rPr>
        <w:t> </w:t>
      </w:r>
    </w:p>
    <w:p w:rsidRPr="008E71A7" w:rsidR="00DC22BA" w:rsidP="008E71A7" w:rsidRDefault="00DC22BA" w14:paraId="0AD50F18" w14:textId="77777777">
      <w:pPr>
        <w:pStyle w:val="Subtitle"/>
        <w:rPr>
          <w:rFonts w:ascii="Calibri" w:hAnsi="Calibri" w:cs="Calibri"/>
          <w:b w:val="0"/>
          <w:bCs/>
          <w:sz w:val="18"/>
        </w:rPr>
      </w:pPr>
      <w:r w:rsidRPr="008E71A7">
        <w:rPr>
          <w:rStyle w:val="normaltextrun"/>
          <w:rFonts w:ascii="Calibri" w:hAnsi="Calibri" w:cs="Calibri"/>
          <w:b w:val="0"/>
          <w:bCs/>
        </w:rPr>
        <w:t>Pros</w:t>
      </w:r>
      <w:r w:rsidRPr="008E71A7">
        <w:rPr>
          <w:rStyle w:val="eop"/>
          <w:rFonts w:ascii="Calibri" w:hAnsi="Calibri" w:cs="Calibri"/>
          <w:b w:val="0"/>
          <w:bCs/>
        </w:rPr>
        <w:t> </w:t>
      </w:r>
    </w:p>
    <w:p w:rsidRPr="008E71A7" w:rsidR="00DC22BA" w:rsidP="008E71A7" w:rsidRDefault="00DC22BA" w14:paraId="2AB0B741" w14:textId="4C8CD9EF">
      <w:pPr>
        <w:pStyle w:val="ListParagraph"/>
        <w:rPr>
          <w:rFonts w:ascii="Calibri" w:hAnsi="Calibri" w:cs="Calibri"/>
        </w:rPr>
      </w:pPr>
      <w:r w:rsidRPr="008E71A7">
        <w:rPr>
          <w:rStyle w:val="normaltextrun"/>
          <w:rFonts w:ascii="Calibri" w:hAnsi="Calibri" w:cs="Calibri"/>
        </w:rPr>
        <w:t>decoupl</w:t>
      </w:r>
      <w:r w:rsidRPr="008E71A7" w:rsidR="008E71A7">
        <w:rPr>
          <w:rStyle w:val="normaltextrun"/>
          <w:rFonts w:ascii="Calibri" w:hAnsi="Calibri" w:cs="Calibri"/>
        </w:rPr>
        <w:t>ing</w:t>
      </w:r>
      <w:r w:rsidRPr="008E71A7">
        <w:rPr>
          <w:rStyle w:val="normaltextrun"/>
          <w:rFonts w:ascii="Calibri" w:hAnsi="Calibri" w:cs="Calibri"/>
        </w:rPr>
        <w:t xml:space="preserve"> classes that invoke operations from classes that perform these operations</w:t>
      </w:r>
      <w:r w:rsidRPr="008E71A7" w:rsidR="008E71A7">
        <w:rPr>
          <w:rStyle w:val="normaltextrun"/>
          <w:rFonts w:ascii="Calibri" w:hAnsi="Calibri" w:cs="Calibri"/>
        </w:rPr>
        <w:t xml:space="preserve"> (Single Responsibility)</w:t>
      </w:r>
      <w:r w:rsidRPr="008E71A7">
        <w:rPr>
          <w:rStyle w:val="eop"/>
          <w:rFonts w:ascii="Calibri" w:hAnsi="Calibri" w:cs="Calibri"/>
        </w:rPr>
        <w:t> </w:t>
      </w:r>
    </w:p>
    <w:p w:rsidRPr="008E71A7" w:rsidR="00DC22BA" w:rsidP="008E71A7" w:rsidRDefault="00DC22BA" w14:paraId="5873008B" w14:textId="18E13AD0">
      <w:pPr>
        <w:pStyle w:val="ListParagraph"/>
        <w:rPr>
          <w:rFonts w:ascii="Calibri" w:hAnsi="Calibri" w:cs="Calibri"/>
        </w:rPr>
      </w:pPr>
      <w:r w:rsidRPr="008E71A7">
        <w:rPr>
          <w:rStyle w:val="normaltextrun"/>
          <w:rFonts w:ascii="Calibri" w:hAnsi="Calibri" w:cs="Calibri"/>
        </w:rPr>
        <w:t>introduc</w:t>
      </w:r>
      <w:r w:rsidRPr="008E71A7" w:rsidR="008E71A7">
        <w:rPr>
          <w:rStyle w:val="normaltextrun"/>
          <w:rFonts w:ascii="Calibri" w:hAnsi="Calibri" w:cs="Calibri"/>
        </w:rPr>
        <w:t>ing</w:t>
      </w:r>
      <w:r w:rsidRPr="008E71A7">
        <w:rPr>
          <w:rStyle w:val="normaltextrun"/>
          <w:rFonts w:ascii="Calibri" w:hAnsi="Calibri" w:cs="Calibri"/>
        </w:rPr>
        <w:t xml:space="preserve"> new commands into the app without breaking existing client code</w:t>
      </w:r>
      <w:r w:rsidRPr="008E71A7" w:rsidR="008E71A7">
        <w:rPr>
          <w:rStyle w:val="normaltextrun"/>
          <w:rFonts w:ascii="Calibri" w:hAnsi="Calibri" w:cs="Calibri"/>
        </w:rPr>
        <w:t xml:space="preserve"> (Open/Closed)</w:t>
      </w:r>
      <w:r w:rsidRPr="008E71A7">
        <w:rPr>
          <w:rStyle w:val="eop"/>
          <w:rFonts w:ascii="Calibri" w:hAnsi="Calibri" w:cs="Calibri"/>
        </w:rPr>
        <w:t> </w:t>
      </w:r>
    </w:p>
    <w:p w:rsidRPr="008E71A7" w:rsidR="00DC22BA" w:rsidP="008E71A7" w:rsidRDefault="00DC22BA" w14:paraId="4EE8BCB9" w14:textId="0C3D2428">
      <w:pPr>
        <w:pStyle w:val="ListParagraph"/>
        <w:rPr>
          <w:rFonts w:ascii="Calibri" w:hAnsi="Calibri" w:cs="Calibri"/>
        </w:rPr>
      </w:pPr>
      <w:r w:rsidRPr="008E71A7">
        <w:rPr>
          <w:rStyle w:val="normaltextrun"/>
          <w:rFonts w:ascii="Calibri" w:hAnsi="Calibri" w:cs="Calibri"/>
        </w:rPr>
        <w:t>implement</w:t>
      </w:r>
      <w:r w:rsidRPr="008E71A7" w:rsidR="008E71A7">
        <w:rPr>
          <w:rStyle w:val="normaltextrun"/>
          <w:rFonts w:ascii="Calibri" w:hAnsi="Calibri" w:cs="Calibri"/>
        </w:rPr>
        <w:t>ing</w:t>
      </w:r>
      <w:r w:rsidRPr="008E71A7">
        <w:rPr>
          <w:rStyle w:val="normaltextrun"/>
          <w:rFonts w:ascii="Calibri" w:hAnsi="Calibri" w:cs="Calibri"/>
        </w:rPr>
        <w:t xml:space="preserve"> undo/redo</w:t>
      </w:r>
    </w:p>
    <w:p w:rsidRPr="008E71A7" w:rsidR="00DC22BA" w:rsidP="008E71A7" w:rsidRDefault="00DC22BA" w14:paraId="519CD215" w14:textId="6384067D">
      <w:pPr>
        <w:pStyle w:val="ListParagraph"/>
        <w:rPr>
          <w:rFonts w:ascii="Calibri" w:hAnsi="Calibri" w:cs="Calibri"/>
        </w:rPr>
      </w:pPr>
      <w:r w:rsidRPr="008E71A7">
        <w:rPr>
          <w:rStyle w:val="normaltextrun"/>
          <w:rFonts w:ascii="Calibri" w:hAnsi="Calibri" w:cs="Calibri"/>
        </w:rPr>
        <w:t>implement</w:t>
      </w:r>
      <w:r w:rsidRPr="008E71A7" w:rsidR="008E71A7">
        <w:rPr>
          <w:rStyle w:val="normaltextrun"/>
          <w:rFonts w:ascii="Calibri" w:hAnsi="Calibri" w:cs="Calibri"/>
        </w:rPr>
        <w:t>ing</w:t>
      </w:r>
      <w:r w:rsidRPr="008E71A7">
        <w:rPr>
          <w:rStyle w:val="normaltextrun"/>
          <w:rFonts w:ascii="Calibri" w:hAnsi="Calibri" w:cs="Calibri"/>
        </w:rPr>
        <w:t xml:space="preserve"> deferred execution of operations</w:t>
      </w:r>
    </w:p>
    <w:p w:rsidRPr="008E71A7" w:rsidR="00DC22BA" w:rsidP="008E71A7" w:rsidRDefault="00DC22BA" w14:paraId="08345769" w14:textId="7DF1C519">
      <w:pPr>
        <w:pStyle w:val="ListParagraph"/>
        <w:rPr>
          <w:rFonts w:ascii="Calibri" w:hAnsi="Calibri" w:cs="Calibri"/>
        </w:rPr>
      </w:pPr>
      <w:r w:rsidRPr="008E71A7">
        <w:rPr>
          <w:rStyle w:val="normaltextrun"/>
          <w:rFonts w:ascii="Calibri" w:hAnsi="Calibri" w:cs="Calibri"/>
        </w:rPr>
        <w:t>assembl</w:t>
      </w:r>
      <w:r w:rsidRPr="008E71A7" w:rsidR="008E71A7">
        <w:rPr>
          <w:rStyle w:val="normaltextrun"/>
          <w:rFonts w:ascii="Calibri" w:hAnsi="Calibri" w:cs="Calibri"/>
        </w:rPr>
        <w:t>ing</w:t>
      </w:r>
      <w:r w:rsidRPr="008E71A7">
        <w:rPr>
          <w:rStyle w:val="normaltextrun"/>
          <w:rFonts w:ascii="Calibri" w:hAnsi="Calibri" w:cs="Calibri"/>
        </w:rPr>
        <w:t xml:space="preserve"> a set of simple commands into a complex one</w:t>
      </w:r>
    </w:p>
    <w:p w:rsidRPr="008E71A7" w:rsidR="00DC22BA" w:rsidP="008E71A7" w:rsidRDefault="00DC22BA" w14:paraId="5B09FA36" w14:textId="77777777">
      <w:pPr>
        <w:pStyle w:val="Subtitle"/>
        <w:rPr>
          <w:rFonts w:ascii="Calibri" w:hAnsi="Calibri" w:cs="Calibri"/>
          <w:sz w:val="18"/>
        </w:rPr>
      </w:pPr>
      <w:r w:rsidRPr="008E71A7">
        <w:rPr>
          <w:rStyle w:val="normaltextrun"/>
          <w:rFonts w:ascii="Calibri" w:hAnsi="Calibri" w:cs="Calibri"/>
          <w:b w:val="0"/>
          <w:bCs/>
        </w:rPr>
        <w:lastRenderedPageBreak/>
        <w:t>Cons</w:t>
      </w:r>
      <w:r w:rsidRPr="008E71A7">
        <w:rPr>
          <w:rStyle w:val="eop"/>
          <w:rFonts w:ascii="Calibri" w:hAnsi="Calibri" w:cs="Calibri"/>
        </w:rPr>
        <w:t> </w:t>
      </w:r>
    </w:p>
    <w:p w:rsidRPr="008E71A7" w:rsidR="00DC22BA" w:rsidP="008E71A7" w:rsidRDefault="008E71A7" w14:paraId="28D0C3C2" w14:textId="0B0813EB">
      <w:pPr>
        <w:pStyle w:val="ListParagraph"/>
        <w:rPr>
          <w:rFonts w:ascii="Calibri" w:hAnsi="Calibri" w:cs="Calibri"/>
        </w:rPr>
      </w:pPr>
      <w:r w:rsidRPr="008E71A7">
        <w:rPr>
          <w:rStyle w:val="normaltextrun"/>
          <w:rFonts w:ascii="Calibri" w:hAnsi="Calibri" w:cs="Calibri"/>
        </w:rPr>
        <w:t>t</w:t>
      </w:r>
      <w:r w:rsidRPr="008E71A7" w:rsidR="00DC22BA">
        <w:rPr>
          <w:rStyle w:val="normaltextrun"/>
          <w:rFonts w:ascii="Calibri" w:hAnsi="Calibri" w:cs="Calibri"/>
        </w:rPr>
        <w:t>he code may become more complicated since you’re introducing a whole new layer between senders and receivers</w:t>
      </w:r>
    </w:p>
    <w:p w:rsidRPr="008E71A7" w:rsidR="00DC22BA" w:rsidP="00DC22BA" w:rsidRDefault="00DC22BA" w14:paraId="51F48045" w14:textId="77777777">
      <w:pPr>
        <w:pStyle w:val="Body"/>
        <w:rPr>
          <w:rFonts w:cs="Calibri"/>
        </w:rPr>
      </w:pPr>
    </w:p>
    <w:p w:rsidRPr="008E71A7" w:rsidR="00CA2858" w:rsidP="00CA2858" w:rsidRDefault="00CA2858" w14:paraId="2A6D32C4" w14:textId="4558CDA0">
      <w:pPr>
        <w:pStyle w:val="Title"/>
        <w:rPr>
          <w:rFonts w:cs="Calibri"/>
        </w:rPr>
      </w:pPr>
      <w:bookmarkStart w:name="_Toc64220439" w:id="92"/>
      <w:r w:rsidRPr="008E71A7">
        <w:rPr>
          <w:rFonts w:cs="Calibri"/>
        </w:rPr>
        <w:t>Conclusion</w:t>
      </w:r>
      <w:bookmarkEnd w:id="92"/>
    </w:p>
    <w:p w:rsidRPr="008E71A7" w:rsidR="00CA2858" w:rsidP="00CA2858" w:rsidRDefault="00CA2858" w14:paraId="7AD5476B" w14:textId="6321BAF8">
      <w:pPr>
        <w:rPr>
          <w:rFonts w:ascii="Calibri" w:hAnsi="Calibri" w:cs="Calibri"/>
        </w:rPr>
      </w:pPr>
    </w:p>
    <w:p w:rsidRPr="008E71A7" w:rsidR="007F0A00" w:rsidP="007F0A00" w:rsidRDefault="007F0A00" w14:paraId="5DAB32C7" w14:textId="77777777">
      <w:pPr>
        <w:pStyle w:val="Body"/>
        <w:rPr>
          <w:rFonts w:cs="Calibri"/>
          <w:sz w:val="18"/>
          <w:szCs w:val="18"/>
        </w:rPr>
      </w:pPr>
      <w:r w:rsidRPr="008E71A7">
        <w:rPr>
          <w:rStyle w:val="normaltextrun"/>
          <w:rFonts w:cs="Calibri"/>
        </w:rPr>
        <w:t xml:space="preserve">You may successfully code without having an idea of what patterns are. Moreover, you might have implemented some of them without even noticing. But conscious usage of tool differs is an important step from a beginner level to professional. You may hammer a nail and you may hit it with a drill as well, if you make enough effort. Professional developer </w:t>
      </w:r>
      <w:proofErr w:type="gramStart"/>
      <w:r w:rsidRPr="008E71A7">
        <w:rPr>
          <w:rStyle w:val="normaltextrun"/>
          <w:rFonts w:cs="Calibri"/>
        </w:rPr>
        <w:t>understands,</w:t>
      </w:r>
      <w:proofErr w:type="gramEnd"/>
      <w:r w:rsidRPr="008E71A7">
        <w:rPr>
          <w:rStyle w:val="normaltextrun"/>
          <w:rFonts w:cs="Calibri"/>
        </w:rPr>
        <w:t xml:space="preserve"> that it’s not a purpose of a drill.</w:t>
      </w:r>
      <w:r w:rsidRPr="008E71A7">
        <w:rPr>
          <w:rStyle w:val="eop"/>
          <w:rFonts w:cs="Calibri"/>
        </w:rPr>
        <w:t> </w:t>
      </w:r>
    </w:p>
    <w:p w:rsidRPr="008E71A7" w:rsidR="007F0A00" w:rsidP="007F0A00" w:rsidRDefault="007F0A00" w14:paraId="0BC7E499" w14:textId="77777777">
      <w:pPr>
        <w:pStyle w:val="Body"/>
        <w:rPr>
          <w:rFonts w:cs="Calibri"/>
          <w:sz w:val="18"/>
          <w:szCs w:val="18"/>
        </w:rPr>
      </w:pPr>
      <w:r w:rsidRPr="008E71A7">
        <w:rPr>
          <w:rStyle w:val="normaltextrun"/>
          <w:rFonts w:cs="Calibri"/>
        </w:rPr>
        <w:t>Software development would be much easier without changes at all. But changes are everywhere: requirements, environment, hardware and so on. The main purpose of software development is creation of systems, that will allow to localize and minimize negative influence of such changes.</w:t>
      </w:r>
      <w:r w:rsidRPr="008E71A7">
        <w:rPr>
          <w:rStyle w:val="eop"/>
          <w:rFonts w:cs="Calibri"/>
        </w:rPr>
        <w:t> </w:t>
      </w:r>
    </w:p>
    <w:p w:rsidRPr="008E71A7" w:rsidR="007F0A00" w:rsidP="007F0A00" w:rsidRDefault="007F0A00" w14:paraId="0E996F11" w14:textId="20D19E75">
      <w:pPr>
        <w:pStyle w:val="Body"/>
        <w:rPr>
          <w:rFonts w:cs="Calibri"/>
          <w:sz w:val="18"/>
          <w:szCs w:val="18"/>
        </w:rPr>
      </w:pPr>
      <w:r w:rsidRPr="008E71A7">
        <w:rPr>
          <w:rStyle w:val="normaltextrun"/>
          <w:rFonts w:cs="Calibri"/>
        </w:rPr>
        <w:t>That is why we should write reusable code with minimal dependency on other parts of the program and use SRP (single responsibility) and OCP (open-closed) principles.</w:t>
      </w:r>
      <w:r w:rsidRPr="008E71A7">
        <w:rPr>
          <w:rStyle w:val="eop"/>
          <w:rFonts w:cs="Calibri"/>
        </w:rPr>
        <w:t> </w:t>
      </w:r>
      <w:r w:rsidRPr="008E71A7">
        <w:rPr>
          <w:rStyle w:val="normaltextrun"/>
          <w:rFonts w:cs="Calibri"/>
        </w:rPr>
        <w:t>That is why we should use abstractions and depend on them rather than on realization details.</w:t>
      </w:r>
      <w:r w:rsidRPr="008E71A7">
        <w:rPr>
          <w:rStyle w:val="eop"/>
          <w:rFonts w:cs="Calibri"/>
        </w:rPr>
        <w:t> </w:t>
      </w:r>
      <w:r w:rsidRPr="008E71A7">
        <w:rPr>
          <w:rStyle w:val="normaltextrun"/>
          <w:rFonts w:cs="Calibri"/>
        </w:rPr>
        <w:t>And also prefer composition over inheritance.</w:t>
      </w:r>
      <w:r w:rsidRPr="008E71A7">
        <w:rPr>
          <w:rStyle w:val="eop"/>
          <w:rFonts w:cs="Calibri"/>
        </w:rPr>
        <w:t> </w:t>
      </w:r>
    </w:p>
    <w:p w:rsidRPr="008E71A7" w:rsidR="007F0A00" w:rsidP="007F0A00" w:rsidRDefault="007F0A00" w14:paraId="2F469C78" w14:textId="77777777">
      <w:pPr>
        <w:pStyle w:val="Body"/>
        <w:rPr>
          <w:rFonts w:cs="Calibri"/>
          <w:sz w:val="18"/>
          <w:szCs w:val="18"/>
        </w:rPr>
      </w:pPr>
      <w:r w:rsidRPr="008E71A7">
        <w:rPr>
          <w:rStyle w:val="normaltextrun"/>
          <w:rFonts w:cs="Calibri"/>
        </w:rPr>
        <w:t>Using design patterns, the code, which conducts these approaches and principles, can be achieved much easier. For example, Strategy pattern allows to write code, which is opened for extension, but closed for modification. Observer pattern allows create loose coupled code and so on.</w:t>
      </w:r>
      <w:r w:rsidRPr="008E71A7">
        <w:rPr>
          <w:rStyle w:val="eop"/>
          <w:rFonts w:cs="Calibri"/>
        </w:rPr>
        <w:t> </w:t>
      </w:r>
    </w:p>
    <w:p w:rsidRPr="00CA2858" w:rsidR="00CA2858" w:rsidP="00CA2858" w:rsidRDefault="00CA2858" w14:paraId="200EB9E7" w14:textId="77777777"/>
    <w:sectPr w:rsidRPr="00CA2858" w:rsidR="00CA2858" w:rsidSect="00CE18C6">
      <w:type w:val="continuous"/>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B29B6" w:rsidP="00510FD6" w:rsidRDefault="00DB29B6" w14:paraId="20A2FBBB" w14:textId="77777777">
      <w:r>
        <w:separator/>
      </w:r>
    </w:p>
    <w:p w:rsidR="00DB29B6" w:rsidRDefault="00DB29B6" w14:paraId="27A00722" w14:textId="77777777"/>
  </w:endnote>
  <w:endnote w:type="continuationSeparator" w:id="0">
    <w:p w:rsidR="00DB29B6" w:rsidP="00510FD6" w:rsidRDefault="00DB29B6" w14:paraId="1114237E" w14:textId="77777777">
      <w:r>
        <w:continuationSeparator/>
      </w:r>
    </w:p>
    <w:p w:rsidR="00DB29B6" w:rsidRDefault="00DB29B6" w14:paraId="4CA240C9" w14:textId="77777777"/>
  </w:endnote>
  <w:endnote w:type="continuationNotice" w:id="1">
    <w:p w:rsidR="00DB29B6" w:rsidRDefault="00DB29B6" w14:paraId="0F3861DB"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altName w:val="﷽﷽﷽﷽﷽﷽﷽﷽t MS"/>
    <w:panose1 w:val="020B0603020202020204"/>
    <w:charset w:val="CC"/>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Black">
    <w:panose1 w:val="020B0A04020102020204"/>
    <w:charset w:val="CC"/>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Lucida Grande">
    <w:altName w:val="﷽﷽﷽﷽﷽﷽﷽﷽w Roman"/>
    <w:panose1 w:val="020B0600040502020204"/>
    <w:charset w:val="00"/>
    <w:family w:val="swiss"/>
    <w:pitch w:val="variable"/>
    <w:sig w:usb0="E1000AEF" w:usb1="5000A1FF" w:usb2="00000000" w:usb3="00000000" w:csb0="000001BF" w:csb1="00000000"/>
  </w:font>
  <w:font w:name="@Yu Gothic UI">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71A7" w:rsidP="00573FC5" w:rsidRDefault="008E71A7" w14:paraId="218C0BF7"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E71A7" w:rsidP="00510FD6" w:rsidRDefault="008E71A7" w14:paraId="14B3C2B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510FD6" w:rsidR="008E71A7" w:rsidP="0038457A" w:rsidRDefault="008E71A7" w14:paraId="2EEDD13B" w14:textId="7D70D53A">
    <w:pPr>
      <w:pStyle w:val="Footer"/>
      <w:framePr w:wrap="around" w:hAnchor="margin" w:vAnchor="text" w:xAlign="right" w:y="-85"/>
      <w:rPr>
        <w:rStyle w:val="PageNumber"/>
        <w:color w:val="999999" w:themeColor="background2"/>
      </w:rPr>
    </w:pPr>
    <w:r w:rsidRPr="00510FD6">
      <w:rPr>
        <w:rStyle w:val="PageNumber"/>
        <w:color w:val="999999" w:themeColor="background2"/>
      </w:rPr>
      <w:fldChar w:fldCharType="begin"/>
    </w:r>
    <w:r w:rsidRPr="00510FD6">
      <w:rPr>
        <w:rStyle w:val="PageNumber"/>
        <w:color w:val="999999" w:themeColor="background2"/>
      </w:rPr>
      <w:instrText xml:space="preserve">PAGE  </w:instrText>
    </w:r>
    <w:r w:rsidRPr="00510FD6">
      <w:rPr>
        <w:rStyle w:val="PageNumber"/>
        <w:color w:val="999999" w:themeColor="background2"/>
      </w:rPr>
      <w:fldChar w:fldCharType="separate"/>
    </w:r>
    <w:r>
      <w:rPr>
        <w:rStyle w:val="PageNumber"/>
        <w:noProof/>
        <w:color w:val="999999" w:themeColor="background2"/>
      </w:rPr>
      <w:t>9</w:t>
    </w:r>
    <w:r w:rsidRPr="00510FD6">
      <w:rPr>
        <w:rStyle w:val="PageNumber"/>
        <w:color w:val="999999" w:themeColor="background2"/>
      </w:rPr>
      <w:fldChar w:fldCharType="end"/>
    </w:r>
  </w:p>
  <w:p w:rsidRPr="00BF5ABD" w:rsidR="008E71A7" w:rsidP="00DC5D31" w:rsidRDefault="008E71A7" w14:paraId="7480847F" w14:textId="43826FDB">
    <w:pPr>
      <w:pStyle w:val="Footer"/>
      <w:tabs>
        <w:tab w:val="clear" w:pos="8640"/>
        <w:tab w:val="left" w:pos="900"/>
        <w:tab w:val="left" w:pos="3750"/>
        <w:tab w:val="right" w:pos="9000"/>
      </w:tabs>
      <w:ind w:right="360"/>
      <w:rPr>
        <w:rFonts w:ascii="Calibri" w:hAnsi="Calibri" w:cs="Calibri"/>
        <w:color w:val="999999" w:themeColor="background2"/>
      </w:rPr>
    </w:pP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0" behindDoc="0" locked="0" layoutInCell="1" allowOverlap="1" wp14:anchorId="6582FCF5" wp14:editId="3AED3602">
              <wp:simplePos x="0" y="0"/>
              <wp:positionH relativeFrom="column">
                <wp:posOffset>0</wp:posOffset>
              </wp:positionH>
              <wp:positionV relativeFrom="paragraph">
                <wp:posOffset>-195580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72561A81">
            <v:line id="Straight Connector 5"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64547 [3213]" strokeweight="2pt" from="0,-15.4pt" to="468pt,-15.4pt" w14:anchorId="28499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3A6868" w:rsidR="008E71A7" w:rsidP="00BB675C" w:rsidRDefault="008E71A7" w14:paraId="1CC31683" w14:textId="5B5D7BE9">
    <w:pPr>
      <w:pStyle w:val="Footer"/>
      <w:tabs>
        <w:tab w:val="clear" w:pos="8640"/>
        <w:tab w:val="left" w:pos="900"/>
        <w:tab w:val="right" w:pos="9000"/>
      </w:tabs>
      <w:ind w:right="360"/>
      <w:rPr>
        <w:rFonts w:ascii="Arial" w:hAnsi="Arial" w:cs="Arial"/>
        <w:color w:val="999999" w:themeColor="background2"/>
      </w:rPr>
    </w:pPr>
    <w:r w:rsidRPr="003A6868">
      <w:rPr>
        <w:rFonts w:ascii="Arial" w:hAnsi="Arial" w:cs="Arial"/>
        <w:noProof/>
        <w:color w:val="999999" w:themeColor="background2"/>
        <w:lang w:val="en-GB" w:eastAsia="en-GB"/>
      </w:rPr>
      <mc:AlternateContent>
        <mc:Choice Requires="wps">
          <w:drawing>
            <wp:anchor distT="0" distB="0" distL="114300" distR="114300" simplePos="0" relativeHeight="251658242" behindDoc="0" locked="0" layoutInCell="1" allowOverlap="1" wp14:anchorId="6913A45C" wp14:editId="46388CE0">
              <wp:simplePos x="0" y="0"/>
              <wp:positionH relativeFrom="margin">
                <wp:align>left</wp:align>
              </wp:positionH>
              <wp:positionV relativeFrom="paragraph">
                <wp:posOffset>40744</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6A2C22C0">
            <v:line id="Straight Connector 11" style="position:absolute;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4547 [3213]" strokeweight="2pt" from="0,3.2pt" to="468pt,3.2pt" w14:anchorId="7C53D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">
              <w10:wrap anchorx="margin"/>
            </v:line>
          </w:pict>
        </mc:Fallback>
      </mc:AlternateContent>
    </w:r>
  </w:p>
  <w:p w:rsidRPr="003A6868" w:rsidR="008E71A7" w:rsidP="00BB675C" w:rsidRDefault="008E71A7" w14:paraId="52FFD1C9" w14:textId="6B80D281">
    <w:pPr>
      <w:pStyle w:val="Footer"/>
      <w:tabs>
        <w:tab w:val="clear" w:pos="8640"/>
        <w:tab w:val="left" w:pos="900"/>
        <w:tab w:val="right" w:pos="9000"/>
      </w:tabs>
      <w:ind w:right="360"/>
      <w:rPr>
        <w:rFonts w:ascii="Arial" w:hAnsi="Arial" w:cs="Arial"/>
        <w:color w:val="999999" w:themeColor="background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B29B6" w:rsidP="00510FD6" w:rsidRDefault="00DB29B6" w14:paraId="65498AA4" w14:textId="77777777">
      <w:r>
        <w:separator/>
      </w:r>
    </w:p>
    <w:p w:rsidR="00DB29B6" w:rsidRDefault="00DB29B6" w14:paraId="5158A645" w14:textId="77777777"/>
  </w:footnote>
  <w:footnote w:type="continuationSeparator" w:id="0">
    <w:p w:rsidR="00DB29B6" w:rsidP="00510FD6" w:rsidRDefault="00DB29B6" w14:paraId="0FF84F8B" w14:textId="77777777">
      <w:r>
        <w:continuationSeparator/>
      </w:r>
    </w:p>
    <w:p w:rsidR="00DB29B6" w:rsidRDefault="00DB29B6" w14:paraId="44102E89" w14:textId="77777777"/>
  </w:footnote>
  <w:footnote w:type="continuationNotice" w:id="1">
    <w:p w:rsidR="00DB29B6" w:rsidRDefault="00DB29B6" w14:paraId="1D3B0588"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BF5ABD" w:rsidR="008E71A7" w:rsidP="00DC5D31" w:rsidRDefault="008E71A7" w14:paraId="61DF1B7F" w14:textId="1EE3F1C7">
    <w:pPr>
      <w:pStyle w:val="Header"/>
      <w:tabs>
        <w:tab w:val="clear" w:pos="8640"/>
        <w:tab w:val="right" w:pos="9360"/>
      </w:tabs>
      <w:spacing w:before="0" w:after="0"/>
      <w:rPr>
        <w:rFonts w:ascii="Calibri" w:hAnsi="Calibri" w:cs="Calibri"/>
      </w:r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6D90B341" wp14:editId="71F6C4A4">
              <wp:simplePos x="0" y="0"/>
              <wp:positionH relativeFrom="margin">
                <wp:posOffset>0</wp:posOffset>
              </wp:positionH>
              <wp:positionV relativeFrom="paragraph">
                <wp:posOffset>301625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0B35FDEE">
            <v:line id="Straight Connector 1" style="position:absolute;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464547 [3213]" strokeweight="1pt" from="0,23.75pt" to="468pt,23.75pt" w14:anchorId="3A4A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">
              <w10:wrap anchorx="margin"/>
            </v:line>
          </w:pict>
        </mc:Fallback>
      </mc:AlternateContent>
    </w:r>
    <w:r w:rsidR="2E01F384">
      <w:rPr>
        <w:rFonts w:ascii="Calibri" w:hAnsi="Calibri" w:cs="Calibri"/>
      </w:rPr>
      <w:t>Software Design and Algorithms</w:t>
    </w:r>
    <w:r w:rsidRPr="00BF5ABD">
      <w:rPr>
        <w:rFonts w:ascii="Calibri" w:hAnsi="Calibri" w:cs="Calibri"/>
      </w:rPr>
      <w:tab/>
    </w:r>
    <w:r w:rsidRPr="00BF5ABD">
      <w:rPr>
        <w:rFonts w:ascii="Calibri" w:hAnsi="Calibri" w:cs="Calibri"/>
      </w:rPr>
      <w:tab/>
    </w:r>
    <w:r w:rsidRPr="00BF5ABD">
      <w:rPr>
        <w:rFonts w:ascii="Calibri" w:hAnsi="Calibri" w:cs="Calibri"/>
        <w:noProof/>
        <w:lang w:val="en-GB" w:eastAsia="en-GB"/>
      </w:rPr>
      <w:drawing>
        <wp:inline distT="0" distB="0" distL="0" distR="0" wp14:anchorId="5E2FC69F" wp14:editId="0208F4DB">
          <wp:extent cx="576000" cy="20412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a:extLst>
                      <a:ext uri="{28A0092B-C50C-407E-A947-70E740481C1C}">
                        <a14:useLocalDpi xmlns:a14="http://schemas.microsoft.com/office/drawing/2010/main" val="0"/>
                      </a:ext>
                    </a:extLst>
                  </a:blip>
                  <a:stretch>
                    <a:fillRect/>
                  </a:stretch>
                </pic:blipFill>
                <pic:spPr>
                  <a:xfrm>
                    <a:off x="0" y="0"/>
                    <a:ext cx="576000" cy="204120"/>
                  </a:xfrm>
                  <a:prstGeom prst="rect">
                    <a:avLst/>
                  </a:prstGeom>
                </pic:spPr>
              </pic:pic>
            </a:graphicData>
          </a:graphic>
        </wp:inline>
      </w:drawing>
    </w:r>
  </w:p>
</w:hdr>
</file>

<file path=word/intelligence.xml><?xml version="1.0" encoding="utf-8"?>
<int:Intelligence xmlns:int="http://schemas.microsoft.com/office/intelligence/2019/intelligence">
  <int:IntelligenceSettings/>
  <int:Manifest>
    <int:WordHash hashCode="/r5jw99K4rIhau" id="zJmTh18b"/>
  </int:Manifest>
  <int:Observations>
    <int:Content id="zJmTh18b">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21F51"/>
    <w:multiLevelType w:val="multilevel"/>
    <w:tmpl w:val="5A86468E"/>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961A76"/>
    <w:multiLevelType w:val="hybridMultilevel"/>
    <w:tmpl w:val="79C85BE0"/>
    <w:styleLink w:val="Style2"/>
    <w:lvl w:ilvl="0" w:tplc="EFB8EFA0">
      <w:start w:val="1"/>
      <w:numFmt w:val="decimal"/>
      <w:lvlText w:val="1.%1."/>
      <w:lvlJc w:val="left"/>
      <w:pPr>
        <w:ind w:left="720" w:hanging="360"/>
      </w:pPr>
      <w:rPr>
        <w:rFonts w:hint="default"/>
      </w:rPr>
    </w:lvl>
    <w:lvl w:ilvl="1" w:tplc="6610DA22">
      <w:start w:val="1"/>
      <w:numFmt w:val="decimal"/>
      <w:lvlText w:val="%2."/>
      <w:lvlJc w:val="left"/>
      <w:pPr>
        <w:ind w:left="1440" w:hanging="360"/>
      </w:pPr>
      <w:rPr>
        <w:rFonts w:asciiTheme="majorHAnsi" w:hAnsiTheme="majorHAnsi"/>
        <w:color w:val="32B6CE" w:themeColor="accent2"/>
        <w:sz w:val="24"/>
      </w:rPr>
    </w:lvl>
    <w:lvl w:ilvl="2" w:tplc="F094F38E">
      <w:start w:val="1"/>
      <w:numFmt w:val="lowerRoman"/>
      <w:lvlText w:val="%3."/>
      <w:lvlJc w:val="right"/>
      <w:pPr>
        <w:ind w:left="2160" w:hanging="180"/>
      </w:pPr>
    </w:lvl>
    <w:lvl w:ilvl="3" w:tplc="3F84FC9E">
      <w:start w:val="1"/>
      <w:numFmt w:val="decimal"/>
      <w:lvlText w:val="%4."/>
      <w:lvlJc w:val="left"/>
      <w:pPr>
        <w:ind w:left="2880" w:hanging="360"/>
      </w:pPr>
    </w:lvl>
    <w:lvl w:ilvl="4" w:tplc="00DA0A14">
      <w:start w:val="1"/>
      <w:numFmt w:val="lowerLetter"/>
      <w:lvlText w:val="%5."/>
      <w:lvlJc w:val="left"/>
      <w:pPr>
        <w:ind w:left="3600" w:hanging="360"/>
      </w:pPr>
    </w:lvl>
    <w:lvl w:ilvl="5" w:tplc="0B646ABC">
      <w:start w:val="1"/>
      <w:numFmt w:val="lowerRoman"/>
      <w:lvlText w:val="%6."/>
      <w:lvlJc w:val="right"/>
      <w:pPr>
        <w:ind w:left="4320" w:hanging="180"/>
      </w:pPr>
    </w:lvl>
    <w:lvl w:ilvl="6" w:tplc="11BA59B6">
      <w:start w:val="1"/>
      <w:numFmt w:val="decimal"/>
      <w:lvlText w:val="%7."/>
      <w:lvlJc w:val="left"/>
      <w:pPr>
        <w:ind w:left="5040" w:hanging="360"/>
      </w:pPr>
    </w:lvl>
    <w:lvl w:ilvl="7" w:tplc="FEF6A614">
      <w:start w:val="1"/>
      <w:numFmt w:val="lowerLetter"/>
      <w:lvlText w:val="%8."/>
      <w:lvlJc w:val="left"/>
      <w:pPr>
        <w:ind w:left="5760" w:hanging="360"/>
      </w:pPr>
    </w:lvl>
    <w:lvl w:ilvl="8" w:tplc="B80E95E4">
      <w:start w:val="1"/>
      <w:numFmt w:val="lowerRoman"/>
      <w:lvlText w:val="%9."/>
      <w:lvlJc w:val="right"/>
      <w:pPr>
        <w:ind w:left="6480" w:hanging="180"/>
      </w:pPr>
    </w:lvl>
  </w:abstractNum>
  <w:abstractNum w:abstractNumId="2" w15:restartNumberingAfterBreak="0">
    <w:nsid w:val="08B23BE6"/>
    <w:multiLevelType w:val="hybridMultilevel"/>
    <w:tmpl w:val="3CB20A14"/>
    <w:lvl w:ilvl="0" w:tplc="02583064">
      <w:start w:val="1"/>
      <w:numFmt w:val="bullet"/>
      <w:lvlText w:val="•"/>
      <w:lvlJc w:val="left"/>
      <w:pPr>
        <w:tabs>
          <w:tab w:val="num" w:pos="720"/>
        </w:tabs>
        <w:ind w:left="720" w:hanging="360"/>
      </w:pPr>
      <w:rPr>
        <w:rFonts w:hint="default" w:ascii="Arial" w:hAnsi="Arial"/>
      </w:rPr>
    </w:lvl>
    <w:lvl w:ilvl="1" w:tplc="FC365F1E" w:tentative="1">
      <w:start w:val="1"/>
      <w:numFmt w:val="bullet"/>
      <w:lvlText w:val="•"/>
      <w:lvlJc w:val="left"/>
      <w:pPr>
        <w:tabs>
          <w:tab w:val="num" w:pos="1440"/>
        </w:tabs>
        <w:ind w:left="1440" w:hanging="360"/>
      </w:pPr>
      <w:rPr>
        <w:rFonts w:hint="default" w:ascii="Arial" w:hAnsi="Arial"/>
      </w:rPr>
    </w:lvl>
    <w:lvl w:ilvl="2" w:tplc="7C90FDCA" w:tentative="1">
      <w:start w:val="1"/>
      <w:numFmt w:val="bullet"/>
      <w:lvlText w:val="•"/>
      <w:lvlJc w:val="left"/>
      <w:pPr>
        <w:tabs>
          <w:tab w:val="num" w:pos="2160"/>
        </w:tabs>
        <w:ind w:left="2160" w:hanging="360"/>
      </w:pPr>
      <w:rPr>
        <w:rFonts w:hint="default" w:ascii="Arial" w:hAnsi="Arial"/>
      </w:rPr>
    </w:lvl>
    <w:lvl w:ilvl="3" w:tplc="F5A2EDAA" w:tentative="1">
      <w:start w:val="1"/>
      <w:numFmt w:val="bullet"/>
      <w:lvlText w:val="•"/>
      <w:lvlJc w:val="left"/>
      <w:pPr>
        <w:tabs>
          <w:tab w:val="num" w:pos="2880"/>
        </w:tabs>
        <w:ind w:left="2880" w:hanging="360"/>
      </w:pPr>
      <w:rPr>
        <w:rFonts w:hint="default" w:ascii="Arial" w:hAnsi="Arial"/>
      </w:rPr>
    </w:lvl>
    <w:lvl w:ilvl="4" w:tplc="1BF4BB16" w:tentative="1">
      <w:start w:val="1"/>
      <w:numFmt w:val="bullet"/>
      <w:lvlText w:val="•"/>
      <w:lvlJc w:val="left"/>
      <w:pPr>
        <w:tabs>
          <w:tab w:val="num" w:pos="3600"/>
        </w:tabs>
        <w:ind w:left="3600" w:hanging="360"/>
      </w:pPr>
      <w:rPr>
        <w:rFonts w:hint="default" w:ascii="Arial" w:hAnsi="Arial"/>
      </w:rPr>
    </w:lvl>
    <w:lvl w:ilvl="5" w:tplc="D7A46EA4" w:tentative="1">
      <w:start w:val="1"/>
      <w:numFmt w:val="bullet"/>
      <w:lvlText w:val="•"/>
      <w:lvlJc w:val="left"/>
      <w:pPr>
        <w:tabs>
          <w:tab w:val="num" w:pos="4320"/>
        </w:tabs>
        <w:ind w:left="4320" w:hanging="360"/>
      </w:pPr>
      <w:rPr>
        <w:rFonts w:hint="default" w:ascii="Arial" w:hAnsi="Arial"/>
      </w:rPr>
    </w:lvl>
    <w:lvl w:ilvl="6" w:tplc="E3B888E8" w:tentative="1">
      <w:start w:val="1"/>
      <w:numFmt w:val="bullet"/>
      <w:lvlText w:val="•"/>
      <w:lvlJc w:val="left"/>
      <w:pPr>
        <w:tabs>
          <w:tab w:val="num" w:pos="5040"/>
        </w:tabs>
        <w:ind w:left="5040" w:hanging="360"/>
      </w:pPr>
      <w:rPr>
        <w:rFonts w:hint="default" w:ascii="Arial" w:hAnsi="Arial"/>
      </w:rPr>
    </w:lvl>
    <w:lvl w:ilvl="7" w:tplc="ABA6AA02" w:tentative="1">
      <w:start w:val="1"/>
      <w:numFmt w:val="bullet"/>
      <w:lvlText w:val="•"/>
      <w:lvlJc w:val="left"/>
      <w:pPr>
        <w:tabs>
          <w:tab w:val="num" w:pos="5760"/>
        </w:tabs>
        <w:ind w:left="5760" w:hanging="360"/>
      </w:pPr>
      <w:rPr>
        <w:rFonts w:hint="default" w:ascii="Arial" w:hAnsi="Arial"/>
      </w:rPr>
    </w:lvl>
    <w:lvl w:ilvl="8" w:tplc="99A612F2"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0A1736F9"/>
    <w:multiLevelType w:val="multilevel"/>
    <w:tmpl w:val="A9CED12A"/>
    <w:lvl w:ilvl="0">
      <w:start w:val="1"/>
      <w:numFmt w:val="decimal"/>
      <w:pStyle w:val="TableNumberedList"/>
      <w:lvlText w:val="%1."/>
      <w:lvlJc w:val="left"/>
      <w:pPr>
        <w:ind w:left="340" w:hanging="340"/>
      </w:pPr>
      <w:rPr>
        <w:rFonts w:hint="default" w:ascii="Trebuchet MS" w:hAnsi="Trebuchet MS"/>
        <w:b w:val="0"/>
        <w:i w:val="0"/>
        <w:color w:val="1A9CB0"/>
        <w:sz w:val="18"/>
      </w:rPr>
    </w:lvl>
    <w:lvl w:ilvl="1">
      <w:start w:val="1"/>
      <w:numFmt w:val="lowerLetter"/>
      <w:lvlText w:val="%2."/>
      <w:lvlJc w:val="left"/>
      <w:pPr>
        <w:ind w:left="680" w:hanging="340"/>
      </w:pPr>
      <w:rPr>
        <w:rFonts w:hint="default" w:ascii="Trebuchet MS" w:hAnsi="Trebuchet MS"/>
        <w:b w:val="0"/>
        <w:i w:val="0"/>
        <w:color w:val="464547"/>
        <w:sz w:val="18"/>
      </w:rPr>
    </w:lvl>
    <w:lvl w:ilvl="2">
      <w:start w:val="1"/>
      <w:numFmt w:val="lowerRoman"/>
      <w:lvlText w:val="%3."/>
      <w:lvlJc w:val="left"/>
      <w:pPr>
        <w:ind w:left="1021" w:hanging="341"/>
      </w:pPr>
      <w:rPr>
        <w:rFonts w:hint="default" w:ascii="Trebuchet MS" w:hAnsi="Trebuchet MS"/>
        <w:b w:val="0"/>
        <w:i w:val="0"/>
        <w:color w:val="464547"/>
        <w:sz w:val="18"/>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0A645858"/>
    <w:multiLevelType w:val="hybridMultilevel"/>
    <w:tmpl w:val="D6946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9045F2"/>
    <w:multiLevelType w:val="multilevel"/>
    <w:tmpl w:val="40B4BF24"/>
    <w:numStyleLink w:val="EPAMBullets"/>
  </w:abstractNum>
  <w:abstractNum w:abstractNumId="6" w15:restartNumberingAfterBreak="0">
    <w:nsid w:val="18EE2392"/>
    <w:multiLevelType w:val="hybridMultilevel"/>
    <w:tmpl w:val="AFCCA4CE"/>
    <w:lvl w:ilvl="0" w:tplc="FB7454EA">
      <w:start w:val="1"/>
      <w:numFmt w:val="decimal"/>
      <w:lvlText w:val="%1."/>
      <w:lvlJc w:val="left"/>
      <w:pPr>
        <w:ind w:left="720" w:hanging="360"/>
      </w:pPr>
      <w:rPr>
        <w:rFonts w:hint="default"/>
        <w:color w:val="1A9CB0"/>
      </w:rPr>
    </w:lvl>
    <w:lvl w:ilvl="1" w:tplc="FE18A5FE">
      <w:start w:val="1"/>
      <w:numFmt w:val="lowerLetter"/>
      <w:lvlText w:val="%2."/>
      <w:lvlJc w:val="left"/>
      <w:pPr>
        <w:ind w:left="1440" w:hanging="360"/>
      </w:pPr>
      <w:rPr>
        <w:rFonts w:hint="default"/>
        <w:color w:val="464547"/>
      </w:rPr>
    </w:lvl>
    <w:lvl w:ilvl="2" w:tplc="8438B9C6">
      <w:start w:val="1"/>
      <w:numFmt w:val="lowerRoman"/>
      <w:lvlText w:val="%3."/>
      <w:lvlJc w:val="right"/>
      <w:pPr>
        <w:ind w:left="2160" w:hanging="180"/>
      </w:pPr>
      <w:rPr>
        <w:rFonts w:hint="default"/>
        <w:color w:val="464547"/>
      </w:rPr>
    </w:lvl>
    <w:lvl w:ilvl="3" w:tplc="506EEE4A">
      <w:start w:val="1"/>
      <w:numFmt w:val="decimal"/>
      <w:lvlText w:val="%4."/>
      <w:lvlJc w:val="left"/>
      <w:pPr>
        <w:ind w:left="2880" w:hanging="360"/>
      </w:pPr>
      <w:rPr>
        <w:rFonts w:hint="default"/>
      </w:rPr>
    </w:lvl>
    <w:lvl w:ilvl="4" w:tplc="348C40F8">
      <w:start w:val="1"/>
      <w:numFmt w:val="lowerLetter"/>
      <w:lvlText w:val="%5."/>
      <w:lvlJc w:val="left"/>
      <w:pPr>
        <w:ind w:left="3600" w:hanging="360"/>
      </w:pPr>
      <w:rPr>
        <w:rFonts w:hint="default"/>
      </w:rPr>
    </w:lvl>
    <w:lvl w:ilvl="5" w:tplc="F12488DC">
      <w:start w:val="1"/>
      <w:numFmt w:val="lowerRoman"/>
      <w:lvlText w:val="%6."/>
      <w:lvlJc w:val="right"/>
      <w:pPr>
        <w:ind w:left="4320" w:hanging="180"/>
      </w:pPr>
      <w:rPr>
        <w:rFonts w:hint="default"/>
      </w:rPr>
    </w:lvl>
    <w:lvl w:ilvl="6" w:tplc="E4B0D58C">
      <w:start w:val="1"/>
      <w:numFmt w:val="decimal"/>
      <w:lvlText w:val="%7."/>
      <w:lvlJc w:val="left"/>
      <w:pPr>
        <w:ind w:left="5040" w:hanging="360"/>
      </w:pPr>
      <w:rPr>
        <w:rFonts w:hint="default"/>
      </w:rPr>
    </w:lvl>
    <w:lvl w:ilvl="7" w:tplc="FD2AE94A">
      <w:start w:val="1"/>
      <w:numFmt w:val="lowerLetter"/>
      <w:lvlText w:val="%8."/>
      <w:lvlJc w:val="left"/>
      <w:pPr>
        <w:ind w:left="5760" w:hanging="360"/>
      </w:pPr>
      <w:rPr>
        <w:rFonts w:hint="default"/>
      </w:rPr>
    </w:lvl>
    <w:lvl w:ilvl="8" w:tplc="7090C8A4">
      <w:start w:val="1"/>
      <w:numFmt w:val="lowerRoman"/>
      <w:lvlText w:val="%9."/>
      <w:lvlJc w:val="right"/>
      <w:pPr>
        <w:ind w:left="6480" w:hanging="180"/>
      </w:pPr>
      <w:rPr>
        <w:rFonts w:hint="default"/>
      </w:rPr>
    </w:lvl>
  </w:abstractNum>
  <w:abstractNum w:abstractNumId="7" w15:restartNumberingAfterBreak="0">
    <w:nsid w:val="1B3A3BB8"/>
    <w:multiLevelType w:val="multilevel"/>
    <w:tmpl w:val="A1D84882"/>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06758D8"/>
    <w:multiLevelType w:val="hybridMultilevel"/>
    <w:tmpl w:val="55CCDA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A86E93"/>
    <w:multiLevelType w:val="hybridMultilevel"/>
    <w:tmpl w:val="A448CDB4"/>
    <w:lvl w:ilvl="0" w:tplc="861C46FE">
      <w:start w:val="1"/>
      <w:numFmt w:val="none"/>
      <w:pStyle w:val="TableNote"/>
      <w:lvlText w:val="Note:"/>
      <w:lvlJc w:val="left"/>
      <w:pPr>
        <w:tabs>
          <w:tab w:val="num" w:pos="340"/>
        </w:tabs>
        <w:ind w:left="680" w:hanging="680"/>
      </w:pPr>
      <w:rPr>
        <w:rFonts w:hint="default"/>
        <w:b/>
        <w:i w:val="0"/>
        <w:position w:val="0"/>
        <w:sz w:val="18"/>
      </w:rPr>
    </w:lvl>
    <w:lvl w:ilvl="1" w:tplc="D7E4D2C6">
      <w:start w:val="1"/>
      <w:numFmt w:val="decimal"/>
      <w:lvlText w:val="%1.%2."/>
      <w:lvlJc w:val="left"/>
      <w:pPr>
        <w:ind w:left="0" w:firstLine="0"/>
      </w:pPr>
      <w:rPr>
        <w:rFonts w:hint="default"/>
        <w:position w:val="0"/>
      </w:rPr>
    </w:lvl>
    <w:lvl w:ilvl="2" w:tplc="7B64311C">
      <w:start w:val="1"/>
      <w:numFmt w:val="decimal"/>
      <w:lvlText w:val="%1.%2.%3."/>
      <w:lvlJc w:val="left"/>
      <w:pPr>
        <w:ind w:left="0" w:firstLine="0"/>
      </w:pPr>
      <w:rPr>
        <w:rFonts w:hint="default"/>
        <w:position w:val="0"/>
      </w:rPr>
    </w:lvl>
    <w:lvl w:ilvl="3" w:tplc="67E6729E">
      <w:start w:val="1"/>
      <w:numFmt w:val="decimal"/>
      <w:lvlText w:val="%1.%2.%3.%4."/>
      <w:lvlJc w:val="left"/>
      <w:pPr>
        <w:ind w:left="0" w:firstLine="0"/>
      </w:pPr>
      <w:rPr>
        <w:rFonts w:hint="default"/>
        <w:position w:val="0"/>
      </w:rPr>
    </w:lvl>
    <w:lvl w:ilvl="4" w:tplc="B816BA4A">
      <w:start w:val="1"/>
      <w:numFmt w:val="decimal"/>
      <w:lvlText w:val="%1.%2.%3.%4.%5."/>
      <w:lvlJc w:val="left"/>
      <w:pPr>
        <w:ind w:left="0" w:firstLine="0"/>
      </w:pPr>
      <w:rPr>
        <w:rFonts w:hint="default"/>
        <w:position w:val="0"/>
      </w:rPr>
    </w:lvl>
    <w:lvl w:ilvl="5" w:tplc="60FE7D48">
      <w:start w:val="1"/>
      <w:numFmt w:val="decimal"/>
      <w:lvlText w:val="%1.%2.%3.%4.%5.%6."/>
      <w:lvlJc w:val="left"/>
      <w:pPr>
        <w:ind w:left="0" w:firstLine="0"/>
      </w:pPr>
      <w:rPr>
        <w:rFonts w:hint="default"/>
        <w:position w:val="0"/>
      </w:rPr>
    </w:lvl>
    <w:lvl w:ilvl="6" w:tplc="BF28EAC2">
      <w:start w:val="1"/>
      <w:numFmt w:val="decimal"/>
      <w:lvlText w:val="%1.%2.%3.%4.%5.%6.%7."/>
      <w:lvlJc w:val="left"/>
      <w:pPr>
        <w:ind w:left="0" w:firstLine="0"/>
      </w:pPr>
      <w:rPr>
        <w:rFonts w:hint="default"/>
        <w:position w:val="0"/>
      </w:rPr>
    </w:lvl>
    <w:lvl w:ilvl="7" w:tplc="917CEF40">
      <w:start w:val="1"/>
      <w:numFmt w:val="decimal"/>
      <w:lvlText w:val="%1.%2.%3.%4.%5.%6.%7.%8."/>
      <w:lvlJc w:val="left"/>
      <w:pPr>
        <w:ind w:left="0" w:firstLine="0"/>
      </w:pPr>
      <w:rPr>
        <w:rFonts w:hint="default"/>
        <w:position w:val="0"/>
      </w:rPr>
    </w:lvl>
    <w:lvl w:ilvl="8" w:tplc="F0EC4A38">
      <w:start w:val="1"/>
      <w:numFmt w:val="decimal"/>
      <w:lvlText w:val="%1.%2.%3.%4.%5.%6.%7.%8.%9."/>
      <w:lvlJc w:val="left"/>
      <w:pPr>
        <w:ind w:left="0" w:firstLine="0"/>
      </w:pPr>
      <w:rPr>
        <w:rFonts w:hint="default"/>
        <w:position w:val="0"/>
      </w:rPr>
    </w:lvl>
  </w:abstractNum>
  <w:abstractNum w:abstractNumId="10" w15:restartNumberingAfterBreak="0">
    <w:nsid w:val="259E6388"/>
    <w:multiLevelType w:val="hybridMultilevel"/>
    <w:tmpl w:val="4AC244FC"/>
    <w:lvl w:ilvl="0" w:tplc="FE165344">
      <w:start w:val="1"/>
      <w:numFmt w:val="bullet"/>
      <w:lvlText w:val="•"/>
      <w:lvlJc w:val="left"/>
      <w:pPr>
        <w:tabs>
          <w:tab w:val="num" w:pos="720"/>
        </w:tabs>
        <w:ind w:left="720" w:hanging="360"/>
      </w:pPr>
      <w:rPr>
        <w:rFonts w:hint="default" w:ascii="Arial" w:hAnsi="Arial"/>
      </w:rPr>
    </w:lvl>
    <w:lvl w:ilvl="1" w:tplc="BE764BE2" w:tentative="1">
      <w:start w:val="1"/>
      <w:numFmt w:val="bullet"/>
      <w:lvlText w:val="•"/>
      <w:lvlJc w:val="left"/>
      <w:pPr>
        <w:tabs>
          <w:tab w:val="num" w:pos="1440"/>
        </w:tabs>
        <w:ind w:left="1440" w:hanging="360"/>
      </w:pPr>
      <w:rPr>
        <w:rFonts w:hint="default" w:ascii="Arial" w:hAnsi="Arial"/>
      </w:rPr>
    </w:lvl>
    <w:lvl w:ilvl="2" w:tplc="747C3D30" w:tentative="1">
      <w:start w:val="1"/>
      <w:numFmt w:val="bullet"/>
      <w:lvlText w:val="•"/>
      <w:lvlJc w:val="left"/>
      <w:pPr>
        <w:tabs>
          <w:tab w:val="num" w:pos="2160"/>
        </w:tabs>
        <w:ind w:left="2160" w:hanging="360"/>
      </w:pPr>
      <w:rPr>
        <w:rFonts w:hint="default" w:ascii="Arial" w:hAnsi="Arial"/>
      </w:rPr>
    </w:lvl>
    <w:lvl w:ilvl="3" w:tplc="ACB63C40" w:tentative="1">
      <w:start w:val="1"/>
      <w:numFmt w:val="bullet"/>
      <w:lvlText w:val="•"/>
      <w:lvlJc w:val="left"/>
      <w:pPr>
        <w:tabs>
          <w:tab w:val="num" w:pos="2880"/>
        </w:tabs>
        <w:ind w:left="2880" w:hanging="360"/>
      </w:pPr>
      <w:rPr>
        <w:rFonts w:hint="default" w:ascii="Arial" w:hAnsi="Arial"/>
      </w:rPr>
    </w:lvl>
    <w:lvl w:ilvl="4" w:tplc="F10E3FBC" w:tentative="1">
      <w:start w:val="1"/>
      <w:numFmt w:val="bullet"/>
      <w:lvlText w:val="•"/>
      <w:lvlJc w:val="left"/>
      <w:pPr>
        <w:tabs>
          <w:tab w:val="num" w:pos="3600"/>
        </w:tabs>
        <w:ind w:left="3600" w:hanging="360"/>
      </w:pPr>
      <w:rPr>
        <w:rFonts w:hint="default" w:ascii="Arial" w:hAnsi="Arial"/>
      </w:rPr>
    </w:lvl>
    <w:lvl w:ilvl="5" w:tplc="99C8338C" w:tentative="1">
      <w:start w:val="1"/>
      <w:numFmt w:val="bullet"/>
      <w:lvlText w:val="•"/>
      <w:lvlJc w:val="left"/>
      <w:pPr>
        <w:tabs>
          <w:tab w:val="num" w:pos="4320"/>
        </w:tabs>
        <w:ind w:left="4320" w:hanging="360"/>
      </w:pPr>
      <w:rPr>
        <w:rFonts w:hint="default" w:ascii="Arial" w:hAnsi="Arial"/>
      </w:rPr>
    </w:lvl>
    <w:lvl w:ilvl="6" w:tplc="0E16C102" w:tentative="1">
      <w:start w:val="1"/>
      <w:numFmt w:val="bullet"/>
      <w:lvlText w:val="•"/>
      <w:lvlJc w:val="left"/>
      <w:pPr>
        <w:tabs>
          <w:tab w:val="num" w:pos="5040"/>
        </w:tabs>
        <w:ind w:left="5040" w:hanging="360"/>
      </w:pPr>
      <w:rPr>
        <w:rFonts w:hint="default" w:ascii="Arial" w:hAnsi="Arial"/>
      </w:rPr>
    </w:lvl>
    <w:lvl w:ilvl="7" w:tplc="1846A45E" w:tentative="1">
      <w:start w:val="1"/>
      <w:numFmt w:val="bullet"/>
      <w:lvlText w:val="•"/>
      <w:lvlJc w:val="left"/>
      <w:pPr>
        <w:tabs>
          <w:tab w:val="num" w:pos="5760"/>
        </w:tabs>
        <w:ind w:left="5760" w:hanging="360"/>
      </w:pPr>
      <w:rPr>
        <w:rFonts w:hint="default" w:ascii="Arial" w:hAnsi="Arial"/>
      </w:rPr>
    </w:lvl>
    <w:lvl w:ilvl="8" w:tplc="133AF29E"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2C237E81"/>
    <w:multiLevelType w:val="hybridMultilevel"/>
    <w:tmpl w:val="F0AA3730"/>
    <w:lvl w:ilvl="0" w:tplc="AA3075B8">
      <w:start w:val="1"/>
      <w:numFmt w:val="decimal"/>
      <w:pStyle w:val="NumberedList"/>
      <w:lvlText w:val="%1."/>
      <w:lvlJc w:val="left"/>
      <w:pPr>
        <w:ind w:left="720" w:hanging="360"/>
      </w:pPr>
      <w:rPr>
        <w:rFonts w:hint="default" w:ascii="Trebuchet MS" w:hAnsi="Trebuchet MS"/>
        <w:color w:val="1A9CB0"/>
      </w:rPr>
    </w:lvl>
    <w:lvl w:ilvl="1" w:tplc="9796DCFA">
      <w:start w:val="1"/>
      <w:numFmt w:val="lowerLetter"/>
      <w:lvlText w:val="%2."/>
      <w:lvlJc w:val="left"/>
      <w:pPr>
        <w:ind w:left="1440" w:hanging="360"/>
      </w:pPr>
      <w:rPr>
        <w:rFonts w:hint="default"/>
        <w:color w:val="464547"/>
      </w:rPr>
    </w:lvl>
    <w:lvl w:ilvl="2" w:tplc="FFC27064">
      <w:start w:val="1"/>
      <w:numFmt w:val="lowerRoman"/>
      <w:lvlText w:val="%3."/>
      <w:lvlJc w:val="right"/>
      <w:pPr>
        <w:ind w:left="2160" w:hanging="180"/>
      </w:pPr>
      <w:rPr>
        <w:rFonts w:hint="default"/>
        <w:color w:val="464547"/>
      </w:rPr>
    </w:lvl>
    <w:lvl w:ilvl="3" w:tplc="106421CA">
      <w:start w:val="1"/>
      <w:numFmt w:val="decimal"/>
      <w:lvlText w:val="%4."/>
      <w:lvlJc w:val="left"/>
      <w:pPr>
        <w:ind w:left="2880" w:hanging="360"/>
      </w:pPr>
      <w:rPr>
        <w:rFonts w:hint="default"/>
      </w:rPr>
    </w:lvl>
    <w:lvl w:ilvl="4" w:tplc="CEEE21CE">
      <w:start w:val="1"/>
      <w:numFmt w:val="lowerLetter"/>
      <w:lvlText w:val="%5."/>
      <w:lvlJc w:val="left"/>
      <w:pPr>
        <w:ind w:left="3600" w:hanging="360"/>
      </w:pPr>
      <w:rPr>
        <w:rFonts w:hint="default"/>
      </w:rPr>
    </w:lvl>
    <w:lvl w:ilvl="5" w:tplc="636C8F82">
      <w:start w:val="1"/>
      <w:numFmt w:val="lowerRoman"/>
      <w:lvlText w:val="%6."/>
      <w:lvlJc w:val="right"/>
      <w:pPr>
        <w:ind w:left="4320" w:hanging="180"/>
      </w:pPr>
      <w:rPr>
        <w:rFonts w:hint="default"/>
      </w:rPr>
    </w:lvl>
    <w:lvl w:ilvl="6" w:tplc="F73696F2">
      <w:start w:val="1"/>
      <w:numFmt w:val="decimal"/>
      <w:lvlText w:val="%7."/>
      <w:lvlJc w:val="left"/>
      <w:pPr>
        <w:ind w:left="5040" w:hanging="360"/>
      </w:pPr>
      <w:rPr>
        <w:rFonts w:hint="default"/>
      </w:rPr>
    </w:lvl>
    <w:lvl w:ilvl="7" w:tplc="379E09B0">
      <w:start w:val="1"/>
      <w:numFmt w:val="lowerLetter"/>
      <w:lvlText w:val="%8."/>
      <w:lvlJc w:val="left"/>
      <w:pPr>
        <w:ind w:left="5760" w:hanging="360"/>
      </w:pPr>
      <w:rPr>
        <w:rFonts w:hint="default"/>
      </w:rPr>
    </w:lvl>
    <w:lvl w:ilvl="8" w:tplc="F314E760">
      <w:start w:val="1"/>
      <w:numFmt w:val="lowerRoman"/>
      <w:lvlText w:val="%9."/>
      <w:lvlJc w:val="right"/>
      <w:pPr>
        <w:ind w:left="6480" w:hanging="180"/>
      </w:pPr>
      <w:rPr>
        <w:rFonts w:hint="default"/>
      </w:rPr>
    </w:lvl>
  </w:abstractNum>
  <w:abstractNum w:abstractNumId="12" w15:restartNumberingAfterBreak="0">
    <w:nsid w:val="2E9957E3"/>
    <w:multiLevelType w:val="hybridMultilevel"/>
    <w:tmpl w:val="C79641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E826A3"/>
    <w:multiLevelType w:val="hybridMultilevel"/>
    <w:tmpl w:val="57D04CBC"/>
    <w:styleLink w:val="Style1"/>
    <w:lvl w:ilvl="0" w:tplc="A8DEF9F8">
      <w:start w:val="1"/>
      <w:numFmt w:val="decimal"/>
      <w:lvlText w:val="%1."/>
      <w:lvlJc w:val="left"/>
      <w:pPr>
        <w:ind w:left="0" w:firstLine="0"/>
      </w:pPr>
      <w:rPr>
        <w:rFonts w:hint="default" w:ascii="Arial Black" w:hAnsi="Arial Black"/>
        <w:color w:val="464547"/>
        <w:sz w:val="28"/>
      </w:rPr>
    </w:lvl>
    <w:lvl w:ilvl="1" w:tplc="3C2A7C00">
      <w:start w:val="1"/>
      <w:numFmt w:val="lowerLetter"/>
      <w:lvlText w:val="%2."/>
      <w:lvlJc w:val="left"/>
      <w:pPr>
        <w:ind w:left="1440" w:hanging="360"/>
      </w:pPr>
      <w:rPr>
        <w:rFonts w:hint="default"/>
      </w:rPr>
    </w:lvl>
    <w:lvl w:ilvl="2" w:tplc="6DE68E6C">
      <w:start w:val="1"/>
      <w:numFmt w:val="lowerRoman"/>
      <w:lvlText w:val="%3."/>
      <w:lvlJc w:val="right"/>
      <w:pPr>
        <w:ind w:left="2160" w:hanging="180"/>
      </w:pPr>
      <w:rPr>
        <w:rFonts w:hint="default"/>
      </w:rPr>
    </w:lvl>
    <w:lvl w:ilvl="3" w:tplc="56E87684">
      <w:start w:val="1"/>
      <w:numFmt w:val="decimal"/>
      <w:lvlText w:val="%4."/>
      <w:lvlJc w:val="left"/>
      <w:pPr>
        <w:ind w:left="2880" w:hanging="360"/>
      </w:pPr>
      <w:rPr>
        <w:rFonts w:hint="default"/>
      </w:rPr>
    </w:lvl>
    <w:lvl w:ilvl="4" w:tplc="11AEA1B6">
      <w:start w:val="1"/>
      <w:numFmt w:val="lowerLetter"/>
      <w:lvlText w:val="%5."/>
      <w:lvlJc w:val="left"/>
      <w:pPr>
        <w:ind w:left="3600" w:hanging="360"/>
      </w:pPr>
      <w:rPr>
        <w:rFonts w:hint="default"/>
      </w:rPr>
    </w:lvl>
    <w:lvl w:ilvl="5" w:tplc="4836AA06">
      <w:start w:val="1"/>
      <w:numFmt w:val="lowerRoman"/>
      <w:lvlText w:val="%6."/>
      <w:lvlJc w:val="right"/>
      <w:pPr>
        <w:ind w:left="4320" w:hanging="180"/>
      </w:pPr>
      <w:rPr>
        <w:rFonts w:hint="default"/>
      </w:rPr>
    </w:lvl>
    <w:lvl w:ilvl="6" w:tplc="3FE8FA62">
      <w:start w:val="1"/>
      <w:numFmt w:val="decimal"/>
      <w:lvlText w:val="%7."/>
      <w:lvlJc w:val="left"/>
      <w:pPr>
        <w:ind w:left="5040" w:hanging="360"/>
      </w:pPr>
      <w:rPr>
        <w:rFonts w:hint="default"/>
      </w:rPr>
    </w:lvl>
    <w:lvl w:ilvl="7" w:tplc="081A0FCA">
      <w:start w:val="1"/>
      <w:numFmt w:val="lowerLetter"/>
      <w:lvlText w:val="%8."/>
      <w:lvlJc w:val="left"/>
      <w:pPr>
        <w:ind w:left="5760" w:hanging="360"/>
      </w:pPr>
      <w:rPr>
        <w:rFonts w:hint="default"/>
      </w:rPr>
    </w:lvl>
    <w:lvl w:ilvl="8" w:tplc="3ACAA18E">
      <w:start w:val="1"/>
      <w:numFmt w:val="lowerRoman"/>
      <w:lvlText w:val="%9."/>
      <w:lvlJc w:val="right"/>
      <w:pPr>
        <w:ind w:left="6480" w:hanging="180"/>
      </w:pPr>
      <w:rPr>
        <w:rFonts w:hint="default"/>
      </w:rPr>
    </w:lvl>
  </w:abstractNum>
  <w:abstractNum w:abstractNumId="14" w15:restartNumberingAfterBreak="0">
    <w:nsid w:val="310D7374"/>
    <w:multiLevelType w:val="hybridMultilevel"/>
    <w:tmpl w:val="E6DC4DB6"/>
    <w:lvl w:ilvl="0" w:tplc="AEB015A8">
      <w:start w:val="1"/>
      <w:numFmt w:val="decimal"/>
      <w:lvlText w:val="%1."/>
      <w:lvlJc w:val="left"/>
      <w:pPr>
        <w:tabs>
          <w:tab w:val="num" w:pos="720"/>
        </w:tabs>
        <w:ind w:left="720" w:hanging="360"/>
      </w:pPr>
    </w:lvl>
    <w:lvl w:ilvl="1" w:tplc="538C9CCE">
      <w:start w:val="1792"/>
      <w:numFmt w:val="bullet"/>
      <w:lvlText w:val="•"/>
      <w:lvlJc w:val="left"/>
      <w:pPr>
        <w:tabs>
          <w:tab w:val="num" w:pos="1440"/>
        </w:tabs>
        <w:ind w:left="1440" w:hanging="360"/>
      </w:pPr>
      <w:rPr>
        <w:rFonts w:hint="default" w:ascii="Arial" w:hAnsi="Arial"/>
      </w:rPr>
    </w:lvl>
    <w:lvl w:ilvl="2" w:tplc="3984CA6C" w:tentative="1">
      <w:start w:val="1"/>
      <w:numFmt w:val="decimal"/>
      <w:lvlText w:val="%3."/>
      <w:lvlJc w:val="left"/>
      <w:pPr>
        <w:tabs>
          <w:tab w:val="num" w:pos="2160"/>
        </w:tabs>
        <w:ind w:left="2160" w:hanging="360"/>
      </w:pPr>
    </w:lvl>
    <w:lvl w:ilvl="3" w:tplc="19D6A42E" w:tentative="1">
      <w:start w:val="1"/>
      <w:numFmt w:val="decimal"/>
      <w:lvlText w:val="%4."/>
      <w:lvlJc w:val="left"/>
      <w:pPr>
        <w:tabs>
          <w:tab w:val="num" w:pos="2880"/>
        </w:tabs>
        <w:ind w:left="2880" w:hanging="360"/>
      </w:pPr>
    </w:lvl>
    <w:lvl w:ilvl="4" w:tplc="0E844F42" w:tentative="1">
      <w:start w:val="1"/>
      <w:numFmt w:val="decimal"/>
      <w:lvlText w:val="%5."/>
      <w:lvlJc w:val="left"/>
      <w:pPr>
        <w:tabs>
          <w:tab w:val="num" w:pos="3600"/>
        </w:tabs>
        <w:ind w:left="3600" w:hanging="360"/>
      </w:pPr>
    </w:lvl>
    <w:lvl w:ilvl="5" w:tplc="E708CBCA" w:tentative="1">
      <w:start w:val="1"/>
      <w:numFmt w:val="decimal"/>
      <w:lvlText w:val="%6."/>
      <w:lvlJc w:val="left"/>
      <w:pPr>
        <w:tabs>
          <w:tab w:val="num" w:pos="4320"/>
        </w:tabs>
        <w:ind w:left="4320" w:hanging="360"/>
      </w:pPr>
    </w:lvl>
    <w:lvl w:ilvl="6" w:tplc="A6CA1D34" w:tentative="1">
      <w:start w:val="1"/>
      <w:numFmt w:val="decimal"/>
      <w:lvlText w:val="%7."/>
      <w:lvlJc w:val="left"/>
      <w:pPr>
        <w:tabs>
          <w:tab w:val="num" w:pos="5040"/>
        </w:tabs>
        <w:ind w:left="5040" w:hanging="360"/>
      </w:pPr>
    </w:lvl>
    <w:lvl w:ilvl="7" w:tplc="9DAA07D6" w:tentative="1">
      <w:start w:val="1"/>
      <w:numFmt w:val="decimal"/>
      <w:lvlText w:val="%8."/>
      <w:lvlJc w:val="left"/>
      <w:pPr>
        <w:tabs>
          <w:tab w:val="num" w:pos="5760"/>
        </w:tabs>
        <w:ind w:left="5760" w:hanging="360"/>
      </w:pPr>
    </w:lvl>
    <w:lvl w:ilvl="8" w:tplc="FB80DF48" w:tentative="1">
      <w:start w:val="1"/>
      <w:numFmt w:val="decimal"/>
      <w:lvlText w:val="%9."/>
      <w:lvlJc w:val="left"/>
      <w:pPr>
        <w:tabs>
          <w:tab w:val="num" w:pos="6480"/>
        </w:tabs>
        <w:ind w:left="6480" w:hanging="360"/>
      </w:pPr>
    </w:lvl>
  </w:abstractNum>
  <w:abstractNum w:abstractNumId="15" w15:restartNumberingAfterBreak="0">
    <w:nsid w:val="3355740E"/>
    <w:multiLevelType w:val="hybridMultilevel"/>
    <w:tmpl w:val="1CB00E16"/>
    <w:lvl w:ilvl="0" w:tplc="DC6A89E6">
      <w:start w:val="1"/>
      <w:numFmt w:val="bullet"/>
      <w:lvlText w:val="•"/>
      <w:lvlJc w:val="left"/>
      <w:pPr>
        <w:tabs>
          <w:tab w:val="num" w:pos="720"/>
        </w:tabs>
        <w:ind w:left="720" w:hanging="360"/>
      </w:pPr>
      <w:rPr>
        <w:rFonts w:hint="default" w:ascii="Arial" w:hAnsi="Arial"/>
      </w:rPr>
    </w:lvl>
    <w:lvl w:ilvl="1" w:tplc="B87E4330" w:tentative="1">
      <w:start w:val="1"/>
      <w:numFmt w:val="bullet"/>
      <w:lvlText w:val="•"/>
      <w:lvlJc w:val="left"/>
      <w:pPr>
        <w:tabs>
          <w:tab w:val="num" w:pos="1440"/>
        </w:tabs>
        <w:ind w:left="1440" w:hanging="360"/>
      </w:pPr>
      <w:rPr>
        <w:rFonts w:hint="default" w:ascii="Arial" w:hAnsi="Arial"/>
      </w:rPr>
    </w:lvl>
    <w:lvl w:ilvl="2" w:tplc="FD2C2F20" w:tentative="1">
      <w:start w:val="1"/>
      <w:numFmt w:val="bullet"/>
      <w:lvlText w:val="•"/>
      <w:lvlJc w:val="left"/>
      <w:pPr>
        <w:tabs>
          <w:tab w:val="num" w:pos="2160"/>
        </w:tabs>
        <w:ind w:left="2160" w:hanging="360"/>
      </w:pPr>
      <w:rPr>
        <w:rFonts w:hint="default" w:ascii="Arial" w:hAnsi="Arial"/>
      </w:rPr>
    </w:lvl>
    <w:lvl w:ilvl="3" w:tplc="69BA8058" w:tentative="1">
      <w:start w:val="1"/>
      <w:numFmt w:val="bullet"/>
      <w:lvlText w:val="•"/>
      <w:lvlJc w:val="left"/>
      <w:pPr>
        <w:tabs>
          <w:tab w:val="num" w:pos="2880"/>
        </w:tabs>
        <w:ind w:left="2880" w:hanging="360"/>
      </w:pPr>
      <w:rPr>
        <w:rFonts w:hint="default" w:ascii="Arial" w:hAnsi="Arial"/>
      </w:rPr>
    </w:lvl>
    <w:lvl w:ilvl="4" w:tplc="4364C012" w:tentative="1">
      <w:start w:val="1"/>
      <w:numFmt w:val="bullet"/>
      <w:lvlText w:val="•"/>
      <w:lvlJc w:val="left"/>
      <w:pPr>
        <w:tabs>
          <w:tab w:val="num" w:pos="3600"/>
        </w:tabs>
        <w:ind w:left="3600" w:hanging="360"/>
      </w:pPr>
      <w:rPr>
        <w:rFonts w:hint="default" w:ascii="Arial" w:hAnsi="Arial"/>
      </w:rPr>
    </w:lvl>
    <w:lvl w:ilvl="5" w:tplc="FE86FF98" w:tentative="1">
      <w:start w:val="1"/>
      <w:numFmt w:val="bullet"/>
      <w:lvlText w:val="•"/>
      <w:lvlJc w:val="left"/>
      <w:pPr>
        <w:tabs>
          <w:tab w:val="num" w:pos="4320"/>
        </w:tabs>
        <w:ind w:left="4320" w:hanging="360"/>
      </w:pPr>
      <w:rPr>
        <w:rFonts w:hint="default" w:ascii="Arial" w:hAnsi="Arial"/>
      </w:rPr>
    </w:lvl>
    <w:lvl w:ilvl="6" w:tplc="26D87180" w:tentative="1">
      <w:start w:val="1"/>
      <w:numFmt w:val="bullet"/>
      <w:lvlText w:val="•"/>
      <w:lvlJc w:val="left"/>
      <w:pPr>
        <w:tabs>
          <w:tab w:val="num" w:pos="5040"/>
        </w:tabs>
        <w:ind w:left="5040" w:hanging="360"/>
      </w:pPr>
      <w:rPr>
        <w:rFonts w:hint="default" w:ascii="Arial" w:hAnsi="Arial"/>
      </w:rPr>
    </w:lvl>
    <w:lvl w:ilvl="7" w:tplc="DA3A8334" w:tentative="1">
      <w:start w:val="1"/>
      <w:numFmt w:val="bullet"/>
      <w:lvlText w:val="•"/>
      <w:lvlJc w:val="left"/>
      <w:pPr>
        <w:tabs>
          <w:tab w:val="num" w:pos="5760"/>
        </w:tabs>
        <w:ind w:left="5760" w:hanging="360"/>
      </w:pPr>
      <w:rPr>
        <w:rFonts w:hint="default" w:ascii="Arial" w:hAnsi="Arial"/>
      </w:rPr>
    </w:lvl>
    <w:lvl w:ilvl="8" w:tplc="D7266190"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38234C35"/>
    <w:multiLevelType w:val="multilevel"/>
    <w:tmpl w:val="26AE2D26"/>
    <w:lvl w:ilvl="0">
      <w:start w:val="1"/>
      <w:numFmt w:val="bullet"/>
      <w:pStyle w:val="ListParagraph"/>
      <w:lvlText w:val=""/>
      <w:lvlJc w:val="left"/>
      <w:pPr>
        <w:ind w:left="720" w:hanging="360"/>
      </w:pPr>
      <w:rPr>
        <w:rFonts w:hint="default" w:ascii="Symbol" w:hAnsi="Symbol"/>
        <w:color w:val="1A9CB0"/>
      </w:rPr>
    </w:lvl>
    <w:lvl w:ilvl="1">
      <w:start w:val="1"/>
      <w:numFmt w:val="bullet"/>
      <w:lvlText w:val=""/>
      <w:lvlJc w:val="left"/>
      <w:pPr>
        <w:ind w:left="1440" w:hanging="360"/>
      </w:pPr>
      <w:rPr>
        <w:rFonts w:hint="default" w:ascii="Symbol" w:hAnsi="Symbol"/>
        <w:color w:val="464547"/>
      </w:rPr>
    </w:lvl>
    <w:lvl w:ilvl="2">
      <w:start w:val="1"/>
      <w:numFmt w:val="bullet"/>
      <w:lvlText w:val="o"/>
      <w:lvlJc w:val="left"/>
      <w:pPr>
        <w:ind w:left="2160" w:hanging="360"/>
      </w:pPr>
      <w:rPr>
        <w:rFonts w:hint="default" w:ascii="Courier New" w:hAnsi="Courier New"/>
        <w:color w:val="464547"/>
        <w:sz w:val="18"/>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7" w15:restartNumberingAfterBreak="0">
    <w:nsid w:val="3C5430F9"/>
    <w:multiLevelType w:val="hybridMultilevel"/>
    <w:tmpl w:val="EF0402D0"/>
    <w:lvl w:ilvl="0" w:tplc="04190001">
      <w:start w:val="1"/>
      <w:numFmt w:val="bullet"/>
      <w:lvlText w:val=""/>
      <w:lvlJc w:val="left"/>
      <w:pPr>
        <w:ind w:left="720" w:hanging="360"/>
      </w:pPr>
      <w:rPr>
        <w:rFonts w:hint="default" w:ascii="Symbol" w:hAnsi="Symbol" w:cs="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cs="Wingdings"/>
      </w:rPr>
    </w:lvl>
    <w:lvl w:ilvl="3" w:tplc="04190001" w:tentative="1">
      <w:start w:val="1"/>
      <w:numFmt w:val="bullet"/>
      <w:lvlText w:val=""/>
      <w:lvlJc w:val="left"/>
      <w:pPr>
        <w:ind w:left="2880" w:hanging="360"/>
      </w:pPr>
      <w:rPr>
        <w:rFonts w:hint="default" w:ascii="Symbol" w:hAnsi="Symbol" w:cs="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cs="Wingdings"/>
      </w:rPr>
    </w:lvl>
    <w:lvl w:ilvl="6" w:tplc="04190001" w:tentative="1">
      <w:start w:val="1"/>
      <w:numFmt w:val="bullet"/>
      <w:lvlText w:val=""/>
      <w:lvlJc w:val="left"/>
      <w:pPr>
        <w:ind w:left="5040" w:hanging="360"/>
      </w:pPr>
      <w:rPr>
        <w:rFonts w:hint="default" w:ascii="Symbol" w:hAnsi="Symbol" w:cs="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cs="Wingdings"/>
      </w:rPr>
    </w:lvl>
  </w:abstractNum>
  <w:abstractNum w:abstractNumId="18" w15:restartNumberingAfterBreak="0">
    <w:nsid w:val="47780A60"/>
    <w:multiLevelType w:val="multilevel"/>
    <w:tmpl w:val="E48A13C2"/>
    <w:lvl w:ilvl="0">
      <w:start w:val="1"/>
      <w:numFmt w:val="decimal"/>
      <w:pStyle w:val="Heading1"/>
      <w:lvlText w:val="%1."/>
      <w:lvlJc w:val="left"/>
      <w:pPr>
        <w:ind w:left="1135" w:firstLine="0"/>
      </w:pPr>
      <w:rPr>
        <w:rFonts w:hint="default"/>
      </w:rPr>
    </w:lvl>
    <w:lvl w:ilvl="1">
      <w:start w:val="1"/>
      <w:numFmt w:val="decimal"/>
      <w:pStyle w:val="Heading2"/>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701" w:hanging="170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77B78BF"/>
    <w:multiLevelType w:val="multilevel"/>
    <w:tmpl w:val="40B4BF24"/>
    <w:styleLink w:val="EPAMBullets"/>
    <w:lvl w:ilvl="0">
      <w:start w:val="1"/>
      <w:numFmt w:val="bullet"/>
      <w:lvlText w:val=""/>
      <w:lvlJc w:val="left"/>
      <w:pPr>
        <w:ind w:left="540" w:hanging="360"/>
      </w:pPr>
      <w:rPr>
        <w:rFonts w:hint="default" w:ascii="Symbol" w:hAnsi="Symbol"/>
        <w:color w:val="32B6CE" w:themeColor="accent2"/>
      </w:rPr>
    </w:lvl>
    <w:lvl w:ilvl="1">
      <w:start w:val="1"/>
      <w:numFmt w:val="bullet"/>
      <w:lvlText w:val=""/>
      <w:lvlJc w:val="left"/>
      <w:pPr>
        <w:ind w:left="1440" w:hanging="360"/>
      </w:pPr>
      <w:rPr>
        <w:rFonts w:hint="default" w:ascii="Symbol" w:hAnsi="Symbol"/>
        <w:color w:val="464547" w:themeColor="text1"/>
      </w:rPr>
    </w:lvl>
    <w:lvl w:ilvl="2">
      <w:start w:val="1"/>
      <w:numFmt w:val="bullet"/>
      <w:lvlText w:val=""/>
      <w:lvlJc w:val="left"/>
      <w:pPr>
        <w:ind w:left="2160" w:hanging="360"/>
      </w:pPr>
      <w:rPr>
        <w:rFonts w:hint="default" w:ascii="Symbol" w:hAnsi="Symbol"/>
        <w:color w:val="464547" w:themeColor="text1"/>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0" w15:restartNumberingAfterBreak="0">
    <w:nsid w:val="4959194D"/>
    <w:multiLevelType w:val="hybridMultilevel"/>
    <w:tmpl w:val="B576E6B8"/>
    <w:lvl w:ilvl="0" w:tplc="232C9816">
      <w:start w:val="1"/>
      <w:numFmt w:val="decimal"/>
      <w:lvlText w:val="%1."/>
      <w:lvlJc w:val="left"/>
      <w:pPr>
        <w:ind w:left="720" w:hanging="360"/>
      </w:pPr>
      <w:rPr>
        <w:rFonts w:hint="default"/>
        <w:color w:val="1A9CB0"/>
      </w:rPr>
    </w:lvl>
    <w:lvl w:ilvl="1" w:tplc="094AA224">
      <w:start w:val="1"/>
      <w:numFmt w:val="lowerLetter"/>
      <w:lvlText w:val="%2."/>
      <w:lvlJc w:val="left"/>
      <w:pPr>
        <w:ind w:left="1440" w:hanging="360"/>
      </w:pPr>
      <w:rPr>
        <w:rFonts w:hint="default"/>
        <w:color w:val="464547"/>
      </w:rPr>
    </w:lvl>
    <w:lvl w:ilvl="2" w:tplc="E52A244E">
      <w:start w:val="1"/>
      <w:numFmt w:val="lowerRoman"/>
      <w:lvlText w:val="%3."/>
      <w:lvlJc w:val="right"/>
      <w:pPr>
        <w:ind w:left="2160" w:hanging="180"/>
      </w:pPr>
      <w:rPr>
        <w:rFonts w:hint="default"/>
        <w:color w:val="464547"/>
      </w:rPr>
    </w:lvl>
    <w:lvl w:ilvl="3" w:tplc="47BEB24E">
      <w:start w:val="1"/>
      <w:numFmt w:val="decimal"/>
      <w:lvlText w:val="%4."/>
      <w:lvlJc w:val="left"/>
      <w:pPr>
        <w:ind w:left="2880" w:hanging="360"/>
      </w:pPr>
      <w:rPr>
        <w:rFonts w:hint="default"/>
      </w:rPr>
    </w:lvl>
    <w:lvl w:ilvl="4" w:tplc="0D20F824">
      <w:start w:val="1"/>
      <w:numFmt w:val="lowerLetter"/>
      <w:lvlText w:val="%5."/>
      <w:lvlJc w:val="left"/>
      <w:pPr>
        <w:ind w:left="3600" w:hanging="360"/>
      </w:pPr>
      <w:rPr>
        <w:rFonts w:hint="default"/>
      </w:rPr>
    </w:lvl>
    <w:lvl w:ilvl="5" w:tplc="0744F56A">
      <w:start w:val="1"/>
      <w:numFmt w:val="lowerRoman"/>
      <w:lvlText w:val="%6."/>
      <w:lvlJc w:val="right"/>
      <w:pPr>
        <w:ind w:left="4320" w:hanging="180"/>
      </w:pPr>
      <w:rPr>
        <w:rFonts w:hint="default"/>
      </w:rPr>
    </w:lvl>
    <w:lvl w:ilvl="6" w:tplc="71649DA8">
      <w:start w:val="1"/>
      <w:numFmt w:val="decimal"/>
      <w:lvlText w:val="%7."/>
      <w:lvlJc w:val="left"/>
      <w:pPr>
        <w:ind w:left="5040" w:hanging="360"/>
      </w:pPr>
      <w:rPr>
        <w:rFonts w:hint="default"/>
      </w:rPr>
    </w:lvl>
    <w:lvl w:ilvl="7" w:tplc="AC363854">
      <w:start w:val="1"/>
      <w:numFmt w:val="lowerLetter"/>
      <w:lvlText w:val="%8."/>
      <w:lvlJc w:val="left"/>
      <w:pPr>
        <w:ind w:left="5760" w:hanging="360"/>
      </w:pPr>
      <w:rPr>
        <w:rFonts w:hint="default"/>
      </w:rPr>
    </w:lvl>
    <w:lvl w:ilvl="8" w:tplc="55680314">
      <w:start w:val="1"/>
      <w:numFmt w:val="lowerRoman"/>
      <w:lvlText w:val="%9."/>
      <w:lvlJc w:val="right"/>
      <w:pPr>
        <w:ind w:left="6480" w:hanging="180"/>
      </w:pPr>
      <w:rPr>
        <w:rFonts w:hint="default"/>
      </w:rPr>
    </w:lvl>
  </w:abstractNum>
  <w:abstractNum w:abstractNumId="21" w15:restartNumberingAfterBreak="0">
    <w:nsid w:val="4BC86A5D"/>
    <w:multiLevelType w:val="hybridMultilevel"/>
    <w:tmpl w:val="85E2B5D2"/>
    <w:lvl w:ilvl="0" w:tplc="796233DA">
      <w:start w:val="1"/>
      <w:numFmt w:val="decimal"/>
      <w:lvlText w:val="%1."/>
      <w:lvlJc w:val="left"/>
      <w:pPr>
        <w:ind w:left="720" w:hanging="360"/>
      </w:pPr>
      <w:rPr>
        <w:rFonts w:hint="default"/>
        <w:color w:val="1A9CB0"/>
      </w:rPr>
    </w:lvl>
    <w:lvl w:ilvl="1" w:tplc="C4241926">
      <w:start w:val="1"/>
      <w:numFmt w:val="lowerLetter"/>
      <w:lvlText w:val="%2."/>
      <w:lvlJc w:val="left"/>
      <w:pPr>
        <w:ind w:left="1440" w:hanging="360"/>
      </w:pPr>
      <w:rPr>
        <w:rFonts w:hint="default"/>
        <w:color w:val="464547"/>
      </w:rPr>
    </w:lvl>
    <w:lvl w:ilvl="2" w:tplc="2506B29E">
      <w:start w:val="1"/>
      <w:numFmt w:val="lowerRoman"/>
      <w:lvlText w:val="%3."/>
      <w:lvlJc w:val="right"/>
      <w:pPr>
        <w:ind w:left="2160" w:hanging="180"/>
      </w:pPr>
      <w:rPr>
        <w:rFonts w:hint="default"/>
        <w:color w:val="464547"/>
      </w:rPr>
    </w:lvl>
    <w:lvl w:ilvl="3" w:tplc="D374C612">
      <w:start w:val="1"/>
      <w:numFmt w:val="decimal"/>
      <w:lvlText w:val="%4."/>
      <w:lvlJc w:val="left"/>
      <w:pPr>
        <w:ind w:left="2880" w:hanging="360"/>
      </w:pPr>
      <w:rPr>
        <w:rFonts w:hint="default"/>
      </w:rPr>
    </w:lvl>
    <w:lvl w:ilvl="4" w:tplc="1B20118E">
      <w:start w:val="1"/>
      <w:numFmt w:val="lowerLetter"/>
      <w:lvlText w:val="%5."/>
      <w:lvlJc w:val="left"/>
      <w:pPr>
        <w:ind w:left="3600" w:hanging="360"/>
      </w:pPr>
      <w:rPr>
        <w:rFonts w:hint="default"/>
      </w:rPr>
    </w:lvl>
    <w:lvl w:ilvl="5" w:tplc="E0BA02AE">
      <w:start w:val="1"/>
      <w:numFmt w:val="lowerRoman"/>
      <w:lvlText w:val="%6."/>
      <w:lvlJc w:val="right"/>
      <w:pPr>
        <w:ind w:left="4320" w:hanging="180"/>
      </w:pPr>
      <w:rPr>
        <w:rFonts w:hint="default"/>
      </w:rPr>
    </w:lvl>
    <w:lvl w:ilvl="6" w:tplc="0B7605C0">
      <w:start w:val="1"/>
      <w:numFmt w:val="decimal"/>
      <w:lvlText w:val="%7."/>
      <w:lvlJc w:val="left"/>
      <w:pPr>
        <w:ind w:left="5040" w:hanging="360"/>
      </w:pPr>
      <w:rPr>
        <w:rFonts w:hint="default"/>
      </w:rPr>
    </w:lvl>
    <w:lvl w:ilvl="7" w:tplc="FDEC145C">
      <w:start w:val="1"/>
      <w:numFmt w:val="lowerLetter"/>
      <w:lvlText w:val="%8."/>
      <w:lvlJc w:val="left"/>
      <w:pPr>
        <w:ind w:left="5760" w:hanging="360"/>
      </w:pPr>
      <w:rPr>
        <w:rFonts w:hint="default"/>
      </w:rPr>
    </w:lvl>
    <w:lvl w:ilvl="8" w:tplc="4C00FD02">
      <w:start w:val="1"/>
      <w:numFmt w:val="lowerRoman"/>
      <w:lvlText w:val="%9."/>
      <w:lvlJc w:val="right"/>
      <w:pPr>
        <w:ind w:left="6480" w:hanging="180"/>
      </w:pPr>
      <w:rPr>
        <w:rFonts w:hint="default"/>
      </w:rPr>
    </w:lvl>
  </w:abstractNum>
  <w:abstractNum w:abstractNumId="22" w15:restartNumberingAfterBreak="0">
    <w:nsid w:val="50B442B0"/>
    <w:multiLevelType w:val="multilevel"/>
    <w:tmpl w:val="40B4BF24"/>
    <w:numStyleLink w:val="EPAMBullets"/>
  </w:abstractNum>
  <w:abstractNum w:abstractNumId="23" w15:restartNumberingAfterBreak="0">
    <w:nsid w:val="53536724"/>
    <w:multiLevelType w:val="multilevel"/>
    <w:tmpl w:val="8E4C61EC"/>
    <w:styleLink w:val="Style5"/>
    <w:lvl w:ilvl="0">
      <w:numFmt w:val="none"/>
      <w:lvlText w:val="Note:"/>
      <w:lvlJc w:val="left"/>
      <w:pPr>
        <w:tabs>
          <w:tab w:val="num" w:pos="357"/>
        </w:tabs>
        <w:ind w:left="360" w:hanging="360"/>
      </w:pPr>
      <w:rPr>
        <w:rFonts w:hint="default" w:ascii="Trebuchet MS" w:hAnsi="Trebuchet MS"/>
        <w:b/>
        <w:i w:val="0"/>
        <w:color w:val="1A9CB0"/>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B44CAC"/>
    <w:multiLevelType w:val="multilevel"/>
    <w:tmpl w:val="4DD44DA0"/>
    <w:styleLink w:val="Style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521095E"/>
    <w:multiLevelType w:val="hybridMultilevel"/>
    <w:tmpl w:val="518485D8"/>
    <w:lvl w:ilvl="0" w:tplc="0B5C1A80">
      <w:start w:val="1"/>
      <w:numFmt w:val="bullet"/>
      <w:pStyle w:val="TableBulletList"/>
      <w:lvlText w:val=""/>
      <w:lvlJc w:val="left"/>
      <w:pPr>
        <w:ind w:left="340" w:hanging="340"/>
      </w:pPr>
      <w:rPr>
        <w:rFonts w:hint="default" w:ascii="Symbol" w:hAnsi="Symbol"/>
        <w:color w:val="1A9CB0"/>
      </w:rPr>
    </w:lvl>
    <w:lvl w:ilvl="1" w:tplc="E1308166">
      <w:start w:val="1"/>
      <w:numFmt w:val="bullet"/>
      <w:lvlText w:val=""/>
      <w:lvlJc w:val="left"/>
      <w:pPr>
        <w:ind w:left="680" w:hanging="340"/>
      </w:pPr>
      <w:rPr>
        <w:rFonts w:hint="default" w:ascii="Symbol" w:hAnsi="Symbol"/>
        <w:color w:val="464547"/>
      </w:rPr>
    </w:lvl>
    <w:lvl w:ilvl="2" w:tplc="865E3C10">
      <w:start w:val="1"/>
      <w:numFmt w:val="bullet"/>
      <w:lvlText w:val="o"/>
      <w:lvlJc w:val="left"/>
      <w:pPr>
        <w:ind w:left="1021" w:hanging="341"/>
      </w:pPr>
      <w:rPr>
        <w:rFonts w:hint="default" w:ascii="Courier New" w:hAnsi="Courier New"/>
        <w:color w:val="464547"/>
      </w:rPr>
    </w:lvl>
    <w:lvl w:ilvl="3" w:tplc="BABC4808">
      <w:start w:val="1"/>
      <w:numFmt w:val="bullet"/>
      <w:lvlText w:val=""/>
      <w:lvlJc w:val="left"/>
      <w:pPr>
        <w:ind w:left="2880" w:hanging="360"/>
      </w:pPr>
      <w:rPr>
        <w:rFonts w:hint="default" w:ascii="Symbol" w:hAnsi="Symbol"/>
      </w:rPr>
    </w:lvl>
    <w:lvl w:ilvl="4" w:tplc="C7188C38">
      <w:start w:val="1"/>
      <w:numFmt w:val="bullet"/>
      <w:lvlText w:val="o"/>
      <w:lvlJc w:val="left"/>
      <w:pPr>
        <w:ind w:left="3600" w:hanging="360"/>
      </w:pPr>
      <w:rPr>
        <w:rFonts w:hint="default" w:ascii="Courier New" w:hAnsi="Courier New" w:cs="Courier New"/>
      </w:rPr>
    </w:lvl>
    <w:lvl w:ilvl="5" w:tplc="C12642E2">
      <w:start w:val="1"/>
      <w:numFmt w:val="bullet"/>
      <w:lvlText w:val=""/>
      <w:lvlJc w:val="left"/>
      <w:pPr>
        <w:ind w:left="4320" w:hanging="360"/>
      </w:pPr>
      <w:rPr>
        <w:rFonts w:hint="default" w:ascii="Wingdings" w:hAnsi="Wingdings"/>
      </w:rPr>
    </w:lvl>
    <w:lvl w:ilvl="6" w:tplc="5B06734E">
      <w:start w:val="1"/>
      <w:numFmt w:val="bullet"/>
      <w:lvlText w:val=""/>
      <w:lvlJc w:val="left"/>
      <w:pPr>
        <w:ind w:left="5040" w:hanging="360"/>
      </w:pPr>
      <w:rPr>
        <w:rFonts w:hint="default" w:ascii="Symbol" w:hAnsi="Symbol"/>
      </w:rPr>
    </w:lvl>
    <w:lvl w:ilvl="7" w:tplc="E952935A">
      <w:start w:val="1"/>
      <w:numFmt w:val="bullet"/>
      <w:lvlText w:val="o"/>
      <w:lvlJc w:val="left"/>
      <w:pPr>
        <w:ind w:left="5760" w:hanging="360"/>
      </w:pPr>
      <w:rPr>
        <w:rFonts w:hint="default" w:ascii="Courier New" w:hAnsi="Courier New" w:cs="Courier New"/>
      </w:rPr>
    </w:lvl>
    <w:lvl w:ilvl="8" w:tplc="49A8135C">
      <w:start w:val="1"/>
      <w:numFmt w:val="bullet"/>
      <w:lvlText w:val=""/>
      <w:lvlJc w:val="left"/>
      <w:pPr>
        <w:ind w:left="6480" w:hanging="360"/>
      </w:pPr>
      <w:rPr>
        <w:rFonts w:hint="default" w:ascii="Wingdings" w:hAnsi="Wingdings"/>
      </w:rPr>
    </w:lvl>
  </w:abstractNum>
  <w:abstractNum w:abstractNumId="26" w15:restartNumberingAfterBreak="0">
    <w:nsid w:val="570C37B1"/>
    <w:multiLevelType w:val="hybridMultilevel"/>
    <w:tmpl w:val="93361448"/>
    <w:styleLink w:val="Style3"/>
    <w:lvl w:ilvl="0" w:tplc="981C01AE">
      <w:start w:val="1"/>
      <w:numFmt w:val="decimal"/>
      <w:lvlText w:val="%1."/>
      <w:lvlJc w:val="left"/>
      <w:pPr>
        <w:ind w:left="0" w:firstLine="0"/>
      </w:pPr>
      <w:rPr>
        <w:rFonts w:hint="default"/>
      </w:rPr>
    </w:lvl>
    <w:lvl w:ilvl="1" w:tplc="C4A8E196">
      <w:start w:val="1"/>
      <w:numFmt w:val="decimal"/>
      <w:lvlText w:val="%1.%2."/>
      <w:lvlJc w:val="left"/>
      <w:pPr>
        <w:ind w:left="0" w:firstLine="0"/>
      </w:pPr>
      <w:rPr>
        <w:rFonts w:asciiTheme="majorHAnsi" w:hAnsiTheme="majorHAnsi"/>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E4460DF8">
      <w:start w:val="1"/>
      <w:numFmt w:val="decimal"/>
      <w:lvlText w:val="%1.%2.%3."/>
      <w:lvlJc w:val="right"/>
      <w:pPr>
        <w:ind w:left="0" w:firstLine="1134"/>
      </w:pPr>
      <w:rPr>
        <w:rFonts w:hint="default"/>
      </w:rPr>
    </w:lvl>
    <w:lvl w:ilvl="3" w:tplc="65746D50">
      <w:start w:val="1"/>
      <w:numFmt w:val="decimal"/>
      <w:lvlText w:val="%4."/>
      <w:lvlJc w:val="left"/>
      <w:pPr>
        <w:ind w:left="2880" w:hanging="360"/>
      </w:pPr>
      <w:rPr>
        <w:rFonts w:hint="default"/>
      </w:rPr>
    </w:lvl>
    <w:lvl w:ilvl="4" w:tplc="3494922C">
      <w:start w:val="1"/>
      <w:numFmt w:val="lowerLetter"/>
      <w:lvlText w:val="%5."/>
      <w:lvlJc w:val="left"/>
      <w:pPr>
        <w:ind w:left="3600" w:hanging="360"/>
      </w:pPr>
      <w:rPr>
        <w:rFonts w:hint="default"/>
      </w:rPr>
    </w:lvl>
    <w:lvl w:ilvl="5" w:tplc="12B057E4">
      <w:start w:val="1"/>
      <w:numFmt w:val="lowerRoman"/>
      <w:lvlText w:val="%6."/>
      <w:lvlJc w:val="right"/>
      <w:pPr>
        <w:ind w:left="4320" w:hanging="180"/>
      </w:pPr>
      <w:rPr>
        <w:rFonts w:hint="default"/>
      </w:rPr>
    </w:lvl>
    <w:lvl w:ilvl="6" w:tplc="55587404">
      <w:start w:val="1"/>
      <w:numFmt w:val="decimal"/>
      <w:lvlText w:val="%7."/>
      <w:lvlJc w:val="left"/>
      <w:pPr>
        <w:ind w:left="5040" w:hanging="360"/>
      </w:pPr>
      <w:rPr>
        <w:rFonts w:hint="default"/>
      </w:rPr>
    </w:lvl>
    <w:lvl w:ilvl="7" w:tplc="33A46EFE">
      <w:start w:val="1"/>
      <w:numFmt w:val="lowerLetter"/>
      <w:lvlText w:val="%8."/>
      <w:lvlJc w:val="left"/>
      <w:pPr>
        <w:ind w:left="5760" w:hanging="360"/>
      </w:pPr>
      <w:rPr>
        <w:rFonts w:hint="default"/>
      </w:rPr>
    </w:lvl>
    <w:lvl w:ilvl="8" w:tplc="69BCEF62">
      <w:start w:val="1"/>
      <w:numFmt w:val="lowerRoman"/>
      <w:lvlText w:val="%9."/>
      <w:lvlJc w:val="right"/>
      <w:pPr>
        <w:ind w:left="6480" w:hanging="180"/>
      </w:pPr>
      <w:rPr>
        <w:rFonts w:hint="default"/>
      </w:rPr>
    </w:lvl>
  </w:abstractNum>
  <w:abstractNum w:abstractNumId="27" w15:restartNumberingAfterBreak="0">
    <w:nsid w:val="5D932D0D"/>
    <w:multiLevelType w:val="multilevel"/>
    <w:tmpl w:val="2920FC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E855A40"/>
    <w:multiLevelType w:val="hybridMultilevel"/>
    <w:tmpl w:val="62FE2F30"/>
    <w:lvl w:ilvl="0" w:tplc="02140D56">
      <w:start w:val="1"/>
      <w:numFmt w:val="upperLetter"/>
      <w:pStyle w:val="AppendixLevel1"/>
      <w:lvlText w:val="Appendix %1."/>
      <w:lvlJc w:val="left"/>
      <w:pPr>
        <w:ind w:left="720" w:hanging="720"/>
      </w:pPr>
      <w:rPr>
        <w:rFonts w:hint="default"/>
        <w:caps/>
        <w:strike w:val="0"/>
        <w:dstrike w:val="0"/>
        <w:vanish w:val="0"/>
        <w:vertAlign w:val="baseline"/>
      </w:rPr>
    </w:lvl>
    <w:lvl w:ilvl="1" w:tplc="207C8CAC">
      <w:start w:val="1"/>
      <w:numFmt w:val="decimal"/>
      <w:pStyle w:val="AppendixLevel2"/>
      <w:lvlText w:val="Appendix %1.%2."/>
      <w:lvlJc w:val="left"/>
      <w:pPr>
        <w:ind w:left="1440" w:hanging="1440"/>
      </w:pPr>
      <w:rPr>
        <w:rFonts w:hint="default"/>
        <w:caps/>
        <w:strike w:val="0"/>
        <w:dstrike w:val="0"/>
        <w:vanish w:val="0"/>
        <w:vertAlign w:val="baseline"/>
      </w:rPr>
    </w:lvl>
    <w:lvl w:ilvl="2" w:tplc="086A4216">
      <w:start w:val="1"/>
      <w:numFmt w:val="lowerRoman"/>
      <w:lvlText w:val="%3."/>
      <w:lvlJc w:val="right"/>
      <w:pPr>
        <w:ind w:left="2160" w:hanging="180"/>
      </w:pPr>
      <w:rPr>
        <w:rFonts w:hint="default"/>
      </w:rPr>
    </w:lvl>
    <w:lvl w:ilvl="3" w:tplc="A50C6684">
      <w:start w:val="1"/>
      <w:numFmt w:val="decimal"/>
      <w:lvlText w:val="%4."/>
      <w:lvlJc w:val="left"/>
      <w:pPr>
        <w:ind w:left="2880" w:hanging="360"/>
      </w:pPr>
      <w:rPr>
        <w:rFonts w:hint="default"/>
      </w:rPr>
    </w:lvl>
    <w:lvl w:ilvl="4" w:tplc="4DD082FA">
      <w:start w:val="1"/>
      <w:numFmt w:val="lowerLetter"/>
      <w:lvlText w:val="%5."/>
      <w:lvlJc w:val="left"/>
      <w:pPr>
        <w:ind w:left="3600" w:hanging="360"/>
      </w:pPr>
      <w:rPr>
        <w:rFonts w:hint="default"/>
      </w:rPr>
    </w:lvl>
    <w:lvl w:ilvl="5" w:tplc="47120EDC">
      <w:start w:val="1"/>
      <w:numFmt w:val="lowerRoman"/>
      <w:lvlText w:val="%6."/>
      <w:lvlJc w:val="right"/>
      <w:pPr>
        <w:ind w:left="4320" w:hanging="180"/>
      </w:pPr>
      <w:rPr>
        <w:rFonts w:hint="default"/>
      </w:rPr>
    </w:lvl>
    <w:lvl w:ilvl="6" w:tplc="7C84699E">
      <w:start w:val="1"/>
      <w:numFmt w:val="decimal"/>
      <w:lvlText w:val="%7."/>
      <w:lvlJc w:val="left"/>
      <w:pPr>
        <w:ind w:left="5040" w:hanging="360"/>
      </w:pPr>
      <w:rPr>
        <w:rFonts w:hint="default"/>
      </w:rPr>
    </w:lvl>
    <w:lvl w:ilvl="7" w:tplc="3200943A">
      <w:start w:val="1"/>
      <w:numFmt w:val="lowerLetter"/>
      <w:lvlText w:val="%8."/>
      <w:lvlJc w:val="left"/>
      <w:pPr>
        <w:ind w:left="5760" w:hanging="360"/>
      </w:pPr>
      <w:rPr>
        <w:rFonts w:hint="default"/>
      </w:rPr>
    </w:lvl>
    <w:lvl w:ilvl="8" w:tplc="1AA6A646">
      <w:start w:val="1"/>
      <w:numFmt w:val="lowerRoman"/>
      <w:lvlText w:val="%9."/>
      <w:lvlJc w:val="right"/>
      <w:pPr>
        <w:ind w:left="6480" w:hanging="180"/>
      </w:pPr>
      <w:rPr>
        <w:rFonts w:hint="default"/>
      </w:rPr>
    </w:lvl>
  </w:abstractNum>
  <w:abstractNum w:abstractNumId="29" w15:restartNumberingAfterBreak="0">
    <w:nsid w:val="60A444EE"/>
    <w:multiLevelType w:val="multilevel"/>
    <w:tmpl w:val="01EE42B2"/>
    <w:lvl w:ilvl="0">
      <w:start w:val="1"/>
      <w:numFmt w:val="none"/>
      <w:pStyle w:val="WarningStyle"/>
      <w:suff w:val="space"/>
      <w:lvlText w:val="Warning!"/>
      <w:lvlJc w:val="left"/>
      <w:pPr>
        <w:ind w:left="360" w:hanging="20"/>
      </w:pPr>
      <w:rPr>
        <w:rFonts w:hint="default" w:ascii="Trebuchet MS" w:hAnsi="Trebuchet MS"/>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8B6EF4"/>
    <w:multiLevelType w:val="multilevel"/>
    <w:tmpl w:val="9064EB90"/>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4C77104"/>
    <w:multiLevelType w:val="multilevel"/>
    <w:tmpl w:val="40B4BF24"/>
    <w:lvl w:ilvl="0">
      <w:start w:val="1"/>
      <w:numFmt w:val="bullet"/>
      <w:lvlText w:val=""/>
      <w:lvlJc w:val="left"/>
      <w:pPr>
        <w:ind w:left="720" w:hanging="360"/>
      </w:pPr>
      <w:rPr>
        <w:rFonts w:hint="default" w:ascii="Symbol" w:hAnsi="Symbol"/>
        <w:color w:val="32B6CE" w:themeColor="accent2"/>
      </w:rPr>
    </w:lvl>
    <w:lvl w:ilvl="1">
      <w:start w:val="1"/>
      <w:numFmt w:val="bullet"/>
      <w:lvlText w:val=""/>
      <w:lvlJc w:val="left"/>
      <w:pPr>
        <w:ind w:left="1440" w:hanging="360"/>
      </w:pPr>
      <w:rPr>
        <w:rFonts w:hint="default" w:ascii="Symbol" w:hAnsi="Symbol"/>
        <w:color w:val="464547" w:themeColor="text1"/>
      </w:rPr>
    </w:lvl>
    <w:lvl w:ilvl="2">
      <w:start w:val="1"/>
      <w:numFmt w:val="bullet"/>
      <w:lvlText w:val=""/>
      <w:lvlJc w:val="left"/>
      <w:pPr>
        <w:ind w:left="2160" w:hanging="360"/>
      </w:pPr>
      <w:rPr>
        <w:rFonts w:hint="default" w:ascii="Symbol" w:hAnsi="Symbol"/>
        <w:color w:val="464547" w:themeColor="text1"/>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6A87024E"/>
    <w:multiLevelType w:val="hybridMultilevel"/>
    <w:tmpl w:val="343A273A"/>
    <w:lvl w:ilvl="0" w:tplc="1E840286">
      <w:start w:val="1"/>
      <w:numFmt w:val="bullet"/>
      <w:lvlText w:val="•"/>
      <w:lvlJc w:val="left"/>
      <w:pPr>
        <w:tabs>
          <w:tab w:val="num" w:pos="720"/>
        </w:tabs>
        <w:ind w:left="720" w:hanging="360"/>
      </w:pPr>
      <w:rPr>
        <w:rFonts w:hint="default" w:ascii="Arial" w:hAnsi="Arial"/>
      </w:rPr>
    </w:lvl>
    <w:lvl w:ilvl="1" w:tplc="4FF269A2" w:tentative="1">
      <w:start w:val="1"/>
      <w:numFmt w:val="bullet"/>
      <w:lvlText w:val="•"/>
      <w:lvlJc w:val="left"/>
      <w:pPr>
        <w:tabs>
          <w:tab w:val="num" w:pos="1440"/>
        </w:tabs>
        <w:ind w:left="1440" w:hanging="360"/>
      </w:pPr>
      <w:rPr>
        <w:rFonts w:hint="default" w:ascii="Arial" w:hAnsi="Arial"/>
      </w:rPr>
    </w:lvl>
    <w:lvl w:ilvl="2" w:tplc="0778D992" w:tentative="1">
      <w:start w:val="1"/>
      <w:numFmt w:val="bullet"/>
      <w:lvlText w:val="•"/>
      <w:lvlJc w:val="left"/>
      <w:pPr>
        <w:tabs>
          <w:tab w:val="num" w:pos="2160"/>
        </w:tabs>
        <w:ind w:left="2160" w:hanging="360"/>
      </w:pPr>
      <w:rPr>
        <w:rFonts w:hint="default" w:ascii="Arial" w:hAnsi="Arial"/>
      </w:rPr>
    </w:lvl>
    <w:lvl w:ilvl="3" w:tplc="51384A68" w:tentative="1">
      <w:start w:val="1"/>
      <w:numFmt w:val="bullet"/>
      <w:lvlText w:val="•"/>
      <w:lvlJc w:val="left"/>
      <w:pPr>
        <w:tabs>
          <w:tab w:val="num" w:pos="2880"/>
        </w:tabs>
        <w:ind w:left="2880" w:hanging="360"/>
      </w:pPr>
      <w:rPr>
        <w:rFonts w:hint="default" w:ascii="Arial" w:hAnsi="Arial"/>
      </w:rPr>
    </w:lvl>
    <w:lvl w:ilvl="4" w:tplc="CA047C48" w:tentative="1">
      <w:start w:val="1"/>
      <w:numFmt w:val="bullet"/>
      <w:lvlText w:val="•"/>
      <w:lvlJc w:val="left"/>
      <w:pPr>
        <w:tabs>
          <w:tab w:val="num" w:pos="3600"/>
        </w:tabs>
        <w:ind w:left="3600" w:hanging="360"/>
      </w:pPr>
      <w:rPr>
        <w:rFonts w:hint="default" w:ascii="Arial" w:hAnsi="Arial"/>
      </w:rPr>
    </w:lvl>
    <w:lvl w:ilvl="5" w:tplc="459E1548" w:tentative="1">
      <w:start w:val="1"/>
      <w:numFmt w:val="bullet"/>
      <w:lvlText w:val="•"/>
      <w:lvlJc w:val="left"/>
      <w:pPr>
        <w:tabs>
          <w:tab w:val="num" w:pos="4320"/>
        </w:tabs>
        <w:ind w:left="4320" w:hanging="360"/>
      </w:pPr>
      <w:rPr>
        <w:rFonts w:hint="default" w:ascii="Arial" w:hAnsi="Arial"/>
      </w:rPr>
    </w:lvl>
    <w:lvl w:ilvl="6" w:tplc="C70E0C34" w:tentative="1">
      <w:start w:val="1"/>
      <w:numFmt w:val="bullet"/>
      <w:lvlText w:val="•"/>
      <w:lvlJc w:val="left"/>
      <w:pPr>
        <w:tabs>
          <w:tab w:val="num" w:pos="5040"/>
        </w:tabs>
        <w:ind w:left="5040" w:hanging="360"/>
      </w:pPr>
      <w:rPr>
        <w:rFonts w:hint="default" w:ascii="Arial" w:hAnsi="Arial"/>
      </w:rPr>
    </w:lvl>
    <w:lvl w:ilvl="7" w:tplc="749853AA" w:tentative="1">
      <w:start w:val="1"/>
      <w:numFmt w:val="bullet"/>
      <w:lvlText w:val="•"/>
      <w:lvlJc w:val="left"/>
      <w:pPr>
        <w:tabs>
          <w:tab w:val="num" w:pos="5760"/>
        </w:tabs>
        <w:ind w:left="5760" w:hanging="360"/>
      </w:pPr>
      <w:rPr>
        <w:rFonts w:hint="default" w:ascii="Arial" w:hAnsi="Arial"/>
      </w:rPr>
    </w:lvl>
    <w:lvl w:ilvl="8" w:tplc="06B0FB80"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6E673113"/>
    <w:multiLevelType w:val="hybridMultilevel"/>
    <w:tmpl w:val="AA983E32"/>
    <w:lvl w:ilvl="0" w:tplc="4732C088">
      <w:start w:val="1"/>
      <w:numFmt w:val="bullet"/>
      <w:lvlText w:val=""/>
      <w:lvlJc w:val="left"/>
      <w:pPr>
        <w:ind w:left="720" w:hanging="360"/>
      </w:pPr>
      <w:rPr>
        <w:rFonts w:hint="default" w:ascii="Symbol" w:hAnsi="Symbol"/>
        <w:color w:val="32B6CE" w:themeColor="accent2"/>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1355F0D"/>
    <w:multiLevelType w:val="hybridMultilevel"/>
    <w:tmpl w:val="EB0E1A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04147"/>
    <w:multiLevelType w:val="hybridMultilevel"/>
    <w:tmpl w:val="40B4BF24"/>
    <w:lvl w:ilvl="0" w:tplc="D21E674E">
      <w:start w:val="1"/>
      <w:numFmt w:val="bullet"/>
      <w:lvlText w:val=""/>
      <w:lvlJc w:val="left"/>
      <w:pPr>
        <w:ind w:left="720" w:hanging="360"/>
      </w:pPr>
      <w:rPr>
        <w:rFonts w:hint="default" w:ascii="Symbol" w:hAnsi="Symbol"/>
        <w:color w:val="32B6CE" w:themeColor="accent2"/>
      </w:rPr>
    </w:lvl>
    <w:lvl w:ilvl="1" w:tplc="8FF068A8">
      <w:start w:val="1"/>
      <w:numFmt w:val="bullet"/>
      <w:lvlText w:val=""/>
      <w:lvlJc w:val="left"/>
      <w:pPr>
        <w:ind w:left="1440" w:hanging="360"/>
      </w:pPr>
      <w:rPr>
        <w:rFonts w:hint="default" w:ascii="Symbol" w:hAnsi="Symbol"/>
        <w:color w:val="464547" w:themeColor="text1"/>
      </w:rPr>
    </w:lvl>
    <w:lvl w:ilvl="2" w:tplc="8326CAB6">
      <w:start w:val="1"/>
      <w:numFmt w:val="bullet"/>
      <w:lvlText w:val=""/>
      <w:lvlJc w:val="left"/>
      <w:pPr>
        <w:ind w:left="2160" w:hanging="360"/>
      </w:pPr>
      <w:rPr>
        <w:rFonts w:hint="default" w:ascii="Symbol" w:hAnsi="Symbol"/>
        <w:color w:val="464547" w:themeColor="text1"/>
      </w:rPr>
    </w:lvl>
    <w:lvl w:ilvl="3" w:tplc="621C6706">
      <w:start w:val="1"/>
      <w:numFmt w:val="bullet"/>
      <w:lvlText w:val=""/>
      <w:lvlJc w:val="left"/>
      <w:pPr>
        <w:ind w:left="2880" w:hanging="360"/>
      </w:pPr>
      <w:rPr>
        <w:rFonts w:hint="default" w:ascii="Symbol" w:hAnsi="Symbol"/>
        <w:color w:val="464547" w:themeColor="text1"/>
      </w:rPr>
    </w:lvl>
    <w:lvl w:ilvl="4" w:tplc="BE64B9E2">
      <w:start w:val="1"/>
      <w:numFmt w:val="bullet"/>
      <w:lvlText w:val="o"/>
      <w:lvlJc w:val="left"/>
      <w:pPr>
        <w:ind w:left="3600" w:hanging="360"/>
      </w:pPr>
      <w:rPr>
        <w:rFonts w:hint="default" w:ascii="Courier New" w:hAnsi="Courier New"/>
      </w:rPr>
    </w:lvl>
    <w:lvl w:ilvl="5" w:tplc="8E9C6AD8">
      <w:start w:val="1"/>
      <w:numFmt w:val="bullet"/>
      <w:lvlText w:val=""/>
      <w:lvlJc w:val="left"/>
      <w:pPr>
        <w:ind w:left="4320" w:hanging="360"/>
      </w:pPr>
      <w:rPr>
        <w:rFonts w:hint="default" w:ascii="Wingdings" w:hAnsi="Wingdings"/>
      </w:rPr>
    </w:lvl>
    <w:lvl w:ilvl="6" w:tplc="44888894">
      <w:start w:val="1"/>
      <w:numFmt w:val="bullet"/>
      <w:lvlText w:val=""/>
      <w:lvlJc w:val="left"/>
      <w:pPr>
        <w:ind w:left="5040" w:hanging="360"/>
      </w:pPr>
      <w:rPr>
        <w:rFonts w:hint="default" w:ascii="Symbol" w:hAnsi="Symbol"/>
      </w:rPr>
    </w:lvl>
    <w:lvl w:ilvl="7" w:tplc="1EFE5D48">
      <w:start w:val="1"/>
      <w:numFmt w:val="bullet"/>
      <w:lvlText w:val="o"/>
      <w:lvlJc w:val="left"/>
      <w:pPr>
        <w:ind w:left="5760" w:hanging="360"/>
      </w:pPr>
      <w:rPr>
        <w:rFonts w:hint="default" w:ascii="Courier New" w:hAnsi="Courier New"/>
      </w:rPr>
    </w:lvl>
    <w:lvl w:ilvl="8" w:tplc="F34095CE">
      <w:start w:val="1"/>
      <w:numFmt w:val="bullet"/>
      <w:lvlText w:val=""/>
      <w:lvlJc w:val="left"/>
      <w:pPr>
        <w:ind w:left="6480" w:hanging="360"/>
      </w:pPr>
      <w:rPr>
        <w:rFonts w:hint="default" w:ascii="Wingdings" w:hAnsi="Wingdings"/>
      </w:rPr>
    </w:lvl>
  </w:abstractNum>
  <w:abstractNum w:abstractNumId="36" w15:restartNumberingAfterBreak="0">
    <w:nsid w:val="74593E7C"/>
    <w:multiLevelType w:val="hybridMultilevel"/>
    <w:tmpl w:val="E7BA6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4E7107B"/>
    <w:multiLevelType w:val="multilevel"/>
    <w:tmpl w:val="CEBEDF30"/>
    <w:lvl w:ilvl="0">
      <w:start w:val="1"/>
      <w:numFmt w:val="decimal"/>
      <w:lvlText w:val="%1."/>
      <w:lvlJc w:val="left"/>
      <w:pPr>
        <w:ind w:left="720" w:hanging="360"/>
      </w:pPr>
      <w:rPr>
        <w:rFont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75D023F"/>
    <w:multiLevelType w:val="hybridMultilevel"/>
    <w:tmpl w:val="40B4BF24"/>
    <w:lvl w:ilvl="0" w:tplc="D5408702">
      <w:start w:val="1"/>
      <w:numFmt w:val="bullet"/>
      <w:lvlText w:val=""/>
      <w:lvlJc w:val="left"/>
      <w:pPr>
        <w:ind w:left="720" w:hanging="360"/>
      </w:pPr>
      <w:rPr>
        <w:rFonts w:hint="default" w:ascii="Symbol" w:hAnsi="Symbol"/>
        <w:color w:val="32B6CE" w:themeColor="accent2"/>
      </w:rPr>
    </w:lvl>
    <w:lvl w:ilvl="1" w:tplc="CB08A5E8">
      <w:start w:val="1"/>
      <w:numFmt w:val="bullet"/>
      <w:lvlText w:val=""/>
      <w:lvlJc w:val="left"/>
      <w:pPr>
        <w:ind w:left="1440" w:hanging="360"/>
      </w:pPr>
      <w:rPr>
        <w:rFonts w:hint="default" w:ascii="Symbol" w:hAnsi="Symbol"/>
        <w:color w:val="464547" w:themeColor="text1"/>
      </w:rPr>
    </w:lvl>
    <w:lvl w:ilvl="2" w:tplc="34E8F4F6">
      <w:start w:val="1"/>
      <w:numFmt w:val="bullet"/>
      <w:lvlText w:val=""/>
      <w:lvlJc w:val="left"/>
      <w:pPr>
        <w:ind w:left="2160" w:hanging="360"/>
      </w:pPr>
      <w:rPr>
        <w:rFonts w:hint="default" w:ascii="Symbol" w:hAnsi="Symbol"/>
        <w:color w:val="464547" w:themeColor="text1"/>
      </w:rPr>
    </w:lvl>
    <w:lvl w:ilvl="3" w:tplc="0EC4F9BE">
      <w:start w:val="1"/>
      <w:numFmt w:val="bullet"/>
      <w:lvlText w:val=""/>
      <w:lvlJc w:val="left"/>
      <w:pPr>
        <w:ind w:left="2880" w:hanging="360"/>
      </w:pPr>
      <w:rPr>
        <w:rFonts w:hint="default" w:ascii="Symbol" w:hAnsi="Symbol"/>
        <w:color w:val="464547" w:themeColor="text1"/>
      </w:rPr>
    </w:lvl>
    <w:lvl w:ilvl="4" w:tplc="A6B6FE8E">
      <w:start w:val="1"/>
      <w:numFmt w:val="bullet"/>
      <w:lvlText w:val="o"/>
      <w:lvlJc w:val="left"/>
      <w:pPr>
        <w:ind w:left="3600" w:hanging="360"/>
      </w:pPr>
      <w:rPr>
        <w:rFonts w:hint="default" w:ascii="Courier New" w:hAnsi="Courier New"/>
      </w:rPr>
    </w:lvl>
    <w:lvl w:ilvl="5" w:tplc="1430ED74">
      <w:start w:val="1"/>
      <w:numFmt w:val="bullet"/>
      <w:lvlText w:val=""/>
      <w:lvlJc w:val="left"/>
      <w:pPr>
        <w:ind w:left="4320" w:hanging="360"/>
      </w:pPr>
      <w:rPr>
        <w:rFonts w:hint="default" w:ascii="Wingdings" w:hAnsi="Wingdings"/>
      </w:rPr>
    </w:lvl>
    <w:lvl w:ilvl="6" w:tplc="2BFA7C34">
      <w:start w:val="1"/>
      <w:numFmt w:val="bullet"/>
      <w:lvlText w:val=""/>
      <w:lvlJc w:val="left"/>
      <w:pPr>
        <w:ind w:left="5040" w:hanging="360"/>
      </w:pPr>
      <w:rPr>
        <w:rFonts w:hint="default" w:ascii="Symbol" w:hAnsi="Symbol"/>
      </w:rPr>
    </w:lvl>
    <w:lvl w:ilvl="7" w:tplc="47BED196">
      <w:start w:val="1"/>
      <w:numFmt w:val="bullet"/>
      <w:lvlText w:val="o"/>
      <w:lvlJc w:val="left"/>
      <w:pPr>
        <w:ind w:left="5760" w:hanging="360"/>
      </w:pPr>
      <w:rPr>
        <w:rFonts w:hint="default" w:ascii="Courier New" w:hAnsi="Courier New"/>
      </w:rPr>
    </w:lvl>
    <w:lvl w:ilvl="8" w:tplc="0038A428">
      <w:start w:val="1"/>
      <w:numFmt w:val="bullet"/>
      <w:lvlText w:val=""/>
      <w:lvlJc w:val="left"/>
      <w:pPr>
        <w:ind w:left="6480" w:hanging="360"/>
      </w:pPr>
      <w:rPr>
        <w:rFonts w:hint="default" w:ascii="Wingdings" w:hAnsi="Wingdings"/>
      </w:rPr>
    </w:lvl>
  </w:abstractNum>
  <w:abstractNum w:abstractNumId="39" w15:restartNumberingAfterBreak="0">
    <w:nsid w:val="784D7BBC"/>
    <w:multiLevelType w:val="hybridMultilevel"/>
    <w:tmpl w:val="7292C226"/>
    <w:lvl w:ilvl="0" w:tplc="5A9A2446">
      <w:start w:val="1"/>
      <w:numFmt w:val="decimal"/>
      <w:lvlText w:val="%1."/>
      <w:lvlJc w:val="left"/>
      <w:pPr>
        <w:ind w:left="720" w:hanging="360"/>
      </w:pPr>
      <w:rPr>
        <w:rFonts w:hint="default"/>
        <w:color w:val="1A9CB0"/>
      </w:rPr>
    </w:lvl>
    <w:lvl w:ilvl="1" w:tplc="D9344E14">
      <w:start w:val="1"/>
      <w:numFmt w:val="lowerLetter"/>
      <w:lvlText w:val="%2."/>
      <w:lvlJc w:val="left"/>
      <w:pPr>
        <w:ind w:left="1440" w:hanging="360"/>
      </w:pPr>
      <w:rPr>
        <w:rFonts w:hint="default"/>
        <w:color w:val="464547"/>
      </w:rPr>
    </w:lvl>
    <w:lvl w:ilvl="2" w:tplc="CB6C7C6A">
      <w:start w:val="1"/>
      <w:numFmt w:val="lowerRoman"/>
      <w:lvlText w:val="%3."/>
      <w:lvlJc w:val="right"/>
      <w:pPr>
        <w:ind w:left="2160" w:hanging="180"/>
      </w:pPr>
      <w:rPr>
        <w:rFonts w:hint="default"/>
        <w:color w:val="464547"/>
      </w:rPr>
    </w:lvl>
    <w:lvl w:ilvl="3" w:tplc="6D2C8C3C">
      <w:start w:val="1"/>
      <w:numFmt w:val="decimal"/>
      <w:lvlText w:val="%4."/>
      <w:lvlJc w:val="left"/>
      <w:pPr>
        <w:ind w:left="2880" w:hanging="360"/>
      </w:pPr>
      <w:rPr>
        <w:rFonts w:hint="default"/>
      </w:rPr>
    </w:lvl>
    <w:lvl w:ilvl="4" w:tplc="6E76018C">
      <w:start w:val="1"/>
      <w:numFmt w:val="lowerLetter"/>
      <w:lvlText w:val="%5."/>
      <w:lvlJc w:val="left"/>
      <w:pPr>
        <w:ind w:left="3600" w:hanging="360"/>
      </w:pPr>
      <w:rPr>
        <w:rFonts w:hint="default"/>
      </w:rPr>
    </w:lvl>
    <w:lvl w:ilvl="5" w:tplc="B7F8543E">
      <w:start w:val="1"/>
      <w:numFmt w:val="lowerRoman"/>
      <w:lvlText w:val="%6."/>
      <w:lvlJc w:val="right"/>
      <w:pPr>
        <w:ind w:left="4320" w:hanging="180"/>
      </w:pPr>
      <w:rPr>
        <w:rFonts w:hint="default"/>
      </w:rPr>
    </w:lvl>
    <w:lvl w:ilvl="6" w:tplc="61AEB5B6">
      <w:start w:val="1"/>
      <w:numFmt w:val="decimal"/>
      <w:lvlText w:val="%7."/>
      <w:lvlJc w:val="left"/>
      <w:pPr>
        <w:ind w:left="5040" w:hanging="360"/>
      </w:pPr>
      <w:rPr>
        <w:rFonts w:hint="default"/>
      </w:rPr>
    </w:lvl>
    <w:lvl w:ilvl="7" w:tplc="7DC2151C">
      <w:start w:val="1"/>
      <w:numFmt w:val="lowerLetter"/>
      <w:lvlText w:val="%8."/>
      <w:lvlJc w:val="left"/>
      <w:pPr>
        <w:ind w:left="5760" w:hanging="360"/>
      </w:pPr>
      <w:rPr>
        <w:rFonts w:hint="default"/>
      </w:rPr>
    </w:lvl>
    <w:lvl w:ilvl="8" w:tplc="20688B7E">
      <w:start w:val="1"/>
      <w:numFmt w:val="lowerRoman"/>
      <w:lvlText w:val="%9."/>
      <w:lvlJc w:val="right"/>
      <w:pPr>
        <w:ind w:left="6480" w:hanging="180"/>
      </w:pPr>
      <w:rPr>
        <w:rFonts w:hint="default"/>
      </w:rPr>
    </w:lvl>
  </w:abstractNum>
  <w:abstractNum w:abstractNumId="40" w15:restartNumberingAfterBreak="0">
    <w:nsid w:val="79742D4B"/>
    <w:multiLevelType w:val="hybridMultilevel"/>
    <w:tmpl w:val="C85E5ED2"/>
    <w:lvl w:ilvl="0" w:tplc="2F68272E">
      <w:start w:val="1"/>
      <w:numFmt w:val="decimal"/>
      <w:lvlText w:val="%1"/>
      <w:lvlJc w:val="left"/>
      <w:pPr>
        <w:ind w:left="360" w:hanging="360"/>
      </w:pPr>
      <w:rPr>
        <w:rFonts w:hint="default"/>
      </w:rPr>
    </w:lvl>
    <w:lvl w:ilvl="1" w:tplc="9418C216">
      <w:start w:val="1"/>
      <w:numFmt w:val="decimal"/>
      <w:lvlText w:val="%1.%2"/>
      <w:lvlJc w:val="left"/>
      <w:pPr>
        <w:ind w:left="360" w:hanging="360"/>
      </w:pPr>
      <w:rPr>
        <w:rFonts w:hint="default"/>
      </w:rPr>
    </w:lvl>
    <w:lvl w:ilvl="2" w:tplc="61DA656A">
      <w:start w:val="1"/>
      <w:numFmt w:val="decimal"/>
      <w:lvlText w:val="%1.%2.%3"/>
      <w:lvlJc w:val="left"/>
      <w:pPr>
        <w:ind w:left="720" w:hanging="720"/>
      </w:pPr>
      <w:rPr>
        <w:rFonts w:hint="default"/>
      </w:rPr>
    </w:lvl>
    <w:lvl w:ilvl="3" w:tplc="107E2D86">
      <w:start w:val="1"/>
      <w:numFmt w:val="decimal"/>
      <w:lvlText w:val="%1.%2.%3.%4"/>
      <w:lvlJc w:val="left"/>
      <w:pPr>
        <w:ind w:left="720" w:hanging="720"/>
      </w:pPr>
      <w:rPr>
        <w:rFonts w:hint="default"/>
      </w:rPr>
    </w:lvl>
    <w:lvl w:ilvl="4" w:tplc="E44250F8">
      <w:start w:val="1"/>
      <w:numFmt w:val="decimal"/>
      <w:lvlText w:val="%1.%2.%3.%4.%5"/>
      <w:lvlJc w:val="left"/>
      <w:pPr>
        <w:ind w:left="1080" w:hanging="1080"/>
      </w:pPr>
      <w:rPr>
        <w:rFonts w:hint="default"/>
      </w:rPr>
    </w:lvl>
    <w:lvl w:ilvl="5" w:tplc="D0000DCC">
      <w:start w:val="1"/>
      <w:numFmt w:val="decimal"/>
      <w:lvlText w:val="%1.%2.%3.%4.%5.%6"/>
      <w:lvlJc w:val="left"/>
      <w:pPr>
        <w:ind w:left="1080" w:hanging="1080"/>
      </w:pPr>
      <w:rPr>
        <w:rFonts w:hint="default"/>
      </w:rPr>
    </w:lvl>
    <w:lvl w:ilvl="6" w:tplc="8A60E6E6">
      <w:start w:val="1"/>
      <w:numFmt w:val="decimal"/>
      <w:lvlText w:val="%1.%2.%3.%4.%5.%6.%7"/>
      <w:lvlJc w:val="left"/>
      <w:pPr>
        <w:ind w:left="1440" w:hanging="1440"/>
      </w:pPr>
      <w:rPr>
        <w:rFonts w:hint="default"/>
      </w:rPr>
    </w:lvl>
    <w:lvl w:ilvl="7" w:tplc="C46035D0">
      <w:start w:val="1"/>
      <w:numFmt w:val="decimal"/>
      <w:lvlText w:val="%1.%2.%3.%4.%5.%6.%7.%8"/>
      <w:lvlJc w:val="left"/>
      <w:pPr>
        <w:ind w:left="1440" w:hanging="1440"/>
      </w:pPr>
      <w:rPr>
        <w:rFonts w:hint="default"/>
      </w:rPr>
    </w:lvl>
    <w:lvl w:ilvl="8" w:tplc="E2DA4AE8">
      <w:start w:val="1"/>
      <w:numFmt w:val="decimal"/>
      <w:lvlText w:val="%1.%2.%3.%4.%5.%6.%7.%8.%9"/>
      <w:lvlJc w:val="left"/>
      <w:pPr>
        <w:ind w:left="1800" w:hanging="1800"/>
      </w:pPr>
      <w:rPr>
        <w:rFonts w:hint="default"/>
      </w:rPr>
    </w:lvl>
  </w:abstractNum>
  <w:abstractNum w:abstractNumId="41" w15:restartNumberingAfterBreak="0">
    <w:nsid w:val="7DF61ED9"/>
    <w:multiLevelType w:val="hybridMultilevel"/>
    <w:tmpl w:val="7576CAA6"/>
    <w:lvl w:ilvl="0" w:tplc="D1A64976">
      <w:numFmt w:val="none"/>
      <w:pStyle w:val="NoteStyle"/>
      <w:suff w:val="space"/>
      <w:lvlText w:val="Note:"/>
      <w:lvlJc w:val="left"/>
      <w:pPr>
        <w:ind w:left="964" w:hanging="624"/>
      </w:pPr>
      <w:rPr>
        <w:rFonts w:hint="default"/>
        <w:b/>
        <w:bCs w:val="0"/>
        <w:i w:val="0"/>
        <w:iCs w:val="0"/>
        <w:caps w:val="0"/>
        <w:smallCaps w:val="0"/>
        <w:strike w:val="0"/>
        <w:dstrike w:val="0"/>
        <w:outline w:val="0"/>
        <w:shadow w:val="0"/>
        <w:emboss w:val="0"/>
        <w:imprint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9B61668">
      <w:start w:val="1"/>
      <w:numFmt w:val="lowerLetter"/>
      <w:lvlText w:val="%2)"/>
      <w:lvlJc w:val="left"/>
      <w:pPr>
        <w:ind w:left="1056" w:hanging="360"/>
      </w:pPr>
      <w:rPr>
        <w:rFonts w:hint="default"/>
      </w:rPr>
    </w:lvl>
    <w:lvl w:ilvl="2" w:tplc="DB5278B2">
      <w:start w:val="1"/>
      <w:numFmt w:val="lowerRoman"/>
      <w:lvlText w:val="%3)"/>
      <w:lvlJc w:val="left"/>
      <w:pPr>
        <w:ind w:left="1416" w:hanging="360"/>
      </w:pPr>
      <w:rPr>
        <w:rFonts w:hint="default"/>
      </w:rPr>
    </w:lvl>
    <w:lvl w:ilvl="3" w:tplc="AF6673EE">
      <w:start w:val="1"/>
      <w:numFmt w:val="decimal"/>
      <w:lvlText w:val="(%4)"/>
      <w:lvlJc w:val="left"/>
      <w:pPr>
        <w:ind w:left="1776" w:hanging="360"/>
      </w:pPr>
      <w:rPr>
        <w:rFonts w:hint="default"/>
      </w:rPr>
    </w:lvl>
    <w:lvl w:ilvl="4" w:tplc="EB4A1612">
      <w:start w:val="1"/>
      <w:numFmt w:val="lowerLetter"/>
      <w:lvlText w:val="(%5)"/>
      <w:lvlJc w:val="left"/>
      <w:pPr>
        <w:ind w:left="2136" w:hanging="360"/>
      </w:pPr>
      <w:rPr>
        <w:rFonts w:hint="default"/>
      </w:rPr>
    </w:lvl>
    <w:lvl w:ilvl="5" w:tplc="25C68EA6">
      <w:start w:val="1"/>
      <w:numFmt w:val="lowerRoman"/>
      <w:lvlText w:val="(%6)"/>
      <w:lvlJc w:val="left"/>
      <w:pPr>
        <w:ind w:left="2496" w:hanging="360"/>
      </w:pPr>
      <w:rPr>
        <w:rFonts w:hint="default"/>
      </w:rPr>
    </w:lvl>
    <w:lvl w:ilvl="6" w:tplc="1FC06ACC">
      <w:start w:val="1"/>
      <w:numFmt w:val="decimal"/>
      <w:lvlText w:val="%7."/>
      <w:lvlJc w:val="left"/>
      <w:pPr>
        <w:ind w:left="2856" w:hanging="360"/>
      </w:pPr>
      <w:rPr>
        <w:rFonts w:hint="default"/>
      </w:rPr>
    </w:lvl>
    <w:lvl w:ilvl="7" w:tplc="86002A9E">
      <w:start w:val="1"/>
      <w:numFmt w:val="lowerLetter"/>
      <w:lvlText w:val="%8."/>
      <w:lvlJc w:val="left"/>
      <w:pPr>
        <w:ind w:left="3216" w:hanging="360"/>
      </w:pPr>
      <w:rPr>
        <w:rFonts w:hint="default"/>
      </w:rPr>
    </w:lvl>
    <w:lvl w:ilvl="8" w:tplc="4AA89714">
      <w:start w:val="1"/>
      <w:numFmt w:val="lowerRoman"/>
      <w:lvlText w:val="%9."/>
      <w:lvlJc w:val="left"/>
      <w:pPr>
        <w:ind w:left="3576" w:hanging="360"/>
      </w:pPr>
      <w:rPr>
        <w:rFonts w:hint="default"/>
      </w:rPr>
    </w:lvl>
  </w:abstractNum>
  <w:num w:numId="1">
    <w:abstractNumId w:val="19"/>
  </w:num>
  <w:num w:numId="2">
    <w:abstractNumId w:val="16"/>
  </w:num>
  <w:num w:numId="3">
    <w:abstractNumId w:val="18"/>
  </w:num>
  <w:num w:numId="4">
    <w:abstractNumId w:val="13"/>
  </w:num>
  <w:num w:numId="5">
    <w:abstractNumId w:val="1"/>
  </w:num>
  <w:num w:numId="6">
    <w:abstractNumId w:val="26"/>
  </w:num>
  <w:num w:numId="7">
    <w:abstractNumId w:val="24"/>
  </w:num>
  <w:num w:numId="8">
    <w:abstractNumId w:val="11"/>
  </w:num>
  <w:num w:numId="9">
    <w:abstractNumId w:val="23"/>
  </w:num>
  <w:num w:numId="10">
    <w:abstractNumId w:val="41"/>
  </w:num>
  <w:num w:numId="11">
    <w:abstractNumId w:val="29"/>
  </w:num>
  <w:num w:numId="12">
    <w:abstractNumId w:val="28"/>
  </w:num>
  <w:num w:numId="13">
    <w:abstractNumId w:val="11"/>
    <w:lvlOverride w:ilvl="0">
      <w:lvl w:ilvl="0" w:tplc="AA3075B8">
        <w:start w:val="1"/>
        <w:numFmt w:val="decimal"/>
        <w:pStyle w:val="NumberedList"/>
        <w:lvlText w:val="%1."/>
        <w:lvlJc w:val="left"/>
        <w:pPr>
          <w:ind w:left="720" w:hanging="360"/>
        </w:pPr>
        <w:rPr>
          <w:rFonts w:hint="default" w:ascii="Trebuchet MS" w:hAnsi="Trebuchet MS"/>
          <w:color w:val="1A9CB0"/>
        </w:rPr>
      </w:lvl>
    </w:lvlOverride>
    <w:lvlOverride w:ilvl="1">
      <w:lvl w:ilvl="1" w:tplc="9796DCFA">
        <w:start w:val="1"/>
        <w:numFmt w:val="lowerLetter"/>
        <w:lvlText w:val="%2."/>
        <w:lvlJc w:val="left"/>
        <w:pPr>
          <w:ind w:left="1440" w:hanging="360"/>
        </w:pPr>
        <w:rPr>
          <w:rFonts w:hint="default"/>
          <w:color w:val="464547"/>
        </w:rPr>
      </w:lvl>
    </w:lvlOverride>
    <w:lvlOverride w:ilvl="2">
      <w:lvl w:ilvl="2" w:tplc="FFC27064">
        <w:start w:val="1"/>
        <w:numFmt w:val="lowerRoman"/>
        <w:lvlText w:val="%3."/>
        <w:lvlJc w:val="right"/>
        <w:pPr>
          <w:ind w:left="2160" w:hanging="180"/>
        </w:pPr>
        <w:rPr>
          <w:rFonts w:hint="default"/>
          <w:color w:val="464547"/>
        </w:rPr>
      </w:lvl>
    </w:lvlOverride>
    <w:lvlOverride w:ilvl="3">
      <w:lvl w:ilvl="3" w:tplc="106421CA">
        <w:start w:val="1"/>
        <w:numFmt w:val="decimal"/>
        <w:lvlText w:val="%4."/>
        <w:lvlJc w:val="left"/>
        <w:pPr>
          <w:ind w:left="2880" w:hanging="360"/>
        </w:pPr>
        <w:rPr>
          <w:rFonts w:hint="default"/>
        </w:rPr>
      </w:lvl>
    </w:lvlOverride>
    <w:lvlOverride w:ilvl="4">
      <w:lvl w:ilvl="4" w:tplc="CEEE21CE">
        <w:start w:val="1"/>
        <w:numFmt w:val="lowerLetter"/>
        <w:lvlText w:val="%5."/>
        <w:lvlJc w:val="left"/>
        <w:pPr>
          <w:ind w:left="3600" w:hanging="360"/>
        </w:pPr>
        <w:rPr>
          <w:rFonts w:hint="default"/>
        </w:rPr>
      </w:lvl>
    </w:lvlOverride>
    <w:lvlOverride w:ilvl="5">
      <w:lvl w:ilvl="5" w:tplc="636C8F82">
        <w:start w:val="1"/>
        <w:numFmt w:val="lowerRoman"/>
        <w:lvlText w:val="%6."/>
        <w:lvlJc w:val="right"/>
        <w:pPr>
          <w:ind w:left="4320" w:hanging="180"/>
        </w:pPr>
        <w:rPr>
          <w:rFonts w:hint="default"/>
        </w:rPr>
      </w:lvl>
    </w:lvlOverride>
    <w:lvlOverride w:ilvl="6">
      <w:lvl w:ilvl="6" w:tplc="F73696F2">
        <w:start w:val="1"/>
        <w:numFmt w:val="decimal"/>
        <w:lvlText w:val="%7."/>
        <w:lvlJc w:val="left"/>
        <w:pPr>
          <w:ind w:left="5040" w:hanging="360"/>
        </w:pPr>
        <w:rPr>
          <w:rFonts w:hint="default"/>
        </w:rPr>
      </w:lvl>
    </w:lvlOverride>
    <w:lvlOverride w:ilvl="7">
      <w:lvl w:ilvl="7" w:tplc="379E09B0">
        <w:start w:val="1"/>
        <w:numFmt w:val="lowerLetter"/>
        <w:lvlText w:val="%8."/>
        <w:lvlJc w:val="left"/>
        <w:pPr>
          <w:ind w:left="5760" w:hanging="360"/>
        </w:pPr>
        <w:rPr>
          <w:rFonts w:hint="default"/>
        </w:rPr>
      </w:lvl>
    </w:lvlOverride>
    <w:lvlOverride w:ilvl="8">
      <w:lvl w:ilvl="8" w:tplc="F314E760">
        <w:start w:val="1"/>
        <w:numFmt w:val="lowerRoman"/>
        <w:lvlText w:val="%9."/>
        <w:lvlJc w:val="right"/>
        <w:pPr>
          <w:ind w:left="6480" w:hanging="180"/>
        </w:pPr>
        <w:rPr>
          <w:rFonts w:hint="default"/>
        </w:rPr>
      </w:lvl>
    </w:lvlOverride>
  </w:num>
  <w:num w:numId="14">
    <w:abstractNumId w:val="3"/>
  </w:num>
  <w:num w:numId="15">
    <w:abstractNumId w:val="25"/>
  </w:num>
  <w:num w:numId="16">
    <w:abstractNumId w:val="9"/>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33"/>
  </w:num>
  <w:num w:numId="20">
    <w:abstractNumId w:val="32"/>
  </w:num>
  <w:num w:numId="21">
    <w:abstractNumId w:val="15"/>
  </w:num>
  <w:num w:numId="22">
    <w:abstractNumId w:val="2"/>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0"/>
  </w:num>
  <w:num w:numId="26">
    <w:abstractNumId w:val="10"/>
  </w:num>
  <w:num w:numId="27">
    <w:abstractNumId w:val="17"/>
  </w:num>
  <w:num w:numId="28">
    <w:abstractNumId w:val="4"/>
  </w:num>
  <w:num w:numId="29">
    <w:abstractNumId w:val="5"/>
  </w:num>
  <w:num w:numId="30">
    <w:abstractNumId w:val="8"/>
  </w:num>
  <w:num w:numId="31">
    <w:abstractNumId w:val="12"/>
  </w:num>
  <w:num w:numId="32">
    <w:abstractNumId w:val="14"/>
  </w:num>
  <w:num w:numId="33">
    <w:abstractNumId w:val="22"/>
  </w:num>
  <w:num w:numId="34">
    <w:abstractNumId w:val="34"/>
  </w:num>
  <w:num w:numId="35">
    <w:abstractNumId w:val="36"/>
  </w:num>
  <w:num w:numId="36">
    <w:abstractNumId w:val="35"/>
  </w:num>
  <w:num w:numId="37">
    <w:abstractNumId w:val="38"/>
  </w:num>
  <w:num w:numId="38">
    <w:abstractNumId w:val="31"/>
  </w:num>
  <w:num w:numId="39">
    <w:abstractNumId w:val="20"/>
  </w:num>
  <w:num w:numId="40">
    <w:abstractNumId w:val="30"/>
  </w:num>
  <w:num w:numId="41">
    <w:abstractNumId w:val="37"/>
  </w:num>
  <w:num w:numId="42">
    <w:abstractNumId w:val="6"/>
  </w:num>
  <w:num w:numId="43">
    <w:abstractNumId w:val="27"/>
  </w:num>
  <w:num w:numId="44">
    <w:abstractNumId w:val="7"/>
  </w:num>
  <w:num w:numId="45">
    <w:abstractNumId w:val="0"/>
  </w:num>
  <w:num w:numId="46">
    <w:abstractNumId w:val="21"/>
  </w:num>
  <w:num w:numId="47">
    <w:abstractNumId w:val="39"/>
  </w:num>
  <w:numIdMacAtCleanup w:val="17"/>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hideSpellingErrors/>
  <w:hideGrammaticalErrors/>
  <w:proofState w:spelling="clean" w:grammar="dirty"/>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D6"/>
    <w:rsid w:val="00000A02"/>
    <w:rsid w:val="000020C0"/>
    <w:rsid w:val="0000264E"/>
    <w:rsid w:val="00012E56"/>
    <w:rsid w:val="000166F6"/>
    <w:rsid w:val="00021F43"/>
    <w:rsid w:val="000220D9"/>
    <w:rsid w:val="00022C3E"/>
    <w:rsid w:val="00025762"/>
    <w:rsid w:val="00025B34"/>
    <w:rsid w:val="0002604B"/>
    <w:rsid w:val="00026063"/>
    <w:rsid w:val="00026520"/>
    <w:rsid w:val="00027BF1"/>
    <w:rsid w:val="00033471"/>
    <w:rsid w:val="00037F39"/>
    <w:rsid w:val="00044554"/>
    <w:rsid w:val="00045067"/>
    <w:rsid w:val="00051283"/>
    <w:rsid w:val="00052636"/>
    <w:rsid w:val="00056D43"/>
    <w:rsid w:val="00060037"/>
    <w:rsid w:val="00064FAA"/>
    <w:rsid w:val="00066150"/>
    <w:rsid w:val="00071711"/>
    <w:rsid w:val="00071C91"/>
    <w:rsid w:val="00072D99"/>
    <w:rsid w:val="00074D2B"/>
    <w:rsid w:val="000769EA"/>
    <w:rsid w:val="00092730"/>
    <w:rsid w:val="0009416D"/>
    <w:rsid w:val="000A1968"/>
    <w:rsid w:val="000A3309"/>
    <w:rsid w:val="000B2E8D"/>
    <w:rsid w:val="000B42FD"/>
    <w:rsid w:val="000B70F4"/>
    <w:rsid w:val="000C0661"/>
    <w:rsid w:val="000C08CD"/>
    <w:rsid w:val="000C27B1"/>
    <w:rsid w:val="000C47DE"/>
    <w:rsid w:val="000C7183"/>
    <w:rsid w:val="000C7BE0"/>
    <w:rsid w:val="000D089B"/>
    <w:rsid w:val="000E387A"/>
    <w:rsid w:val="000E54B5"/>
    <w:rsid w:val="000E7D5D"/>
    <w:rsid w:val="000F0531"/>
    <w:rsid w:val="000F23D2"/>
    <w:rsid w:val="000F2BEC"/>
    <w:rsid w:val="000F3BCB"/>
    <w:rsid w:val="000F42B3"/>
    <w:rsid w:val="001016EE"/>
    <w:rsid w:val="00101CF0"/>
    <w:rsid w:val="00102E85"/>
    <w:rsid w:val="001070E8"/>
    <w:rsid w:val="0011316A"/>
    <w:rsid w:val="00115CA0"/>
    <w:rsid w:val="00124012"/>
    <w:rsid w:val="00126E45"/>
    <w:rsid w:val="00141DD0"/>
    <w:rsid w:val="001428E5"/>
    <w:rsid w:val="00157CBE"/>
    <w:rsid w:val="00161F34"/>
    <w:rsid w:val="0017052B"/>
    <w:rsid w:val="001709F4"/>
    <w:rsid w:val="00173178"/>
    <w:rsid w:val="001776DF"/>
    <w:rsid w:val="00181267"/>
    <w:rsid w:val="00181505"/>
    <w:rsid w:val="00183442"/>
    <w:rsid w:val="00191090"/>
    <w:rsid w:val="00191ADB"/>
    <w:rsid w:val="0019371B"/>
    <w:rsid w:val="00196691"/>
    <w:rsid w:val="00196874"/>
    <w:rsid w:val="0019705C"/>
    <w:rsid w:val="001A4551"/>
    <w:rsid w:val="001A6756"/>
    <w:rsid w:val="001B548D"/>
    <w:rsid w:val="001C488B"/>
    <w:rsid w:val="001D01B0"/>
    <w:rsid w:val="001D33F4"/>
    <w:rsid w:val="001E5331"/>
    <w:rsid w:val="001E604A"/>
    <w:rsid w:val="001E637F"/>
    <w:rsid w:val="001E7DD3"/>
    <w:rsid w:val="001F15D4"/>
    <w:rsid w:val="001F1F76"/>
    <w:rsid w:val="001F25F6"/>
    <w:rsid w:val="001F4498"/>
    <w:rsid w:val="001F70E9"/>
    <w:rsid w:val="002001FC"/>
    <w:rsid w:val="002006E1"/>
    <w:rsid w:val="0020112D"/>
    <w:rsid w:val="00212049"/>
    <w:rsid w:val="00213611"/>
    <w:rsid w:val="002150C2"/>
    <w:rsid w:val="0021569B"/>
    <w:rsid w:val="0022062D"/>
    <w:rsid w:val="002233F8"/>
    <w:rsid w:val="00227570"/>
    <w:rsid w:val="0023387C"/>
    <w:rsid w:val="00235B8E"/>
    <w:rsid w:val="0025144D"/>
    <w:rsid w:val="00256E1C"/>
    <w:rsid w:val="0025786F"/>
    <w:rsid w:val="00257BA0"/>
    <w:rsid w:val="0026241D"/>
    <w:rsid w:val="002641E9"/>
    <w:rsid w:val="00264558"/>
    <w:rsid w:val="00265285"/>
    <w:rsid w:val="002768CE"/>
    <w:rsid w:val="0027702D"/>
    <w:rsid w:val="00282109"/>
    <w:rsid w:val="00282E8E"/>
    <w:rsid w:val="0029049F"/>
    <w:rsid w:val="002909FA"/>
    <w:rsid w:val="00294556"/>
    <w:rsid w:val="00296C1D"/>
    <w:rsid w:val="002A3899"/>
    <w:rsid w:val="002A3F44"/>
    <w:rsid w:val="002B019B"/>
    <w:rsid w:val="002B18DB"/>
    <w:rsid w:val="002B392A"/>
    <w:rsid w:val="002B773D"/>
    <w:rsid w:val="002C1171"/>
    <w:rsid w:val="002C13C4"/>
    <w:rsid w:val="002C1635"/>
    <w:rsid w:val="002C2FD1"/>
    <w:rsid w:val="002C52CF"/>
    <w:rsid w:val="002D6046"/>
    <w:rsid w:val="002E2729"/>
    <w:rsid w:val="002E3C2A"/>
    <w:rsid w:val="002F0D1E"/>
    <w:rsid w:val="003019EE"/>
    <w:rsid w:val="00302FFF"/>
    <w:rsid w:val="00304E8F"/>
    <w:rsid w:val="00310557"/>
    <w:rsid w:val="0031332C"/>
    <w:rsid w:val="00317C51"/>
    <w:rsid w:val="003239AB"/>
    <w:rsid w:val="0032524E"/>
    <w:rsid w:val="003258DA"/>
    <w:rsid w:val="003362E8"/>
    <w:rsid w:val="00342AAC"/>
    <w:rsid w:val="00367017"/>
    <w:rsid w:val="00371236"/>
    <w:rsid w:val="00380295"/>
    <w:rsid w:val="0038457A"/>
    <w:rsid w:val="0038508D"/>
    <w:rsid w:val="0038557C"/>
    <w:rsid w:val="00386B02"/>
    <w:rsid w:val="00386B49"/>
    <w:rsid w:val="003954C4"/>
    <w:rsid w:val="003A6868"/>
    <w:rsid w:val="003A7AE3"/>
    <w:rsid w:val="003B05AF"/>
    <w:rsid w:val="003B0926"/>
    <w:rsid w:val="003B4058"/>
    <w:rsid w:val="003B5C5D"/>
    <w:rsid w:val="003B6E81"/>
    <w:rsid w:val="003C67B3"/>
    <w:rsid w:val="003D2997"/>
    <w:rsid w:val="003D4C7A"/>
    <w:rsid w:val="003D613E"/>
    <w:rsid w:val="003D6D5C"/>
    <w:rsid w:val="003E3829"/>
    <w:rsid w:val="003E42FE"/>
    <w:rsid w:val="003F62B4"/>
    <w:rsid w:val="003F7F1B"/>
    <w:rsid w:val="004101CD"/>
    <w:rsid w:val="004124B6"/>
    <w:rsid w:val="004167A6"/>
    <w:rsid w:val="00420A84"/>
    <w:rsid w:val="004220B8"/>
    <w:rsid w:val="00427BD7"/>
    <w:rsid w:val="00433C77"/>
    <w:rsid w:val="004341F8"/>
    <w:rsid w:val="004375DC"/>
    <w:rsid w:val="0044109D"/>
    <w:rsid w:val="00441161"/>
    <w:rsid w:val="004418F8"/>
    <w:rsid w:val="0044308E"/>
    <w:rsid w:val="00443F8A"/>
    <w:rsid w:val="00446B83"/>
    <w:rsid w:val="00450AD5"/>
    <w:rsid w:val="00470E38"/>
    <w:rsid w:val="00473F93"/>
    <w:rsid w:val="00480E76"/>
    <w:rsid w:val="004811ED"/>
    <w:rsid w:val="004837E8"/>
    <w:rsid w:val="00484579"/>
    <w:rsid w:val="004A019D"/>
    <w:rsid w:val="004A337E"/>
    <w:rsid w:val="004A5B16"/>
    <w:rsid w:val="004A5EEA"/>
    <w:rsid w:val="004B1EC9"/>
    <w:rsid w:val="004B2728"/>
    <w:rsid w:val="004B2AAD"/>
    <w:rsid w:val="004B2F58"/>
    <w:rsid w:val="004D2331"/>
    <w:rsid w:val="004E0D55"/>
    <w:rsid w:val="004E2F4C"/>
    <w:rsid w:val="004E4D6B"/>
    <w:rsid w:val="004F7E96"/>
    <w:rsid w:val="00503E41"/>
    <w:rsid w:val="005108F0"/>
    <w:rsid w:val="00510DAE"/>
    <w:rsid w:val="00510FD6"/>
    <w:rsid w:val="00514661"/>
    <w:rsid w:val="00514692"/>
    <w:rsid w:val="00515400"/>
    <w:rsid w:val="0051728A"/>
    <w:rsid w:val="00521311"/>
    <w:rsid w:val="00530094"/>
    <w:rsid w:val="00543DFE"/>
    <w:rsid w:val="00546B9C"/>
    <w:rsid w:val="00546CC4"/>
    <w:rsid w:val="005506C5"/>
    <w:rsid w:val="00551832"/>
    <w:rsid w:val="005538B4"/>
    <w:rsid w:val="0055563E"/>
    <w:rsid w:val="00564842"/>
    <w:rsid w:val="005653CE"/>
    <w:rsid w:val="00566531"/>
    <w:rsid w:val="005707E4"/>
    <w:rsid w:val="00573FC5"/>
    <w:rsid w:val="005750DA"/>
    <w:rsid w:val="0057559C"/>
    <w:rsid w:val="0058605F"/>
    <w:rsid w:val="00591175"/>
    <w:rsid w:val="00591E7A"/>
    <w:rsid w:val="005942E0"/>
    <w:rsid w:val="005954C7"/>
    <w:rsid w:val="005B0758"/>
    <w:rsid w:val="005B2177"/>
    <w:rsid w:val="005B4796"/>
    <w:rsid w:val="005B60C1"/>
    <w:rsid w:val="005C6906"/>
    <w:rsid w:val="005D106C"/>
    <w:rsid w:val="005D7499"/>
    <w:rsid w:val="005E0142"/>
    <w:rsid w:val="005E08BB"/>
    <w:rsid w:val="005E2BC2"/>
    <w:rsid w:val="005F2934"/>
    <w:rsid w:val="005F694A"/>
    <w:rsid w:val="00600570"/>
    <w:rsid w:val="00602637"/>
    <w:rsid w:val="00610E92"/>
    <w:rsid w:val="0061440E"/>
    <w:rsid w:val="00615E65"/>
    <w:rsid w:val="006163D2"/>
    <w:rsid w:val="0061723E"/>
    <w:rsid w:val="006179EA"/>
    <w:rsid w:val="00623CD4"/>
    <w:rsid w:val="006278F2"/>
    <w:rsid w:val="00641FE5"/>
    <w:rsid w:val="00644535"/>
    <w:rsid w:val="0064538A"/>
    <w:rsid w:val="00653425"/>
    <w:rsid w:val="00655278"/>
    <w:rsid w:val="00656AD2"/>
    <w:rsid w:val="00657C9E"/>
    <w:rsid w:val="00657F9A"/>
    <w:rsid w:val="006644E8"/>
    <w:rsid w:val="006647E9"/>
    <w:rsid w:val="00664D59"/>
    <w:rsid w:val="00673D7A"/>
    <w:rsid w:val="00675311"/>
    <w:rsid w:val="00683D6B"/>
    <w:rsid w:val="00696407"/>
    <w:rsid w:val="006A0817"/>
    <w:rsid w:val="006B0248"/>
    <w:rsid w:val="006B03B1"/>
    <w:rsid w:val="006B2A53"/>
    <w:rsid w:val="006B36D3"/>
    <w:rsid w:val="006B4357"/>
    <w:rsid w:val="006C17A0"/>
    <w:rsid w:val="006C517D"/>
    <w:rsid w:val="006C5EDD"/>
    <w:rsid w:val="006C779F"/>
    <w:rsid w:val="006F4553"/>
    <w:rsid w:val="006F4F48"/>
    <w:rsid w:val="006F5F8E"/>
    <w:rsid w:val="00703AF0"/>
    <w:rsid w:val="00704768"/>
    <w:rsid w:val="007055F1"/>
    <w:rsid w:val="00706304"/>
    <w:rsid w:val="007078BA"/>
    <w:rsid w:val="007119C6"/>
    <w:rsid w:val="007141E8"/>
    <w:rsid w:val="0071694A"/>
    <w:rsid w:val="007250A7"/>
    <w:rsid w:val="0072FD81"/>
    <w:rsid w:val="00730199"/>
    <w:rsid w:val="00741D99"/>
    <w:rsid w:val="00741FAE"/>
    <w:rsid w:val="00746C52"/>
    <w:rsid w:val="0075184C"/>
    <w:rsid w:val="00757F93"/>
    <w:rsid w:val="007611FE"/>
    <w:rsid w:val="0076341C"/>
    <w:rsid w:val="00765439"/>
    <w:rsid w:val="00766211"/>
    <w:rsid w:val="007710BF"/>
    <w:rsid w:val="007750E0"/>
    <w:rsid w:val="00775BE8"/>
    <w:rsid w:val="007834D2"/>
    <w:rsid w:val="00791E20"/>
    <w:rsid w:val="007937FB"/>
    <w:rsid w:val="00797337"/>
    <w:rsid w:val="00797791"/>
    <w:rsid w:val="007A6805"/>
    <w:rsid w:val="007B1DB9"/>
    <w:rsid w:val="007B2B3A"/>
    <w:rsid w:val="007B367D"/>
    <w:rsid w:val="007C3F51"/>
    <w:rsid w:val="007C5D57"/>
    <w:rsid w:val="007C7214"/>
    <w:rsid w:val="007D66C4"/>
    <w:rsid w:val="007E24DA"/>
    <w:rsid w:val="007F0794"/>
    <w:rsid w:val="007F0A00"/>
    <w:rsid w:val="007F5471"/>
    <w:rsid w:val="00801148"/>
    <w:rsid w:val="00804319"/>
    <w:rsid w:val="00806B49"/>
    <w:rsid w:val="008107A9"/>
    <w:rsid w:val="008150C9"/>
    <w:rsid w:val="0083338D"/>
    <w:rsid w:val="008365AD"/>
    <w:rsid w:val="00843E8D"/>
    <w:rsid w:val="00855C47"/>
    <w:rsid w:val="00860ABC"/>
    <w:rsid w:val="00871BAA"/>
    <w:rsid w:val="00874031"/>
    <w:rsid w:val="0087450E"/>
    <w:rsid w:val="008749FA"/>
    <w:rsid w:val="00884470"/>
    <w:rsid w:val="008931CD"/>
    <w:rsid w:val="00895086"/>
    <w:rsid w:val="008A3871"/>
    <w:rsid w:val="008A4841"/>
    <w:rsid w:val="008A7430"/>
    <w:rsid w:val="008B0B05"/>
    <w:rsid w:val="008B378D"/>
    <w:rsid w:val="008B4B7F"/>
    <w:rsid w:val="008C1864"/>
    <w:rsid w:val="008C18A0"/>
    <w:rsid w:val="008C1A40"/>
    <w:rsid w:val="008C76BA"/>
    <w:rsid w:val="008D63C5"/>
    <w:rsid w:val="008D913C"/>
    <w:rsid w:val="008E6D2F"/>
    <w:rsid w:val="008E71A7"/>
    <w:rsid w:val="008F163F"/>
    <w:rsid w:val="008F6369"/>
    <w:rsid w:val="008F74E1"/>
    <w:rsid w:val="00900670"/>
    <w:rsid w:val="009042F1"/>
    <w:rsid w:val="00910393"/>
    <w:rsid w:val="0091043A"/>
    <w:rsid w:val="0091305C"/>
    <w:rsid w:val="00913852"/>
    <w:rsid w:val="0091729B"/>
    <w:rsid w:val="00923745"/>
    <w:rsid w:val="00927710"/>
    <w:rsid w:val="009345E3"/>
    <w:rsid w:val="00934A15"/>
    <w:rsid w:val="0094284F"/>
    <w:rsid w:val="00942C59"/>
    <w:rsid w:val="0094416D"/>
    <w:rsid w:val="00947659"/>
    <w:rsid w:val="00947D74"/>
    <w:rsid w:val="009531BC"/>
    <w:rsid w:val="00955330"/>
    <w:rsid w:val="00955ED4"/>
    <w:rsid w:val="00956257"/>
    <w:rsid w:val="00956420"/>
    <w:rsid w:val="009574B9"/>
    <w:rsid w:val="00961102"/>
    <w:rsid w:val="00965A84"/>
    <w:rsid w:val="00966EFA"/>
    <w:rsid w:val="00972867"/>
    <w:rsid w:val="00974B2C"/>
    <w:rsid w:val="00976574"/>
    <w:rsid w:val="009770E6"/>
    <w:rsid w:val="0098030B"/>
    <w:rsid w:val="00983B32"/>
    <w:rsid w:val="0098488F"/>
    <w:rsid w:val="00991D34"/>
    <w:rsid w:val="00993B07"/>
    <w:rsid w:val="00995206"/>
    <w:rsid w:val="00995EDB"/>
    <w:rsid w:val="009A02D2"/>
    <w:rsid w:val="009A212A"/>
    <w:rsid w:val="009A5683"/>
    <w:rsid w:val="009A65E0"/>
    <w:rsid w:val="009B034F"/>
    <w:rsid w:val="009B0566"/>
    <w:rsid w:val="009B177F"/>
    <w:rsid w:val="009B2A37"/>
    <w:rsid w:val="009C2397"/>
    <w:rsid w:val="009C3FAB"/>
    <w:rsid w:val="009D0186"/>
    <w:rsid w:val="009D0355"/>
    <w:rsid w:val="009D1769"/>
    <w:rsid w:val="009D2435"/>
    <w:rsid w:val="009E1805"/>
    <w:rsid w:val="009E6EFB"/>
    <w:rsid w:val="009E7103"/>
    <w:rsid w:val="009E7174"/>
    <w:rsid w:val="00A02259"/>
    <w:rsid w:val="00A0293E"/>
    <w:rsid w:val="00A02FEA"/>
    <w:rsid w:val="00A03051"/>
    <w:rsid w:val="00A032E8"/>
    <w:rsid w:val="00A0396A"/>
    <w:rsid w:val="00A07646"/>
    <w:rsid w:val="00A07F8E"/>
    <w:rsid w:val="00A151BB"/>
    <w:rsid w:val="00A176CE"/>
    <w:rsid w:val="00A25351"/>
    <w:rsid w:val="00A30D47"/>
    <w:rsid w:val="00A30F8B"/>
    <w:rsid w:val="00A323AC"/>
    <w:rsid w:val="00A5309D"/>
    <w:rsid w:val="00A550E9"/>
    <w:rsid w:val="00A64372"/>
    <w:rsid w:val="00A64436"/>
    <w:rsid w:val="00A651DD"/>
    <w:rsid w:val="00A65781"/>
    <w:rsid w:val="00A720F9"/>
    <w:rsid w:val="00A73874"/>
    <w:rsid w:val="00A75B67"/>
    <w:rsid w:val="00A777B3"/>
    <w:rsid w:val="00A7784F"/>
    <w:rsid w:val="00A81239"/>
    <w:rsid w:val="00A84343"/>
    <w:rsid w:val="00A84B09"/>
    <w:rsid w:val="00A8519C"/>
    <w:rsid w:val="00A86702"/>
    <w:rsid w:val="00A87AA0"/>
    <w:rsid w:val="00A90047"/>
    <w:rsid w:val="00A91F8E"/>
    <w:rsid w:val="00A9498B"/>
    <w:rsid w:val="00AA0A9A"/>
    <w:rsid w:val="00AA2DA8"/>
    <w:rsid w:val="00AA2DAA"/>
    <w:rsid w:val="00AA49C8"/>
    <w:rsid w:val="00AA4FE4"/>
    <w:rsid w:val="00AB4BD0"/>
    <w:rsid w:val="00AB59D2"/>
    <w:rsid w:val="00AC1BC8"/>
    <w:rsid w:val="00AC35BD"/>
    <w:rsid w:val="00AC62CD"/>
    <w:rsid w:val="00AD00CA"/>
    <w:rsid w:val="00AD2192"/>
    <w:rsid w:val="00AD25A1"/>
    <w:rsid w:val="00AE37D8"/>
    <w:rsid w:val="00AF02E3"/>
    <w:rsid w:val="00AF75C9"/>
    <w:rsid w:val="00B04C45"/>
    <w:rsid w:val="00B073E8"/>
    <w:rsid w:val="00B2525C"/>
    <w:rsid w:val="00B252B5"/>
    <w:rsid w:val="00B263EA"/>
    <w:rsid w:val="00B301AB"/>
    <w:rsid w:val="00B33125"/>
    <w:rsid w:val="00B34708"/>
    <w:rsid w:val="00B501F2"/>
    <w:rsid w:val="00B51F7B"/>
    <w:rsid w:val="00B56EFB"/>
    <w:rsid w:val="00B57F8C"/>
    <w:rsid w:val="00B60132"/>
    <w:rsid w:val="00B6178C"/>
    <w:rsid w:val="00B64AC6"/>
    <w:rsid w:val="00B65221"/>
    <w:rsid w:val="00B72AC0"/>
    <w:rsid w:val="00B855E4"/>
    <w:rsid w:val="00B858E9"/>
    <w:rsid w:val="00B87C96"/>
    <w:rsid w:val="00BB075B"/>
    <w:rsid w:val="00BB5950"/>
    <w:rsid w:val="00BB675C"/>
    <w:rsid w:val="00BC4126"/>
    <w:rsid w:val="00BC5377"/>
    <w:rsid w:val="00BC54AA"/>
    <w:rsid w:val="00BD7019"/>
    <w:rsid w:val="00BE15ED"/>
    <w:rsid w:val="00BE1CDB"/>
    <w:rsid w:val="00BF031B"/>
    <w:rsid w:val="00BF13DD"/>
    <w:rsid w:val="00BF17A7"/>
    <w:rsid w:val="00BF280F"/>
    <w:rsid w:val="00BF55FF"/>
    <w:rsid w:val="00BF5ABD"/>
    <w:rsid w:val="00BF7830"/>
    <w:rsid w:val="00BF7EA8"/>
    <w:rsid w:val="00C01AF7"/>
    <w:rsid w:val="00C10C8A"/>
    <w:rsid w:val="00C1162D"/>
    <w:rsid w:val="00C128A1"/>
    <w:rsid w:val="00C12A63"/>
    <w:rsid w:val="00C12F63"/>
    <w:rsid w:val="00C22242"/>
    <w:rsid w:val="00C272D2"/>
    <w:rsid w:val="00C3190C"/>
    <w:rsid w:val="00C35F02"/>
    <w:rsid w:val="00C36C53"/>
    <w:rsid w:val="00C4184C"/>
    <w:rsid w:val="00C460BD"/>
    <w:rsid w:val="00C46E85"/>
    <w:rsid w:val="00C51FD0"/>
    <w:rsid w:val="00C53BCD"/>
    <w:rsid w:val="00C63916"/>
    <w:rsid w:val="00C7158A"/>
    <w:rsid w:val="00C7203C"/>
    <w:rsid w:val="00C76CF8"/>
    <w:rsid w:val="00C7715A"/>
    <w:rsid w:val="00C81806"/>
    <w:rsid w:val="00C845AB"/>
    <w:rsid w:val="00C9038C"/>
    <w:rsid w:val="00C93B26"/>
    <w:rsid w:val="00C954E3"/>
    <w:rsid w:val="00C964C6"/>
    <w:rsid w:val="00CA241E"/>
    <w:rsid w:val="00CA2858"/>
    <w:rsid w:val="00CB0B7A"/>
    <w:rsid w:val="00CB2797"/>
    <w:rsid w:val="00CB58B9"/>
    <w:rsid w:val="00CB7DE9"/>
    <w:rsid w:val="00CB7EC7"/>
    <w:rsid w:val="00CC6C98"/>
    <w:rsid w:val="00CC6E55"/>
    <w:rsid w:val="00CD1E8D"/>
    <w:rsid w:val="00CD1F87"/>
    <w:rsid w:val="00CE0C65"/>
    <w:rsid w:val="00CE1725"/>
    <w:rsid w:val="00CE18C6"/>
    <w:rsid w:val="00CF50FA"/>
    <w:rsid w:val="00CF663A"/>
    <w:rsid w:val="00D033BF"/>
    <w:rsid w:val="00D0474D"/>
    <w:rsid w:val="00D13526"/>
    <w:rsid w:val="00D15937"/>
    <w:rsid w:val="00D257F9"/>
    <w:rsid w:val="00D414A4"/>
    <w:rsid w:val="00D427AE"/>
    <w:rsid w:val="00D42E5E"/>
    <w:rsid w:val="00D476F8"/>
    <w:rsid w:val="00D502BA"/>
    <w:rsid w:val="00D5204C"/>
    <w:rsid w:val="00D63DBF"/>
    <w:rsid w:val="00D64582"/>
    <w:rsid w:val="00D71B8A"/>
    <w:rsid w:val="00D74057"/>
    <w:rsid w:val="00D75F14"/>
    <w:rsid w:val="00D76D54"/>
    <w:rsid w:val="00D805A7"/>
    <w:rsid w:val="00D813D0"/>
    <w:rsid w:val="00D862E2"/>
    <w:rsid w:val="00DA4B3E"/>
    <w:rsid w:val="00DA5F60"/>
    <w:rsid w:val="00DB29B6"/>
    <w:rsid w:val="00DB39D6"/>
    <w:rsid w:val="00DB5388"/>
    <w:rsid w:val="00DC009F"/>
    <w:rsid w:val="00DC22BA"/>
    <w:rsid w:val="00DC4A34"/>
    <w:rsid w:val="00DC51AD"/>
    <w:rsid w:val="00DC5D31"/>
    <w:rsid w:val="00DC730C"/>
    <w:rsid w:val="00DC7FCC"/>
    <w:rsid w:val="00DD1753"/>
    <w:rsid w:val="00DD64E1"/>
    <w:rsid w:val="00DD7C6B"/>
    <w:rsid w:val="00DE2FD9"/>
    <w:rsid w:val="00DE32BD"/>
    <w:rsid w:val="00DE4083"/>
    <w:rsid w:val="00DF0889"/>
    <w:rsid w:val="00DF2DC1"/>
    <w:rsid w:val="00E01D0E"/>
    <w:rsid w:val="00E02450"/>
    <w:rsid w:val="00E03E10"/>
    <w:rsid w:val="00E06ACF"/>
    <w:rsid w:val="00E06F9B"/>
    <w:rsid w:val="00E078D1"/>
    <w:rsid w:val="00E12970"/>
    <w:rsid w:val="00E15872"/>
    <w:rsid w:val="00E161C5"/>
    <w:rsid w:val="00E20FEE"/>
    <w:rsid w:val="00E23179"/>
    <w:rsid w:val="00E2347C"/>
    <w:rsid w:val="00E363E8"/>
    <w:rsid w:val="00E37FE7"/>
    <w:rsid w:val="00E4256E"/>
    <w:rsid w:val="00E43784"/>
    <w:rsid w:val="00E50AE5"/>
    <w:rsid w:val="00E523CA"/>
    <w:rsid w:val="00E53293"/>
    <w:rsid w:val="00E56DAE"/>
    <w:rsid w:val="00E57EA0"/>
    <w:rsid w:val="00E63242"/>
    <w:rsid w:val="00E65FF3"/>
    <w:rsid w:val="00E85C88"/>
    <w:rsid w:val="00E865BA"/>
    <w:rsid w:val="00E91736"/>
    <w:rsid w:val="00E93208"/>
    <w:rsid w:val="00E953BF"/>
    <w:rsid w:val="00EB3D61"/>
    <w:rsid w:val="00EB41EA"/>
    <w:rsid w:val="00EC19B4"/>
    <w:rsid w:val="00EC29A6"/>
    <w:rsid w:val="00EC333E"/>
    <w:rsid w:val="00ED5B76"/>
    <w:rsid w:val="00EE5AC5"/>
    <w:rsid w:val="00EF1B2C"/>
    <w:rsid w:val="00EF3FE4"/>
    <w:rsid w:val="00EF6118"/>
    <w:rsid w:val="00EF62FE"/>
    <w:rsid w:val="00F0364C"/>
    <w:rsid w:val="00F06D36"/>
    <w:rsid w:val="00F104B1"/>
    <w:rsid w:val="00F11B27"/>
    <w:rsid w:val="00F1691D"/>
    <w:rsid w:val="00F176F6"/>
    <w:rsid w:val="00F17749"/>
    <w:rsid w:val="00F33DB4"/>
    <w:rsid w:val="00F35D5E"/>
    <w:rsid w:val="00F3774C"/>
    <w:rsid w:val="00F455CB"/>
    <w:rsid w:val="00F510EF"/>
    <w:rsid w:val="00F51396"/>
    <w:rsid w:val="00F53AF4"/>
    <w:rsid w:val="00F60481"/>
    <w:rsid w:val="00F81444"/>
    <w:rsid w:val="00F83B9F"/>
    <w:rsid w:val="00F8622C"/>
    <w:rsid w:val="00F913BA"/>
    <w:rsid w:val="00F93B00"/>
    <w:rsid w:val="00F95A85"/>
    <w:rsid w:val="00F96ADC"/>
    <w:rsid w:val="00FA00AD"/>
    <w:rsid w:val="00FA02DF"/>
    <w:rsid w:val="00FA05D4"/>
    <w:rsid w:val="00FA0F47"/>
    <w:rsid w:val="00FB0D5B"/>
    <w:rsid w:val="00FB469A"/>
    <w:rsid w:val="00FB6C5F"/>
    <w:rsid w:val="00FC2346"/>
    <w:rsid w:val="00FD534C"/>
    <w:rsid w:val="00FE0D3F"/>
    <w:rsid w:val="00FE116A"/>
    <w:rsid w:val="00FE59A1"/>
    <w:rsid w:val="00FF0C9E"/>
    <w:rsid w:val="00FF1A0F"/>
    <w:rsid w:val="00FF2BB9"/>
    <w:rsid w:val="014F53E7"/>
    <w:rsid w:val="0363F558"/>
    <w:rsid w:val="03D9827B"/>
    <w:rsid w:val="04BE9808"/>
    <w:rsid w:val="05041711"/>
    <w:rsid w:val="05110090"/>
    <w:rsid w:val="0636CC7D"/>
    <w:rsid w:val="06A39866"/>
    <w:rsid w:val="06AF7F0C"/>
    <w:rsid w:val="06D8AC1B"/>
    <w:rsid w:val="07361A8C"/>
    <w:rsid w:val="074B910E"/>
    <w:rsid w:val="074EA523"/>
    <w:rsid w:val="07F638CA"/>
    <w:rsid w:val="08CE3912"/>
    <w:rsid w:val="08E7616F"/>
    <w:rsid w:val="0970B91D"/>
    <w:rsid w:val="09C0686E"/>
    <w:rsid w:val="0A0DB956"/>
    <w:rsid w:val="0A9D036C"/>
    <w:rsid w:val="0B4701E9"/>
    <w:rsid w:val="0B7C07AE"/>
    <w:rsid w:val="0B9B8044"/>
    <w:rsid w:val="0BB32072"/>
    <w:rsid w:val="0D1FAF2C"/>
    <w:rsid w:val="0DA51801"/>
    <w:rsid w:val="0E295A23"/>
    <w:rsid w:val="0E81B7D2"/>
    <w:rsid w:val="0F05CC66"/>
    <w:rsid w:val="0FD5E4C9"/>
    <w:rsid w:val="10EC6A9B"/>
    <w:rsid w:val="11BC0203"/>
    <w:rsid w:val="128C1A66"/>
    <w:rsid w:val="15241B91"/>
    <w:rsid w:val="156C2F16"/>
    <w:rsid w:val="158E7D03"/>
    <w:rsid w:val="164932E3"/>
    <w:rsid w:val="177D7783"/>
    <w:rsid w:val="179D8F51"/>
    <w:rsid w:val="18144A1A"/>
    <w:rsid w:val="18145F4D"/>
    <w:rsid w:val="183C4F6E"/>
    <w:rsid w:val="18F2B0CA"/>
    <w:rsid w:val="19883D25"/>
    <w:rsid w:val="19A77774"/>
    <w:rsid w:val="19ED4B3E"/>
    <w:rsid w:val="1C1DC80A"/>
    <w:rsid w:val="1D0CC89B"/>
    <w:rsid w:val="1D3CD1E0"/>
    <w:rsid w:val="1DA273BD"/>
    <w:rsid w:val="1EAB90F2"/>
    <w:rsid w:val="1F4B0E14"/>
    <w:rsid w:val="2025092E"/>
    <w:rsid w:val="207F83D6"/>
    <w:rsid w:val="210F6886"/>
    <w:rsid w:val="21F46C8B"/>
    <w:rsid w:val="23378F3D"/>
    <w:rsid w:val="2349F904"/>
    <w:rsid w:val="23903CEC"/>
    <w:rsid w:val="23D8DE15"/>
    <w:rsid w:val="24D49275"/>
    <w:rsid w:val="251AD276"/>
    <w:rsid w:val="2606A7E3"/>
    <w:rsid w:val="27A27844"/>
    <w:rsid w:val="27DCE263"/>
    <w:rsid w:val="27FC328A"/>
    <w:rsid w:val="294CC369"/>
    <w:rsid w:val="29942991"/>
    <w:rsid w:val="29AC80E1"/>
    <w:rsid w:val="29FF7E70"/>
    <w:rsid w:val="2A354C94"/>
    <w:rsid w:val="2A93F170"/>
    <w:rsid w:val="2AB26827"/>
    <w:rsid w:val="2AC21005"/>
    <w:rsid w:val="2B305E99"/>
    <w:rsid w:val="2B369A49"/>
    <w:rsid w:val="2C29B720"/>
    <w:rsid w:val="2C6842B8"/>
    <w:rsid w:val="2C88E4A0"/>
    <w:rsid w:val="2E01F384"/>
    <w:rsid w:val="2FBA6289"/>
    <w:rsid w:val="34A9CBFF"/>
    <w:rsid w:val="34D24525"/>
    <w:rsid w:val="35019790"/>
    <w:rsid w:val="3517CDE3"/>
    <w:rsid w:val="35382C12"/>
    <w:rsid w:val="36CF60EF"/>
    <w:rsid w:val="38C1ECB4"/>
    <w:rsid w:val="391C0C0F"/>
    <w:rsid w:val="396D94CC"/>
    <w:rsid w:val="3AE9256C"/>
    <w:rsid w:val="3B09652D"/>
    <w:rsid w:val="3B865B6B"/>
    <w:rsid w:val="3C0B7DFF"/>
    <w:rsid w:val="3D48034D"/>
    <w:rsid w:val="3D6827ED"/>
    <w:rsid w:val="3DA4CE73"/>
    <w:rsid w:val="3E7BA6BB"/>
    <w:rsid w:val="3FB0506C"/>
    <w:rsid w:val="40116C71"/>
    <w:rsid w:val="40E6DF1A"/>
    <w:rsid w:val="4231CF54"/>
    <w:rsid w:val="43264088"/>
    <w:rsid w:val="43DDD6D1"/>
    <w:rsid w:val="45F38A54"/>
    <w:rsid w:val="46D52AE7"/>
    <w:rsid w:val="4782D9A2"/>
    <w:rsid w:val="479006E0"/>
    <w:rsid w:val="48872A99"/>
    <w:rsid w:val="48A95A6E"/>
    <w:rsid w:val="492C6BAD"/>
    <w:rsid w:val="49595562"/>
    <w:rsid w:val="49EB6A7E"/>
    <w:rsid w:val="4A7B9531"/>
    <w:rsid w:val="4C28C336"/>
    <w:rsid w:val="4C65CD7E"/>
    <w:rsid w:val="4C90F624"/>
    <w:rsid w:val="4C9F2832"/>
    <w:rsid w:val="4D2A9F0F"/>
    <w:rsid w:val="4E596EB7"/>
    <w:rsid w:val="4E967C05"/>
    <w:rsid w:val="4FB373CD"/>
    <w:rsid w:val="4FEAEE2C"/>
    <w:rsid w:val="4FF3ED60"/>
    <w:rsid w:val="5031C112"/>
    <w:rsid w:val="509802D3"/>
    <w:rsid w:val="51A97AE6"/>
    <w:rsid w:val="52B986BE"/>
    <w:rsid w:val="530037A8"/>
    <w:rsid w:val="539A453A"/>
    <w:rsid w:val="53AB2602"/>
    <w:rsid w:val="549C0809"/>
    <w:rsid w:val="54B53066"/>
    <w:rsid w:val="54F8F865"/>
    <w:rsid w:val="5555DEED"/>
    <w:rsid w:val="5567C5A8"/>
    <w:rsid w:val="55E4CDD2"/>
    <w:rsid w:val="5735080E"/>
    <w:rsid w:val="5762F483"/>
    <w:rsid w:val="5829E51F"/>
    <w:rsid w:val="582D2256"/>
    <w:rsid w:val="58A31B5E"/>
    <w:rsid w:val="58AE4361"/>
    <w:rsid w:val="59C99976"/>
    <w:rsid w:val="5A0FB874"/>
    <w:rsid w:val="5A220E6E"/>
    <w:rsid w:val="5A520148"/>
    <w:rsid w:val="5BE494F8"/>
    <w:rsid w:val="5BEDD1A9"/>
    <w:rsid w:val="5BFC9004"/>
    <w:rsid w:val="5EC61C9E"/>
    <w:rsid w:val="5EEA1E6F"/>
    <w:rsid w:val="5EF57F91"/>
    <w:rsid w:val="615200A2"/>
    <w:rsid w:val="62350DD9"/>
    <w:rsid w:val="628C461C"/>
    <w:rsid w:val="62C079E7"/>
    <w:rsid w:val="62DF5CBB"/>
    <w:rsid w:val="6306EA29"/>
    <w:rsid w:val="6394E176"/>
    <w:rsid w:val="64AE4177"/>
    <w:rsid w:val="666F0843"/>
    <w:rsid w:val="672896CA"/>
    <w:rsid w:val="6782B84E"/>
    <w:rsid w:val="68804E52"/>
    <w:rsid w:val="68A44F5D"/>
    <w:rsid w:val="6A401FBE"/>
    <w:rsid w:val="6A60378C"/>
    <w:rsid w:val="6BEACD16"/>
    <w:rsid w:val="6C70DD4A"/>
    <w:rsid w:val="6CB82D8B"/>
    <w:rsid w:val="6CE81ACC"/>
    <w:rsid w:val="6CF653E6"/>
    <w:rsid w:val="6D77C080"/>
    <w:rsid w:val="6D869D77"/>
    <w:rsid w:val="6DF9A1D4"/>
    <w:rsid w:val="6EAC9817"/>
    <w:rsid w:val="6F33A8AF"/>
    <w:rsid w:val="6F9E5069"/>
    <w:rsid w:val="7033DCC4"/>
    <w:rsid w:val="705AC91C"/>
    <w:rsid w:val="709638E5"/>
    <w:rsid w:val="70987B93"/>
    <w:rsid w:val="70EB4F88"/>
    <w:rsid w:val="718B765F"/>
    <w:rsid w:val="71D3FEC2"/>
    <w:rsid w:val="7238DBA9"/>
    <w:rsid w:val="727336F7"/>
    <w:rsid w:val="72AC8AEF"/>
    <w:rsid w:val="72D8B828"/>
    <w:rsid w:val="734EB130"/>
    <w:rsid w:val="7383079B"/>
    <w:rsid w:val="743372E2"/>
    <w:rsid w:val="755AC721"/>
    <w:rsid w:val="768C43B7"/>
    <w:rsid w:val="769A7328"/>
    <w:rsid w:val="78452362"/>
    <w:rsid w:val="78E2787B"/>
    <w:rsid w:val="78E512C9"/>
    <w:rsid w:val="7A65207F"/>
    <w:rsid w:val="7C3936C7"/>
    <w:rsid w:val="7C478F33"/>
    <w:rsid w:val="7CEB83EC"/>
    <w:rsid w:val="7EBEB187"/>
    <w:rsid w:val="7EC9E2C4"/>
    <w:rsid w:val="7EF181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2C4D6"/>
  <w15:docId w15:val="{87502554-0A19-4BBC-84B6-846DE8F9E9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color w:val="464547"/>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B5C5D"/>
    <w:pPr>
      <w:spacing w:before="120" w:after="80"/>
    </w:pPr>
  </w:style>
  <w:style w:type="paragraph" w:styleId="Heading1">
    <w:name w:val="heading 1"/>
    <w:next w:val="Body"/>
    <w:link w:val="Heading1Char"/>
    <w:uiPriority w:val="9"/>
    <w:qFormat/>
    <w:rsid w:val="00022C3E"/>
    <w:pPr>
      <w:keepNext/>
      <w:numPr>
        <w:numId w:val="3"/>
      </w:numPr>
      <w:tabs>
        <w:tab w:val="left" w:pos="426"/>
      </w:tabs>
      <w:spacing w:before="240" w:after="600"/>
      <w:outlineLvl w:val="0"/>
    </w:pPr>
    <w:rPr>
      <w:rFonts w:ascii="Calibri" w:hAnsi="Calibri"/>
      <w:caps/>
      <w:color w:val="464547" w:themeColor="text1"/>
      <w:sz w:val="36"/>
      <w:szCs w:val="22"/>
    </w:rPr>
  </w:style>
  <w:style w:type="paragraph" w:styleId="Heading2">
    <w:name w:val="heading 2"/>
    <w:next w:val="Body"/>
    <w:link w:val="Heading2Char"/>
    <w:uiPriority w:val="9"/>
    <w:unhideWhenUsed/>
    <w:qFormat/>
    <w:rsid w:val="00022C3E"/>
    <w:pPr>
      <w:numPr>
        <w:ilvl w:val="1"/>
        <w:numId w:val="3"/>
      </w:numPr>
      <w:tabs>
        <w:tab w:val="left" w:pos="709"/>
      </w:tabs>
      <w:spacing w:before="200" w:after="320"/>
      <w:outlineLvl w:val="1"/>
    </w:pPr>
    <w:rPr>
      <w:rFonts w:ascii="Calibri" w:hAnsi="Calibri"/>
      <w:bCs/>
      <w:caps/>
      <w:color w:val="1A9CB0"/>
      <w:sz w:val="28"/>
      <w:szCs w:val="22"/>
    </w:rPr>
  </w:style>
  <w:style w:type="paragraph" w:styleId="Heading3">
    <w:name w:val="heading 3"/>
    <w:next w:val="Body"/>
    <w:link w:val="Heading3Char"/>
    <w:uiPriority w:val="9"/>
    <w:unhideWhenUsed/>
    <w:qFormat/>
    <w:rsid w:val="00974B2C"/>
    <w:pPr>
      <w:keepNext/>
      <w:keepLines/>
      <w:numPr>
        <w:ilvl w:val="2"/>
        <w:numId w:val="3"/>
      </w:numPr>
      <w:tabs>
        <w:tab w:val="left" w:pos="993"/>
      </w:tabs>
      <w:spacing w:before="160" w:after="360"/>
      <w:outlineLvl w:val="2"/>
    </w:pPr>
    <w:rPr>
      <w:rFonts w:ascii="Calibri" w:hAnsi="Calibri" w:eastAsiaTheme="majorEastAsia" w:cstheme="majorBidi"/>
      <w:color w:val="1A9CB0"/>
      <w:sz w:val="24"/>
    </w:rPr>
  </w:style>
  <w:style w:type="paragraph" w:styleId="Heading4">
    <w:name w:val="heading 4"/>
    <w:next w:val="Body"/>
    <w:link w:val="Heading4Char"/>
    <w:uiPriority w:val="9"/>
    <w:unhideWhenUsed/>
    <w:qFormat/>
    <w:rsid w:val="00974B2C"/>
    <w:pPr>
      <w:keepNext/>
      <w:keepLines/>
      <w:numPr>
        <w:ilvl w:val="3"/>
        <w:numId w:val="3"/>
      </w:numPr>
      <w:spacing w:before="240" w:after="360"/>
      <w:ind w:left="992" w:hanging="992"/>
      <w:outlineLvl w:val="3"/>
    </w:pPr>
    <w:rPr>
      <w:rFonts w:ascii="Calibri" w:hAnsi="Calibri" w:eastAsiaTheme="majorEastAsia" w:cstheme="majorBidi"/>
      <w:iCs/>
      <w:color w:val="1A9CB0"/>
      <w:sz w:val="24"/>
      <w:szCs w:val="22"/>
    </w:rPr>
  </w:style>
  <w:style w:type="paragraph" w:styleId="Heading5">
    <w:name w:val="heading 5"/>
    <w:next w:val="Body"/>
    <w:link w:val="Heading5Char"/>
    <w:uiPriority w:val="9"/>
    <w:semiHidden/>
    <w:unhideWhenUsed/>
    <w:qFormat/>
    <w:rsid w:val="00E363E8"/>
    <w:pPr>
      <w:keepNext/>
      <w:keepLines/>
      <w:spacing w:before="40"/>
      <w:outlineLvl w:val="4"/>
    </w:pPr>
    <w:rPr>
      <w:rFonts w:asciiTheme="majorHAnsi" w:hAnsiTheme="majorHAnsi" w:eastAsiaTheme="majorEastAsia" w:cstheme="majorBidi"/>
      <w:color w:val="989898" w:themeColor="accent1" w:themeShade="BF"/>
      <w:sz w:val="20"/>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EPAMBullets" w:customStyle="1">
    <w:name w:val="EPAM Bullets"/>
    <w:uiPriority w:val="99"/>
    <w:rsid w:val="00DE32BD"/>
    <w:pPr>
      <w:numPr>
        <w:numId w:val="1"/>
      </w:numPr>
    </w:pPr>
  </w:style>
  <w:style w:type="character" w:styleId="Heading1Char" w:customStyle="1">
    <w:name w:val="Heading 1 Char"/>
    <w:basedOn w:val="DefaultParagraphFont"/>
    <w:link w:val="Heading1"/>
    <w:uiPriority w:val="9"/>
    <w:rsid w:val="00022C3E"/>
    <w:rPr>
      <w:rFonts w:ascii="Calibri" w:hAnsi="Calibri"/>
      <w:caps/>
      <w:color w:val="464547" w:themeColor="text1"/>
      <w:sz w:val="36"/>
      <w:szCs w:val="22"/>
    </w:rPr>
  </w:style>
  <w:style w:type="character" w:styleId="Heading2Char" w:customStyle="1">
    <w:name w:val="Heading 2 Char"/>
    <w:basedOn w:val="DefaultParagraphFont"/>
    <w:link w:val="Heading2"/>
    <w:uiPriority w:val="9"/>
    <w:rsid w:val="00022C3E"/>
    <w:rPr>
      <w:rFonts w:ascii="Calibri" w:hAnsi="Calibri"/>
      <w:bCs/>
      <w:caps/>
      <w:color w:val="1A9CB0"/>
      <w:sz w:val="28"/>
      <w:szCs w:val="22"/>
    </w:rPr>
  </w:style>
  <w:style w:type="paragraph" w:styleId="ListParagraph">
    <w:name w:val="List Paragraph"/>
    <w:basedOn w:val="Body"/>
    <w:uiPriority w:val="34"/>
    <w:qFormat/>
    <w:rsid w:val="00765439"/>
    <w:pPr>
      <w:numPr>
        <w:numId w:val="2"/>
      </w:numPr>
      <w:spacing w:after="120"/>
      <w:contextualSpacing/>
    </w:pPr>
    <w:rPr>
      <w:rFonts w:ascii="Trebuchet MS" w:hAnsi="Trebuchet MS"/>
      <w:color w:val="464547" w:themeColor="text1"/>
    </w:rPr>
  </w:style>
  <w:style w:type="paragraph" w:styleId="Footer">
    <w:name w:val="footer"/>
    <w:basedOn w:val="Normal"/>
    <w:link w:val="FooterChar"/>
    <w:uiPriority w:val="99"/>
    <w:unhideWhenUsed/>
    <w:rsid w:val="00296C1D"/>
    <w:pPr>
      <w:tabs>
        <w:tab w:val="center" w:pos="4320"/>
        <w:tab w:val="right" w:pos="8640"/>
      </w:tabs>
    </w:pPr>
    <w:rPr>
      <w:color w:val="666666"/>
    </w:rPr>
  </w:style>
  <w:style w:type="character" w:styleId="FooterChar" w:customStyle="1">
    <w:name w:val="Footer Char"/>
    <w:basedOn w:val="DefaultParagraphFont"/>
    <w:link w:val="Footer"/>
    <w:uiPriority w:val="99"/>
    <w:rsid w:val="00296C1D"/>
    <w:rPr>
      <w:color w:val="666666"/>
      <w:sz w:val="20"/>
    </w:rPr>
  </w:style>
  <w:style w:type="character" w:styleId="PageNumber">
    <w:name w:val="page number"/>
    <w:basedOn w:val="DefaultParagraphFont"/>
    <w:uiPriority w:val="99"/>
    <w:semiHidden/>
    <w:unhideWhenUsed/>
    <w:rsid w:val="00510FD6"/>
  </w:style>
  <w:style w:type="paragraph" w:styleId="Header">
    <w:name w:val="header"/>
    <w:basedOn w:val="Normal"/>
    <w:link w:val="HeaderChar"/>
    <w:uiPriority w:val="99"/>
    <w:unhideWhenUsed/>
    <w:rsid w:val="00296C1D"/>
    <w:pPr>
      <w:tabs>
        <w:tab w:val="center" w:pos="4320"/>
        <w:tab w:val="right" w:pos="8640"/>
      </w:tabs>
    </w:pPr>
  </w:style>
  <w:style w:type="character" w:styleId="HeaderChar" w:customStyle="1">
    <w:name w:val="Header Char"/>
    <w:basedOn w:val="DefaultParagraphFont"/>
    <w:link w:val="Header"/>
    <w:uiPriority w:val="99"/>
    <w:rsid w:val="00296C1D"/>
    <w:rPr>
      <w:sz w:val="20"/>
    </w:rPr>
  </w:style>
  <w:style w:type="paragraph" w:styleId="TOCHeading">
    <w:name w:val="TOC Heading"/>
    <w:basedOn w:val="Heading1"/>
    <w:next w:val="Normal"/>
    <w:uiPriority w:val="39"/>
    <w:unhideWhenUsed/>
    <w:qFormat/>
    <w:rsid w:val="00CB7DE9"/>
    <w:pPr>
      <w:keepLines/>
      <w:numPr>
        <w:numId w:val="0"/>
      </w:numPr>
      <w:spacing w:before="480" w:line="276" w:lineRule="auto"/>
      <w:outlineLvl w:val="9"/>
    </w:pPr>
    <w:rPr>
      <w:rFonts w:eastAsiaTheme="majorEastAsia" w:cstheme="majorBidi"/>
      <w:bCs/>
      <w:caps w:val="0"/>
      <w:color w:val="464547"/>
      <w:szCs w:val="28"/>
    </w:rPr>
  </w:style>
  <w:style w:type="paragraph" w:styleId="TOC1">
    <w:name w:val="toc 1"/>
    <w:basedOn w:val="Normal"/>
    <w:next w:val="Normal"/>
    <w:uiPriority w:val="39"/>
    <w:unhideWhenUsed/>
    <w:rsid w:val="00DF2DC1"/>
    <w:pPr>
      <w:spacing w:before="80"/>
    </w:pPr>
    <w:rPr>
      <w:rFonts w:asciiTheme="majorHAnsi" w:hAnsiTheme="majorHAnsi"/>
      <w:b/>
      <w:caps/>
    </w:rPr>
  </w:style>
  <w:style w:type="paragraph" w:styleId="TOC2">
    <w:name w:val="toc 2"/>
    <w:basedOn w:val="Normal"/>
    <w:next w:val="Normal"/>
    <w:uiPriority w:val="39"/>
    <w:unhideWhenUsed/>
    <w:rsid w:val="00296C1D"/>
    <w:pPr>
      <w:tabs>
        <w:tab w:val="left" w:pos="660"/>
        <w:tab w:val="right" w:leader="dot" w:pos="9350"/>
      </w:tabs>
      <w:spacing w:before="80"/>
      <w:contextualSpacing/>
    </w:pPr>
    <w:rPr>
      <w:b/>
      <w:caps/>
      <w:szCs w:val="20"/>
    </w:rPr>
  </w:style>
  <w:style w:type="paragraph" w:styleId="BalloonText">
    <w:name w:val="Balloon Text"/>
    <w:basedOn w:val="Normal"/>
    <w:link w:val="BalloonTextChar"/>
    <w:uiPriority w:val="99"/>
    <w:semiHidden/>
    <w:unhideWhenUsed/>
    <w:rsid w:val="00C954E3"/>
    <w:rPr>
      <w:rFonts w:ascii="Lucida Grande" w:hAnsi="Lucida Grande" w:cs="Lucida Grande"/>
    </w:rPr>
  </w:style>
  <w:style w:type="character" w:styleId="BalloonTextChar" w:customStyle="1">
    <w:name w:val="Balloon Text Char"/>
    <w:basedOn w:val="DefaultParagraphFont"/>
    <w:link w:val="BalloonText"/>
    <w:uiPriority w:val="99"/>
    <w:semiHidden/>
    <w:rsid w:val="00C954E3"/>
    <w:rPr>
      <w:rFonts w:ascii="Lucida Grande" w:hAnsi="Lucida Grande" w:cs="Lucida Grande"/>
      <w:sz w:val="18"/>
      <w:szCs w:val="18"/>
    </w:rPr>
  </w:style>
  <w:style w:type="paragraph" w:styleId="TOC3">
    <w:name w:val="toc 3"/>
    <w:basedOn w:val="Normal"/>
    <w:next w:val="Normal"/>
    <w:autoRedefine/>
    <w:uiPriority w:val="39"/>
    <w:unhideWhenUsed/>
    <w:rsid w:val="00296C1D"/>
    <w:pPr>
      <w:tabs>
        <w:tab w:val="left" w:pos="709"/>
        <w:tab w:val="right" w:leader="dot" w:pos="9350"/>
      </w:tabs>
      <w:spacing w:before="40" w:after="40"/>
      <w:contextualSpacing/>
    </w:pPr>
    <w:rPr>
      <w:noProof/>
    </w:rPr>
  </w:style>
  <w:style w:type="paragraph" w:styleId="TOC4">
    <w:name w:val="toc 4"/>
    <w:basedOn w:val="Normal"/>
    <w:next w:val="Normal"/>
    <w:autoRedefine/>
    <w:uiPriority w:val="39"/>
    <w:unhideWhenUsed/>
    <w:rsid w:val="00C954E3"/>
    <w:pPr>
      <w:ind w:left="440"/>
    </w:pPr>
    <w:rPr>
      <w:szCs w:val="20"/>
    </w:rPr>
  </w:style>
  <w:style w:type="paragraph" w:styleId="Heading1NoNumber" w:customStyle="1">
    <w:name w:val="Heading1 No Number"/>
    <w:next w:val="Body"/>
    <w:qFormat/>
    <w:rsid w:val="00CB7DE9"/>
    <w:pPr>
      <w:spacing w:before="240" w:after="120"/>
    </w:pPr>
    <w:rPr>
      <w:rFonts w:ascii="Arial Black" w:hAnsi="Arial Black" w:eastAsiaTheme="majorEastAsia" w:cstheme="majorBidi"/>
      <w:bCs/>
      <w:caps/>
      <w:sz w:val="28"/>
      <w:szCs w:val="28"/>
    </w:rPr>
  </w:style>
  <w:style w:type="paragraph" w:styleId="Title">
    <w:name w:val="Title"/>
    <w:basedOn w:val="Heading1"/>
    <w:next w:val="Normal"/>
    <w:link w:val="TitleChar"/>
    <w:autoRedefine/>
    <w:uiPriority w:val="10"/>
    <w:qFormat/>
    <w:rsid w:val="008B0B05"/>
    <w:pPr>
      <w:numPr>
        <w:numId w:val="0"/>
      </w:numPr>
      <w:pBdr>
        <w:bottom w:val="single" w:color="CCCCCC" w:themeColor="accent1" w:sz="8" w:space="4"/>
      </w:pBdr>
      <w:spacing w:after="300"/>
      <w:contextualSpacing/>
    </w:pPr>
    <w:rPr>
      <w:rFonts w:eastAsiaTheme="majorEastAsia" w:cstheme="majorBidi"/>
      <w:spacing w:val="5"/>
      <w:kern w:val="28"/>
      <w:sz w:val="40"/>
      <w:szCs w:val="36"/>
    </w:rPr>
  </w:style>
  <w:style w:type="character" w:styleId="TitleChar" w:customStyle="1">
    <w:name w:val="Title Char"/>
    <w:basedOn w:val="DefaultParagraphFont"/>
    <w:link w:val="Title"/>
    <w:uiPriority w:val="10"/>
    <w:rsid w:val="008B0B05"/>
    <w:rPr>
      <w:rFonts w:ascii="Arial Black" w:hAnsi="Arial Black" w:eastAsiaTheme="majorEastAsia" w:cstheme="majorBidi"/>
      <w:caps/>
      <w:color w:val="464547" w:themeColor="text1"/>
      <w:spacing w:val="5"/>
      <w:kern w:val="28"/>
      <w:sz w:val="40"/>
      <w:szCs w:val="36"/>
    </w:rPr>
  </w:style>
  <w:style w:type="character" w:styleId="Hyperlink">
    <w:name w:val="Hyperlink"/>
    <w:basedOn w:val="DefaultParagraphFont"/>
    <w:uiPriority w:val="99"/>
    <w:unhideWhenUsed/>
    <w:rsid w:val="00EF3FE4"/>
    <w:rPr>
      <w:rFonts w:asciiTheme="minorHAnsi" w:hAnsiTheme="minorHAnsi"/>
      <w:color w:val="1A9CB0"/>
      <w:sz w:val="20"/>
      <w:u w:val="single"/>
    </w:rPr>
  </w:style>
  <w:style w:type="paragraph" w:styleId="Subtitle">
    <w:name w:val="Subtitle"/>
    <w:basedOn w:val="Normal"/>
    <w:next w:val="Normal"/>
    <w:link w:val="SubtitleChar"/>
    <w:uiPriority w:val="11"/>
    <w:qFormat/>
    <w:rsid w:val="00927710"/>
    <w:pPr>
      <w:numPr>
        <w:ilvl w:val="1"/>
      </w:numPr>
      <w:spacing w:after="160"/>
    </w:pPr>
    <w:rPr>
      <w:rFonts w:asciiTheme="majorHAnsi" w:hAnsiTheme="majorHAnsi"/>
      <w:b/>
      <w:caps/>
      <w:spacing w:val="15"/>
      <w:sz w:val="20"/>
    </w:rPr>
  </w:style>
  <w:style w:type="character" w:styleId="SubtitleChar" w:customStyle="1">
    <w:name w:val="Subtitle Char"/>
    <w:basedOn w:val="DefaultParagraphFont"/>
    <w:link w:val="Subtitle"/>
    <w:uiPriority w:val="11"/>
    <w:rsid w:val="00927710"/>
    <w:rPr>
      <w:rFonts w:asciiTheme="majorHAnsi" w:hAnsiTheme="majorHAnsi"/>
      <w:b/>
      <w:caps/>
      <w:spacing w:val="15"/>
      <w:sz w:val="20"/>
    </w:rPr>
  </w:style>
  <w:style w:type="numbering" w:styleId="Style1" w:customStyle="1">
    <w:name w:val="Style1"/>
    <w:uiPriority w:val="99"/>
    <w:rsid w:val="00BE15ED"/>
    <w:pPr>
      <w:numPr>
        <w:numId w:val="4"/>
      </w:numPr>
    </w:pPr>
  </w:style>
  <w:style w:type="numbering" w:styleId="Style2" w:customStyle="1">
    <w:name w:val="Style2"/>
    <w:uiPriority w:val="99"/>
    <w:rsid w:val="00BE15ED"/>
    <w:pPr>
      <w:numPr>
        <w:numId w:val="5"/>
      </w:numPr>
    </w:pPr>
  </w:style>
  <w:style w:type="character" w:styleId="Heading3Char" w:customStyle="1">
    <w:name w:val="Heading 3 Char"/>
    <w:basedOn w:val="DefaultParagraphFont"/>
    <w:link w:val="Heading3"/>
    <w:uiPriority w:val="9"/>
    <w:rsid w:val="00974B2C"/>
    <w:rPr>
      <w:rFonts w:ascii="Calibri" w:hAnsi="Calibri" w:eastAsiaTheme="majorEastAsia" w:cstheme="majorBidi"/>
      <w:color w:val="1A9CB0"/>
      <w:sz w:val="24"/>
    </w:rPr>
  </w:style>
  <w:style w:type="character" w:styleId="CommentReference">
    <w:name w:val="annotation reference"/>
    <w:basedOn w:val="DefaultParagraphFont"/>
    <w:uiPriority w:val="99"/>
    <w:semiHidden/>
    <w:unhideWhenUsed/>
    <w:rsid w:val="006B03B1"/>
    <w:rPr>
      <w:sz w:val="16"/>
      <w:szCs w:val="16"/>
    </w:rPr>
  </w:style>
  <w:style w:type="paragraph" w:styleId="CommentText">
    <w:name w:val="annotation text"/>
    <w:basedOn w:val="Normal"/>
    <w:link w:val="CommentTextChar"/>
    <w:uiPriority w:val="99"/>
    <w:unhideWhenUsed/>
    <w:rsid w:val="006B03B1"/>
    <w:rPr>
      <w:szCs w:val="20"/>
    </w:rPr>
  </w:style>
  <w:style w:type="character" w:styleId="CommentTextChar" w:customStyle="1">
    <w:name w:val="Comment Text Char"/>
    <w:basedOn w:val="DefaultParagraphFont"/>
    <w:link w:val="CommentText"/>
    <w:uiPriority w:val="99"/>
    <w:rsid w:val="006B03B1"/>
    <w:rPr>
      <w:sz w:val="20"/>
      <w:szCs w:val="20"/>
    </w:rPr>
  </w:style>
  <w:style w:type="paragraph" w:styleId="CommentSubject">
    <w:name w:val="annotation subject"/>
    <w:basedOn w:val="CommentText"/>
    <w:next w:val="CommentText"/>
    <w:link w:val="CommentSubjectChar"/>
    <w:uiPriority w:val="99"/>
    <w:semiHidden/>
    <w:unhideWhenUsed/>
    <w:rsid w:val="006B03B1"/>
    <w:rPr>
      <w:b/>
      <w:bCs/>
    </w:rPr>
  </w:style>
  <w:style w:type="character" w:styleId="CommentSubjectChar" w:customStyle="1">
    <w:name w:val="Comment Subject Char"/>
    <w:basedOn w:val="CommentTextChar"/>
    <w:link w:val="CommentSubject"/>
    <w:uiPriority w:val="99"/>
    <w:semiHidden/>
    <w:rsid w:val="006B03B1"/>
    <w:rPr>
      <w:b/>
      <w:bCs/>
      <w:sz w:val="20"/>
      <w:szCs w:val="20"/>
    </w:rPr>
  </w:style>
  <w:style w:type="paragraph" w:styleId="Headquarters" w:customStyle="1">
    <w:name w:val="Headquarters"/>
    <w:next w:val="Body"/>
    <w:qFormat/>
    <w:rsid w:val="003A7AE3"/>
    <w:pPr>
      <w:spacing w:before="120" w:after="80"/>
    </w:pPr>
    <w:rPr>
      <w:b/>
      <w:color w:val="1A9CB0"/>
      <w:sz w:val="20"/>
      <w:szCs w:val="22"/>
    </w:rPr>
  </w:style>
  <w:style w:type="paragraph" w:styleId="HeadquartersAddress" w:customStyle="1">
    <w:name w:val="Headquarters Address"/>
    <w:next w:val="Normal"/>
    <w:qFormat/>
    <w:rsid w:val="003A7AE3"/>
    <w:pPr>
      <w:spacing w:before="40" w:after="40"/>
      <w:contextualSpacing/>
    </w:pPr>
    <w:rPr>
      <w:color w:val="464547" w:themeColor="text1"/>
    </w:rPr>
  </w:style>
  <w:style w:type="paragraph" w:styleId="Caption">
    <w:name w:val="caption"/>
    <w:basedOn w:val="Normal"/>
    <w:next w:val="Normal"/>
    <w:uiPriority w:val="35"/>
    <w:unhideWhenUsed/>
    <w:qFormat/>
    <w:rsid w:val="00CA2858"/>
    <w:pPr>
      <w:spacing w:before="360" w:after="360"/>
      <w:jc w:val="center"/>
    </w:pPr>
    <w:rPr>
      <w:b/>
      <w:iCs/>
      <w:color w:val="666666" w:themeColor="text2"/>
    </w:rPr>
  </w:style>
  <w:style w:type="numbering" w:styleId="Style3" w:customStyle="1">
    <w:name w:val="Style3"/>
    <w:uiPriority w:val="99"/>
    <w:rsid w:val="004124B6"/>
    <w:pPr>
      <w:numPr>
        <w:numId w:val="6"/>
      </w:numPr>
    </w:pPr>
  </w:style>
  <w:style w:type="numbering" w:styleId="Style4" w:customStyle="1">
    <w:name w:val="Style4"/>
    <w:uiPriority w:val="99"/>
    <w:rsid w:val="004124B6"/>
    <w:pPr>
      <w:numPr>
        <w:numId w:val="7"/>
      </w:numPr>
    </w:pPr>
  </w:style>
  <w:style w:type="table" w:styleId="EPAM" w:customStyle="1">
    <w:name w:val="EPAM"/>
    <w:basedOn w:val="TableNormal"/>
    <w:uiPriority w:val="99"/>
    <w:rsid w:val="00BE1CDB"/>
    <w:rPr>
      <w:szCs w:val="20"/>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pPr>
        <w:jc w:val="left"/>
      </w:pPr>
      <w:rPr>
        <w:rFonts w:ascii="@Yu Gothic UI" w:hAnsi="@Yu Gothic UI"/>
        <w:b/>
        <w:i w:val="0"/>
        <w:caps w:val="0"/>
        <w:smallCaps w:val="0"/>
        <w:strike w:val="0"/>
        <w:dstrike w:val="0"/>
        <w:vanish w:val="0"/>
        <w:color w:val="FFFFFF" w:themeColor="background1"/>
        <w:sz w:val="20"/>
        <w:u w:val="none"/>
        <w:vertAlign w:val="baseline"/>
      </w:rPr>
      <w:tblPr/>
      <w:tcPr>
        <w:tcBorders>
          <w:top w:val="single" w:color="999999" w:sz="4" w:space="0"/>
          <w:left w:val="single" w:color="999999" w:sz="4" w:space="0"/>
          <w:bottom w:val="single" w:color="999999" w:sz="4" w:space="0"/>
          <w:right w:val="single" w:color="999999" w:sz="4" w:space="0"/>
          <w:insideH w:val="single" w:color="999999" w:sz="4" w:space="0"/>
          <w:insideV w:val="single" w:color="999999" w:sz="4" w:space="0"/>
          <w:tl2br w:val="nil"/>
          <w:tr2bl w:val="nil"/>
        </w:tcBorders>
        <w:shd w:val="clear" w:color="auto" w:fill="1A9CB0"/>
      </w:tcPr>
    </w:tblStylePr>
    <w:tblStylePr w:type="lastRow">
      <w:rPr>
        <w:rFonts w:ascii="@Yu Gothic UI" w:hAnsi="@Yu Gothic UI"/>
        <w:b w:val="0"/>
        <w:i w:val="0"/>
        <w:caps w:val="0"/>
        <w:smallCaps w:val="0"/>
        <w:strike w:val="0"/>
        <w:dstrike w:val="0"/>
        <w:vanish w:val="0"/>
        <w:color w:val="464547"/>
        <w:sz w:val="18"/>
        <w:vertAlign w:val="baseline"/>
      </w:rPr>
    </w:tblStylePr>
  </w:style>
  <w:style w:type="table" w:styleId="TableGridLight">
    <w:name w:val="Grid Table Light"/>
    <w:basedOn w:val="TableNormal"/>
    <w:uiPriority w:val="99"/>
    <w:rsid w:val="00AA0A9A"/>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umberedList" w:customStyle="1">
    <w:name w:val="Numbered List"/>
    <w:basedOn w:val="ListParagraph"/>
    <w:qFormat/>
    <w:rsid w:val="00B64AC6"/>
    <w:pPr>
      <w:numPr>
        <w:numId w:val="8"/>
      </w:numPr>
    </w:pPr>
    <w:rPr>
      <w:rFonts w:ascii="Calibri" w:hAnsi="Calibri" w:cs="Calibri"/>
    </w:rPr>
  </w:style>
  <w:style w:type="paragraph" w:styleId="Code" w:customStyle="1">
    <w:name w:val="Code"/>
    <w:link w:val="CodeChar"/>
    <w:qFormat/>
    <w:rsid w:val="005108F0"/>
    <w:pPr>
      <w:shd w:val="clear" w:color="auto" w:fill="E0E0E0"/>
      <w:spacing w:before="120" w:after="120"/>
    </w:pPr>
    <w:rPr>
      <w:rFonts w:ascii="Courier New" w:hAnsi="Courier New"/>
      <w:sz w:val="20"/>
      <w:szCs w:val="22"/>
    </w:rPr>
  </w:style>
  <w:style w:type="character" w:styleId="CodeChar" w:customStyle="1">
    <w:name w:val="Code Char"/>
    <w:basedOn w:val="DefaultParagraphFont"/>
    <w:link w:val="Code"/>
    <w:rsid w:val="005108F0"/>
    <w:rPr>
      <w:rFonts w:ascii="Courier New" w:hAnsi="Courier New"/>
      <w:color w:val="464547"/>
      <w:sz w:val="20"/>
      <w:szCs w:val="22"/>
      <w:shd w:val="clear" w:color="auto" w:fill="E0E0E0"/>
    </w:rPr>
  </w:style>
  <w:style w:type="table" w:styleId="TableGrid">
    <w:name w:val="Table Grid"/>
    <w:basedOn w:val="TableNormal"/>
    <w:uiPriority w:val="59"/>
    <w:rsid w:val="00DC5D3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99"/>
    <w:rsid w:val="00E57EA0"/>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57EA0"/>
    <w:tblPr>
      <w:tblStyleRowBandSize w:val="1"/>
      <w:tblStyleColBandSize w:val="1"/>
      <w:tblBorders>
        <w:top w:val="single" w:color="A1A0A3" w:themeColor="text1" w:themeTint="80" w:sz="4" w:space="0"/>
        <w:bottom w:val="single" w:color="A1A0A3" w:themeColor="text1" w:themeTint="80" w:sz="4" w:space="0"/>
      </w:tblBorders>
    </w:tblPr>
    <w:tblStylePr w:type="firstRow">
      <w:rPr>
        <w:b/>
        <w:bCs/>
      </w:rPr>
      <w:tblPr/>
      <w:tcPr>
        <w:tcBorders>
          <w:bottom w:val="single" w:color="A1A0A3" w:themeColor="text1" w:themeTint="80" w:sz="4" w:space="0"/>
        </w:tcBorders>
      </w:tcPr>
    </w:tblStylePr>
    <w:tblStylePr w:type="lastRow">
      <w:rPr>
        <w:b/>
        <w:bCs/>
      </w:rPr>
      <w:tblPr/>
      <w:tcPr>
        <w:tcBorders>
          <w:top w:val="single" w:color="A1A0A3" w:themeColor="text1" w:themeTint="80" w:sz="4" w:space="0"/>
        </w:tcBorders>
      </w:tcPr>
    </w:tblStylePr>
    <w:tblStylePr w:type="firstCol">
      <w:rPr>
        <w:b/>
        <w:bCs/>
      </w:rPr>
    </w:tblStylePr>
    <w:tblStylePr w:type="lastCol">
      <w:rPr>
        <w:b/>
        <w:bCs/>
      </w:rPr>
    </w:tblStylePr>
    <w:tblStylePr w:type="band1Vert">
      <w:tblPr/>
      <w:tcPr>
        <w:tcBorders>
          <w:left w:val="single" w:color="A1A0A3" w:themeColor="text1" w:themeTint="80" w:sz="4" w:space="0"/>
          <w:right w:val="single" w:color="A1A0A3" w:themeColor="text1" w:themeTint="80" w:sz="4" w:space="0"/>
        </w:tcBorders>
      </w:tcPr>
    </w:tblStylePr>
    <w:tblStylePr w:type="band2Vert">
      <w:tblPr/>
      <w:tcPr>
        <w:tcBorders>
          <w:left w:val="single" w:color="A1A0A3" w:themeColor="text1" w:themeTint="80" w:sz="4" w:space="0"/>
          <w:right w:val="single" w:color="A1A0A3" w:themeColor="text1" w:themeTint="80" w:sz="4" w:space="0"/>
        </w:tcBorders>
      </w:tcPr>
    </w:tblStylePr>
    <w:tblStylePr w:type="band1Horz">
      <w:tblPr/>
      <w:tcPr>
        <w:tcBorders>
          <w:top w:val="single" w:color="A1A0A3" w:themeColor="text1" w:themeTint="80" w:sz="4" w:space="0"/>
          <w:bottom w:val="single" w:color="A1A0A3" w:themeColor="text1" w:themeTint="80" w:sz="4" w:space="0"/>
        </w:tcBorders>
      </w:tcPr>
    </w:tblStylePr>
  </w:style>
  <w:style w:type="table" w:styleId="PlainTable3">
    <w:name w:val="Plain Table 3"/>
    <w:basedOn w:val="TableNormal"/>
    <w:uiPriority w:val="99"/>
    <w:rsid w:val="00E57EA0"/>
    <w:tblPr>
      <w:tblStyleRowBandSize w:val="1"/>
      <w:tblStyleColBandSize w:val="1"/>
    </w:tblPr>
    <w:tblStylePr w:type="firstRow">
      <w:rPr>
        <w:b/>
        <w:bCs/>
        <w:caps/>
      </w:rPr>
      <w:tblPr/>
      <w:tcPr>
        <w:tcBorders>
          <w:bottom w:val="single" w:color="A1A0A3"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1A0A3"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E57EA0"/>
    <w:tblPr>
      <w:tblStyleRowBandSize w:val="1"/>
      <w:tblStyleColBandSize w:val="1"/>
    </w:tblPr>
    <w:tblStylePr w:type="firstRow">
      <w:rPr>
        <w:b/>
        <w:bCs/>
      </w:rPr>
      <w:tblPr/>
      <w:tcPr>
        <w:tcBorders>
          <w:bottom w:val="single" w:color="5DD4E7" w:themeColor="accent3" w:themeTint="99" w:sz="4" w:space="0"/>
        </w:tcBorders>
      </w:tcPr>
    </w:tblStylePr>
    <w:tblStylePr w:type="lastRow">
      <w:rPr>
        <w:b/>
        <w:bCs/>
      </w:rPr>
      <w:tblPr/>
      <w:tcPr>
        <w:tcBorders>
          <w:top w:val="single" w:color="5DD4E7" w:themeColor="accent3" w:themeTint="99" w:sz="4" w:space="0"/>
        </w:tcBorders>
      </w:tcPr>
    </w:tblStylePr>
    <w:tblStylePr w:type="firstCol">
      <w:rPr>
        <w:b/>
        <w:bCs/>
      </w:rPr>
    </w:tblStylePr>
    <w:tblStylePr w:type="lastCol">
      <w:rPr>
        <w:b/>
        <w:bCs/>
      </w:rPr>
    </w:tblStylePr>
    <w:tblStylePr w:type="band1Vert">
      <w:tblPr/>
      <w:tcPr>
        <w:shd w:val="clear" w:color="auto" w:fill="C9F1F7" w:themeFill="accent3" w:themeFillTint="33"/>
      </w:tcPr>
    </w:tblStylePr>
    <w:tblStylePr w:type="band1Horz">
      <w:tblPr/>
      <w:tcPr>
        <w:shd w:val="clear" w:color="auto" w:fill="C9F1F7" w:themeFill="accent3" w:themeFillTint="33"/>
      </w:tcPr>
    </w:tblStylePr>
  </w:style>
  <w:style w:type="character" w:styleId="Heading4Char" w:customStyle="1">
    <w:name w:val="Heading 4 Char"/>
    <w:basedOn w:val="DefaultParagraphFont"/>
    <w:link w:val="Heading4"/>
    <w:uiPriority w:val="9"/>
    <w:rsid w:val="00974B2C"/>
    <w:rPr>
      <w:rFonts w:ascii="Calibri" w:hAnsi="Calibri" w:eastAsiaTheme="majorEastAsia" w:cstheme="majorBidi"/>
      <w:iCs/>
      <w:color w:val="1A9CB0"/>
      <w:sz w:val="24"/>
      <w:szCs w:val="22"/>
    </w:rPr>
  </w:style>
  <w:style w:type="paragraph" w:styleId="Body" w:customStyle="1">
    <w:name w:val="Body"/>
    <w:qFormat/>
    <w:rsid w:val="00C51FD0"/>
    <w:pPr>
      <w:spacing w:before="120" w:after="200" w:line="360" w:lineRule="auto"/>
    </w:pPr>
    <w:rPr>
      <w:rFonts w:ascii="Calibri" w:hAnsi="Calibri"/>
      <w:sz w:val="24"/>
      <w:szCs w:val="22"/>
    </w:rPr>
  </w:style>
  <w:style w:type="paragraph" w:styleId="NoteStyle" w:customStyle="1">
    <w:name w:val="Note Style"/>
    <w:next w:val="Body"/>
    <w:qFormat/>
    <w:rsid w:val="00741D99"/>
    <w:pPr>
      <w:numPr>
        <w:numId w:val="10"/>
      </w:numPr>
      <w:spacing w:before="120" w:after="120"/>
    </w:pPr>
    <w:rPr>
      <w:sz w:val="20"/>
      <w:szCs w:val="22"/>
    </w:rPr>
  </w:style>
  <w:style w:type="numbering" w:styleId="Style5" w:customStyle="1">
    <w:name w:val="Style5"/>
    <w:uiPriority w:val="99"/>
    <w:rsid w:val="00765439"/>
    <w:pPr>
      <w:numPr>
        <w:numId w:val="9"/>
      </w:numPr>
    </w:pPr>
  </w:style>
  <w:style w:type="character" w:styleId="Heading5Char" w:customStyle="1">
    <w:name w:val="Heading 5 Char"/>
    <w:basedOn w:val="DefaultParagraphFont"/>
    <w:link w:val="Heading5"/>
    <w:uiPriority w:val="9"/>
    <w:semiHidden/>
    <w:rsid w:val="00E363E8"/>
    <w:rPr>
      <w:rFonts w:asciiTheme="majorHAnsi" w:hAnsiTheme="majorHAnsi" w:eastAsiaTheme="majorEastAsia" w:cstheme="majorBidi"/>
      <w:color w:val="989898" w:themeColor="accent1" w:themeShade="BF"/>
      <w:sz w:val="20"/>
      <w:szCs w:val="22"/>
    </w:rPr>
  </w:style>
  <w:style w:type="paragraph" w:styleId="WarningStyle" w:customStyle="1">
    <w:name w:val="Warning Style"/>
    <w:qFormat/>
    <w:rsid w:val="00741D99"/>
    <w:pPr>
      <w:numPr>
        <w:numId w:val="11"/>
      </w:numPr>
      <w:ind w:left="23" w:hanging="23"/>
    </w:pPr>
    <w:rPr>
      <w:sz w:val="20"/>
      <w:szCs w:val="22"/>
    </w:rPr>
  </w:style>
  <w:style w:type="character" w:styleId="SubtleEmphasis">
    <w:name w:val="Subtle Emphasis"/>
    <w:basedOn w:val="DefaultParagraphFont"/>
    <w:uiPriority w:val="19"/>
    <w:qFormat/>
    <w:rsid w:val="009D1769"/>
    <w:rPr>
      <w:i/>
      <w:iCs/>
      <w:color w:val="747275" w:themeColor="text1" w:themeTint="BF"/>
    </w:rPr>
  </w:style>
  <w:style w:type="paragraph" w:styleId="TableNumberedList" w:customStyle="1">
    <w:name w:val="Table Numbered List"/>
    <w:qFormat/>
    <w:rsid w:val="00CA2858"/>
    <w:pPr>
      <w:numPr>
        <w:numId w:val="14"/>
      </w:numPr>
      <w:spacing w:before="120" w:after="240"/>
      <w:contextualSpacing/>
      <w:outlineLvl w:val="0"/>
    </w:pPr>
    <w:rPr>
      <w:rFonts w:ascii="Trebuchet MS" w:hAnsi="Trebuchet MS"/>
      <w:color w:val="464547" w:themeColor="text1"/>
      <w:szCs w:val="22"/>
    </w:rPr>
  </w:style>
  <w:style w:type="paragraph" w:styleId="AppendixLevel1" w:customStyle="1">
    <w:name w:val="Appendix Level 1"/>
    <w:basedOn w:val="Heading1"/>
    <w:next w:val="Body"/>
    <w:qFormat/>
    <w:rsid w:val="0000264E"/>
    <w:pPr>
      <w:pageBreakBefore/>
      <w:numPr>
        <w:numId w:val="12"/>
      </w:numPr>
    </w:pPr>
  </w:style>
  <w:style w:type="paragraph" w:styleId="AppendixLevel2" w:customStyle="1">
    <w:name w:val="Appendix Level 2"/>
    <w:basedOn w:val="Heading2"/>
    <w:next w:val="Body"/>
    <w:qFormat/>
    <w:rsid w:val="0000264E"/>
    <w:pPr>
      <w:numPr>
        <w:numId w:val="12"/>
      </w:numPr>
      <w:spacing w:before="240" w:after="120"/>
    </w:pPr>
    <w:rPr>
      <w:bCs w:val="0"/>
    </w:rPr>
  </w:style>
  <w:style w:type="paragraph" w:styleId="TableBulletList" w:customStyle="1">
    <w:name w:val="Table Bullet List"/>
    <w:qFormat/>
    <w:rsid w:val="0017052B"/>
    <w:pPr>
      <w:numPr>
        <w:numId w:val="23"/>
      </w:numPr>
      <w:spacing w:before="60" w:after="60"/>
      <w:contextualSpacing/>
    </w:pPr>
  </w:style>
  <w:style w:type="paragraph" w:styleId="TableNote" w:customStyle="1">
    <w:name w:val="Table Note"/>
    <w:qFormat/>
    <w:rsid w:val="009042F1"/>
    <w:pPr>
      <w:numPr>
        <w:numId w:val="16"/>
      </w:numPr>
    </w:pPr>
    <w:rPr>
      <w:szCs w:val="22"/>
    </w:rPr>
  </w:style>
  <w:style w:type="paragraph" w:styleId="IntenseQuote">
    <w:name w:val="Intense Quote"/>
    <w:basedOn w:val="Normal"/>
    <w:next w:val="Normal"/>
    <w:link w:val="IntenseQuoteChar"/>
    <w:uiPriority w:val="30"/>
    <w:qFormat/>
    <w:rsid w:val="0031332C"/>
    <w:pPr>
      <w:pBdr>
        <w:top w:val="single" w:color="CCCCCC" w:themeColor="accent1" w:sz="4" w:space="10"/>
        <w:bottom w:val="single" w:color="CCCCCC" w:themeColor="accent1" w:sz="4" w:space="10"/>
      </w:pBdr>
      <w:spacing w:before="360" w:after="360"/>
      <w:ind w:left="864" w:right="864"/>
      <w:jc w:val="center"/>
    </w:pPr>
    <w:rPr>
      <w:b/>
      <w:i/>
      <w:iCs/>
      <w:color w:val="auto"/>
      <w:sz w:val="24"/>
    </w:rPr>
  </w:style>
  <w:style w:type="character" w:styleId="IntenseQuoteChar" w:customStyle="1">
    <w:name w:val="Intense Quote Char"/>
    <w:basedOn w:val="DefaultParagraphFont"/>
    <w:link w:val="IntenseQuote"/>
    <w:uiPriority w:val="30"/>
    <w:rsid w:val="0031332C"/>
    <w:rPr>
      <w:b/>
      <w:i/>
      <w:iCs/>
      <w:color w:val="auto"/>
      <w:sz w:val="24"/>
    </w:rPr>
  </w:style>
  <w:style w:type="paragraph" w:styleId="TableBody" w:customStyle="1">
    <w:name w:val="Table Body"/>
    <w:qFormat/>
    <w:rsid w:val="008B4B7F"/>
    <w:pPr>
      <w:spacing w:before="120"/>
    </w:pPr>
  </w:style>
  <w:style w:type="paragraph" w:styleId="TableHeader" w:customStyle="1">
    <w:name w:val="Table Header"/>
    <w:qFormat/>
    <w:rsid w:val="008B4B7F"/>
    <w:pPr>
      <w:spacing w:before="120"/>
    </w:pPr>
    <w:rPr>
      <w:rFonts w:ascii="Trebuchet MS" w:hAnsi="Trebuchet MS"/>
      <w:color w:val="FFFFFF" w:themeColor="background1"/>
      <w:sz w:val="20"/>
    </w:rPr>
  </w:style>
  <w:style w:type="table" w:styleId="PlainTable4">
    <w:name w:val="Plain Table 4"/>
    <w:basedOn w:val="TableNormal"/>
    <w:uiPriority w:val="99"/>
    <w:rsid w:val="00EF3F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D2331"/>
    <w:tblPr>
      <w:tblStyleRowBandSize w:val="1"/>
      <w:tblStyleColBandSize w:val="1"/>
      <w:tblBorders>
        <w:top w:val="single" w:color="8F8E91" w:themeColor="text1" w:themeTint="99" w:sz="4" w:space="0"/>
        <w:left w:val="single" w:color="8F8E91" w:themeColor="text1" w:themeTint="99" w:sz="4" w:space="0"/>
        <w:bottom w:val="single" w:color="8F8E91" w:themeColor="text1" w:themeTint="99" w:sz="4" w:space="0"/>
        <w:right w:val="single" w:color="8F8E91" w:themeColor="text1" w:themeTint="99" w:sz="4" w:space="0"/>
        <w:insideH w:val="single" w:color="8F8E91" w:themeColor="text1" w:themeTint="99" w:sz="4" w:space="0"/>
        <w:insideV w:val="single" w:color="8F8E91" w:themeColor="text1" w:themeTint="99" w:sz="4" w:space="0"/>
      </w:tblBorders>
    </w:tblPr>
    <w:tblStylePr w:type="firstRow">
      <w:rPr>
        <w:b/>
        <w:bCs/>
        <w:color w:val="FFFFFF" w:themeColor="background1"/>
      </w:rPr>
      <w:tblPr/>
      <w:tcPr>
        <w:tcBorders>
          <w:top w:val="single" w:color="464547" w:themeColor="text1" w:sz="4" w:space="0"/>
          <w:left w:val="single" w:color="464547" w:themeColor="text1" w:sz="4" w:space="0"/>
          <w:bottom w:val="single" w:color="464547" w:themeColor="text1" w:sz="4" w:space="0"/>
          <w:right w:val="single" w:color="464547" w:themeColor="text1" w:sz="4" w:space="0"/>
          <w:insideH w:val="nil"/>
          <w:insideV w:val="nil"/>
        </w:tcBorders>
        <w:shd w:val="clear" w:color="auto" w:fill="464547" w:themeFill="text1"/>
      </w:tcPr>
    </w:tblStylePr>
    <w:tblStylePr w:type="lastRow">
      <w:rPr>
        <w:b/>
        <w:bCs/>
      </w:rPr>
      <w:tblPr/>
      <w:tcPr>
        <w:tcBorders>
          <w:top w:val="double" w:color="464547" w:themeColor="text1" w:sz="4" w:space="0"/>
        </w:tcBorders>
      </w:tcPr>
    </w:tblStylePr>
    <w:tblStylePr w:type="firstCol">
      <w:rPr>
        <w:b/>
        <w:bCs/>
      </w:rPr>
    </w:tblStylePr>
    <w:tblStylePr w:type="lastCol">
      <w:rPr>
        <w:b/>
        <w:bCs/>
      </w:rPr>
    </w:tblStylePr>
    <w:tblStylePr w:type="band1Vert">
      <w:tblPr/>
      <w:tcPr>
        <w:shd w:val="clear" w:color="auto" w:fill="D9D9DA" w:themeFill="text1" w:themeFillTint="33"/>
      </w:tcPr>
    </w:tblStylePr>
    <w:tblStylePr w:type="band1Horz">
      <w:tblPr/>
      <w:tcPr>
        <w:shd w:val="clear" w:color="auto" w:fill="D9D9DA" w:themeFill="text1" w:themeFillTint="33"/>
      </w:tcPr>
    </w:tblStylePr>
  </w:style>
  <w:style w:type="table" w:styleId="ListTable3-Accent31" w:customStyle="1">
    <w:name w:val="List Table 3 - Accent 31"/>
    <w:basedOn w:val="TableNormal"/>
    <w:uiPriority w:val="48"/>
    <w:rsid w:val="0029049F"/>
    <w:tblPr>
      <w:tblStyleRowBandSize w:val="1"/>
      <w:tblStyleColBandSize w:val="1"/>
      <w:tblBorders>
        <w:top w:val="single" w:color="1A9CB0" w:themeColor="accent3" w:sz="4" w:space="0"/>
        <w:left w:val="single" w:color="1A9CB0" w:themeColor="accent3" w:sz="4" w:space="0"/>
        <w:bottom w:val="single" w:color="1A9CB0" w:themeColor="accent3" w:sz="4" w:space="0"/>
        <w:right w:val="single" w:color="1A9CB0" w:themeColor="accent3" w:sz="4" w:space="0"/>
      </w:tblBorders>
    </w:tblPr>
    <w:tblStylePr w:type="firstRow">
      <w:rPr>
        <w:b/>
        <w:bCs/>
        <w:color w:val="FFFFFF" w:themeColor="background1"/>
      </w:rPr>
      <w:tblPr/>
      <w:tcPr>
        <w:shd w:val="clear" w:color="auto" w:fill="1A9CB0" w:themeFill="accent3"/>
      </w:tcPr>
    </w:tblStylePr>
    <w:tblStylePr w:type="lastRow">
      <w:rPr>
        <w:b/>
        <w:bCs/>
      </w:rPr>
      <w:tblPr/>
      <w:tcPr>
        <w:tcBorders>
          <w:top w:val="double" w:color="1A9CB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1A9CB0" w:themeColor="accent3" w:sz="4" w:space="0"/>
          <w:right w:val="single" w:color="1A9CB0" w:themeColor="accent3" w:sz="4" w:space="0"/>
        </w:tcBorders>
      </w:tcPr>
    </w:tblStylePr>
    <w:tblStylePr w:type="band1Horz">
      <w:tblPr/>
      <w:tcPr>
        <w:tcBorders>
          <w:top w:val="single" w:color="1A9CB0" w:themeColor="accent3" w:sz="4" w:space="0"/>
          <w:bottom w:val="single" w:color="1A9CB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1A9CB0" w:themeColor="accent3" w:sz="4" w:space="0"/>
          <w:left w:val="nil"/>
        </w:tcBorders>
      </w:tcPr>
    </w:tblStylePr>
    <w:tblStylePr w:type="swCell">
      <w:tblPr/>
      <w:tcPr>
        <w:tcBorders>
          <w:top w:val="double" w:color="1A9CB0" w:themeColor="accent3" w:sz="4" w:space="0"/>
          <w:right w:val="nil"/>
        </w:tcBorders>
      </w:tcPr>
    </w:tblStylePr>
  </w:style>
  <w:style w:type="table" w:styleId="ListTable1Light-Accent5">
    <w:name w:val="List Table 1 Light Accent 5"/>
    <w:basedOn w:val="TableNormal"/>
    <w:uiPriority w:val="46"/>
    <w:rsid w:val="000E54B5"/>
    <w:tblPr>
      <w:tblStyleRowBandSize w:val="1"/>
      <w:tblStyleColBandSize w:val="1"/>
    </w:tblPr>
    <w:tblStylePr w:type="firstRow">
      <w:rPr>
        <w:b/>
        <w:bCs/>
      </w:rPr>
      <w:tblPr/>
      <w:tcPr>
        <w:tcBorders>
          <w:bottom w:val="single" w:color="B7CD7C" w:themeColor="accent5" w:themeTint="99" w:sz="4" w:space="0"/>
        </w:tcBorders>
      </w:tcPr>
    </w:tblStylePr>
    <w:tblStylePr w:type="lastRow">
      <w:rPr>
        <w:b/>
        <w:bCs/>
      </w:rPr>
      <w:tblPr/>
      <w:tcPr>
        <w:tcBorders>
          <w:top w:val="single" w:color="B7CD7C" w:themeColor="accent5" w:themeTint="99" w:sz="4" w:space="0"/>
        </w:tcBorders>
      </w:tcPr>
    </w:tblStylePr>
    <w:tblStylePr w:type="firstCol">
      <w:rPr>
        <w:b/>
        <w:bCs/>
      </w:rPr>
    </w:tblStylePr>
    <w:tblStylePr w:type="lastCol">
      <w:rPr>
        <w:b/>
        <w:bCs/>
      </w:rPr>
    </w:tblStylePr>
    <w:tblStylePr w:type="band1Vert">
      <w:tblPr/>
      <w:tcPr>
        <w:shd w:val="clear" w:color="auto" w:fill="E7EED3" w:themeFill="accent5" w:themeFillTint="33"/>
      </w:tcPr>
    </w:tblStylePr>
    <w:tblStylePr w:type="band1Horz">
      <w:tblPr/>
      <w:tcPr>
        <w:shd w:val="clear" w:color="auto" w:fill="E7EED3" w:themeFill="accent5" w:themeFillTint="33"/>
      </w:tcPr>
    </w:tblStylePr>
  </w:style>
  <w:style w:type="paragraph" w:styleId="RegularText" w:customStyle="1">
    <w:name w:val="Regular Text"/>
    <w:basedOn w:val="Normal"/>
    <w:link w:val="RegularTextChar"/>
    <w:qFormat/>
    <w:rsid w:val="002E3C2A"/>
    <w:pPr>
      <w:spacing w:before="360" w:after="0" w:line="360" w:lineRule="auto"/>
    </w:pPr>
    <w:rPr>
      <w:rFonts w:ascii="Calibri" w:hAnsi="Calibri" w:eastAsia="Times New Roman" w:cs="Calibri"/>
      <w:color w:val="464547" w:themeColor="text1"/>
      <w:sz w:val="24"/>
      <w:szCs w:val="24"/>
    </w:rPr>
  </w:style>
  <w:style w:type="paragraph" w:styleId="NormalWeb">
    <w:name w:val="Normal (Web)"/>
    <w:basedOn w:val="Normal"/>
    <w:uiPriority w:val="99"/>
    <w:semiHidden/>
    <w:unhideWhenUsed/>
    <w:rsid w:val="00C51FD0"/>
    <w:pPr>
      <w:spacing w:before="100" w:beforeAutospacing="1" w:after="100" w:afterAutospacing="1"/>
    </w:pPr>
    <w:rPr>
      <w:rFonts w:ascii="Times New Roman" w:hAnsi="Times New Roman" w:eastAsia="Times New Roman" w:cs="Times New Roman"/>
      <w:color w:val="auto"/>
      <w:sz w:val="24"/>
      <w:szCs w:val="24"/>
    </w:rPr>
  </w:style>
  <w:style w:type="character" w:styleId="RegularTextChar" w:customStyle="1">
    <w:name w:val="Regular Text Char"/>
    <w:basedOn w:val="DefaultParagraphFont"/>
    <w:link w:val="RegularText"/>
    <w:rsid w:val="002E3C2A"/>
    <w:rPr>
      <w:rFonts w:ascii="Calibri" w:hAnsi="Calibri" w:eastAsia="Times New Roman" w:cs="Calibri"/>
      <w:color w:val="464547" w:themeColor="text1"/>
      <w:sz w:val="24"/>
      <w:szCs w:val="24"/>
    </w:rPr>
  </w:style>
  <w:style w:type="paragraph" w:styleId="HTMLPreformatted">
    <w:name w:val="HTML Preformatted"/>
    <w:basedOn w:val="Normal"/>
    <w:link w:val="HTMLPreformattedChar"/>
    <w:uiPriority w:val="99"/>
    <w:semiHidden/>
    <w:unhideWhenUsed/>
    <w:rsid w:val="00051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eastAsia="Times New Roman" w:cs="Courier New"/>
      <w:color w:val="auto"/>
      <w:sz w:val="20"/>
      <w:szCs w:val="20"/>
    </w:rPr>
  </w:style>
  <w:style w:type="character" w:styleId="HTMLPreformattedChar" w:customStyle="1">
    <w:name w:val="HTML Preformatted Char"/>
    <w:basedOn w:val="DefaultParagraphFont"/>
    <w:link w:val="HTMLPreformatted"/>
    <w:uiPriority w:val="99"/>
    <w:semiHidden/>
    <w:rsid w:val="00051283"/>
    <w:rPr>
      <w:rFonts w:ascii="Courier New" w:hAnsi="Courier New" w:eastAsia="Times New Roman" w:cs="Courier New"/>
      <w:color w:val="auto"/>
      <w:sz w:val="20"/>
      <w:szCs w:val="20"/>
    </w:rPr>
  </w:style>
  <w:style w:type="character" w:styleId="HTMLCode">
    <w:name w:val="HTML Code"/>
    <w:basedOn w:val="DefaultParagraphFont"/>
    <w:uiPriority w:val="99"/>
    <w:semiHidden/>
    <w:unhideWhenUsed/>
    <w:rsid w:val="00051283"/>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E20FEE"/>
    <w:rPr>
      <w:color w:val="605E5C"/>
      <w:shd w:val="clear" w:color="auto" w:fill="E1DFDD"/>
    </w:rPr>
  </w:style>
  <w:style w:type="paragraph" w:styleId="paragraph" w:customStyle="1">
    <w:name w:val="paragraph"/>
    <w:basedOn w:val="Normal"/>
    <w:rsid w:val="00DA4B3E"/>
    <w:pPr>
      <w:spacing w:before="100" w:beforeAutospacing="1" w:after="100" w:afterAutospacing="1"/>
    </w:pPr>
    <w:rPr>
      <w:rFonts w:ascii="Times New Roman" w:hAnsi="Times New Roman" w:eastAsia="Times New Roman" w:cs="Times New Roman"/>
      <w:color w:val="auto"/>
      <w:sz w:val="24"/>
      <w:szCs w:val="24"/>
      <w:lang w:val="en-UA" w:eastAsia="en-GB"/>
    </w:rPr>
  </w:style>
  <w:style w:type="character" w:styleId="normaltextrun" w:customStyle="1">
    <w:name w:val="normaltextrun"/>
    <w:basedOn w:val="DefaultParagraphFont"/>
    <w:rsid w:val="00DA4B3E"/>
  </w:style>
  <w:style w:type="character" w:styleId="eop" w:customStyle="1">
    <w:name w:val="eop"/>
    <w:basedOn w:val="DefaultParagraphFont"/>
    <w:rsid w:val="00DA4B3E"/>
  </w:style>
  <w:style w:type="character" w:styleId="scxw113387561" w:customStyle="1">
    <w:name w:val="scxw113387561"/>
    <w:basedOn w:val="DefaultParagraphFont"/>
    <w:rsid w:val="00703AF0"/>
  </w:style>
  <w:style w:type="character" w:styleId="Emphasis">
    <w:name w:val="Emphasis"/>
    <w:basedOn w:val="DefaultParagraphFont"/>
    <w:uiPriority w:val="20"/>
    <w:qFormat/>
    <w:rsid w:val="00871BAA"/>
    <w:rPr>
      <w:i/>
      <w:iCs/>
    </w:rPr>
  </w:style>
  <w:style w:type="character" w:styleId="scxw217352528" w:customStyle="1">
    <w:name w:val="scxw217352528"/>
    <w:basedOn w:val="DefaultParagraphFont"/>
    <w:rsid w:val="00871BAA"/>
  </w:style>
  <w:style w:type="character" w:styleId="scxw245456640" w:customStyle="1">
    <w:name w:val="scxw245456640"/>
    <w:basedOn w:val="DefaultParagraphFont"/>
    <w:rsid w:val="00D0474D"/>
  </w:style>
  <w:style w:type="character" w:styleId="scxw241479317" w:customStyle="1">
    <w:name w:val="scxw241479317"/>
    <w:basedOn w:val="DefaultParagraphFont"/>
    <w:rsid w:val="00B855E4"/>
  </w:style>
  <w:style w:type="character" w:styleId="scxw47513043" w:customStyle="1">
    <w:name w:val="scxw47513043"/>
    <w:basedOn w:val="DefaultParagraphFont"/>
    <w:rsid w:val="00B855E4"/>
  </w:style>
  <w:style w:type="character" w:styleId="scxw150235480" w:customStyle="1">
    <w:name w:val="scxw150235480"/>
    <w:basedOn w:val="DefaultParagraphFont"/>
    <w:rsid w:val="00DC22BA"/>
  </w:style>
  <w:style w:type="character" w:styleId="scxw182900618" w:customStyle="1">
    <w:name w:val="scxw182900618"/>
    <w:basedOn w:val="DefaultParagraphFont"/>
    <w:rsid w:val="00DC22BA"/>
  </w:style>
  <w:style w:type="character" w:styleId="scxw154270648" w:customStyle="1">
    <w:name w:val="scxw154270648"/>
    <w:basedOn w:val="DefaultParagraphFont"/>
    <w:rsid w:val="00DC22BA"/>
  </w:style>
  <w:style w:type="character" w:styleId="Strong">
    <w:name w:val="Strong"/>
    <w:basedOn w:val="DefaultParagraphFont"/>
    <w:uiPriority w:val="22"/>
    <w:qFormat/>
    <w:rsid w:val="00DC22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97567">
      <w:bodyDiv w:val="1"/>
      <w:marLeft w:val="0"/>
      <w:marRight w:val="0"/>
      <w:marTop w:val="0"/>
      <w:marBottom w:val="0"/>
      <w:divBdr>
        <w:top w:val="none" w:sz="0" w:space="0" w:color="auto"/>
        <w:left w:val="none" w:sz="0" w:space="0" w:color="auto"/>
        <w:bottom w:val="none" w:sz="0" w:space="0" w:color="auto"/>
        <w:right w:val="none" w:sz="0" w:space="0" w:color="auto"/>
      </w:divBdr>
      <w:divsChild>
        <w:div w:id="2110270015">
          <w:marLeft w:val="0"/>
          <w:marRight w:val="0"/>
          <w:marTop w:val="0"/>
          <w:marBottom w:val="0"/>
          <w:divBdr>
            <w:top w:val="none" w:sz="0" w:space="0" w:color="auto"/>
            <w:left w:val="none" w:sz="0" w:space="0" w:color="auto"/>
            <w:bottom w:val="none" w:sz="0" w:space="0" w:color="auto"/>
            <w:right w:val="none" w:sz="0" w:space="0" w:color="auto"/>
          </w:divBdr>
        </w:div>
        <w:div w:id="1250390314">
          <w:marLeft w:val="0"/>
          <w:marRight w:val="0"/>
          <w:marTop w:val="0"/>
          <w:marBottom w:val="0"/>
          <w:divBdr>
            <w:top w:val="none" w:sz="0" w:space="0" w:color="auto"/>
            <w:left w:val="none" w:sz="0" w:space="0" w:color="auto"/>
            <w:bottom w:val="none" w:sz="0" w:space="0" w:color="auto"/>
            <w:right w:val="none" w:sz="0" w:space="0" w:color="auto"/>
          </w:divBdr>
        </w:div>
        <w:div w:id="5327956">
          <w:marLeft w:val="0"/>
          <w:marRight w:val="0"/>
          <w:marTop w:val="0"/>
          <w:marBottom w:val="0"/>
          <w:divBdr>
            <w:top w:val="none" w:sz="0" w:space="0" w:color="auto"/>
            <w:left w:val="none" w:sz="0" w:space="0" w:color="auto"/>
            <w:bottom w:val="none" w:sz="0" w:space="0" w:color="auto"/>
            <w:right w:val="none" w:sz="0" w:space="0" w:color="auto"/>
          </w:divBdr>
        </w:div>
        <w:div w:id="1092579880">
          <w:marLeft w:val="0"/>
          <w:marRight w:val="0"/>
          <w:marTop w:val="0"/>
          <w:marBottom w:val="0"/>
          <w:divBdr>
            <w:top w:val="none" w:sz="0" w:space="0" w:color="auto"/>
            <w:left w:val="none" w:sz="0" w:space="0" w:color="auto"/>
            <w:bottom w:val="none" w:sz="0" w:space="0" w:color="auto"/>
            <w:right w:val="none" w:sz="0" w:space="0" w:color="auto"/>
          </w:divBdr>
        </w:div>
        <w:div w:id="142048756">
          <w:marLeft w:val="0"/>
          <w:marRight w:val="0"/>
          <w:marTop w:val="0"/>
          <w:marBottom w:val="0"/>
          <w:divBdr>
            <w:top w:val="none" w:sz="0" w:space="0" w:color="auto"/>
            <w:left w:val="none" w:sz="0" w:space="0" w:color="auto"/>
            <w:bottom w:val="none" w:sz="0" w:space="0" w:color="auto"/>
            <w:right w:val="none" w:sz="0" w:space="0" w:color="auto"/>
          </w:divBdr>
        </w:div>
        <w:div w:id="700671390">
          <w:marLeft w:val="0"/>
          <w:marRight w:val="0"/>
          <w:marTop w:val="0"/>
          <w:marBottom w:val="0"/>
          <w:divBdr>
            <w:top w:val="none" w:sz="0" w:space="0" w:color="auto"/>
            <w:left w:val="none" w:sz="0" w:space="0" w:color="auto"/>
            <w:bottom w:val="none" w:sz="0" w:space="0" w:color="auto"/>
            <w:right w:val="none" w:sz="0" w:space="0" w:color="auto"/>
          </w:divBdr>
        </w:div>
      </w:divsChild>
    </w:div>
    <w:div w:id="54935376">
      <w:bodyDiv w:val="1"/>
      <w:marLeft w:val="0"/>
      <w:marRight w:val="0"/>
      <w:marTop w:val="0"/>
      <w:marBottom w:val="0"/>
      <w:divBdr>
        <w:top w:val="none" w:sz="0" w:space="0" w:color="auto"/>
        <w:left w:val="none" w:sz="0" w:space="0" w:color="auto"/>
        <w:bottom w:val="none" w:sz="0" w:space="0" w:color="auto"/>
        <w:right w:val="none" w:sz="0" w:space="0" w:color="auto"/>
      </w:divBdr>
      <w:divsChild>
        <w:div w:id="1833133364">
          <w:marLeft w:val="274"/>
          <w:marRight w:val="0"/>
          <w:marTop w:val="53"/>
          <w:marBottom w:val="60"/>
          <w:divBdr>
            <w:top w:val="none" w:sz="0" w:space="0" w:color="auto"/>
            <w:left w:val="none" w:sz="0" w:space="0" w:color="auto"/>
            <w:bottom w:val="none" w:sz="0" w:space="0" w:color="auto"/>
            <w:right w:val="none" w:sz="0" w:space="0" w:color="auto"/>
          </w:divBdr>
        </w:div>
        <w:div w:id="1860587161">
          <w:marLeft w:val="274"/>
          <w:marRight w:val="0"/>
          <w:marTop w:val="53"/>
          <w:marBottom w:val="60"/>
          <w:divBdr>
            <w:top w:val="none" w:sz="0" w:space="0" w:color="auto"/>
            <w:left w:val="none" w:sz="0" w:space="0" w:color="auto"/>
            <w:bottom w:val="none" w:sz="0" w:space="0" w:color="auto"/>
            <w:right w:val="none" w:sz="0" w:space="0" w:color="auto"/>
          </w:divBdr>
        </w:div>
        <w:div w:id="651981497">
          <w:marLeft w:val="274"/>
          <w:marRight w:val="0"/>
          <w:marTop w:val="53"/>
          <w:marBottom w:val="60"/>
          <w:divBdr>
            <w:top w:val="none" w:sz="0" w:space="0" w:color="auto"/>
            <w:left w:val="none" w:sz="0" w:space="0" w:color="auto"/>
            <w:bottom w:val="none" w:sz="0" w:space="0" w:color="auto"/>
            <w:right w:val="none" w:sz="0" w:space="0" w:color="auto"/>
          </w:divBdr>
        </w:div>
        <w:div w:id="1538086948">
          <w:marLeft w:val="274"/>
          <w:marRight w:val="0"/>
          <w:marTop w:val="53"/>
          <w:marBottom w:val="60"/>
          <w:divBdr>
            <w:top w:val="none" w:sz="0" w:space="0" w:color="auto"/>
            <w:left w:val="none" w:sz="0" w:space="0" w:color="auto"/>
            <w:bottom w:val="none" w:sz="0" w:space="0" w:color="auto"/>
            <w:right w:val="none" w:sz="0" w:space="0" w:color="auto"/>
          </w:divBdr>
        </w:div>
      </w:divsChild>
    </w:div>
    <w:div w:id="83575162">
      <w:bodyDiv w:val="1"/>
      <w:marLeft w:val="0"/>
      <w:marRight w:val="0"/>
      <w:marTop w:val="0"/>
      <w:marBottom w:val="0"/>
      <w:divBdr>
        <w:top w:val="none" w:sz="0" w:space="0" w:color="auto"/>
        <w:left w:val="none" w:sz="0" w:space="0" w:color="auto"/>
        <w:bottom w:val="none" w:sz="0" w:space="0" w:color="auto"/>
        <w:right w:val="none" w:sz="0" w:space="0" w:color="auto"/>
      </w:divBdr>
      <w:divsChild>
        <w:div w:id="1851528862">
          <w:marLeft w:val="994"/>
          <w:marRight w:val="0"/>
          <w:marTop w:val="100"/>
          <w:marBottom w:val="0"/>
          <w:divBdr>
            <w:top w:val="none" w:sz="0" w:space="0" w:color="auto"/>
            <w:left w:val="none" w:sz="0" w:space="0" w:color="auto"/>
            <w:bottom w:val="none" w:sz="0" w:space="0" w:color="auto"/>
            <w:right w:val="none" w:sz="0" w:space="0" w:color="auto"/>
          </w:divBdr>
        </w:div>
        <w:div w:id="1860656700">
          <w:marLeft w:val="994"/>
          <w:marRight w:val="0"/>
          <w:marTop w:val="100"/>
          <w:marBottom w:val="0"/>
          <w:divBdr>
            <w:top w:val="none" w:sz="0" w:space="0" w:color="auto"/>
            <w:left w:val="none" w:sz="0" w:space="0" w:color="auto"/>
            <w:bottom w:val="none" w:sz="0" w:space="0" w:color="auto"/>
            <w:right w:val="none" w:sz="0" w:space="0" w:color="auto"/>
          </w:divBdr>
        </w:div>
        <w:div w:id="832912552">
          <w:marLeft w:val="994"/>
          <w:marRight w:val="0"/>
          <w:marTop w:val="100"/>
          <w:marBottom w:val="0"/>
          <w:divBdr>
            <w:top w:val="none" w:sz="0" w:space="0" w:color="auto"/>
            <w:left w:val="none" w:sz="0" w:space="0" w:color="auto"/>
            <w:bottom w:val="none" w:sz="0" w:space="0" w:color="auto"/>
            <w:right w:val="none" w:sz="0" w:space="0" w:color="auto"/>
          </w:divBdr>
        </w:div>
        <w:div w:id="1996376396">
          <w:marLeft w:val="994"/>
          <w:marRight w:val="0"/>
          <w:marTop w:val="100"/>
          <w:marBottom w:val="0"/>
          <w:divBdr>
            <w:top w:val="none" w:sz="0" w:space="0" w:color="auto"/>
            <w:left w:val="none" w:sz="0" w:space="0" w:color="auto"/>
            <w:bottom w:val="none" w:sz="0" w:space="0" w:color="auto"/>
            <w:right w:val="none" w:sz="0" w:space="0" w:color="auto"/>
          </w:divBdr>
        </w:div>
      </w:divsChild>
    </w:div>
    <w:div w:id="86537385">
      <w:bodyDiv w:val="1"/>
      <w:marLeft w:val="0"/>
      <w:marRight w:val="0"/>
      <w:marTop w:val="0"/>
      <w:marBottom w:val="0"/>
      <w:divBdr>
        <w:top w:val="none" w:sz="0" w:space="0" w:color="auto"/>
        <w:left w:val="none" w:sz="0" w:space="0" w:color="auto"/>
        <w:bottom w:val="none" w:sz="0" w:space="0" w:color="auto"/>
        <w:right w:val="none" w:sz="0" w:space="0" w:color="auto"/>
      </w:divBdr>
    </w:div>
    <w:div w:id="128210061">
      <w:bodyDiv w:val="1"/>
      <w:marLeft w:val="0"/>
      <w:marRight w:val="0"/>
      <w:marTop w:val="0"/>
      <w:marBottom w:val="0"/>
      <w:divBdr>
        <w:top w:val="none" w:sz="0" w:space="0" w:color="auto"/>
        <w:left w:val="none" w:sz="0" w:space="0" w:color="auto"/>
        <w:bottom w:val="none" w:sz="0" w:space="0" w:color="auto"/>
        <w:right w:val="none" w:sz="0" w:space="0" w:color="auto"/>
      </w:divBdr>
    </w:div>
    <w:div w:id="170294297">
      <w:bodyDiv w:val="1"/>
      <w:marLeft w:val="0"/>
      <w:marRight w:val="0"/>
      <w:marTop w:val="0"/>
      <w:marBottom w:val="0"/>
      <w:divBdr>
        <w:top w:val="none" w:sz="0" w:space="0" w:color="auto"/>
        <w:left w:val="none" w:sz="0" w:space="0" w:color="auto"/>
        <w:bottom w:val="none" w:sz="0" w:space="0" w:color="auto"/>
        <w:right w:val="none" w:sz="0" w:space="0" w:color="auto"/>
      </w:divBdr>
      <w:divsChild>
        <w:div w:id="304118078">
          <w:marLeft w:val="0"/>
          <w:marRight w:val="0"/>
          <w:marTop w:val="0"/>
          <w:marBottom w:val="0"/>
          <w:divBdr>
            <w:top w:val="none" w:sz="0" w:space="0" w:color="auto"/>
            <w:left w:val="none" w:sz="0" w:space="0" w:color="auto"/>
            <w:bottom w:val="none" w:sz="0" w:space="0" w:color="auto"/>
            <w:right w:val="none" w:sz="0" w:space="0" w:color="auto"/>
          </w:divBdr>
        </w:div>
        <w:div w:id="1627852390">
          <w:marLeft w:val="0"/>
          <w:marRight w:val="0"/>
          <w:marTop w:val="0"/>
          <w:marBottom w:val="0"/>
          <w:divBdr>
            <w:top w:val="none" w:sz="0" w:space="0" w:color="auto"/>
            <w:left w:val="none" w:sz="0" w:space="0" w:color="auto"/>
            <w:bottom w:val="none" w:sz="0" w:space="0" w:color="auto"/>
            <w:right w:val="none" w:sz="0" w:space="0" w:color="auto"/>
          </w:divBdr>
        </w:div>
        <w:div w:id="1654722984">
          <w:marLeft w:val="0"/>
          <w:marRight w:val="0"/>
          <w:marTop w:val="0"/>
          <w:marBottom w:val="0"/>
          <w:divBdr>
            <w:top w:val="none" w:sz="0" w:space="0" w:color="auto"/>
            <w:left w:val="none" w:sz="0" w:space="0" w:color="auto"/>
            <w:bottom w:val="none" w:sz="0" w:space="0" w:color="auto"/>
            <w:right w:val="none" w:sz="0" w:space="0" w:color="auto"/>
          </w:divBdr>
        </w:div>
        <w:div w:id="1491288143">
          <w:marLeft w:val="0"/>
          <w:marRight w:val="0"/>
          <w:marTop w:val="0"/>
          <w:marBottom w:val="0"/>
          <w:divBdr>
            <w:top w:val="none" w:sz="0" w:space="0" w:color="auto"/>
            <w:left w:val="none" w:sz="0" w:space="0" w:color="auto"/>
            <w:bottom w:val="none" w:sz="0" w:space="0" w:color="auto"/>
            <w:right w:val="none" w:sz="0" w:space="0" w:color="auto"/>
          </w:divBdr>
        </w:div>
        <w:div w:id="761729794">
          <w:marLeft w:val="0"/>
          <w:marRight w:val="0"/>
          <w:marTop w:val="0"/>
          <w:marBottom w:val="0"/>
          <w:divBdr>
            <w:top w:val="none" w:sz="0" w:space="0" w:color="auto"/>
            <w:left w:val="none" w:sz="0" w:space="0" w:color="auto"/>
            <w:bottom w:val="none" w:sz="0" w:space="0" w:color="auto"/>
            <w:right w:val="none" w:sz="0" w:space="0" w:color="auto"/>
          </w:divBdr>
        </w:div>
        <w:div w:id="1406487311">
          <w:marLeft w:val="0"/>
          <w:marRight w:val="0"/>
          <w:marTop w:val="0"/>
          <w:marBottom w:val="0"/>
          <w:divBdr>
            <w:top w:val="none" w:sz="0" w:space="0" w:color="auto"/>
            <w:left w:val="none" w:sz="0" w:space="0" w:color="auto"/>
            <w:bottom w:val="none" w:sz="0" w:space="0" w:color="auto"/>
            <w:right w:val="none" w:sz="0" w:space="0" w:color="auto"/>
          </w:divBdr>
        </w:div>
        <w:div w:id="567349965">
          <w:marLeft w:val="0"/>
          <w:marRight w:val="0"/>
          <w:marTop w:val="0"/>
          <w:marBottom w:val="0"/>
          <w:divBdr>
            <w:top w:val="none" w:sz="0" w:space="0" w:color="auto"/>
            <w:left w:val="none" w:sz="0" w:space="0" w:color="auto"/>
            <w:bottom w:val="none" w:sz="0" w:space="0" w:color="auto"/>
            <w:right w:val="none" w:sz="0" w:space="0" w:color="auto"/>
          </w:divBdr>
        </w:div>
        <w:div w:id="1091002892">
          <w:marLeft w:val="0"/>
          <w:marRight w:val="0"/>
          <w:marTop w:val="0"/>
          <w:marBottom w:val="0"/>
          <w:divBdr>
            <w:top w:val="none" w:sz="0" w:space="0" w:color="auto"/>
            <w:left w:val="none" w:sz="0" w:space="0" w:color="auto"/>
            <w:bottom w:val="none" w:sz="0" w:space="0" w:color="auto"/>
            <w:right w:val="none" w:sz="0" w:space="0" w:color="auto"/>
          </w:divBdr>
        </w:div>
        <w:div w:id="215750887">
          <w:marLeft w:val="0"/>
          <w:marRight w:val="0"/>
          <w:marTop w:val="0"/>
          <w:marBottom w:val="0"/>
          <w:divBdr>
            <w:top w:val="none" w:sz="0" w:space="0" w:color="auto"/>
            <w:left w:val="none" w:sz="0" w:space="0" w:color="auto"/>
            <w:bottom w:val="none" w:sz="0" w:space="0" w:color="auto"/>
            <w:right w:val="none" w:sz="0" w:space="0" w:color="auto"/>
          </w:divBdr>
        </w:div>
        <w:div w:id="1547182976">
          <w:marLeft w:val="0"/>
          <w:marRight w:val="0"/>
          <w:marTop w:val="0"/>
          <w:marBottom w:val="0"/>
          <w:divBdr>
            <w:top w:val="none" w:sz="0" w:space="0" w:color="auto"/>
            <w:left w:val="none" w:sz="0" w:space="0" w:color="auto"/>
            <w:bottom w:val="none" w:sz="0" w:space="0" w:color="auto"/>
            <w:right w:val="none" w:sz="0" w:space="0" w:color="auto"/>
          </w:divBdr>
        </w:div>
        <w:div w:id="212495983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42602428">
          <w:marLeft w:val="0"/>
          <w:marRight w:val="0"/>
          <w:marTop w:val="0"/>
          <w:marBottom w:val="0"/>
          <w:divBdr>
            <w:top w:val="none" w:sz="0" w:space="0" w:color="auto"/>
            <w:left w:val="none" w:sz="0" w:space="0" w:color="auto"/>
            <w:bottom w:val="none" w:sz="0" w:space="0" w:color="auto"/>
            <w:right w:val="none" w:sz="0" w:space="0" w:color="auto"/>
          </w:divBdr>
        </w:div>
        <w:div w:id="584344132">
          <w:marLeft w:val="0"/>
          <w:marRight w:val="0"/>
          <w:marTop w:val="0"/>
          <w:marBottom w:val="0"/>
          <w:divBdr>
            <w:top w:val="none" w:sz="0" w:space="0" w:color="auto"/>
            <w:left w:val="none" w:sz="0" w:space="0" w:color="auto"/>
            <w:bottom w:val="none" w:sz="0" w:space="0" w:color="auto"/>
            <w:right w:val="none" w:sz="0" w:space="0" w:color="auto"/>
          </w:divBdr>
        </w:div>
        <w:div w:id="33892348">
          <w:marLeft w:val="0"/>
          <w:marRight w:val="0"/>
          <w:marTop w:val="0"/>
          <w:marBottom w:val="0"/>
          <w:divBdr>
            <w:top w:val="none" w:sz="0" w:space="0" w:color="auto"/>
            <w:left w:val="none" w:sz="0" w:space="0" w:color="auto"/>
            <w:bottom w:val="none" w:sz="0" w:space="0" w:color="auto"/>
            <w:right w:val="none" w:sz="0" w:space="0" w:color="auto"/>
          </w:divBdr>
        </w:div>
        <w:div w:id="129252917">
          <w:marLeft w:val="0"/>
          <w:marRight w:val="0"/>
          <w:marTop w:val="0"/>
          <w:marBottom w:val="0"/>
          <w:divBdr>
            <w:top w:val="none" w:sz="0" w:space="0" w:color="auto"/>
            <w:left w:val="none" w:sz="0" w:space="0" w:color="auto"/>
            <w:bottom w:val="none" w:sz="0" w:space="0" w:color="auto"/>
            <w:right w:val="none" w:sz="0" w:space="0" w:color="auto"/>
          </w:divBdr>
        </w:div>
        <w:div w:id="98765981">
          <w:marLeft w:val="0"/>
          <w:marRight w:val="0"/>
          <w:marTop w:val="0"/>
          <w:marBottom w:val="0"/>
          <w:divBdr>
            <w:top w:val="none" w:sz="0" w:space="0" w:color="auto"/>
            <w:left w:val="none" w:sz="0" w:space="0" w:color="auto"/>
            <w:bottom w:val="none" w:sz="0" w:space="0" w:color="auto"/>
            <w:right w:val="none" w:sz="0" w:space="0" w:color="auto"/>
          </w:divBdr>
        </w:div>
        <w:div w:id="1737439421">
          <w:marLeft w:val="0"/>
          <w:marRight w:val="0"/>
          <w:marTop w:val="0"/>
          <w:marBottom w:val="0"/>
          <w:divBdr>
            <w:top w:val="none" w:sz="0" w:space="0" w:color="auto"/>
            <w:left w:val="none" w:sz="0" w:space="0" w:color="auto"/>
            <w:bottom w:val="none" w:sz="0" w:space="0" w:color="auto"/>
            <w:right w:val="none" w:sz="0" w:space="0" w:color="auto"/>
          </w:divBdr>
        </w:div>
        <w:div w:id="1304847080">
          <w:marLeft w:val="0"/>
          <w:marRight w:val="0"/>
          <w:marTop w:val="0"/>
          <w:marBottom w:val="0"/>
          <w:divBdr>
            <w:top w:val="none" w:sz="0" w:space="0" w:color="auto"/>
            <w:left w:val="none" w:sz="0" w:space="0" w:color="auto"/>
            <w:bottom w:val="none" w:sz="0" w:space="0" w:color="auto"/>
            <w:right w:val="none" w:sz="0" w:space="0" w:color="auto"/>
          </w:divBdr>
        </w:div>
        <w:div w:id="24646943">
          <w:marLeft w:val="0"/>
          <w:marRight w:val="0"/>
          <w:marTop w:val="0"/>
          <w:marBottom w:val="0"/>
          <w:divBdr>
            <w:top w:val="none" w:sz="0" w:space="0" w:color="auto"/>
            <w:left w:val="none" w:sz="0" w:space="0" w:color="auto"/>
            <w:bottom w:val="none" w:sz="0" w:space="0" w:color="auto"/>
            <w:right w:val="none" w:sz="0" w:space="0" w:color="auto"/>
          </w:divBdr>
        </w:div>
        <w:div w:id="1139373530">
          <w:marLeft w:val="0"/>
          <w:marRight w:val="0"/>
          <w:marTop w:val="0"/>
          <w:marBottom w:val="0"/>
          <w:divBdr>
            <w:top w:val="none" w:sz="0" w:space="0" w:color="auto"/>
            <w:left w:val="none" w:sz="0" w:space="0" w:color="auto"/>
            <w:bottom w:val="none" w:sz="0" w:space="0" w:color="auto"/>
            <w:right w:val="none" w:sz="0" w:space="0" w:color="auto"/>
          </w:divBdr>
        </w:div>
        <w:div w:id="1335380631">
          <w:marLeft w:val="0"/>
          <w:marRight w:val="0"/>
          <w:marTop w:val="0"/>
          <w:marBottom w:val="0"/>
          <w:divBdr>
            <w:top w:val="none" w:sz="0" w:space="0" w:color="auto"/>
            <w:left w:val="none" w:sz="0" w:space="0" w:color="auto"/>
            <w:bottom w:val="none" w:sz="0" w:space="0" w:color="auto"/>
            <w:right w:val="none" w:sz="0" w:space="0" w:color="auto"/>
          </w:divBdr>
        </w:div>
        <w:div w:id="589854847">
          <w:marLeft w:val="0"/>
          <w:marRight w:val="0"/>
          <w:marTop w:val="0"/>
          <w:marBottom w:val="0"/>
          <w:divBdr>
            <w:top w:val="none" w:sz="0" w:space="0" w:color="auto"/>
            <w:left w:val="none" w:sz="0" w:space="0" w:color="auto"/>
            <w:bottom w:val="none" w:sz="0" w:space="0" w:color="auto"/>
            <w:right w:val="none" w:sz="0" w:space="0" w:color="auto"/>
          </w:divBdr>
        </w:div>
        <w:div w:id="1124469176">
          <w:marLeft w:val="0"/>
          <w:marRight w:val="0"/>
          <w:marTop w:val="0"/>
          <w:marBottom w:val="0"/>
          <w:divBdr>
            <w:top w:val="none" w:sz="0" w:space="0" w:color="auto"/>
            <w:left w:val="none" w:sz="0" w:space="0" w:color="auto"/>
            <w:bottom w:val="none" w:sz="0" w:space="0" w:color="auto"/>
            <w:right w:val="none" w:sz="0" w:space="0" w:color="auto"/>
          </w:divBdr>
        </w:div>
        <w:div w:id="1872719099">
          <w:marLeft w:val="0"/>
          <w:marRight w:val="0"/>
          <w:marTop w:val="0"/>
          <w:marBottom w:val="0"/>
          <w:divBdr>
            <w:top w:val="none" w:sz="0" w:space="0" w:color="auto"/>
            <w:left w:val="none" w:sz="0" w:space="0" w:color="auto"/>
            <w:bottom w:val="none" w:sz="0" w:space="0" w:color="auto"/>
            <w:right w:val="none" w:sz="0" w:space="0" w:color="auto"/>
          </w:divBdr>
        </w:div>
        <w:div w:id="240062472">
          <w:marLeft w:val="0"/>
          <w:marRight w:val="0"/>
          <w:marTop w:val="0"/>
          <w:marBottom w:val="0"/>
          <w:divBdr>
            <w:top w:val="none" w:sz="0" w:space="0" w:color="auto"/>
            <w:left w:val="none" w:sz="0" w:space="0" w:color="auto"/>
            <w:bottom w:val="none" w:sz="0" w:space="0" w:color="auto"/>
            <w:right w:val="none" w:sz="0" w:space="0" w:color="auto"/>
          </w:divBdr>
        </w:div>
        <w:div w:id="162740577">
          <w:marLeft w:val="0"/>
          <w:marRight w:val="0"/>
          <w:marTop w:val="0"/>
          <w:marBottom w:val="0"/>
          <w:divBdr>
            <w:top w:val="none" w:sz="0" w:space="0" w:color="auto"/>
            <w:left w:val="none" w:sz="0" w:space="0" w:color="auto"/>
            <w:bottom w:val="none" w:sz="0" w:space="0" w:color="auto"/>
            <w:right w:val="none" w:sz="0" w:space="0" w:color="auto"/>
          </w:divBdr>
        </w:div>
        <w:div w:id="1315262480">
          <w:marLeft w:val="0"/>
          <w:marRight w:val="0"/>
          <w:marTop w:val="0"/>
          <w:marBottom w:val="0"/>
          <w:divBdr>
            <w:top w:val="none" w:sz="0" w:space="0" w:color="auto"/>
            <w:left w:val="none" w:sz="0" w:space="0" w:color="auto"/>
            <w:bottom w:val="none" w:sz="0" w:space="0" w:color="auto"/>
            <w:right w:val="none" w:sz="0" w:space="0" w:color="auto"/>
          </w:divBdr>
        </w:div>
      </w:divsChild>
    </w:div>
    <w:div w:id="174073276">
      <w:bodyDiv w:val="1"/>
      <w:marLeft w:val="0"/>
      <w:marRight w:val="0"/>
      <w:marTop w:val="0"/>
      <w:marBottom w:val="0"/>
      <w:divBdr>
        <w:top w:val="none" w:sz="0" w:space="0" w:color="auto"/>
        <w:left w:val="none" w:sz="0" w:space="0" w:color="auto"/>
        <w:bottom w:val="none" w:sz="0" w:space="0" w:color="auto"/>
        <w:right w:val="none" w:sz="0" w:space="0" w:color="auto"/>
      </w:divBdr>
      <w:divsChild>
        <w:div w:id="1636913631">
          <w:marLeft w:val="0"/>
          <w:marRight w:val="0"/>
          <w:marTop w:val="0"/>
          <w:marBottom w:val="0"/>
          <w:divBdr>
            <w:top w:val="none" w:sz="0" w:space="0" w:color="auto"/>
            <w:left w:val="none" w:sz="0" w:space="0" w:color="auto"/>
            <w:bottom w:val="none" w:sz="0" w:space="0" w:color="auto"/>
            <w:right w:val="none" w:sz="0" w:space="0" w:color="auto"/>
          </w:divBdr>
        </w:div>
        <w:div w:id="1826775624">
          <w:marLeft w:val="0"/>
          <w:marRight w:val="0"/>
          <w:marTop w:val="0"/>
          <w:marBottom w:val="0"/>
          <w:divBdr>
            <w:top w:val="none" w:sz="0" w:space="0" w:color="auto"/>
            <w:left w:val="none" w:sz="0" w:space="0" w:color="auto"/>
            <w:bottom w:val="none" w:sz="0" w:space="0" w:color="auto"/>
            <w:right w:val="none" w:sz="0" w:space="0" w:color="auto"/>
          </w:divBdr>
        </w:div>
        <w:div w:id="457798784">
          <w:marLeft w:val="0"/>
          <w:marRight w:val="0"/>
          <w:marTop w:val="0"/>
          <w:marBottom w:val="0"/>
          <w:divBdr>
            <w:top w:val="none" w:sz="0" w:space="0" w:color="auto"/>
            <w:left w:val="none" w:sz="0" w:space="0" w:color="auto"/>
            <w:bottom w:val="none" w:sz="0" w:space="0" w:color="auto"/>
            <w:right w:val="none" w:sz="0" w:space="0" w:color="auto"/>
          </w:divBdr>
        </w:div>
        <w:div w:id="1993564444">
          <w:marLeft w:val="0"/>
          <w:marRight w:val="0"/>
          <w:marTop w:val="0"/>
          <w:marBottom w:val="0"/>
          <w:divBdr>
            <w:top w:val="none" w:sz="0" w:space="0" w:color="auto"/>
            <w:left w:val="none" w:sz="0" w:space="0" w:color="auto"/>
            <w:bottom w:val="none" w:sz="0" w:space="0" w:color="auto"/>
            <w:right w:val="none" w:sz="0" w:space="0" w:color="auto"/>
          </w:divBdr>
        </w:div>
        <w:div w:id="41294167">
          <w:marLeft w:val="0"/>
          <w:marRight w:val="0"/>
          <w:marTop w:val="0"/>
          <w:marBottom w:val="0"/>
          <w:divBdr>
            <w:top w:val="none" w:sz="0" w:space="0" w:color="auto"/>
            <w:left w:val="none" w:sz="0" w:space="0" w:color="auto"/>
            <w:bottom w:val="none" w:sz="0" w:space="0" w:color="auto"/>
            <w:right w:val="none" w:sz="0" w:space="0" w:color="auto"/>
          </w:divBdr>
        </w:div>
        <w:div w:id="453669771">
          <w:marLeft w:val="0"/>
          <w:marRight w:val="0"/>
          <w:marTop w:val="0"/>
          <w:marBottom w:val="0"/>
          <w:divBdr>
            <w:top w:val="none" w:sz="0" w:space="0" w:color="auto"/>
            <w:left w:val="none" w:sz="0" w:space="0" w:color="auto"/>
            <w:bottom w:val="none" w:sz="0" w:space="0" w:color="auto"/>
            <w:right w:val="none" w:sz="0" w:space="0" w:color="auto"/>
          </w:divBdr>
        </w:div>
        <w:div w:id="1147085251">
          <w:marLeft w:val="0"/>
          <w:marRight w:val="0"/>
          <w:marTop w:val="0"/>
          <w:marBottom w:val="0"/>
          <w:divBdr>
            <w:top w:val="none" w:sz="0" w:space="0" w:color="auto"/>
            <w:left w:val="none" w:sz="0" w:space="0" w:color="auto"/>
            <w:bottom w:val="none" w:sz="0" w:space="0" w:color="auto"/>
            <w:right w:val="none" w:sz="0" w:space="0" w:color="auto"/>
          </w:divBdr>
        </w:div>
        <w:div w:id="1319922820">
          <w:marLeft w:val="0"/>
          <w:marRight w:val="0"/>
          <w:marTop w:val="0"/>
          <w:marBottom w:val="0"/>
          <w:divBdr>
            <w:top w:val="none" w:sz="0" w:space="0" w:color="auto"/>
            <w:left w:val="none" w:sz="0" w:space="0" w:color="auto"/>
            <w:bottom w:val="none" w:sz="0" w:space="0" w:color="auto"/>
            <w:right w:val="none" w:sz="0" w:space="0" w:color="auto"/>
          </w:divBdr>
        </w:div>
        <w:div w:id="983197007">
          <w:marLeft w:val="0"/>
          <w:marRight w:val="0"/>
          <w:marTop w:val="0"/>
          <w:marBottom w:val="0"/>
          <w:divBdr>
            <w:top w:val="none" w:sz="0" w:space="0" w:color="auto"/>
            <w:left w:val="none" w:sz="0" w:space="0" w:color="auto"/>
            <w:bottom w:val="none" w:sz="0" w:space="0" w:color="auto"/>
            <w:right w:val="none" w:sz="0" w:space="0" w:color="auto"/>
          </w:divBdr>
        </w:div>
        <w:div w:id="1031682867">
          <w:marLeft w:val="0"/>
          <w:marRight w:val="0"/>
          <w:marTop w:val="0"/>
          <w:marBottom w:val="0"/>
          <w:divBdr>
            <w:top w:val="none" w:sz="0" w:space="0" w:color="auto"/>
            <w:left w:val="none" w:sz="0" w:space="0" w:color="auto"/>
            <w:bottom w:val="none" w:sz="0" w:space="0" w:color="auto"/>
            <w:right w:val="none" w:sz="0" w:space="0" w:color="auto"/>
          </w:divBdr>
        </w:div>
        <w:div w:id="853686069">
          <w:marLeft w:val="0"/>
          <w:marRight w:val="0"/>
          <w:marTop w:val="0"/>
          <w:marBottom w:val="0"/>
          <w:divBdr>
            <w:top w:val="none" w:sz="0" w:space="0" w:color="auto"/>
            <w:left w:val="none" w:sz="0" w:space="0" w:color="auto"/>
            <w:bottom w:val="none" w:sz="0" w:space="0" w:color="auto"/>
            <w:right w:val="none" w:sz="0" w:space="0" w:color="auto"/>
          </w:divBdr>
        </w:div>
        <w:div w:id="147482262">
          <w:marLeft w:val="0"/>
          <w:marRight w:val="0"/>
          <w:marTop w:val="0"/>
          <w:marBottom w:val="0"/>
          <w:divBdr>
            <w:top w:val="none" w:sz="0" w:space="0" w:color="auto"/>
            <w:left w:val="none" w:sz="0" w:space="0" w:color="auto"/>
            <w:bottom w:val="none" w:sz="0" w:space="0" w:color="auto"/>
            <w:right w:val="none" w:sz="0" w:space="0" w:color="auto"/>
          </w:divBdr>
        </w:div>
        <w:div w:id="920023698">
          <w:marLeft w:val="0"/>
          <w:marRight w:val="0"/>
          <w:marTop w:val="0"/>
          <w:marBottom w:val="0"/>
          <w:divBdr>
            <w:top w:val="none" w:sz="0" w:space="0" w:color="auto"/>
            <w:left w:val="none" w:sz="0" w:space="0" w:color="auto"/>
            <w:bottom w:val="none" w:sz="0" w:space="0" w:color="auto"/>
            <w:right w:val="none" w:sz="0" w:space="0" w:color="auto"/>
          </w:divBdr>
        </w:div>
        <w:div w:id="1717437405">
          <w:marLeft w:val="0"/>
          <w:marRight w:val="0"/>
          <w:marTop w:val="0"/>
          <w:marBottom w:val="0"/>
          <w:divBdr>
            <w:top w:val="none" w:sz="0" w:space="0" w:color="auto"/>
            <w:left w:val="none" w:sz="0" w:space="0" w:color="auto"/>
            <w:bottom w:val="none" w:sz="0" w:space="0" w:color="auto"/>
            <w:right w:val="none" w:sz="0" w:space="0" w:color="auto"/>
          </w:divBdr>
        </w:div>
        <w:div w:id="1092629423">
          <w:marLeft w:val="0"/>
          <w:marRight w:val="0"/>
          <w:marTop w:val="0"/>
          <w:marBottom w:val="0"/>
          <w:divBdr>
            <w:top w:val="none" w:sz="0" w:space="0" w:color="auto"/>
            <w:left w:val="none" w:sz="0" w:space="0" w:color="auto"/>
            <w:bottom w:val="none" w:sz="0" w:space="0" w:color="auto"/>
            <w:right w:val="none" w:sz="0" w:space="0" w:color="auto"/>
          </w:divBdr>
        </w:div>
        <w:div w:id="1282150174">
          <w:marLeft w:val="0"/>
          <w:marRight w:val="0"/>
          <w:marTop w:val="0"/>
          <w:marBottom w:val="0"/>
          <w:divBdr>
            <w:top w:val="none" w:sz="0" w:space="0" w:color="auto"/>
            <w:left w:val="none" w:sz="0" w:space="0" w:color="auto"/>
            <w:bottom w:val="none" w:sz="0" w:space="0" w:color="auto"/>
            <w:right w:val="none" w:sz="0" w:space="0" w:color="auto"/>
          </w:divBdr>
        </w:div>
        <w:div w:id="1865704443">
          <w:marLeft w:val="0"/>
          <w:marRight w:val="0"/>
          <w:marTop w:val="0"/>
          <w:marBottom w:val="0"/>
          <w:divBdr>
            <w:top w:val="none" w:sz="0" w:space="0" w:color="auto"/>
            <w:left w:val="none" w:sz="0" w:space="0" w:color="auto"/>
            <w:bottom w:val="none" w:sz="0" w:space="0" w:color="auto"/>
            <w:right w:val="none" w:sz="0" w:space="0" w:color="auto"/>
          </w:divBdr>
        </w:div>
        <w:div w:id="1278831039">
          <w:marLeft w:val="0"/>
          <w:marRight w:val="0"/>
          <w:marTop w:val="0"/>
          <w:marBottom w:val="0"/>
          <w:divBdr>
            <w:top w:val="none" w:sz="0" w:space="0" w:color="auto"/>
            <w:left w:val="none" w:sz="0" w:space="0" w:color="auto"/>
            <w:bottom w:val="none" w:sz="0" w:space="0" w:color="auto"/>
            <w:right w:val="none" w:sz="0" w:space="0" w:color="auto"/>
          </w:divBdr>
        </w:div>
        <w:div w:id="1892307297">
          <w:marLeft w:val="0"/>
          <w:marRight w:val="0"/>
          <w:marTop w:val="0"/>
          <w:marBottom w:val="0"/>
          <w:divBdr>
            <w:top w:val="none" w:sz="0" w:space="0" w:color="auto"/>
            <w:left w:val="none" w:sz="0" w:space="0" w:color="auto"/>
            <w:bottom w:val="none" w:sz="0" w:space="0" w:color="auto"/>
            <w:right w:val="none" w:sz="0" w:space="0" w:color="auto"/>
          </w:divBdr>
        </w:div>
      </w:divsChild>
    </w:div>
    <w:div w:id="200097607">
      <w:bodyDiv w:val="1"/>
      <w:marLeft w:val="0"/>
      <w:marRight w:val="0"/>
      <w:marTop w:val="0"/>
      <w:marBottom w:val="0"/>
      <w:divBdr>
        <w:top w:val="none" w:sz="0" w:space="0" w:color="auto"/>
        <w:left w:val="none" w:sz="0" w:space="0" w:color="auto"/>
        <w:bottom w:val="none" w:sz="0" w:space="0" w:color="auto"/>
        <w:right w:val="none" w:sz="0" w:space="0" w:color="auto"/>
      </w:divBdr>
      <w:divsChild>
        <w:div w:id="397091278">
          <w:marLeft w:val="994"/>
          <w:marRight w:val="0"/>
          <w:marTop w:val="100"/>
          <w:marBottom w:val="0"/>
          <w:divBdr>
            <w:top w:val="none" w:sz="0" w:space="0" w:color="auto"/>
            <w:left w:val="none" w:sz="0" w:space="0" w:color="auto"/>
            <w:bottom w:val="none" w:sz="0" w:space="0" w:color="auto"/>
            <w:right w:val="none" w:sz="0" w:space="0" w:color="auto"/>
          </w:divBdr>
        </w:div>
        <w:div w:id="1368484036">
          <w:marLeft w:val="994"/>
          <w:marRight w:val="0"/>
          <w:marTop w:val="100"/>
          <w:marBottom w:val="0"/>
          <w:divBdr>
            <w:top w:val="none" w:sz="0" w:space="0" w:color="auto"/>
            <w:left w:val="none" w:sz="0" w:space="0" w:color="auto"/>
            <w:bottom w:val="none" w:sz="0" w:space="0" w:color="auto"/>
            <w:right w:val="none" w:sz="0" w:space="0" w:color="auto"/>
          </w:divBdr>
        </w:div>
        <w:div w:id="1286304296">
          <w:marLeft w:val="994"/>
          <w:marRight w:val="0"/>
          <w:marTop w:val="100"/>
          <w:marBottom w:val="0"/>
          <w:divBdr>
            <w:top w:val="none" w:sz="0" w:space="0" w:color="auto"/>
            <w:left w:val="none" w:sz="0" w:space="0" w:color="auto"/>
            <w:bottom w:val="none" w:sz="0" w:space="0" w:color="auto"/>
            <w:right w:val="none" w:sz="0" w:space="0" w:color="auto"/>
          </w:divBdr>
        </w:div>
        <w:div w:id="426003221">
          <w:marLeft w:val="994"/>
          <w:marRight w:val="0"/>
          <w:marTop w:val="100"/>
          <w:marBottom w:val="0"/>
          <w:divBdr>
            <w:top w:val="none" w:sz="0" w:space="0" w:color="auto"/>
            <w:left w:val="none" w:sz="0" w:space="0" w:color="auto"/>
            <w:bottom w:val="none" w:sz="0" w:space="0" w:color="auto"/>
            <w:right w:val="none" w:sz="0" w:space="0" w:color="auto"/>
          </w:divBdr>
        </w:div>
      </w:divsChild>
    </w:div>
    <w:div w:id="209268606">
      <w:bodyDiv w:val="1"/>
      <w:marLeft w:val="0"/>
      <w:marRight w:val="0"/>
      <w:marTop w:val="0"/>
      <w:marBottom w:val="0"/>
      <w:divBdr>
        <w:top w:val="none" w:sz="0" w:space="0" w:color="auto"/>
        <w:left w:val="none" w:sz="0" w:space="0" w:color="auto"/>
        <w:bottom w:val="none" w:sz="0" w:space="0" w:color="auto"/>
        <w:right w:val="none" w:sz="0" w:space="0" w:color="auto"/>
      </w:divBdr>
      <w:divsChild>
        <w:div w:id="1218006860">
          <w:marLeft w:val="994"/>
          <w:marRight w:val="0"/>
          <w:marTop w:val="100"/>
          <w:marBottom w:val="0"/>
          <w:divBdr>
            <w:top w:val="none" w:sz="0" w:space="0" w:color="auto"/>
            <w:left w:val="none" w:sz="0" w:space="0" w:color="auto"/>
            <w:bottom w:val="none" w:sz="0" w:space="0" w:color="auto"/>
            <w:right w:val="none" w:sz="0" w:space="0" w:color="auto"/>
          </w:divBdr>
        </w:div>
        <w:div w:id="898588422">
          <w:marLeft w:val="994"/>
          <w:marRight w:val="0"/>
          <w:marTop w:val="100"/>
          <w:marBottom w:val="0"/>
          <w:divBdr>
            <w:top w:val="none" w:sz="0" w:space="0" w:color="auto"/>
            <w:left w:val="none" w:sz="0" w:space="0" w:color="auto"/>
            <w:bottom w:val="none" w:sz="0" w:space="0" w:color="auto"/>
            <w:right w:val="none" w:sz="0" w:space="0" w:color="auto"/>
          </w:divBdr>
        </w:div>
        <w:div w:id="1979990947">
          <w:marLeft w:val="994"/>
          <w:marRight w:val="0"/>
          <w:marTop w:val="100"/>
          <w:marBottom w:val="0"/>
          <w:divBdr>
            <w:top w:val="none" w:sz="0" w:space="0" w:color="auto"/>
            <w:left w:val="none" w:sz="0" w:space="0" w:color="auto"/>
            <w:bottom w:val="none" w:sz="0" w:space="0" w:color="auto"/>
            <w:right w:val="none" w:sz="0" w:space="0" w:color="auto"/>
          </w:divBdr>
        </w:div>
        <w:div w:id="1785346512">
          <w:marLeft w:val="994"/>
          <w:marRight w:val="0"/>
          <w:marTop w:val="100"/>
          <w:marBottom w:val="0"/>
          <w:divBdr>
            <w:top w:val="none" w:sz="0" w:space="0" w:color="auto"/>
            <w:left w:val="none" w:sz="0" w:space="0" w:color="auto"/>
            <w:bottom w:val="none" w:sz="0" w:space="0" w:color="auto"/>
            <w:right w:val="none" w:sz="0" w:space="0" w:color="auto"/>
          </w:divBdr>
        </w:div>
      </w:divsChild>
    </w:div>
    <w:div w:id="223879926">
      <w:bodyDiv w:val="1"/>
      <w:marLeft w:val="0"/>
      <w:marRight w:val="0"/>
      <w:marTop w:val="0"/>
      <w:marBottom w:val="0"/>
      <w:divBdr>
        <w:top w:val="none" w:sz="0" w:space="0" w:color="auto"/>
        <w:left w:val="none" w:sz="0" w:space="0" w:color="auto"/>
        <w:bottom w:val="none" w:sz="0" w:space="0" w:color="auto"/>
        <w:right w:val="none" w:sz="0" w:space="0" w:color="auto"/>
      </w:divBdr>
    </w:div>
    <w:div w:id="251360961">
      <w:bodyDiv w:val="1"/>
      <w:marLeft w:val="0"/>
      <w:marRight w:val="0"/>
      <w:marTop w:val="0"/>
      <w:marBottom w:val="0"/>
      <w:divBdr>
        <w:top w:val="none" w:sz="0" w:space="0" w:color="auto"/>
        <w:left w:val="none" w:sz="0" w:space="0" w:color="auto"/>
        <w:bottom w:val="none" w:sz="0" w:space="0" w:color="auto"/>
        <w:right w:val="none" w:sz="0" w:space="0" w:color="auto"/>
      </w:divBdr>
      <w:divsChild>
        <w:div w:id="901331402">
          <w:marLeft w:val="0"/>
          <w:marRight w:val="0"/>
          <w:marTop w:val="0"/>
          <w:marBottom w:val="0"/>
          <w:divBdr>
            <w:top w:val="none" w:sz="0" w:space="0" w:color="auto"/>
            <w:left w:val="none" w:sz="0" w:space="0" w:color="auto"/>
            <w:bottom w:val="none" w:sz="0" w:space="0" w:color="auto"/>
            <w:right w:val="none" w:sz="0" w:space="0" w:color="auto"/>
          </w:divBdr>
        </w:div>
        <w:div w:id="428163504">
          <w:marLeft w:val="0"/>
          <w:marRight w:val="0"/>
          <w:marTop w:val="0"/>
          <w:marBottom w:val="0"/>
          <w:divBdr>
            <w:top w:val="none" w:sz="0" w:space="0" w:color="auto"/>
            <w:left w:val="none" w:sz="0" w:space="0" w:color="auto"/>
            <w:bottom w:val="none" w:sz="0" w:space="0" w:color="auto"/>
            <w:right w:val="none" w:sz="0" w:space="0" w:color="auto"/>
          </w:divBdr>
        </w:div>
        <w:div w:id="568268042">
          <w:marLeft w:val="0"/>
          <w:marRight w:val="0"/>
          <w:marTop w:val="0"/>
          <w:marBottom w:val="0"/>
          <w:divBdr>
            <w:top w:val="none" w:sz="0" w:space="0" w:color="auto"/>
            <w:left w:val="none" w:sz="0" w:space="0" w:color="auto"/>
            <w:bottom w:val="none" w:sz="0" w:space="0" w:color="auto"/>
            <w:right w:val="none" w:sz="0" w:space="0" w:color="auto"/>
          </w:divBdr>
        </w:div>
        <w:div w:id="622199348">
          <w:marLeft w:val="0"/>
          <w:marRight w:val="0"/>
          <w:marTop w:val="0"/>
          <w:marBottom w:val="0"/>
          <w:divBdr>
            <w:top w:val="none" w:sz="0" w:space="0" w:color="auto"/>
            <w:left w:val="none" w:sz="0" w:space="0" w:color="auto"/>
            <w:bottom w:val="none" w:sz="0" w:space="0" w:color="auto"/>
            <w:right w:val="none" w:sz="0" w:space="0" w:color="auto"/>
          </w:divBdr>
        </w:div>
        <w:div w:id="358240900">
          <w:marLeft w:val="0"/>
          <w:marRight w:val="0"/>
          <w:marTop w:val="0"/>
          <w:marBottom w:val="0"/>
          <w:divBdr>
            <w:top w:val="none" w:sz="0" w:space="0" w:color="auto"/>
            <w:left w:val="none" w:sz="0" w:space="0" w:color="auto"/>
            <w:bottom w:val="none" w:sz="0" w:space="0" w:color="auto"/>
            <w:right w:val="none" w:sz="0" w:space="0" w:color="auto"/>
          </w:divBdr>
        </w:div>
        <w:div w:id="1077871463">
          <w:marLeft w:val="0"/>
          <w:marRight w:val="0"/>
          <w:marTop w:val="0"/>
          <w:marBottom w:val="0"/>
          <w:divBdr>
            <w:top w:val="none" w:sz="0" w:space="0" w:color="auto"/>
            <w:left w:val="none" w:sz="0" w:space="0" w:color="auto"/>
            <w:bottom w:val="none" w:sz="0" w:space="0" w:color="auto"/>
            <w:right w:val="none" w:sz="0" w:space="0" w:color="auto"/>
          </w:divBdr>
        </w:div>
        <w:div w:id="2139105857">
          <w:marLeft w:val="0"/>
          <w:marRight w:val="0"/>
          <w:marTop w:val="0"/>
          <w:marBottom w:val="0"/>
          <w:divBdr>
            <w:top w:val="none" w:sz="0" w:space="0" w:color="auto"/>
            <w:left w:val="none" w:sz="0" w:space="0" w:color="auto"/>
            <w:bottom w:val="none" w:sz="0" w:space="0" w:color="auto"/>
            <w:right w:val="none" w:sz="0" w:space="0" w:color="auto"/>
          </w:divBdr>
        </w:div>
        <w:div w:id="506595609">
          <w:marLeft w:val="0"/>
          <w:marRight w:val="0"/>
          <w:marTop w:val="0"/>
          <w:marBottom w:val="0"/>
          <w:divBdr>
            <w:top w:val="none" w:sz="0" w:space="0" w:color="auto"/>
            <w:left w:val="none" w:sz="0" w:space="0" w:color="auto"/>
            <w:bottom w:val="none" w:sz="0" w:space="0" w:color="auto"/>
            <w:right w:val="none" w:sz="0" w:space="0" w:color="auto"/>
          </w:divBdr>
        </w:div>
        <w:div w:id="115947003">
          <w:marLeft w:val="0"/>
          <w:marRight w:val="0"/>
          <w:marTop w:val="0"/>
          <w:marBottom w:val="0"/>
          <w:divBdr>
            <w:top w:val="none" w:sz="0" w:space="0" w:color="auto"/>
            <w:left w:val="none" w:sz="0" w:space="0" w:color="auto"/>
            <w:bottom w:val="none" w:sz="0" w:space="0" w:color="auto"/>
            <w:right w:val="none" w:sz="0" w:space="0" w:color="auto"/>
          </w:divBdr>
        </w:div>
        <w:div w:id="1813210267">
          <w:marLeft w:val="0"/>
          <w:marRight w:val="0"/>
          <w:marTop w:val="0"/>
          <w:marBottom w:val="0"/>
          <w:divBdr>
            <w:top w:val="none" w:sz="0" w:space="0" w:color="auto"/>
            <w:left w:val="none" w:sz="0" w:space="0" w:color="auto"/>
            <w:bottom w:val="none" w:sz="0" w:space="0" w:color="auto"/>
            <w:right w:val="none" w:sz="0" w:space="0" w:color="auto"/>
          </w:divBdr>
        </w:div>
        <w:div w:id="772483668">
          <w:marLeft w:val="0"/>
          <w:marRight w:val="0"/>
          <w:marTop w:val="0"/>
          <w:marBottom w:val="0"/>
          <w:divBdr>
            <w:top w:val="none" w:sz="0" w:space="0" w:color="auto"/>
            <w:left w:val="none" w:sz="0" w:space="0" w:color="auto"/>
            <w:bottom w:val="none" w:sz="0" w:space="0" w:color="auto"/>
            <w:right w:val="none" w:sz="0" w:space="0" w:color="auto"/>
          </w:divBdr>
        </w:div>
        <w:div w:id="1512406893">
          <w:marLeft w:val="0"/>
          <w:marRight w:val="0"/>
          <w:marTop w:val="0"/>
          <w:marBottom w:val="0"/>
          <w:divBdr>
            <w:top w:val="none" w:sz="0" w:space="0" w:color="auto"/>
            <w:left w:val="none" w:sz="0" w:space="0" w:color="auto"/>
            <w:bottom w:val="none" w:sz="0" w:space="0" w:color="auto"/>
            <w:right w:val="none" w:sz="0" w:space="0" w:color="auto"/>
          </w:divBdr>
        </w:div>
        <w:div w:id="901524770">
          <w:marLeft w:val="0"/>
          <w:marRight w:val="0"/>
          <w:marTop w:val="0"/>
          <w:marBottom w:val="0"/>
          <w:divBdr>
            <w:top w:val="none" w:sz="0" w:space="0" w:color="auto"/>
            <w:left w:val="none" w:sz="0" w:space="0" w:color="auto"/>
            <w:bottom w:val="none" w:sz="0" w:space="0" w:color="auto"/>
            <w:right w:val="none" w:sz="0" w:space="0" w:color="auto"/>
          </w:divBdr>
        </w:div>
        <w:div w:id="158544088">
          <w:marLeft w:val="0"/>
          <w:marRight w:val="0"/>
          <w:marTop w:val="0"/>
          <w:marBottom w:val="0"/>
          <w:divBdr>
            <w:top w:val="none" w:sz="0" w:space="0" w:color="auto"/>
            <w:left w:val="none" w:sz="0" w:space="0" w:color="auto"/>
            <w:bottom w:val="none" w:sz="0" w:space="0" w:color="auto"/>
            <w:right w:val="none" w:sz="0" w:space="0" w:color="auto"/>
          </w:divBdr>
        </w:div>
        <w:div w:id="1541673745">
          <w:marLeft w:val="0"/>
          <w:marRight w:val="0"/>
          <w:marTop w:val="0"/>
          <w:marBottom w:val="0"/>
          <w:divBdr>
            <w:top w:val="none" w:sz="0" w:space="0" w:color="auto"/>
            <w:left w:val="none" w:sz="0" w:space="0" w:color="auto"/>
            <w:bottom w:val="none" w:sz="0" w:space="0" w:color="auto"/>
            <w:right w:val="none" w:sz="0" w:space="0" w:color="auto"/>
          </w:divBdr>
        </w:div>
        <w:div w:id="37704113">
          <w:marLeft w:val="0"/>
          <w:marRight w:val="0"/>
          <w:marTop w:val="0"/>
          <w:marBottom w:val="0"/>
          <w:divBdr>
            <w:top w:val="none" w:sz="0" w:space="0" w:color="auto"/>
            <w:left w:val="none" w:sz="0" w:space="0" w:color="auto"/>
            <w:bottom w:val="none" w:sz="0" w:space="0" w:color="auto"/>
            <w:right w:val="none" w:sz="0" w:space="0" w:color="auto"/>
          </w:divBdr>
        </w:div>
        <w:div w:id="457450702">
          <w:marLeft w:val="0"/>
          <w:marRight w:val="0"/>
          <w:marTop w:val="0"/>
          <w:marBottom w:val="0"/>
          <w:divBdr>
            <w:top w:val="none" w:sz="0" w:space="0" w:color="auto"/>
            <w:left w:val="none" w:sz="0" w:space="0" w:color="auto"/>
            <w:bottom w:val="none" w:sz="0" w:space="0" w:color="auto"/>
            <w:right w:val="none" w:sz="0" w:space="0" w:color="auto"/>
          </w:divBdr>
        </w:div>
        <w:div w:id="2048990714">
          <w:marLeft w:val="0"/>
          <w:marRight w:val="0"/>
          <w:marTop w:val="0"/>
          <w:marBottom w:val="0"/>
          <w:divBdr>
            <w:top w:val="none" w:sz="0" w:space="0" w:color="auto"/>
            <w:left w:val="none" w:sz="0" w:space="0" w:color="auto"/>
            <w:bottom w:val="none" w:sz="0" w:space="0" w:color="auto"/>
            <w:right w:val="none" w:sz="0" w:space="0" w:color="auto"/>
          </w:divBdr>
        </w:div>
        <w:div w:id="525144161">
          <w:marLeft w:val="0"/>
          <w:marRight w:val="0"/>
          <w:marTop w:val="0"/>
          <w:marBottom w:val="0"/>
          <w:divBdr>
            <w:top w:val="none" w:sz="0" w:space="0" w:color="auto"/>
            <w:left w:val="none" w:sz="0" w:space="0" w:color="auto"/>
            <w:bottom w:val="none" w:sz="0" w:space="0" w:color="auto"/>
            <w:right w:val="none" w:sz="0" w:space="0" w:color="auto"/>
          </w:divBdr>
        </w:div>
        <w:div w:id="1641181044">
          <w:marLeft w:val="0"/>
          <w:marRight w:val="0"/>
          <w:marTop w:val="0"/>
          <w:marBottom w:val="0"/>
          <w:divBdr>
            <w:top w:val="none" w:sz="0" w:space="0" w:color="auto"/>
            <w:left w:val="none" w:sz="0" w:space="0" w:color="auto"/>
            <w:bottom w:val="none" w:sz="0" w:space="0" w:color="auto"/>
            <w:right w:val="none" w:sz="0" w:space="0" w:color="auto"/>
          </w:divBdr>
        </w:div>
        <w:div w:id="1647053674">
          <w:marLeft w:val="0"/>
          <w:marRight w:val="0"/>
          <w:marTop w:val="0"/>
          <w:marBottom w:val="0"/>
          <w:divBdr>
            <w:top w:val="none" w:sz="0" w:space="0" w:color="auto"/>
            <w:left w:val="none" w:sz="0" w:space="0" w:color="auto"/>
            <w:bottom w:val="none" w:sz="0" w:space="0" w:color="auto"/>
            <w:right w:val="none" w:sz="0" w:space="0" w:color="auto"/>
          </w:divBdr>
        </w:div>
        <w:div w:id="1800294295">
          <w:marLeft w:val="0"/>
          <w:marRight w:val="0"/>
          <w:marTop w:val="0"/>
          <w:marBottom w:val="0"/>
          <w:divBdr>
            <w:top w:val="none" w:sz="0" w:space="0" w:color="auto"/>
            <w:left w:val="none" w:sz="0" w:space="0" w:color="auto"/>
            <w:bottom w:val="none" w:sz="0" w:space="0" w:color="auto"/>
            <w:right w:val="none" w:sz="0" w:space="0" w:color="auto"/>
          </w:divBdr>
        </w:div>
        <w:div w:id="2044284440">
          <w:marLeft w:val="0"/>
          <w:marRight w:val="0"/>
          <w:marTop w:val="0"/>
          <w:marBottom w:val="0"/>
          <w:divBdr>
            <w:top w:val="none" w:sz="0" w:space="0" w:color="auto"/>
            <w:left w:val="none" w:sz="0" w:space="0" w:color="auto"/>
            <w:bottom w:val="none" w:sz="0" w:space="0" w:color="auto"/>
            <w:right w:val="none" w:sz="0" w:space="0" w:color="auto"/>
          </w:divBdr>
        </w:div>
        <w:div w:id="19749562">
          <w:marLeft w:val="0"/>
          <w:marRight w:val="0"/>
          <w:marTop w:val="0"/>
          <w:marBottom w:val="0"/>
          <w:divBdr>
            <w:top w:val="none" w:sz="0" w:space="0" w:color="auto"/>
            <w:left w:val="none" w:sz="0" w:space="0" w:color="auto"/>
            <w:bottom w:val="none" w:sz="0" w:space="0" w:color="auto"/>
            <w:right w:val="none" w:sz="0" w:space="0" w:color="auto"/>
          </w:divBdr>
        </w:div>
        <w:div w:id="856775661">
          <w:marLeft w:val="0"/>
          <w:marRight w:val="0"/>
          <w:marTop w:val="0"/>
          <w:marBottom w:val="0"/>
          <w:divBdr>
            <w:top w:val="none" w:sz="0" w:space="0" w:color="auto"/>
            <w:left w:val="none" w:sz="0" w:space="0" w:color="auto"/>
            <w:bottom w:val="none" w:sz="0" w:space="0" w:color="auto"/>
            <w:right w:val="none" w:sz="0" w:space="0" w:color="auto"/>
          </w:divBdr>
        </w:div>
        <w:div w:id="1069839930">
          <w:marLeft w:val="0"/>
          <w:marRight w:val="0"/>
          <w:marTop w:val="0"/>
          <w:marBottom w:val="0"/>
          <w:divBdr>
            <w:top w:val="none" w:sz="0" w:space="0" w:color="auto"/>
            <w:left w:val="none" w:sz="0" w:space="0" w:color="auto"/>
            <w:bottom w:val="none" w:sz="0" w:space="0" w:color="auto"/>
            <w:right w:val="none" w:sz="0" w:space="0" w:color="auto"/>
          </w:divBdr>
        </w:div>
        <w:div w:id="787359240">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
        <w:div w:id="1671593094">
          <w:marLeft w:val="0"/>
          <w:marRight w:val="0"/>
          <w:marTop w:val="0"/>
          <w:marBottom w:val="0"/>
          <w:divBdr>
            <w:top w:val="none" w:sz="0" w:space="0" w:color="auto"/>
            <w:left w:val="none" w:sz="0" w:space="0" w:color="auto"/>
            <w:bottom w:val="none" w:sz="0" w:space="0" w:color="auto"/>
            <w:right w:val="none" w:sz="0" w:space="0" w:color="auto"/>
          </w:divBdr>
        </w:div>
        <w:div w:id="1494907278">
          <w:marLeft w:val="0"/>
          <w:marRight w:val="0"/>
          <w:marTop w:val="0"/>
          <w:marBottom w:val="0"/>
          <w:divBdr>
            <w:top w:val="none" w:sz="0" w:space="0" w:color="auto"/>
            <w:left w:val="none" w:sz="0" w:space="0" w:color="auto"/>
            <w:bottom w:val="none" w:sz="0" w:space="0" w:color="auto"/>
            <w:right w:val="none" w:sz="0" w:space="0" w:color="auto"/>
          </w:divBdr>
        </w:div>
        <w:div w:id="2022000282">
          <w:marLeft w:val="0"/>
          <w:marRight w:val="0"/>
          <w:marTop w:val="0"/>
          <w:marBottom w:val="0"/>
          <w:divBdr>
            <w:top w:val="none" w:sz="0" w:space="0" w:color="auto"/>
            <w:left w:val="none" w:sz="0" w:space="0" w:color="auto"/>
            <w:bottom w:val="none" w:sz="0" w:space="0" w:color="auto"/>
            <w:right w:val="none" w:sz="0" w:space="0" w:color="auto"/>
          </w:divBdr>
        </w:div>
      </w:divsChild>
    </w:div>
    <w:div w:id="285427310">
      <w:bodyDiv w:val="1"/>
      <w:marLeft w:val="0"/>
      <w:marRight w:val="0"/>
      <w:marTop w:val="0"/>
      <w:marBottom w:val="0"/>
      <w:divBdr>
        <w:top w:val="none" w:sz="0" w:space="0" w:color="auto"/>
        <w:left w:val="none" w:sz="0" w:space="0" w:color="auto"/>
        <w:bottom w:val="none" w:sz="0" w:space="0" w:color="auto"/>
        <w:right w:val="none" w:sz="0" w:space="0" w:color="auto"/>
      </w:divBdr>
      <w:divsChild>
        <w:div w:id="1107193948">
          <w:marLeft w:val="0"/>
          <w:marRight w:val="0"/>
          <w:marTop w:val="0"/>
          <w:marBottom w:val="0"/>
          <w:divBdr>
            <w:top w:val="none" w:sz="0" w:space="0" w:color="auto"/>
            <w:left w:val="none" w:sz="0" w:space="0" w:color="auto"/>
            <w:bottom w:val="none" w:sz="0" w:space="0" w:color="auto"/>
            <w:right w:val="none" w:sz="0" w:space="0" w:color="auto"/>
          </w:divBdr>
        </w:div>
        <w:div w:id="742917451">
          <w:marLeft w:val="0"/>
          <w:marRight w:val="0"/>
          <w:marTop w:val="0"/>
          <w:marBottom w:val="0"/>
          <w:divBdr>
            <w:top w:val="none" w:sz="0" w:space="0" w:color="auto"/>
            <w:left w:val="none" w:sz="0" w:space="0" w:color="auto"/>
            <w:bottom w:val="none" w:sz="0" w:space="0" w:color="auto"/>
            <w:right w:val="none" w:sz="0" w:space="0" w:color="auto"/>
          </w:divBdr>
        </w:div>
        <w:div w:id="241185725">
          <w:marLeft w:val="0"/>
          <w:marRight w:val="0"/>
          <w:marTop w:val="0"/>
          <w:marBottom w:val="0"/>
          <w:divBdr>
            <w:top w:val="none" w:sz="0" w:space="0" w:color="auto"/>
            <w:left w:val="none" w:sz="0" w:space="0" w:color="auto"/>
            <w:bottom w:val="none" w:sz="0" w:space="0" w:color="auto"/>
            <w:right w:val="none" w:sz="0" w:space="0" w:color="auto"/>
          </w:divBdr>
        </w:div>
        <w:div w:id="2032875423">
          <w:marLeft w:val="0"/>
          <w:marRight w:val="0"/>
          <w:marTop w:val="0"/>
          <w:marBottom w:val="0"/>
          <w:divBdr>
            <w:top w:val="none" w:sz="0" w:space="0" w:color="auto"/>
            <w:left w:val="none" w:sz="0" w:space="0" w:color="auto"/>
            <w:bottom w:val="none" w:sz="0" w:space="0" w:color="auto"/>
            <w:right w:val="none" w:sz="0" w:space="0" w:color="auto"/>
          </w:divBdr>
        </w:div>
        <w:div w:id="1743020030">
          <w:marLeft w:val="0"/>
          <w:marRight w:val="0"/>
          <w:marTop w:val="0"/>
          <w:marBottom w:val="0"/>
          <w:divBdr>
            <w:top w:val="none" w:sz="0" w:space="0" w:color="auto"/>
            <w:left w:val="none" w:sz="0" w:space="0" w:color="auto"/>
            <w:bottom w:val="none" w:sz="0" w:space="0" w:color="auto"/>
            <w:right w:val="none" w:sz="0" w:space="0" w:color="auto"/>
          </w:divBdr>
        </w:div>
        <w:div w:id="1055738866">
          <w:marLeft w:val="0"/>
          <w:marRight w:val="0"/>
          <w:marTop w:val="0"/>
          <w:marBottom w:val="0"/>
          <w:divBdr>
            <w:top w:val="none" w:sz="0" w:space="0" w:color="auto"/>
            <w:left w:val="none" w:sz="0" w:space="0" w:color="auto"/>
            <w:bottom w:val="none" w:sz="0" w:space="0" w:color="auto"/>
            <w:right w:val="none" w:sz="0" w:space="0" w:color="auto"/>
          </w:divBdr>
        </w:div>
        <w:div w:id="430199024">
          <w:marLeft w:val="0"/>
          <w:marRight w:val="0"/>
          <w:marTop w:val="0"/>
          <w:marBottom w:val="0"/>
          <w:divBdr>
            <w:top w:val="none" w:sz="0" w:space="0" w:color="auto"/>
            <w:left w:val="none" w:sz="0" w:space="0" w:color="auto"/>
            <w:bottom w:val="none" w:sz="0" w:space="0" w:color="auto"/>
            <w:right w:val="none" w:sz="0" w:space="0" w:color="auto"/>
          </w:divBdr>
        </w:div>
        <w:div w:id="536359746">
          <w:marLeft w:val="0"/>
          <w:marRight w:val="0"/>
          <w:marTop w:val="0"/>
          <w:marBottom w:val="0"/>
          <w:divBdr>
            <w:top w:val="none" w:sz="0" w:space="0" w:color="auto"/>
            <w:left w:val="none" w:sz="0" w:space="0" w:color="auto"/>
            <w:bottom w:val="none" w:sz="0" w:space="0" w:color="auto"/>
            <w:right w:val="none" w:sz="0" w:space="0" w:color="auto"/>
          </w:divBdr>
        </w:div>
        <w:div w:id="1911650474">
          <w:marLeft w:val="0"/>
          <w:marRight w:val="0"/>
          <w:marTop w:val="0"/>
          <w:marBottom w:val="0"/>
          <w:divBdr>
            <w:top w:val="none" w:sz="0" w:space="0" w:color="auto"/>
            <w:left w:val="none" w:sz="0" w:space="0" w:color="auto"/>
            <w:bottom w:val="none" w:sz="0" w:space="0" w:color="auto"/>
            <w:right w:val="none" w:sz="0" w:space="0" w:color="auto"/>
          </w:divBdr>
        </w:div>
        <w:div w:id="837615905">
          <w:marLeft w:val="0"/>
          <w:marRight w:val="0"/>
          <w:marTop w:val="0"/>
          <w:marBottom w:val="0"/>
          <w:divBdr>
            <w:top w:val="none" w:sz="0" w:space="0" w:color="auto"/>
            <w:left w:val="none" w:sz="0" w:space="0" w:color="auto"/>
            <w:bottom w:val="none" w:sz="0" w:space="0" w:color="auto"/>
            <w:right w:val="none" w:sz="0" w:space="0" w:color="auto"/>
          </w:divBdr>
        </w:div>
        <w:div w:id="1209757251">
          <w:marLeft w:val="0"/>
          <w:marRight w:val="0"/>
          <w:marTop w:val="0"/>
          <w:marBottom w:val="0"/>
          <w:divBdr>
            <w:top w:val="none" w:sz="0" w:space="0" w:color="auto"/>
            <w:left w:val="none" w:sz="0" w:space="0" w:color="auto"/>
            <w:bottom w:val="none" w:sz="0" w:space="0" w:color="auto"/>
            <w:right w:val="none" w:sz="0" w:space="0" w:color="auto"/>
          </w:divBdr>
        </w:div>
        <w:div w:id="811100316">
          <w:marLeft w:val="0"/>
          <w:marRight w:val="0"/>
          <w:marTop w:val="0"/>
          <w:marBottom w:val="0"/>
          <w:divBdr>
            <w:top w:val="none" w:sz="0" w:space="0" w:color="auto"/>
            <w:left w:val="none" w:sz="0" w:space="0" w:color="auto"/>
            <w:bottom w:val="none" w:sz="0" w:space="0" w:color="auto"/>
            <w:right w:val="none" w:sz="0" w:space="0" w:color="auto"/>
          </w:divBdr>
        </w:div>
        <w:div w:id="1504975524">
          <w:marLeft w:val="0"/>
          <w:marRight w:val="0"/>
          <w:marTop w:val="0"/>
          <w:marBottom w:val="0"/>
          <w:divBdr>
            <w:top w:val="none" w:sz="0" w:space="0" w:color="auto"/>
            <w:left w:val="none" w:sz="0" w:space="0" w:color="auto"/>
            <w:bottom w:val="none" w:sz="0" w:space="0" w:color="auto"/>
            <w:right w:val="none" w:sz="0" w:space="0" w:color="auto"/>
          </w:divBdr>
        </w:div>
        <w:div w:id="289171496">
          <w:marLeft w:val="0"/>
          <w:marRight w:val="0"/>
          <w:marTop w:val="0"/>
          <w:marBottom w:val="0"/>
          <w:divBdr>
            <w:top w:val="none" w:sz="0" w:space="0" w:color="auto"/>
            <w:left w:val="none" w:sz="0" w:space="0" w:color="auto"/>
            <w:bottom w:val="none" w:sz="0" w:space="0" w:color="auto"/>
            <w:right w:val="none" w:sz="0" w:space="0" w:color="auto"/>
          </w:divBdr>
        </w:div>
        <w:div w:id="1857042482">
          <w:marLeft w:val="0"/>
          <w:marRight w:val="0"/>
          <w:marTop w:val="0"/>
          <w:marBottom w:val="0"/>
          <w:divBdr>
            <w:top w:val="none" w:sz="0" w:space="0" w:color="auto"/>
            <w:left w:val="none" w:sz="0" w:space="0" w:color="auto"/>
            <w:bottom w:val="none" w:sz="0" w:space="0" w:color="auto"/>
            <w:right w:val="none" w:sz="0" w:space="0" w:color="auto"/>
          </w:divBdr>
        </w:div>
        <w:div w:id="1622611215">
          <w:marLeft w:val="0"/>
          <w:marRight w:val="0"/>
          <w:marTop w:val="0"/>
          <w:marBottom w:val="0"/>
          <w:divBdr>
            <w:top w:val="none" w:sz="0" w:space="0" w:color="auto"/>
            <w:left w:val="none" w:sz="0" w:space="0" w:color="auto"/>
            <w:bottom w:val="none" w:sz="0" w:space="0" w:color="auto"/>
            <w:right w:val="none" w:sz="0" w:space="0" w:color="auto"/>
          </w:divBdr>
        </w:div>
        <w:div w:id="1858739403">
          <w:marLeft w:val="0"/>
          <w:marRight w:val="0"/>
          <w:marTop w:val="0"/>
          <w:marBottom w:val="0"/>
          <w:divBdr>
            <w:top w:val="none" w:sz="0" w:space="0" w:color="auto"/>
            <w:left w:val="none" w:sz="0" w:space="0" w:color="auto"/>
            <w:bottom w:val="none" w:sz="0" w:space="0" w:color="auto"/>
            <w:right w:val="none" w:sz="0" w:space="0" w:color="auto"/>
          </w:divBdr>
        </w:div>
        <w:div w:id="907613039">
          <w:marLeft w:val="0"/>
          <w:marRight w:val="0"/>
          <w:marTop w:val="0"/>
          <w:marBottom w:val="0"/>
          <w:divBdr>
            <w:top w:val="none" w:sz="0" w:space="0" w:color="auto"/>
            <w:left w:val="none" w:sz="0" w:space="0" w:color="auto"/>
            <w:bottom w:val="none" w:sz="0" w:space="0" w:color="auto"/>
            <w:right w:val="none" w:sz="0" w:space="0" w:color="auto"/>
          </w:divBdr>
        </w:div>
        <w:div w:id="557858441">
          <w:marLeft w:val="0"/>
          <w:marRight w:val="0"/>
          <w:marTop w:val="0"/>
          <w:marBottom w:val="0"/>
          <w:divBdr>
            <w:top w:val="none" w:sz="0" w:space="0" w:color="auto"/>
            <w:left w:val="none" w:sz="0" w:space="0" w:color="auto"/>
            <w:bottom w:val="none" w:sz="0" w:space="0" w:color="auto"/>
            <w:right w:val="none" w:sz="0" w:space="0" w:color="auto"/>
          </w:divBdr>
        </w:div>
        <w:div w:id="989672759">
          <w:marLeft w:val="0"/>
          <w:marRight w:val="0"/>
          <w:marTop w:val="0"/>
          <w:marBottom w:val="0"/>
          <w:divBdr>
            <w:top w:val="none" w:sz="0" w:space="0" w:color="auto"/>
            <w:left w:val="none" w:sz="0" w:space="0" w:color="auto"/>
            <w:bottom w:val="none" w:sz="0" w:space="0" w:color="auto"/>
            <w:right w:val="none" w:sz="0" w:space="0" w:color="auto"/>
          </w:divBdr>
        </w:div>
        <w:div w:id="531650280">
          <w:marLeft w:val="0"/>
          <w:marRight w:val="0"/>
          <w:marTop w:val="0"/>
          <w:marBottom w:val="0"/>
          <w:divBdr>
            <w:top w:val="none" w:sz="0" w:space="0" w:color="auto"/>
            <w:left w:val="none" w:sz="0" w:space="0" w:color="auto"/>
            <w:bottom w:val="none" w:sz="0" w:space="0" w:color="auto"/>
            <w:right w:val="none" w:sz="0" w:space="0" w:color="auto"/>
          </w:divBdr>
        </w:div>
        <w:div w:id="814251938">
          <w:marLeft w:val="0"/>
          <w:marRight w:val="0"/>
          <w:marTop w:val="0"/>
          <w:marBottom w:val="0"/>
          <w:divBdr>
            <w:top w:val="none" w:sz="0" w:space="0" w:color="auto"/>
            <w:left w:val="none" w:sz="0" w:space="0" w:color="auto"/>
            <w:bottom w:val="none" w:sz="0" w:space="0" w:color="auto"/>
            <w:right w:val="none" w:sz="0" w:space="0" w:color="auto"/>
          </w:divBdr>
        </w:div>
        <w:div w:id="393161547">
          <w:marLeft w:val="0"/>
          <w:marRight w:val="0"/>
          <w:marTop w:val="0"/>
          <w:marBottom w:val="0"/>
          <w:divBdr>
            <w:top w:val="none" w:sz="0" w:space="0" w:color="auto"/>
            <w:left w:val="none" w:sz="0" w:space="0" w:color="auto"/>
            <w:bottom w:val="none" w:sz="0" w:space="0" w:color="auto"/>
            <w:right w:val="none" w:sz="0" w:space="0" w:color="auto"/>
          </w:divBdr>
        </w:div>
        <w:div w:id="1609041311">
          <w:marLeft w:val="0"/>
          <w:marRight w:val="0"/>
          <w:marTop w:val="0"/>
          <w:marBottom w:val="0"/>
          <w:divBdr>
            <w:top w:val="none" w:sz="0" w:space="0" w:color="auto"/>
            <w:left w:val="none" w:sz="0" w:space="0" w:color="auto"/>
            <w:bottom w:val="none" w:sz="0" w:space="0" w:color="auto"/>
            <w:right w:val="none" w:sz="0" w:space="0" w:color="auto"/>
          </w:divBdr>
        </w:div>
        <w:div w:id="530144196">
          <w:marLeft w:val="0"/>
          <w:marRight w:val="0"/>
          <w:marTop w:val="0"/>
          <w:marBottom w:val="0"/>
          <w:divBdr>
            <w:top w:val="none" w:sz="0" w:space="0" w:color="auto"/>
            <w:left w:val="none" w:sz="0" w:space="0" w:color="auto"/>
            <w:bottom w:val="none" w:sz="0" w:space="0" w:color="auto"/>
            <w:right w:val="none" w:sz="0" w:space="0" w:color="auto"/>
          </w:divBdr>
        </w:div>
        <w:div w:id="23599990">
          <w:marLeft w:val="0"/>
          <w:marRight w:val="0"/>
          <w:marTop w:val="0"/>
          <w:marBottom w:val="0"/>
          <w:divBdr>
            <w:top w:val="none" w:sz="0" w:space="0" w:color="auto"/>
            <w:left w:val="none" w:sz="0" w:space="0" w:color="auto"/>
            <w:bottom w:val="none" w:sz="0" w:space="0" w:color="auto"/>
            <w:right w:val="none" w:sz="0" w:space="0" w:color="auto"/>
          </w:divBdr>
        </w:div>
        <w:div w:id="353263673">
          <w:marLeft w:val="0"/>
          <w:marRight w:val="0"/>
          <w:marTop w:val="0"/>
          <w:marBottom w:val="0"/>
          <w:divBdr>
            <w:top w:val="none" w:sz="0" w:space="0" w:color="auto"/>
            <w:left w:val="none" w:sz="0" w:space="0" w:color="auto"/>
            <w:bottom w:val="none" w:sz="0" w:space="0" w:color="auto"/>
            <w:right w:val="none" w:sz="0" w:space="0" w:color="auto"/>
          </w:divBdr>
        </w:div>
      </w:divsChild>
    </w:div>
    <w:div w:id="293563247">
      <w:bodyDiv w:val="1"/>
      <w:marLeft w:val="0"/>
      <w:marRight w:val="0"/>
      <w:marTop w:val="0"/>
      <w:marBottom w:val="0"/>
      <w:divBdr>
        <w:top w:val="none" w:sz="0" w:space="0" w:color="auto"/>
        <w:left w:val="none" w:sz="0" w:space="0" w:color="auto"/>
        <w:bottom w:val="none" w:sz="0" w:space="0" w:color="auto"/>
        <w:right w:val="none" w:sz="0" w:space="0" w:color="auto"/>
      </w:divBdr>
    </w:div>
    <w:div w:id="324747310">
      <w:bodyDiv w:val="1"/>
      <w:marLeft w:val="0"/>
      <w:marRight w:val="0"/>
      <w:marTop w:val="0"/>
      <w:marBottom w:val="0"/>
      <w:divBdr>
        <w:top w:val="none" w:sz="0" w:space="0" w:color="auto"/>
        <w:left w:val="none" w:sz="0" w:space="0" w:color="auto"/>
        <w:bottom w:val="none" w:sz="0" w:space="0" w:color="auto"/>
        <w:right w:val="none" w:sz="0" w:space="0" w:color="auto"/>
      </w:divBdr>
    </w:div>
    <w:div w:id="341132622">
      <w:bodyDiv w:val="1"/>
      <w:marLeft w:val="0"/>
      <w:marRight w:val="0"/>
      <w:marTop w:val="0"/>
      <w:marBottom w:val="0"/>
      <w:divBdr>
        <w:top w:val="none" w:sz="0" w:space="0" w:color="auto"/>
        <w:left w:val="none" w:sz="0" w:space="0" w:color="auto"/>
        <w:bottom w:val="none" w:sz="0" w:space="0" w:color="auto"/>
        <w:right w:val="none" w:sz="0" w:space="0" w:color="auto"/>
      </w:divBdr>
    </w:div>
    <w:div w:id="360277203">
      <w:bodyDiv w:val="1"/>
      <w:marLeft w:val="0"/>
      <w:marRight w:val="0"/>
      <w:marTop w:val="0"/>
      <w:marBottom w:val="0"/>
      <w:divBdr>
        <w:top w:val="none" w:sz="0" w:space="0" w:color="auto"/>
        <w:left w:val="none" w:sz="0" w:space="0" w:color="auto"/>
        <w:bottom w:val="none" w:sz="0" w:space="0" w:color="auto"/>
        <w:right w:val="none" w:sz="0" w:space="0" w:color="auto"/>
      </w:divBdr>
    </w:div>
    <w:div w:id="380521816">
      <w:bodyDiv w:val="1"/>
      <w:marLeft w:val="0"/>
      <w:marRight w:val="0"/>
      <w:marTop w:val="0"/>
      <w:marBottom w:val="0"/>
      <w:divBdr>
        <w:top w:val="none" w:sz="0" w:space="0" w:color="auto"/>
        <w:left w:val="none" w:sz="0" w:space="0" w:color="auto"/>
        <w:bottom w:val="none" w:sz="0" w:space="0" w:color="auto"/>
        <w:right w:val="none" w:sz="0" w:space="0" w:color="auto"/>
      </w:divBdr>
      <w:divsChild>
        <w:div w:id="1696999976">
          <w:marLeft w:val="274"/>
          <w:marRight w:val="0"/>
          <w:marTop w:val="53"/>
          <w:marBottom w:val="60"/>
          <w:divBdr>
            <w:top w:val="none" w:sz="0" w:space="0" w:color="auto"/>
            <w:left w:val="none" w:sz="0" w:space="0" w:color="auto"/>
            <w:bottom w:val="none" w:sz="0" w:space="0" w:color="auto"/>
            <w:right w:val="none" w:sz="0" w:space="0" w:color="auto"/>
          </w:divBdr>
        </w:div>
        <w:div w:id="743340496">
          <w:marLeft w:val="274"/>
          <w:marRight w:val="0"/>
          <w:marTop w:val="53"/>
          <w:marBottom w:val="60"/>
          <w:divBdr>
            <w:top w:val="none" w:sz="0" w:space="0" w:color="auto"/>
            <w:left w:val="none" w:sz="0" w:space="0" w:color="auto"/>
            <w:bottom w:val="none" w:sz="0" w:space="0" w:color="auto"/>
            <w:right w:val="none" w:sz="0" w:space="0" w:color="auto"/>
          </w:divBdr>
        </w:div>
        <w:div w:id="961687169">
          <w:marLeft w:val="274"/>
          <w:marRight w:val="0"/>
          <w:marTop w:val="53"/>
          <w:marBottom w:val="60"/>
          <w:divBdr>
            <w:top w:val="none" w:sz="0" w:space="0" w:color="auto"/>
            <w:left w:val="none" w:sz="0" w:space="0" w:color="auto"/>
            <w:bottom w:val="none" w:sz="0" w:space="0" w:color="auto"/>
            <w:right w:val="none" w:sz="0" w:space="0" w:color="auto"/>
          </w:divBdr>
        </w:div>
        <w:div w:id="2039430896">
          <w:marLeft w:val="274"/>
          <w:marRight w:val="0"/>
          <w:marTop w:val="53"/>
          <w:marBottom w:val="60"/>
          <w:divBdr>
            <w:top w:val="none" w:sz="0" w:space="0" w:color="auto"/>
            <w:left w:val="none" w:sz="0" w:space="0" w:color="auto"/>
            <w:bottom w:val="none" w:sz="0" w:space="0" w:color="auto"/>
            <w:right w:val="none" w:sz="0" w:space="0" w:color="auto"/>
          </w:divBdr>
        </w:div>
      </w:divsChild>
    </w:div>
    <w:div w:id="405349253">
      <w:bodyDiv w:val="1"/>
      <w:marLeft w:val="0"/>
      <w:marRight w:val="0"/>
      <w:marTop w:val="0"/>
      <w:marBottom w:val="0"/>
      <w:divBdr>
        <w:top w:val="none" w:sz="0" w:space="0" w:color="auto"/>
        <w:left w:val="none" w:sz="0" w:space="0" w:color="auto"/>
        <w:bottom w:val="none" w:sz="0" w:space="0" w:color="auto"/>
        <w:right w:val="none" w:sz="0" w:space="0" w:color="auto"/>
      </w:divBdr>
      <w:divsChild>
        <w:div w:id="857503905">
          <w:marLeft w:val="0"/>
          <w:marRight w:val="0"/>
          <w:marTop w:val="0"/>
          <w:marBottom w:val="0"/>
          <w:divBdr>
            <w:top w:val="none" w:sz="0" w:space="0" w:color="auto"/>
            <w:left w:val="none" w:sz="0" w:space="0" w:color="auto"/>
            <w:bottom w:val="none" w:sz="0" w:space="0" w:color="auto"/>
            <w:right w:val="none" w:sz="0" w:space="0" w:color="auto"/>
          </w:divBdr>
        </w:div>
        <w:div w:id="1993413344">
          <w:marLeft w:val="0"/>
          <w:marRight w:val="0"/>
          <w:marTop w:val="0"/>
          <w:marBottom w:val="0"/>
          <w:divBdr>
            <w:top w:val="none" w:sz="0" w:space="0" w:color="auto"/>
            <w:left w:val="none" w:sz="0" w:space="0" w:color="auto"/>
            <w:bottom w:val="none" w:sz="0" w:space="0" w:color="auto"/>
            <w:right w:val="none" w:sz="0" w:space="0" w:color="auto"/>
          </w:divBdr>
        </w:div>
        <w:div w:id="375551024">
          <w:marLeft w:val="0"/>
          <w:marRight w:val="0"/>
          <w:marTop w:val="0"/>
          <w:marBottom w:val="0"/>
          <w:divBdr>
            <w:top w:val="none" w:sz="0" w:space="0" w:color="auto"/>
            <w:left w:val="none" w:sz="0" w:space="0" w:color="auto"/>
            <w:bottom w:val="none" w:sz="0" w:space="0" w:color="auto"/>
            <w:right w:val="none" w:sz="0" w:space="0" w:color="auto"/>
          </w:divBdr>
        </w:div>
        <w:div w:id="2044019297">
          <w:marLeft w:val="0"/>
          <w:marRight w:val="0"/>
          <w:marTop w:val="0"/>
          <w:marBottom w:val="0"/>
          <w:divBdr>
            <w:top w:val="none" w:sz="0" w:space="0" w:color="auto"/>
            <w:left w:val="none" w:sz="0" w:space="0" w:color="auto"/>
            <w:bottom w:val="none" w:sz="0" w:space="0" w:color="auto"/>
            <w:right w:val="none" w:sz="0" w:space="0" w:color="auto"/>
          </w:divBdr>
        </w:div>
      </w:divsChild>
    </w:div>
    <w:div w:id="420495497">
      <w:bodyDiv w:val="1"/>
      <w:marLeft w:val="0"/>
      <w:marRight w:val="0"/>
      <w:marTop w:val="0"/>
      <w:marBottom w:val="0"/>
      <w:divBdr>
        <w:top w:val="none" w:sz="0" w:space="0" w:color="auto"/>
        <w:left w:val="none" w:sz="0" w:space="0" w:color="auto"/>
        <w:bottom w:val="none" w:sz="0" w:space="0" w:color="auto"/>
        <w:right w:val="none" w:sz="0" w:space="0" w:color="auto"/>
      </w:divBdr>
    </w:div>
    <w:div w:id="475299159">
      <w:bodyDiv w:val="1"/>
      <w:marLeft w:val="0"/>
      <w:marRight w:val="0"/>
      <w:marTop w:val="0"/>
      <w:marBottom w:val="0"/>
      <w:divBdr>
        <w:top w:val="none" w:sz="0" w:space="0" w:color="auto"/>
        <w:left w:val="none" w:sz="0" w:space="0" w:color="auto"/>
        <w:bottom w:val="none" w:sz="0" w:space="0" w:color="auto"/>
        <w:right w:val="none" w:sz="0" w:space="0" w:color="auto"/>
      </w:divBdr>
      <w:divsChild>
        <w:div w:id="874545098">
          <w:marLeft w:val="1080"/>
          <w:marRight w:val="0"/>
          <w:marTop w:val="0"/>
          <w:marBottom w:val="0"/>
          <w:divBdr>
            <w:top w:val="none" w:sz="0" w:space="0" w:color="auto"/>
            <w:left w:val="none" w:sz="0" w:space="0" w:color="auto"/>
            <w:bottom w:val="none" w:sz="0" w:space="0" w:color="auto"/>
            <w:right w:val="none" w:sz="0" w:space="0" w:color="auto"/>
          </w:divBdr>
        </w:div>
        <w:div w:id="656811783">
          <w:marLeft w:val="1080"/>
          <w:marRight w:val="0"/>
          <w:marTop w:val="0"/>
          <w:marBottom w:val="0"/>
          <w:divBdr>
            <w:top w:val="none" w:sz="0" w:space="0" w:color="auto"/>
            <w:left w:val="none" w:sz="0" w:space="0" w:color="auto"/>
            <w:bottom w:val="none" w:sz="0" w:space="0" w:color="auto"/>
            <w:right w:val="none" w:sz="0" w:space="0" w:color="auto"/>
          </w:divBdr>
        </w:div>
        <w:div w:id="1781416673">
          <w:marLeft w:val="1080"/>
          <w:marRight w:val="0"/>
          <w:marTop w:val="0"/>
          <w:marBottom w:val="0"/>
          <w:divBdr>
            <w:top w:val="none" w:sz="0" w:space="0" w:color="auto"/>
            <w:left w:val="none" w:sz="0" w:space="0" w:color="auto"/>
            <w:bottom w:val="none" w:sz="0" w:space="0" w:color="auto"/>
            <w:right w:val="none" w:sz="0" w:space="0" w:color="auto"/>
          </w:divBdr>
        </w:div>
        <w:div w:id="1866864432">
          <w:marLeft w:val="1080"/>
          <w:marRight w:val="0"/>
          <w:marTop w:val="0"/>
          <w:marBottom w:val="0"/>
          <w:divBdr>
            <w:top w:val="none" w:sz="0" w:space="0" w:color="auto"/>
            <w:left w:val="none" w:sz="0" w:space="0" w:color="auto"/>
            <w:bottom w:val="none" w:sz="0" w:space="0" w:color="auto"/>
            <w:right w:val="none" w:sz="0" w:space="0" w:color="auto"/>
          </w:divBdr>
        </w:div>
      </w:divsChild>
    </w:div>
    <w:div w:id="479003634">
      <w:bodyDiv w:val="1"/>
      <w:marLeft w:val="0"/>
      <w:marRight w:val="0"/>
      <w:marTop w:val="0"/>
      <w:marBottom w:val="0"/>
      <w:divBdr>
        <w:top w:val="none" w:sz="0" w:space="0" w:color="auto"/>
        <w:left w:val="none" w:sz="0" w:space="0" w:color="auto"/>
        <w:bottom w:val="none" w:sz="0" w:space="0" w:color="auto"/>
        <w:right w:val="none" w:sz="0" w:space="0" w:color="auto"/>
      </w:divBdr>
    </w:div>
    <w:div w:id="527912602">
      <w:bodyDiv w:val="1"/>
      <w:marLeft w:val="0"/>
      <w:marRight w:val="0"/>
      <w:marTop w:val="0"/>
      <w:marBottom w:val="0"/>
      <w:divBdr>
        <w:top w:val="none" w:sz="0" w:space="0" w:color="auto"/>
        <w:left w:val="none" w:sz="0" w:space="0" w:color="auto"/>
        <w:bottom w:val="none" w:sz="0" w:space="0" w:color="auto"/>
        <w:right w:val="none" w:sz="0" w:space="0" w:color="auto"/>
      </w:divBdr>
      <w:divsChild>
        <w:div w:id="1048338784">
          <w:marLeft w:val="0"/>
          <w:marRight w:val="0"/>
          <w:marTop w:val="0"/>
          <w:marBottom w:val="0"/>
          <w:divBdr>
            <w:top w:val="none" w:sz="0" w:space="0" w:color="auto"/>
            <w:left w:val="none" w:sz="0" w:space="0" w:color="auto"/>
            <w:bottom w:val="none" w:sz="0" w:space="0" w:color="auto"/>
            <w:right w:val="none" w:sz="0" w:space="0" w:color="auto"/>
          </w:divBdr>
        </w:div>
        <w:div w:id="917441194">
          <w:marLeft w:val="0"/>
          <w:marRight w:val="0"/>
          <w:marTop w:val="0"/>
          <w:marBottom w:val="0"/>
          <w:divBdr>
            <w:top w:val="none" w:sz="0" w:space="0" w:color="auto"/>
            <w:left w:val="none" w:sz="0" w:space="0" w:color="auto"/>
            <w:bottom w:val="none" w:sz="0" w:space="0" w:color="auto"/>
            <w:right w:val="none" w:sz="0" w:space="0" w:color="auto"/>
          </w:divBdr>
        </w:div>
        <w:div w:id="412556553">
          <w:marLeft w:val="0"/>
          <w:marRight w:val="0"/>
          <w:marTop w:val="0"/>
          <w:marBottom w:val="0"/>
          <w:divBdr>
            <w:top w:val="none" w:sz="0" w:space="0" w:color="auto"/>
            <w:left w:val="none" w:sz="0" w:space="0" w:color="auto"/>
            <w:bottom w:val="none" w:sz="0" w:space="0" w:color="auto"/>
            <w:right w:val="none" w:sz="0" w:space="0" w:color="auto"/>
          </w:divBdr>
        </w:div>
        <w:div w:id="2142528161">
          <w:marLeft w:val="0"/>
          <w:marRight w:val="0"/>
          <w:marTop w:val="0"/>
          <w:marBottom w:val="0"/>
          <w:divBdr>
            <w:top w:val="none" w:sz="0" w:space="0" w:color="auto"/>
            <w:left w:val="none" w:sz="0" w:space="0" w:color="auto"/>
            <w:bottom w:val="none" w:sz="0" w:space="0" w:color="auto"/>
            <w:right w:val="none" w:sz="0" w:space="0" w:color="auto"/>
          </w:divBdr>
        </w:div>
        <w:div w:id="1797140260">
          <w:marLeft w:val="0"/>
          <w:marRight w:val="0"/>
          <w:marTop w:val="0"/>
          <w:marBottom w:val="0"/>
          <w:divBdr>
            <w:top w:val="none" w:sz="0" w:space="0" w:color="auto"/>
            <w:left w:val="none" w:sz="0" w:space="0" w:color="auto"/>
            <w:bottom w:val="none" w:sz="0" w:space="0" w:color="auto"/>
            <w:right w:val="none" w:sz="0" w:space="0" w:color="auto"/>
          </w:divBdr>
        </w:div>
        <w:div w:id="498928376">
          <w:marLeft w:val="0"/>
          <w:marRight w:val="0"/>
          <w:marTop w:val="0"/>
          <w:marBottom w:val="0"/>
          <w:divBdr>
            <w:top w:val="none" w:sz="0" w:space="0" w:color="auto"/>
            <w:left w:val="none" w:sz="0" w:space="0" w:color="auto"/>
            <w:bottom w:val="none" w:sz="0" w:space="0" w:color="auto"/>
            <w:right w:val="none" w:sz="0" w:space="0" w:color="auto"/>
          </w:divBdr>
        </w:div>
        <w:div w:id="1664894369">
          <w:marLeft w:val="0"/>
          <w:marRight w:val="0"/>
          <w:marTop w:val="0"/>
          <w:marBottom w:val="0"/>
          <w:divBdr>
            <w:top w:val="none" w:sz="0" w:space="0" w:color="auto"/>
            <w:left w:val="none" w:sz="0" w:space="0" w:color="auto"/>
            <w:bottom w:val="none" w:sz="0" w:space="0" w:color="auto"/>
            <w:right w:val="none" w:sz="0" w:space="0" w:color="auto"/>
          </w:divBdr>
        </w:div>
        <w:div w:id="1068189430">
          <w:marLeft w:val="0"/>
          <w:marRight w:val="0"/>
          <w:marTop w:val="0"/>
          <w:marBottom w:val="0"/>
          <w:divBdr>
            <w:top w:val="none" w:sz="0" w:space="0" w:color="auto"/>
            <w:left w:val="none" w:sz="0" w:space="0" w:color="auto"/>
            <w:bottom w:val="none" w:sz="0" w:space="0" w:color="auto"/>
            <w:right w:val="none" w:sz="0" w:space="0" w:color="auto"/>
          </w:divBdr>
        </w:div>
        <w:div w:id="1996446658">
          <w:marLeft w:val="0"/>
          <w:marRight w:val="0"/>
          <w:marTop w:val="0"/>
          <w:marBottom w:val="0"/>
          <w:divBdr>
            <w:top w:val="none" w:sz="0" w:space="0" w:color="auto"/>
            <w:left w:val="none" w:sz="0" w:space="0" w:color="auto"/>
            <w:bottom w:val="none" w:sz="0" w:space="0" w:color="auto"/>
            <w:right w:val="none" w:sz="0" w:space="0" w:color="auto"/>
          </w:divBdr>
        </w:div>
        <w:div w:id="858397821">
          <w:marLeft w:val="0"/>
          <w:marRight w:val="0"/>
          <w:marTop w:val="0"/>
          <w:marBottom w:val="0"/>
          <w:divBdr>
            <w:top w:val="none" w:sz="0" w:space="0" w:color="auto"/>
            <w:left w:val="none" w:sz="0" w:space="0" w:color="auto"/>
            <w:bottom w:val="none" w:sz="0" w:space="0" w:color="auto"/>
            <w:right w:val="none" w:sz="0" w:space="0" w:color="auto"/>
          </w:divBdr>
        </w:div>
        <w:div w:id="1996296275">
          <w:marLeft w:val="0"/>
          <w:marRight w:val="0"/>
          <w:marTop w:val="0"/>
          <w:marBottom w:val="0"/>
          <w:divBdr>
            <w:top w:val="none" w:sz="0" w:space="0" w:color="auto"/>
            <w:left w:val="none" w:sz="0" w:space="0" w:color="auto"/>
            <w:bottom w:val="none" w:sz="0" w:space="0" w:color="auto"/>
            <w:right w:val="none" w:sz="0" w:space="0" w:color="auto"/>
          </w:divBdr>
        </w:div>
        <w:div w:id="1253508647">
          <w:marLeft w:val="0"/>
          <w:marRight w:val="0"/>
          <w:marTop w:val="0"/>
          <w:marBottom w:val="0"/>
          <w:divBdr>
            <w:top w:val="none" w:sz="0" w:space="0" w:color="auto"/>
            <w:left w:val="none" w:sz="0" w:space="0" w:color="auto"/>
            <w:bottom w:val="none" w:sz="0" w:space="0" w:color="auto"/>
            <w:right w:val="none" w:sz="0" w:space="0" w:color="auto"/>
          </w:divBdr>
        </w:div>
        <w:div w:id="75595087">
          <w:marLeft w:val="0"/>
          <w:marRight w:val="0"/>
          <w:marTop w:val="0"/>
          <w:marBottom w:val="0"/>
          <w:divBdr>
            <w:top w:val="none" w:sz="0" w:space="0" w:color="auto"/>
            <w:left w:val="none" w:sz="0" w:space="0" w:color="auto"/>
            <w:bottom w:val="none" w:sz="0" w:space="0" w:color="auto"/>
            <w:right w:val="none" w:sz="0" w:space="0" w:color="auto"/>
          </w:divBdr>
        </w:div>
        <w:div w:id="1851941765">
          <w:marLeft w:val="0"/>
          <w:marRight w:val="0"/>
          <w:marTop w:val="0"/>
          <w:marBottom w:val="0"/>
          <w:divBdr>
            <w:top w:val="none" w:sz="0" w:space="0" w:color="auto"/>
            <w:left w:val="none" w:sz="0" w:space="0" w:color="auto"/>
            <w:bottom w:val="none" w:sz="0" w:space="0" w:color="auto"/>
            <w:right w:val="none" w:sz="0" w:space="0" w:color="auto"/>
          </w:divBdr>
        </w:div>
        <w:div w:id="129712382">
          <w:marLeft w:val="0"/>
          <w:marRight w:val="0"/>
          <w:marTop w:val="0"/>
          <w:marBottom w:val="0"/>
          <w:divBdr>
            <w:top w:val="none" w:sz="0" w:space="0" w:color="auto"/>
            <w:left w:val="none" w:sz="0" w:space="0" w:color="auto"/>
            <w:bottom w:val="none" w:sz="0" w:space="0" w:color="auto"/>
            <w:right w:val="none" w:sz="0" w:space="0" w:color="auto"/>
          </w:divBdr>
        </w:div>
        <w:div w:id="1907688238">
          <w:marLeft w:val="0"/>
          <w:marRight w:val="0"/>
          <w:marTop w:val="0"/>
          <w:marBottom w:val="0"/>
          <w:divBdr>
            <w:top w:val="none" w:sz="0" w:space="0" w:color="auto"/>
            <w:left w:val="none" w:sz="0" w:space="0" w:color="auto"/>
            <w:bottom w:val="none" w:sz="0" w:space="0" w:color="auto"/>
            <w:right w:val="none" w:sz="0" w:space="0" w:color="auto"/>
          </w:divBdr>
        </w:div>
        <w:div w:id="5526240">
          <w:marLeft w:val="0"/>
          <w:marRight w:val="0"/>
          <w:marTop w:val="0"/>
          <w:marBottom w:val="0"/>
          <w:divBdr>
            <w:top w:val="none" w:sz="0" w:space="0" w:color="auto"/>
            <w:left w:val="none" w:sz="0" w:space="0" w:color="auto"/>
            <w:bottom w:val="none" w:sz="0" w:space="0" w:color="auto"/>
            <w:right w:val="none" w:sz="0" w:space="0" w:color="auto"/>
          </w:divBdr>
        </w:div>
        <w:div w:id="1990281660">
          <w:marLeft w:val="0"/>
          <w:marRight w:val="0"/>
          <w:marTop w:val="0"/>
          <w:marBottom w:val="0"/>
          <w:divBdr>
            <w:top w:val="none" w:sz="0" w:space="0" w:color="auto"/>
            <w:left w:val="none" w:sz="0" w:space="0" w:color="auto"/>
            <w:bottom w:val="none" w:sz="0" w:space="0" w:color="auto"/>
            <w:right w:val="none" w:sz="0" w:space="0" w:color="auto"/>
          </w:divBdr>
        </w:div>
        <w:div w:id="1508902350">
          <w:marLeft w:val="0"/>
          <w:marRight w:val="0"/>
          <w:marTop w:val="0"/>
          <w:marBottom w:val="0"/>
          <w:divBdr>
            <w:top w:val="none" w:sz="0" w:space="0" w:color="auto"/>
            <w:left w:val="none" w:sz="0" w:space="0" w:color="auto"/>
            <w:bottom w:val="none" w:sz="0" w:space="0" w:color="auto"/>
            <w:right w:val="none" w:sz="0" w:space="0" w:color="auto"/>
          </w:divBdr>
        </w:div>
        <w:div w:id="934558975">
          <w:marLeft w:val="0"/>
          <w:marRight w:val="0"/>
          <w:marTop w:val="0"/>
          <w:marBottom w:val="0"/>
          <w:divBdr>
            <w:top w:val="none" w:sz="0" w:space="0" w:color="auto"/>
            <w:left w:val="none" w:sz="0" w:space="0" w:color="auto"/>
            <w:bottom w:val="none" w:sz="0" w:space="0" w:color="auto"/>
            <w:right w:val="none" w:sz="0" w:space="0" w:color="auto"/>
          </w:divBdr>
        </w:div>
        <w:div w:id="289752335">
          <w:marLeft w:val="0"/>
          <w:marRight w:val="0"/>
          <w:marTop w:val="0"/>
          <w:marBottom w:val="0"/>
          <w:divBdr>
            <w:top w:val="none" w:sz="0" w:space="0" w:color="auto"/>
            <w:left w:val="none" w:sz="0" w:space="0" w:color="auto"/>
            <w:bottom w:val="none" w:sz="0" w:space="0" w:color="auto"/>
            <w:right w:val="none" w:sz="0" w:space="0" w:color="auto"/>
          </w:divBdr>
        </w:div>
        <w:div w:id="2025475606">
          <w:marLeft w:val="0"/>
          <w:marRight w:val="0"/>
          <w:marTop w:val="0"/>
          <w:marBottom w:val="0"/>
          <w:divBdr>
            <w:top w:val="none" w:sz="0" w:space="0" w:color="auto"/>
            <w:left w:val="none" w:sz="0" w:space="0" w:color="auto"/>
            <w:bottom w:val="none" w:sz="0" w:space="0" w:color="auto"/>
            <w:right w:val="none" w:sz="0" w:space="0" w:color="auto"/>
          </w:divBdr>
        </w:div>
        <w:div w:id="1003121397">
          <w:marLeft w:val="0"/>
          <w:marRight w:val="0"/>
          <w:marTop w:val="0"/>
          <w:marBottom w:val="0"/>
          <w:divBdr>
            <w:top w:val="none" w:sz="0" w:space="0" w:color="auto"/>
            <w:left w:val="none" w:sz="0" w:space="0" w:color="auto"/>
            <w:bottom w:val="none" w:sz="0" w:space="0" w:color="auto"/>
            <w:right w:val="none" w:sz="0" w:space="0" w:color="auto"/>
          </w:divBdr>
        </w:div>
        <w:div w:id="1679845083">
          <w:marLeft w:val="0"/>
          <w:marRight w:val="0"/>
          <w:marTop w:val="0"/>
          <w:marBottom w:val="0"/>
          <w:divBdr>
            <w:top w:val="none" w:sz="0" w:space="0" w:color="auto"/>
            <w:left w:val="none" w:sz="0" w:space="0" w:color="auto"/>
            <w:bottom w:val="none" w:sz="0" w:space="0" w:color="auto"/>
            <w:right w:val="none" w:sz="0" w:space="0" w:color="auto"/>
          </w:divBdr>
        </w:div>
        <w:div w:id="315456246">
          <w:marLeft w:val="0"/>
          <w:marRight w:val="0"/>
          <w:marTop w:val="0"/>
          <w:marBottom w:val="0"/>
          <w:divBdr>
            <w:top w:val="none" w:sz="0" w:space="0" w:color="auto"/>
            <w:left w:val="none" w:sz="0" w:space="0" w:color="auto"/>
            <w:bottom w:val="none" w:sz="0" w:space="0" w:color="auto"/>
            <w:right w:val="none" w:sz="0" w:space="0" w:color="auto"/>
          </w:divBdr>
        </w:div>
        <w:div w:id="1296375859">
          <w:marLeft w:val="0"/>
          <w:marRight w:val="0"/>
          <w:marTop w:val="0"/>
          <w:marBottom w:val="0"/>
          <w:divBdr>
            <w:top w:val="none" w:sz="0" w:space="0" w:color="auto"/>
            <w:left w:val="none" w:sz="0" w:space="0" w:color="auto"/>
            <w:bottom w:val="none" w:sz="0" w:space="0" w:color="auto"/>
            <w:right w:val="none" w:sz="0" w:space="0" w:color="auto"/>
          </w:divBdr>
        </w:div>
        <w:div w:id="1522233581">
          <w:marLeft w:val="0"/>
          <w:marRight w:val="0"/>
          <w:marTop w:val="0"/>
          <w:marBottom w:val="0"/>
          <w:divBdr>
            <w:top w:val="none" w:sz="0" w:space="0" w:color="auto"/>
            <w:left w:val="none" w:sz="0" w:space="0" w:color="auto"/>
            <w:bottom w:val="none" w:sz="0" w:space="0" w:color="auto"/>
            <w:right w:val="none" w:sz="0" w:space="0" w:color="auto"/>
          </w:divBdr>
        </w:div>
        <w:div w:id="1553693445">
          <w:marLeft w:val="0"/>
          <w:marRight w:val="0"/>
          <w:marTop w:val="0"/>
          <w:marBottom w:val="0"/>
          <w:divBdr>
            <w:top w:val="none" w:sz="0" w:space="0" w:color="auto"/>
            <w:left w:val="none" w:sz="0" w:space="0" w:color="auto"/>
            <w:bottom w:val="none" w:sz="0" w:space="0" w:color="auto"/>
            <w:right w:val="none" w:sz="0" w:space="0" w:color="auto"/>
          </w:divBdr>
        </w:div>
        <w:div w:id="705984758">
          <w:marLeft w:val="0"/>
          <w:marRight w:val="0"/>
          <w:marTop w:val="0"/>
          <w:marBottom w:val="0"/>
          <w:divBdr>
            <w:top w:val="none" w:sz="0" w:space="0" w:color="auto"/>
            <w:left w:val="none" w:sz="0" w:space="0" w:color="auto"/>
            <w:bottom w:val="none" w:sz="0" w:space="0" w:color="auto"/>
            <w:right w:val="none" w:sz="0" w:space="0" w:color="auto"/>
          </w:divBdr>
        </w:div>
      </w:divsChild>
    </w:div>
    <w:div w:id="595945619">
      <w:bodyDiv w:val="1"/>
      <w:marLeft w:val="0"/>
      <w:marRight w:val="0"/>
      <w:marTop w:val="0"/>
      <w:marBottom w:val="0"/>
      <w:divBdr>
        <w:top w:val="none" w:sz="0" w:space="0" w:color="auto"/>
        <w:left w:val="none" w:sz="0" w:space="0" w:color="auto"/>
        <w:bottom w:val="none" w:sz="0" w:space="0" w:color="auto"/>
        <w:right w:val="none" w:sz="0" w:space="0" w:color="auto"/>
      </w:divBdr>
      <w:divsChild>
        <w:div w:id="1797523694">
          <w:marLeft w:val="0"/>
          <w:marRight w:val="0"/>
          <w:marTop w:val="0"/>
          <w:marBottom w:val="0"/>
          <w:divBdr>
            <w:top w:val="none" w:sz="0" w:space="0" w:color="auto"/>
            <w:left w:val="none" w:sz="0" w:space="0" w:color="auto"/>
            <w:bottom w:val="none" w:sz="0" w:space="0" w:color="auto"/>
            <w:right w:val="none" w:sz="0" w:space="0" w:color="auto"/>
          </w:divBdr>
        </w:div>
        <w:div w:id="689373988">
          <w:marLeft w:val="0"/>
          <w:marRight w:val="0"/>
          <w:marTop w:val="0"/>
          <w:marBottom w:val="0"/>
          <w:divBdr>
            <w:top w:val="none" w:sz="0" w:space="0" w:color="auto"/>
            <w:left w:val="none" w:sz="0" w:space="0" w:color="auto"/>
            <w:bottom w:val="none" w:sz="0" w:space="0" w:color="auto"/>
            <w:right w:val="none" w:sz="0" w:space="0" w:color="auto"/>
          </w:divBdr>
        </w:div>
        <w:div w:id="186409933">
          <w:marLeft w:val="0"/>
          <w:marRight w:val="0"/>
          <w:marTop w:val="0"/>
          <w:marBottom w:val="0"/>
          <w:divBdr>
            <w:top w:val="none" w:sz="0" w:space="0" w:color="auto"/>
            <w:left w:val="none" w:sz="0" w:space="0" w:color="auto"/>
            <w:bottom w:val="none" w:sz="0" w:space="0" w:color="auto"/>
            <w:right w:val="none" w:sz="0" w:space="0" w:color="auto"/>
          </w:divBdr>
        </w:div>
        <w:div w:id="1372336849">
          <w:marLeft w:val="0"/>
          <w:marRight w:val="0"/>
          <w:marTop w:val="0"/>
          <w:marBottom w:val="0"/>
          <w:divBdr>
            <w:top w:val="none" w:sz="0" w:space="0" w:color="auto"/>
            <w:left w:val="none" w:sz="0" w:space="0" w:color="auto"/>
            <w:bottom w:val="none" w:sz="0" w:space="0" w:color="auto"/>
            <w:right w:val="none" w:sz="0" w:space="0" w:color="auto"/>
          </w:divBdr>
        </w:div>
        <w:div w:id="41683169">
          <w:marLeft w:val="0"/>
          <w:marRight w:val="0"/>
          <w:marTop w:val="0"/>
          <w:marBottom w:val="0"/>
          <w:divBdr>
            <w:top w:val="none" w:sz="0" w:space="0" w:color="auto"/>
            <w:left w:val="none" w:sz="0" w:space="0" w:color="auto"/>
            <w:bottom w:val="none" w:sz="0" w:space="0" w:color="auto"/>
            <w:right w:val="none" w:sz="0" w:space="0" w:color="auto"/>
          </w:divBdr>
        </w:div>
        <w:div w:id="455027188">
          <w:marLeft w:val="0"/>
          <w:marRight w:val="0"/>
          <w:marTop w:val="0"/>
          <w:marBottom w:val="0"/>
          <w:divBdr>
            <w:top w:val="none" w:sz="0" w:space="0" w:color="auto"/>
            <w:left w:val="none" w:sz="0" w:space="0" w:color="auto"/>
            <w:bottom w:val="none" w:sz="0" w:space="0" w:color="auto"/>
            <w:right w:val="none" w:sz="0" w:space="0" w:color="auto"/>
          </w:divBdr>
        </w:div>
        <w:div w:id="455829972">
          <w:marLeft w:val="0"/>
          <w:marRight w:val="0"/>
          <w:marTop w:val="0"/>
          <w:marBottom w:val="0"/>
          <w:divBdr>
            <w:top w:val="none" w:sz="0" w:space="0" w:color="auto"/>
            <w:left w:val="none" w:sz="0" w:space="0" w:color="auto"/>
            <w:bottom w:val="none" w:sz="0" w:space="0" w:color="auto"/>
            <w:right w:val="none" w:sz="0" w:space="0" w:color="auto"/>
          </w:divBdr>
        </w:div>
      </w:divsChild>
    </w:div>
    <w:div w:id="627781579">
      <w:bodyDiv w:val="1"/>
      <w:marLeft w:val="0"/>
      <w:marRight w:val="0"/>
      <w:marTop w:val="0"/>
      <w:marBottom w:val="0"/>
      <w:divBdr>
        <w:top w:val="none" w:sz="0" w:space="0" w:color="auto"/>
        <w:left w:val="none" w:sz="0" w:space="0" w:color="auto"/>
        <w:bottom w:val="none" w:sz="0" w:space="0" w:color="auto"/>
        <w:right w:val="none" w:sz="0" w:space="0" w:color="auto"/>
      </w:divBdr>
      <w:divsChild>
        <w:div w:id="2024700445">
          <w:marLeft w:val="1080"/>
          <w:marRight w:val="0"/>
          <w:marTop w:val="100"/>
          <w:marBottom w:val="0"/>
          <w:divBdr>
            <w:top w:val="none" w:sz="0" w:space="0" w:color="auto"/>
            <w:left w:val="none" w:sz="0" w:space="0" w:color="auto"/>
            <w:bottom w:val="none" w:sz="0" w:space="0" w:color="auto"/>
            <w:right w:val="none" w:sz="0" w:space="0" w:color="auto"/>
          </w:divBdr>
        </w:div>
        <w:div w:id="998994903">
          <w:marLeft w:val="1080"/>
          <w:marRight w:val="0"/>
          <w:marTop w:val="100"/>
          <w:marBottom w:val="0"/>
          <w:divBdr>
            <w:top w:val="none" w:sz="0" w:space="0" w:color="auto"/>
            <w:left w:val="none" w:sz="0" w:space="0" w:color="auto"/>
            <w:bottom w:val="none" w:sz="0" w:space="0" w:color="auto"/>
            <w:right w:val="none" w:sz="0" w:space="0" w:color="auto"/>
          </w:divBdr>
        </w:div>
        <w:div w:id="315647441">
          <w:marLeft w:val="1080"/>
          <w:marRight w:val="0"/>
          <w:marTop w:val="100"/>
          <w:marBottom w:val="0"/>
          <w:divBdr>
            <w:top w:val="none" w:sz="0" w:space="0" w:color="auto"/>
            <w:left w:val="none" w:sz="0" w:space="0" w:color="auto"/>
            <w:bottom w:val="none" w:sz="0" w:space="0" w:color="auto"/>
            <w:right w:val="none" w:sz="0" w:space="0" w:color="auto"/>
          </w:divBdr>
        </w:div>
      </w:divsChild>
    </w:div>
    <w:div w:id="656032358">
      <w:bodyDiv w:val="1"/>
      <w:marLeft w:val="0"/>
      <w:marRight w:val="0"/>
      <w:marTop w:val="0"/>
      <w:marBottom w:val="0"/>
      <w:divBdr>
        <w:top w:val="none" w:sz="0" w:space="0" w:color="auto"/>
        <w:left w:val="none" w:sz="0" w:space="0" w:color="auto"/>
        <w:bottom w:val="none" w:sz="0" w:space="0" w:color="auto"/>
        <w:right w:val="none" w:sz="0" w:space="0" w:color="auto"/>
      </w:divBdr>
    </w:div>
    <w:div w:id="664943445">
      <w:bodyDiv w:val="1"/>
      <w:marLeft w:val="0"/>
      <w:marRight w:val="0"/>
      <w:marTop w:val="0"/>
      <w:marBottom w:val="0"/>
      <w:divBdr>
        <w:top w:val="none" w:sz="0" w:space="0" w:color="auto"/>
        <w:left w:val="none" w:sz="0" w:space="0" w:color="auto"/>
        <w:bottom w:val="none" w:sz="0" w:space="0" w:color="auto"/>
        <w:right w:val="none" w:sz="0" w:space="0" w:color="auto"/>
      </w:divBdr>
    </w:div>
    <w:div w:id="677582262">
      <w:bodyDiv w:val="1"/>
      <w:marLeft w:val="0"/>
      <w:marRight w:val="0"/>
      <w:marTop w:val="0"/>
      <w:marBottom w:val="0"/>
      <w:divBdr>
        <w:top w:val="none" w:sz="0" w:space="0" w:color="auto"/>
        <w:left w:val="none" w:sz="0" w:space="0" w:color="auto"/>
        <w:bottom w:val="none" w:sz="0" w:space="0" w:color="auto"/>
        <w:right w:val="none" w:sz="0" w:space="0" w:color="auto"/>
      </w:divBdr>
      <w:divsChild>
        <w:div w:id="18170105">
          <w:marLeft w:val="994"/>
          <w:marRight w:val="0"/>
          <w:marTop w:val="100"/>
          <w:marBottom w:val="0"/>
          <w:divBdr>
            <w:top w:val="none" w:sz="0" w:space="0" w:color="auto"/>
            <w:left w:val="none" w:sz="0" w:space="0" w:color="auto"/>
            <w:bottom w:val="none" w:sz="0" w:space="0" w:color="auto"/>
            <w:right w:val="none" w:sz="0" w:space="0" w:color="auto"/>
          </w:divBdr>
        </w:div>
        <w:div w:id="1189954158">
          <w:marLeft w:val="994"/>
          <w:marRight w:val="0"/>
          <w:marTop w:val="100"/>
          <w:marBottom w:val="0"/>
          <w:divBdr>
            <w:top w:val="none" w:sz="0" w:space="0" w:color="auto"/>
            <w:left w:val="none" w:sz="0" w:space="0" w:color="auto"/>
            <w:bottom w:val="none" w:sz="0" w:space="0" w:color="auto"/>
            <w:right w:val="none" w:sz="0" w:space="0" w:color="auto"/>
          </w:divBdr>
        </w:div>
        <w:div w:id="324549227">
          <w:marLeft w:val="994"/>
          <w:marRight w:val="0"/>
          <w:marTop w:val="100"/>
          <w:marBottom w:val="0"/>
          <w:divBdr>
            <w:top w:val="none" w:sz="0" w:space="0" w:color="auto"/>
            <w:left w:val="none" w:sz="0" w:space="0" w:color="auto"/>
            <w:bottom w:val="none" w:sz="0" w:space="0" w:color="auto"/>
            <w:right w:val="none" w:sz="0" w:space="0" w:color="auto"/>
          </w:divBdr>
        </w:div>
        <w:div w:id="1273974741">
          <w:marLeft w:val="994"/>
          <w:marRight w:val="0"/>
          <w:marTop w:val="100"/>
          <w:marBottom w:val="0"/>
          <w:divBdr>
            <w:top w:val="none" w:sz="0" w:space="0" w:color="auto"/>
            <w:left w:val="none" w:sz="0" w:space="0" w:color="auto"/>
            <w:bottom w:val="none" w:sz="0" w:space="0" w:color="auto"/>
            <w:right w:val="none" w:sz="0" w:space="0" w:color="auto"/>
          </w:divBdr>
        </w:div>
        <w:div w:id="1697802962">
          <w:marLeft w:val="994"/>
          <w:marRight w:val="0"/>
          <w:marTop w:val="100"/>
          <w:marBottom w:val="0"/>
          <w:divBdr>
            <w:top w:val="none" w:sz="0" w:space="0" w:color="auto"/>
            <w:left w:val="none" w:sz="0" w:space="0" w:color="auto"/>
            <w:bottom w:val="none" w:sz="0" w:space="0" w:color="auto"/>
            <w:right w:val="none" w:sz="0" w:space="0" w:color="auto"/>
          </w:divBdr>
        </w:div>
      </w:divsChild>
    </w:div>
    <w:div w:id="691033834">
      <w:bodyDiv w:val="1"/>
      <w:marLeft w:val="0"/>
      <w:marRight w:val="0"/>
      <w:marTop w:val="0"/>
      <w:marBottom w:val="0"/>
      <w:divBdr>
        <w:top w:val="none" w:sz="0" w:space="0" w:color="auto"/>
        <w:left w:val="none" w:sz="0" w:space="0" w:color="auto"/>
        <w:bottom w:val="none" w:sz="0" w:space="0" w:color="auto"/>
        <w:right w:val="none" w:sz="0" w:space="0" w:color="auto"/>
      </w:divBdr>
    </w:div>
    <w:div w:id="723598254">
      <w:bodyDiv w:val="1"/>
      <w:marLeft w:val="0"/>
      <w:marRight w:val="0"/>
      <w:marTop w:val="0"/>
      <w:marBottom w:val="0"/>
      <w:divBdr>
        <w:top w:val="none" w:sz="0" w:space="0" w:color="auto"/>
        <w:left w:val="none" w:sz="0" w:space="0" w:color="auto"/>
        <w:bottom w:val="none" w:sz="0" w:space="0" w:color="auto"/>
        <w:right w:val="none" w:sz="0" w:space="0" w:color="auto"/>
      </w:divBdr>
    </w:div>
    <w:div w:id="804467300">
      <w:bodyDiv w:val="1"/>
      <w:marLeft w:val="0"/>
      <w:marRight w:val="0"/>
      <w:marTop w:val="0"/>
      <w:marBottom w:val="0"/>
      <w:divBdr>
        <w:top w:val="none" w:sz="0" w:space="0" w:color="auto"/>
        <w:left w:val="none" w:sz="0" w:space="0" w:color="auto"/>
        <w:bottom w:val="none" w:sz="0" w:space="0" w:color="auto"/>
        <w:right w:val="none" w:sz="0" w:space="0" w:color="auto"/>
      </w:divBdr>
      <w:divsChild>
        <w:div w:id="587471018">
          <w:marLeft w:val="547"/>
          <w:marRight w:val="0"/>
          <w:marTop w:val="53"/>
          <w:marBottom w:val="60"/>
          <w:divBdr>
            <w:top w:val="none" w:sz="0" w:space="0" w:color="auto"/>
            <w:left w:val="none" w:sz="0" w:space="0" w:color="auto"/>
            <w:bottom w:val="none" w:sz="0" w:space="0" w:color="auto"/>
            <w:right w:val="none" w:sz="0" w:space="0" w:color="auto"/>
          </w:divBdr>
        </w:div>
      </w:divsChild>
    </w:div>
    <w:div w:id="810904652">
      <w:bodyDiv w:val="1"/>
      <w:marLeft w:val="0"/>
      <w:marRight w:val="0"/>
      <w:marTop w:val="0"/>
      <w:marBottom w:val="0"/>
      <w:divBdr>
        <w:top w:val="none" w:sz="0" w:space="0" w:color="auto"/>
        <w:left w:val="none" w:sz="0" w:space="0" w:color="auto"/>
        <w:bottom w:val="none" w:sz="0" w:space="0" w:color="auto"/>
        <w:right w:val="none" w:sz="0" w:space="0" w:color="auto"/>
      </w:divBdr>
    </w:div>
    <w:div w:id="812285150">
      <w:bodyDiv w:val="1"/>
      <w:marLeft w:val="0"/>
      <w:marRight w:val="0"/>
      <w:marTop w:val="0"/>
      <w:marBottom w:val="0"/>
      <w:divBdr>
        <w:top w:val="none" w:sz="0" w:space="0" w:color="auto"/>
        <w:left w:val="none" w:sz="0" w:space="0" w:color="auto"/>
        <w:bottom w:val="none" w:sz="0" w:space="0" w:color="auto"/>
        <w:right w:val="none" w:sz="0" w:space="0" w:color="auto"/>
      </w:divBdr>
    </w:div>
    <w:div w:id="854612241">
      <w:bodyDiv w:val="1"/>
      <w:marLeft w:val="0"/>
      <w:marRight w:val="0"/>
      <w:marTop w:val="0"/>
      <w:marBottom w:val="0"/>
      <w:divBdr>
        <w:top w:val="none" w:sz="0" w:space="0" w:color="auto"/>
        <w:left w:val="none" w:sz="0" w:space="0" w:color="auto"/>
        <w:bottom w:val="none" w:sz="0" w:space="0" w:color="auto"/>
        <w:right w:val="none" w:sz="0" w:space="0" w:color="auto"/>
      </w:divBdr>
    </w:div>
    <w:div w:id="925966203">
      <w:bodyDiv w:val="1"/>
      <w:marLeft w:val="0"/>
      <w:marRight w:val="0"/>
      <w:marTop w:val="0"/>
      <w:marBottom w:val="0"/>
      <w:divBdr>
        <w:top w:val="none" w:sz="0" w:space="0" w:color="auto"/>
        <w:left w:val="none" w:sz="0" w:space="0" w:color="auto"/>
        <w:bottom w:val="none" w:sz="0" w:space="0" w:color="auto"/>
        <w:right w:val="none" w:sz="0" w:space="0" w:color="auto"/>
      </w:divBdr>
      <w:divsChild>
        <w:div w:id="1373069666">
          <w:marLeft w:val="547"/>
          <w:marRight w:val="0"/>
          <w:marTop w:val="53"/>
          <w:marBottom w:val="60"/>
          <w:divBdr>
            <w:top w:val="none" w:sz="0" w:space="0" w:color="auto"/>
            <w:left w:val="none" w:sz="0" w:space="0" w:color="auto"/>
            <w:bottom w:val="none" w:sz="0" w:space="0" w:color="auto"/>
            <w:right w:val="none" w:sz="0" w:space="0" w:color="auto"/>
          </w:divBdr>
        </w:div>
        <w:div w:id="1523006918">
          <w:marLeft w:val="994"/>
          <w:marRight w:val="0"/>
          <w:marTop w:val="100"/>
          <w:marBottom w:val="0"/>
          <w:divBdr>
            <w:top w:val="none" w:sz="0" w:space="0" w:color="auto"/>
            <w:left w:val="none" w:sz="0" w:space="0" w:color="auto"/>
            <w:bottom w:val="none" w:sz="0" w:space="0" w:color="auto"/>
            <w:right w:val="none" w:sz="0" w:space="0" w:color="auto"/>
          </w:divBdr>
        </w:div>
        <w:div w:id="2048214897">
          <w:marLeft w:val="994"/>
          <w:marRight w:val="0"/>
          <w:marTop w:val="100"/>
          <w:marBottom w:val="0"/>
          <w:divBdr>
            <w:top w:val="none" w:sz="0" w:space="0" w:color="auto"/>
            <w:left w:val="none" w:sz="0" w:space="0" w:color="auto"/>
            <w:bottom w:val="none" w:sz="0" w:space="0" w:color="auto"/>
            <w:right w:val="none" w:sz="0" w:space="0" w:color="auto"/>
          </w:divBdr>
        </w:div>
        <w:div w:id="407730706">
          <w:marLeft w:val="994"/>
          <w:marRight w:val="0"/>
          <w:marTop w:val="100"/>
          <w:marBottom w:val="0"/>
          <w:divBdr>
            <w:top w:val="none" w:sz="0" w:space="0" w:color="auto"/>
            <w:left w:val="none" w:sz="0" w:space="0" w:color="auto"/>
            <w:bottom w:val="none" w:sz="0" w:space="0" w:color="auto"/>
            <w:right w:val="none" w:sz="0" w:space="0" w:color="auto"/>
          </w:divBdr>
        </w:div>
        <w:div w:id="2018923472">
          <w:marLeft w:val="360"/>
          <w:marRight w:val="0"/>
          <w:marTop w:val="53"/>
          <w:marBottom w:val="60"/>
          <w:divBdr>
            <w:top w:val="none" w:sz="0" w:space="0" w:color="auto"/>
            <w:left w:val="none" w:sz="0" w:space="0" w:color="auto"/>
            <w:bottom w:val="none" w:sz="0" w:space="0" w:color="auto"/>
            <w:right w:val="none" w:sz="0" w:space="0" w:color="auto"/>
          </w:divBdr>
        </w:div>
        <w:div w:id="2074623250">
          <w:marLeft w:val="360"/>
          <w:marRight w:val="0"/>
          <w:marTop w:val="53"/>
          <w:marBottom w:val="60"/>
          <w:divBdr>
            <w:top w:val="none" w:sz="0" w:space="0" w:color="auto"/>
            <w:left w:val="none" w:sz="0" w:space="0" w:color="auto"/>
            <w:bottom w:val="none" w:sz="0" w:space="0" w:color="auto"/>
            <w:right w:val="none" w:sz="0" w:space="0" w:color="auto"/>
          </w:divBdr>
        </w:div>
        <w:div w:id="1881628343">
          <w:marLeft w:val="360"/>
          <w:marRight w:val="0"/>
          <w:marTop w:val="53"/>
          <w:marBottom w:val="60"/>
          <w:divBdr>
            <w:top w:val="none" w:sz="0" w:space="0" w:color="auto"/>
            <w:left w:val="none" w:sz="0" w:space="0" w:color="auto"/>
            <w:bottom w:val="none" w:sz="0" w:space="0" w:color="auto"/>
            <w:right w:val="none" w:sz="0" w:space="0" w:color="auto"/>
          </w:divBdr>
        </w:div>
      </w:divsChild>
    </w:div>
    <w:div w:id="977421122">
      <w:bodyDiv w:val="1"/>
      <w:marLeft w:val="0"/>
      <w:marRight w:val="0"/>
      <w:marTop w:val="0"/>
      <w:marBottom w:val="0"/>
      <w:divBdr>
        <w:top w:val="none" w:sz="0" w:space="0" w:color="auto"/>
        <w:left w:val="none" w:sz="0" w:space="0" w:color="auto"/>
        <w:bottom w:val="none" w:sz="0" w:space="0" w:color="auto"/>
        <w:right w:val="none" w:sz="0" w:space="0" w:color="auto"/>
      </w:divBdr>
      <w:divsChild>
        <w:div w:id="1486049501">
          <w:marLeft w:val="0"/>
          <w:marRight w:val="0"/>
          <w:marTop w:val="0"/>
          <w:marBottom w:val="0"/>
          <w:divBdr>
            <w:top w:val="none" w:sz="0" w:space="0" w:color="auto"/>
            <w:left w:val="none" w:sz="0" w:space="0" w:color="auto"/>
            <w:bottom w:val="none" w:sz="0" w:space="0" w:color="auto"/>
            <w:right w:val="none" w:sz="0" w:space="0" w:color="auto"/>
          </w:divBdr>
        </w:div>
        <w:div w:id="1465150710">
          <w:marLeft w:val="0"/>
          <w:marRight w:val="0"/>
          <w:marTop w:val="0"/>
          <w:marBottom w:val="0"/>
          <w:divBdr>
            <w:top w:val="none" w:sz="0" w:space="0" w:color="auto"/>
            <w:left w:val="none" w:sz="0" w:space="0" w:color="auto"/>
            <w:bottom w:val="none" w:sz="0" w:space="0" w:color="auto"/>
            <w:right w:val="none" w:sz="0" w:space="0" w:color="auto"/>
          </w:divBdr>
        </w:div>
        <w:div w:id="1210919290">
          <w:marLeft w:val="0"/>
          <w:marRight w:val="0"/>
          <w:marTop w:val="0"/>
          <w:marBottom w:val="0"/>
          <w:divBdr>
            <w:top w:val="none" w:sz="0" w:space="0" w:color="auto"/>
            <w:left w:val="none" w:sz="0" w:space="0" w:color="auto"/>
            <w:bottom w:val="none" w:sz="0" w:space="0" w:color="auto"/>
            <w:right w:val="none" w:sz="0" w:space="0" w:color="auto"/>
          </w:divBdr>
        </w:div>
        <w:div w:id="796527195">
          <w:marLeft w:val="0"/>
          <w:marRight w:val="0"/>
          <w:marTop w:val="0"/>
          <w:marBottom w:val="0"/>
          <w:divBdr>
            <w:top w:val="none" w:sz="0" w:space="0" w:color="auto"/>
            <w:left w:val="none" w:sz="0" w:space="0" w:color="auto"/>
            <w:bottom w:val="none" w:sz="0" w:space="0" w:color="auto"/>
            <w:right w:val="none" w:sz="0" w:space="0" w:color="auto"/>
          </w:divBdr>
        </w:div>
        <w:div w:id="1359431770">
          <w:marLeft w:val="0"/>
          <w:marRight w:val="0"/>
          <w:marTop w:val="0"/>
          <w:marBottom w:val="0"/>
          <w:divBdr>
            <w:top w:val="none" w:sz="0" w:space="0" w:color="auto"/>
            <w:left w:val="none" w:sz="0" w:space="0" w:color="auto"/>
            <w:bottom w:val="none" w:sz="0" w:space="0" w:color="auto"/>
            <w:right w:val="none" w:sz="0" w:space="0" w:color="auto"/>
          </w:divBdr>
        </w:div>
        <w:div w:id="1215654295">
          <w:marLeft w:val="0"/>
          <w:marRight w:val="0"/>
          <w:marTop w:val="0"/>
          <w:marBottom w:val="0"/>
          <w:divBdr>
            <w:top w:val="none" w:sz="0" w:space="0" w:color="auto"/>
            <w:left w:val="none" w:sz="0" w:space="0" w:color="auto"/>
            <w:bottom w:val="none" w:sz="0" w:space="0" w:color="auto"/>
            <w:right w:val="none" w:sz="0" w:space="0" w:color="auto"/>
          </w:divBdr>
        </w:div>
        <w:div w:id="1572350424">
          <w:marLeft w:val="0"/>
          <w:marRight w:val="0"/>
          <w:marTop w:val="0"/>
          <w:marBottom w:val="0"/>
          <w:divBdr>
            <w:top w:val="none" w:sz="0" w:space="0" w:color="auto"/>
            <w:left w:val="none" w:sz="0" w:space="0" w:color="auto"/>
            <w:bottom w:val="none" w:sz="0" w:space="0" w:color="auto"/>
            <w:right w:val="none" w:sz="0" w:space="0" w:color="auto"/>
          </w:divBdr>
        </w:div>
        <w:div w:id="1655068993">
          <w:marLeft w:val="0"/>
          <w:marRight w:val="0"/>
          <w:marTop w:val="0"/>
          <w:marBottom w:val="0"/>
          <w:divBdr>
            <w:top w:val="none" w:sz="0" w:space="0" w:color="auto"/>
            <w:left w:val="none" w:sz="0" w:space="0" w:color="auto"/>
            <w:bottom w:val="none" w:sz="0" w:space="0" w:color="auto"/>
            <w:right w:val="none" w:sz="0" w:space="0" w:color="auto"/>
          </w:divBdr>
        </w:div>
        <w:div w:id="963003059">
          <w:marLeft w:val="0"/>
          <w:marRight w:val="0"/>
          <w:marTop w:val="0"/>
          <w:marBottom w:val="0"/>
          <w:divBdr>
            <w:top w:val="none" w:sz="0" w:space="0" w:color="auto"/>
            <w:left w:val="none" w:sz="0" w:space="0" w:color="auto"/>
            <w:bottom w:val="none" w:sz="0" w:space="0" w:color="auto"/>
            <w:right w:val="none" w:sz="0" w:space="0" w:color="auto"/>
          </w:divBdr>
        </w:div>
        <w:div w:id="1570119487">
          <w:marLeft w:val="0"/>
          <w:marRight w:val="0"/>
          <w:marTop w:val="0"/>
          <w:marBottom w:val="0"/>
          <w:divBdr>
            <w:top w:val="none" w:sz="0" w:space="0" w:color="auto"/>
            <w:left w:val="none" w:sz="0" w:space="0" w:color="auto"/>
            <w:bottom w:val="none" w:sz="0" w:space="0" w:color="auto"/>
            <w:right w:val="none" w:sz="0" w:space="0" w:color="auto"/>
          </w:divBdr>
        </w:div>
        <w:div w:id="906188352">
          <w:marLeft w:val="0"/>
          <w:marRight w:val="0"/>
          <w:marTop w:val="0"/>
          <w:marBottom w:val="0"/>
          <w:divBdr>
            <w:top w:val="none" w:sz="0" w:space="0" w:color="auto"/>
            <w:left w:val="none" w:sz="0" w:space="0" w:color="auto"/>
            <w:bottom w:val="none" w:sz="0" w:space="0" w:color="auto"/>
            <w:right w:val="none" w:sz="0" w:space="0" w:color="auto"/>
          </w:divBdr>
        </w:div>
        <w:div w:id="167408333">
          <w:marLeft w:val="0"/>
          <w:marRight w:val="0"/>
          <w:marTop w:val="0"/>
          <w:marBottom w:val="0"/>
          <w:divBdr>
            <w:top w:val="none" w:sz="0" w:space="0" w:color="auto"/>
            <w:left w:val="none" w:sz="0" w:space="0" w:color="auto"/>
            <w:bottom w:val="none" w:sz="0" w:space="0" w:color="auto"/>
            <w:right w:val="none" w:sz="0" w:space="0" w:color="auto"/>
          </w:divBdr>
        </w:div>
        <w:div w:id="1362974403">
          <w:marLeft w:val="0"/>
          <w:marRight w:val="0"/>
          <w:marTop w:val="0"/>
          <w:marBottom w:val="0"/>
          <w:divBdr>
            <w:top w:val="none" w:sz="0" w:space="0" w:color="auto"/>
            <w:left w:val="none" w:sz="0" w:space="0" w:color="auto"/>
            <w:bottom w:val="none" w:sz="0" w:space="0" w:color="auto"/>
            <w:right w:val="none" w:sz="0" w:space="0" w:color="auto"/>
          </w:divBdr>
        </w:div>
        <w:div w:id="605887428">
          <w:marLeft w:val="0"/>
          <w:marRight w:val="0"/>
          <w:marTop w:val="0"/>
          <w:marBottom w:val="0"/>
          <w:divBdr>
            <w:top w:val="none" w:sz="0" w:space="0" w:color="auto"/>
            <w:left w:val="none" w:sz="0" w:space="0" w:color="auto"/>
            <w:bottom w:val="none" w:sz="0" w:space="0" w:color="auto"/>
            <w:right w:val="none" w:sz="0" w:space="0" w:color="auto"/>
          </w:divBdr>
        </w:div>
        <w:div w:id="947003527">
          <w:marLeft w:val="0"/>
          <w:marRight w:val="0"/>
          <w:marTop w:val="0"/>
          <w:marBottom w:val="0"/>
          <w:divBdr>
            <w:top w:val="none" w:sz="0" w:space="0" w:color="auto"/>
            <w:left w:val="none" w:sz="0" w:space="0" w:color="auto"/>
            <w:bottom w:val="none" w:sz="0" w:space="0" w:color="auto"/>
            <w:right w:val="none" w:sz="0" w:space="0" w:color="auto"/>
          </w:divBdr>
        </w:div>
        <w:div w:id="1893151201">
          <w:marLeft w:val="0"/>
          <w:marRight w:val="0"/>
          <w:marTop w:val="0"/>
          <w:marBottom w:val="0"/>
          <w:divBdr>
            <w:top w:val="none" w:sz="0" w:space="0" w:color="auto"/>
            <w:left w:val="none" w:sz="0" w:space="0" w:color="auto"/>
            <w:bottom w:val="none" w:sz="0" w:space="0" w:color="auto"/>
            <w:right w:val="none" w:sz="0" w:space="0" w:color="auto"/>
          </w:divBdr>
        </w:div>
        <w:div w:id="597298872">
          <w:marLeft w:val="0"/>
          <w:marRight w:val="0"/>
          <w:marTop w:val="0"/>
          <w:marBottom w:val="0"/>
          <w:divBdr>
            <w:top w:val="none" w:sz="0" w:space="0" w:color="auto"/>
            <w:left w:val="none" w:sz="0" w:space="0" w:color="auto"/>
            <w:bottom w:val="none" w:sz="0" w:space="0" w:color="auto"/>
            <w:right w:val="none" w:sz="0" w:space="0" w:color="auto"/>
          </w:divBdr>
        </w:div>
        <w:div w:id="1112893259">
          <w:marLeft w:val="0"/>
          <w:marRight w:val="0"/>
          <w:marTop w:val="0"/>
          <w:marBottom w:val="0"/>
          <w:divBdr>
            <w:top w:val="none" w:sz="0" w:space="0" w:color="auto"/>
            <w:left w:val="none" w:sz="0" w:space="0" w:color="auto"/>
            <w:bottom w:val="none" w:sz="0" w:space="0" w:color="auto"/>
            <w:right w:val="none" w:sz="0" w:space="0" w:color="auto"/>
          </w:divBdr>
        </w:div>
        <w:div w:id="1482847568">
          <w:marLeft w:val="0"/>
          <w:marRight w:val="0"/>
          <w:marTop w:val="0"/>
          <w:marBottom w:val="0"/>
          <w:divBdr>
            <w:top w:val="none" w:sz="0" w:space="0" w:color="auto"/>
            <w:left w:val="none" w:sz="0" w:space="0" w:color="auto"/>
            <w:bottom w:val="none" w:sz="0" w:space="0" w:color="auto"/>
            <w:right w:val="none" w:sz="0" w:space="0" w:color="auto"/>
          </w:divBdr>
        </w:div>
        <w:div w:id="846599932">
          <w:marLeft w:val="0"/>
          <w:marRight w:val="0"/>
          <w:marTop w:val="0"/>
          <w:marBottom w:val="0"/>
          <w:divBdr>
            <w:top w:val="none" w:sz="0" w:space="0" w:color="auto"/>
            <w:left w:val="none" w:sz="0" w:space="0" w:color="auto"/>
            <w:bottom w:val="none" w:sz="0" w:space="0" w:color="auto"/>
            <w:right w:val="none" w:sz="0" w:space="0" w:color="auto"/>
          </w:divBdr>
        </w:div>
        <w:div w:id="1586911444">
          <w:marLeft w:val="0"/>
          <w:marRight w:val="0"/>
          <w:marTop w:val="0"/>
          <w:marBottom w:val="0"/>
          <w:divBdr>
            <w:top w:val="none" w:sz="0" w:space="0" w:color="auto"/>
            <w:left w:val="none" w:sz="0" w:space="0" w:color="auto"/>
            <w:bottom w:val="none" w:sz="0" w:space="0" w:color="auto"/>
            <w:right w:val="none" w:sz="0" w:space="0" w:color="auto"/>
          </w:divBdr>
        </w:div>
        <w:div w:id="1405836913">
          <w:marLeft w:val="0"/>
          <w:marRight w:val="0"/>
          <w:marTop w:val="0"/>
          <w:marBottom w:val="0"/>
          <w:divBdr>
            <w:top w:val="none" w:sz="0" w:space="0" w:color="auto"/>
            <w:left w:val="none" w:sz="0" w:space="0" w:color="auto"/>
            <w:bottom w:val="none" w:sz="0" w:space="0" w:color="auto"/>
            <w:right w:val="none" w:sz="0" w:space="0" w:color="auto"/>
          </w:divBdr>
        </w:div>
        <w:div w:id="1153329468">
          <w:marLeft w:val="0"/>
          <w:marRight w:val="0"/>
          <w:marTop w:val="0"/>
          <w:marBottom w:val="0"/>
          <w:divBdr>
            <w:top w:val="none" w:sz="0" w:space="0" w:color="auto"/>
            <w:left w:val="none" w:sz="0" w:space="0" w:color="auto"/>
            <w:bottom w:val="none" w:sz="0" w:space="0" w:color="auto"/>
            <w:right w:val="none" w:sz="0" w:space="0" w:color="auto"/>
          </w:divBdr>
        </w:div>
        <w:div w:id="1415129645">
          <w:marLeft w:val="0"/>
          <w:marRight w:val="0"/>
          <w:marTop w:val="0"/>
          <w:marBottom w:val="0"/>
          <w:divBdr>
            <w:top w:val="none" w:sz="0" w:space="0" w:color="auto"/>
            <w:left w:val="none" w:sz="0" w:space="0" w:color="auto"/>
            <w:bottom w:val="none" w:sz="0" w:space="0" w:color="auto"/>
            <w:right w:val="none" w:sz="0" w:space="0" w:color="auto"/>
          </w:divBdr>
        </w:div>
        <w:div w:id="382215335">
          <w:marLeft w:val="0"/>
          <w:marRight w:val="0"/>
          <w:marTop w:val="0"/>
          <w:marBottom w:val="0"/>
          <w:divBdr>
            <w:top w:val="none" w:sz="0" w:space="0" w:color="auto"/>
            <w:left w:val="none" w:sz="0" w:space="0" w:color="auto"/>
            <w:bottom w:val="none" w:sz="0" w:space="0" w:color="auto"/>
            <w:right w:val="none" w:sz="0" w:space="0" w:color="auto"/>
          </w:divBdr>
        </w:div>
        <w:div w:id="908924095">
          <w:marLeft w:val="0"/>
          <w:marRight w:val="0"/>
          <w:marTop w:val="0"/>
          <w:marBottom w:val="0"/>
          <w:divBdr>
            <w:top w:val="none" w:sz="0" w:space="0" w:color="auto"/>
            <w:left w:val="none" w:sz="0" w:space="0" w:color="auto"/>
            <w:bottom w:val="none" w:sz="0" w:space="0" w:color="auto"/>
            <w:right w:val="none" w:sz="0" w:space="0" w:color="auto"/>
          </w:divBdr>
        </w:div>
        <w:div w:id="1623152060">
          <w:marLeft w:val="0"/>
          <w:marRight w:val="0"/>
          <w:marTop w:val="0"/>
          <w:marBottom w:val="0"/>
          <w:divBdr>
            <w:top w:val="none" w:sz="0" w:space="0" w:color="auto"/>
            <w:left w:val="none" w:sz="0" w:space="0" w:color="auto"/>
            <w:bottom w:val="none" w:sz="0" w:space="0" w:color="auto"/>
            <w:right w:val="none" w:sz="0" w:space="0" w:color="auto"/>
          </w:divBdr>
        </w:div>
        <w:div w:id="587082621">
          <w:marLeft w:val="0"/>
          <w:marRight w:val="0"/>
          <w:marTop w:val="0"/>
          <w:marBottom w:val="0"/>
          <w:divBdr>
            <w:top w:val="none" w:sz="0" w:space="0" w:color="auto"/>
            <w:left w:val="none" w:sz="0" w:space="0" w:color="auto"/>
            <w:bottom w:val="none" w:sz="0" w:space="0" w:color="auto"/>
            <w:right w:val="none" w:sz="0" w:space="0" w:color="auto"/>
          </w:divBdr>
        </w:div>
        <w:div w:id="1719930909">
          <w:marLeft w:val="0"/>
          <w:marRight w:val="0"/>
          <w:marTop w:val="0"/>
          <w:marBottom w:val="0"/>
          <w:divBdr>
            <w:top w:val="none" w:sz="0" w:space="0" w:color="auto"/>
            <w:left w:val="none" w:sz="0" w:space="0" w:color="auto"/>
            <w:bottom w:val="none" w:sz="0" w:space="0" w:color="auto"/>
            <w:right w:val="none" w:sz="0" w:space="0" w:color="auto"/>
          </w:divBdr>
        </w:div>
        <w:div w:id="1131481369">
          <w:marLeft w:val="0"/>
          <w:marRight w:val="0"/>
          <w:marTop w:val="0"/>
          <w:marBottom w:val="0"/>
          <w:divBdr>
            <w:top w:val="none" w:sz="0" w:space="0" w:color="auto"/>
            <w:left w:val="none" w:sz="0" w:space="0" w:color="auto"/>
            <w:bottom w:val="none" w:sz="0" w:space="0" w:color="auto"/>
            <w:right w:val="none" w:sz="0" w:space="0" w:color="auto"/>
          </w:divBdr>
        </w:div>
        <w:div w:id="232861490">
          <w:marLeft w:val="0"/>
          <w:marRight w:val="0"/>
          <w:marTop w:val="0"/>
          <w:marBottom w:val="0"/>
          <w:divBdr>
            <w:top w:val="none" w:sz="0" w:space="0" w:color="auto"/>
            <w:left w:val="none" w:sz="0" w:space="0" w:color="auto"/>
            <w:bottom w:val="none" w:sz="0" w:space="0" w:color="auto"/>
            <w:right w:val="none" w:sz="0" w:space="0" w:color="auto"/>
          </w:divBdr>
        </w:div>
      </w:divsChild>
    </w:div>
    <w:div w:id="994722574">
      <w:bodyDiv w:val="1"/>
      <w:marLeft w:val="0"/>
      <w:marRight w:val="0"/>
      <w:marTop w:val="0"/>
      <w:marBottom w:val="0"/>
      <w:divBdr>
        <w:top w:val="none" w:sz="0" w:space="0" w:color="auto"/>
        <w:left w:val="none" w:sz="0" w:space="0" w:color="auto"/>
        <w:bottom w:val="none" w:sz="0" w:space="0" w:color="auto"/>
        <w:right w:val="none" w:sz="0" w:space="0" w:color="auto"/>
      </w:divBdr>
    </w:div>
    <w:div w:id="1004210136">
      <w:bodyDiv w:val="1"/>
      <w:marLeft w:val="0"/>
      <w:marRight w:val="0"/>
      <w:marTop w:val="0"/>
      <w:marBottom w:val="0"/>
      <w:divBdr>
        <w:top w:val="none" w:sz="0" w:space="0" w:color="auto"/>
        <w:left w:val="none" w:sz="0" w:space="0" w:color="auto"/>
        <w:bottom w:val="none" w:sz="0" w:space="0" w:color="auto"/>
        <w:right w:val="none" w:sz="0" w:space="0" w:color="auto"/>
      </w:divBdr>
      <w:divsChild>
        <w:div w:id="1750927879">
          <w:marLeft w:val="1080"/>
          <w:marRight w:val="0"/>
          <w:marTop w:val="0"/>
          <w:marBottom w:val="0"/>
          <w:divBdr>
            <w:top w:val="none" w:sz="0" w:space="0" w:color="auto"/>
            <w:left w:val="none" w:sz="0" w:space="0" w:color="auto"/>
            <w:bottom w:val="none" w:sz="0" w:space="0" w:color="auto"/>
            <w:right w:val="none" w:sz="0" w:space="0" w:color="auto"/>
          </w:divBdr>
        </w:div>
        <w:div w:id="648441074">
          <w:marLeft w:val="1080"/>
          <w:marRight w:val="0"/>
          <w:marTop w:val="0"/>
          <w:marBottom w:val="0"/>
          <w:divBdr>
            <w:top w:val="none" w:sz="0" w:space="0" w:color="auto"/>
            <w:left w:val="none" w:sz="0" w:space="0" w:color="auto"/>
            <w:bottom w:val="none" w:sz="0" w:space="0" w:color="auto"/>
            <w:right w:val="none" w:sz="0" w:space="0" w:color="auto"/>
          </w:divBdr>
        </w:div>
        <w:div w:id="1918972747">
          <w:marLeft w:val="1080"/>
          <w:marRight w:val="0"/>
          <w:marTop w:val="0"/>
          <w:marBottom w:val="0"/>
          <w:divBdr>
            <w:top w:val="none" w:sz="0" w:space="0" w:color="auto"/>
            <w:left w:val="none" w:sz="0" w:space="0" w:color="auto"/>
            <w:bottom w:val="none" w:sz="0" w:space="0" w:color="auto"/>
            <w:right w:val="none" w:sz="0" w:space="0" w:color="auto"/>
          </w:divBdr>
        </w:div>
        <w:div w:id="1210915910">
          <w:marLeft w:val="1080"/>
          <w:marRight w:val="0"/>
          <w:marTop w:val="0"/>
          <w:marBottom w:val="0"/>
          <w:divBdr>
            <w:top w:val="none" w:sz="0" w:space="0" w:color="auto"/>
            <w:left w:val="none" w:sz="0" w:space="0" w:color="auto"/>
            <w:bottom w:val="none" w:sz="0" w:space="0" w:color="auto"/>
            <w:right w:val="none" w:sz="0" w:space="0" w:color="auto"/>
          </w:divBdr>
        </w:div>
      </w:divsChild>
    </w:div>
    <w:div w:id="1008217380">
      <w:bodyDiv w:val="1"/>
      <w:marLeft w:val="0"/>
      <w:marRight w:val="0"/>
      <w:marTop w:val="0"/>
      <w:marBottom w:val="0"/>
      <w:divBdr>
        <w:top w:val="none" w:sz="0" w:space="0" w:color="auto"/>
        <w:left w:val="none" w:sz="0" w:space="0" w:color="auto"/>
        <w:bottom w:val="none" w:sz="0" w:space="0" w:color="auto"/>
        <w:right w:val="none" w:sz="0" w:space="0" w:color="auto"/>
      </w:divBdr>
      <w:divsChild>
        <w:div w:id="2008048926">
          <w:marLeft w:val="1080"/>
          <w:marRight w:val="0"/>
          <w:marTop w:val="100"/>
          <w:marBottom w:val="0"/>
          <w:divBdr>
            <w:top w:val="none" w:sz="0" w:space="0" w:color="auto"/>
            <w:left w:val="none" w:sz="0" w:space="0" w:color="auto"/>
            <w:bottom w:val="none" w:sz="0" w:space="0" w:color="auto"/>
            <w:right w:val="none" w:sz="0" w:space="0" w:color="auto"/>
          </w:divBdr>
        </w:div>
        <w:div w:id="285547226">
          <w:marLeft w:val="1080"/>
          <w:marRight w:val="0"/>
          <w:marTop w:val="100"/>
          <w:marBottom w:val="0"/>
          <w:divBdr>
            <w:top w:val="none" w:sz="0" w:space="0" w:color="auto"/>
            <w:left w:val="none" w:sz="0" w:space="0" w:color="auto"/>
            <w:bottom w:val="none" w:sz="0" w:space="0" w:color="auto"/>
            <w:right w:val="none" w:sz="0" w:space="0" w:color="auto"/>
          </w:divBdr>
        </w:div>
        <w:div w:id="1334796530">
          <w:marLeft w:val="1080"/>
          <w:marRight w:val="0"/>
          <w:marTop w:val="100"/>
          <w:marBottom w:val="0"/>
          <w:divBdr>
            <w:top w:val="none" w:sz="0" w:space="0" w:color="auto"/>
            <w:left w:val="none" w:sz="0" w:space="0" w:color="auto"/>
            <w:bottom w:val="none" w:sz="0" w:space="0" w:color="auto"/>
            <w:right w:val="none" w:sz="0" w:space="0" w:color="auto"/>
          </w:divBdr>
        </w:div>
        <w:div w:id="1734430040">
          <w:marLeft w:val="1080"/>
          <w:marRight w:val="0"/>
          <w:marTop w:val="100"/>
          <w:marBottom w:val="0"/>
          <w:divBdr>
            <w:top w:val="none" w:sz="0" w:space="0" w:color="auto"/>
            <w:left w:val="none" w:sz="0" w:space="0" w:color="auto"/>
            <w:bottom w:val="none" w:sz="0" w:space="0" w:color="auto"/>
            <w:right w:val="none" w:sz="0" w:space="0" w:color="auto"/>
          </w:divBdr>
        </w:div>
      </w:divsChild>
    </w:div>
    <w:div w:id="1047336156">
      <w:bodyDiv w:val="1"/>
      <w:marLeft w:val="0"/>
      <w:marRight w:val="0"/>
      <w:marTop w:val="0"/>
      <w:marBottom w:val="0"/>
      <w:divBdr>
        <w:top w:val="none" w:sz="0" w:space="0" w:color="auto"/>
        <w:left w:val="none" w:sz="0" w:space="0" w:color="auto"/>
        <w:bottom w:val="none" w:sz="0" w:space="0" w:color="auto"/>
        <w:right w:val="none" w:sz="0" w:space="0" w:color="auto"/>
      </w:divBdr>
    </w:div>
    <w:div w:id="1050112778">
      <w:bodyDiv w:val="1"/>
      <w:marLeft w:val="0"/>
      <w:marRight w:val="0"/>
      <w:marTop w:val="0"/>
      <w:marBottom w:val="0"/>
      <w:divBdr>
        <w:top w:val="none" w:sz="0" w:space="0" w:color="auto"/>
        <w:left w:val="none" w:sz="0" w:space="0" w:color="auto"/>
        <w:bottom w:val="none" w:sz="0" w:space="0" w:color="auto"/>
        <w:right w:val="none" w:sz="0" w:space="0" w:color="auto"/>
      </w:divBdr>
    </w:div>
    <w:div w:id="1150707560">
      <w:bodyDiv w:val="1"/>
      <w:marLeft w:val="0"/>
      <w:marRight w:val="0"/>
      <w:marTop w:val="0"/>
      <w:marBottom w:val="0"/>
      <w:divBdr>
        <w:top w:val="none" w:sz="0" w:space="0" w:color="auto"/>
        <w:left w:val="none" w:sz="0" w:space="0" w:color="auto"/>
        <w:bottom w:val="none" w:sz="0" w:space="0" w:color="auto"/>
        <w:right w:val="none" w:sz="0" w:space="0" w:color="auto"/>
      </w:divBdr>
    </w:div>
    <w:div w:id="1164011339">
      <w:bodyDiv w:val="1"/>
      <w:marLeft w:val="0"/>
      <w:marRight w:val="0"/>
      <w:marTop w:val="0"/>
      <w:marBottom w:val="0"/>
      <w:divBdr>
        <w:top w:val="none" w:sz="0" w:space="0" w:color="auto"/>
        <w:left w:val="none" w:sz="0" w:space="0" w:color="auto"/>
        <w:bottom w:val="none" w:sz="0" w:space="0" w:color="auto"/>
        <w:right w:val="none" w:sz="0" w:space="0" w:color="auto"/>
      </w:divBdr>
    </w:div>
    <w:div w:id="1199658642">
      <w:bodyDiv w:val="1"/>
      <w:marLeft w:val="0"/>
      <w:marRight w:val="0"/>
      <w:marTop w:val="0"/>
      <w:marBottom w:val="0"/>
      <w:divBdr>
        <w:top w:val="none" w:sz="0" w:space="0" w:color="auto"/>
        <w:left w:val="none" w:sz="0" w:space="0" w:color="auto"/>
        <w:bottom w:val="none" w:sz="0" w:space="0" w:color="auto"/>
        <w:right w:val="none" w:sz="0" w:space="0" w:color="auto"/>
      </w:divBdr>
    </w:div>
    <w:div w:id="1237321416">
      <w:bodyDiv w:val="1"/>
      <w:marLeft w:val="0"/>
      <w:marRight w:val="0"/>
      <w:marTop w:val="0"/>
      <w:marBottom w:val="0"/>
      <w:divBdr>
        <w:top w:val="none" w:sz="0" w:space="0" w:color="auto"/>
        <w:left w:val="none" w:sz="0" w:space="0" w:color="auto"/>
        <w:bottom w:val="none" w:sz="0" w:space="0" w:color="auto"/>
        <w:right w:val="none" w:sz="0" w:space="0" w:color="auto"/>
      </w:divBdr>
    </w:div>
    <w:div w:id="1352564045">
      <w:bodyDiv w:val="1"/>
      <w:marLeft w:val="0"/>
      <w:marRight w:val="0"/>
      <w:marTop w:val="0"/>
      <w:marBottom w:val="0"/>
      <w:divBdr>
        <w:top w:val="none" w:sz="0" w:space="0" w:color="auto"/>
        <w:left w:val="none" w:sz="0" w:space="0" w:color="auto"/>
        <w:bottom w:val="none" w:sz="0" w:space="0" w:color="auto"/>
        <w:right w:val="none" w:sz="0" w:space="0" w:color="auto"/>
      </w:divBdr>
      <w:divsChild>
        <w:div w:id="502548508">
          <w:marLeft w:val="547"/>
          <w:marRight w:val="0"/>
          <w:marTop w:val="53"/>
          <w:marBottom w:val="60"/>
          <w:divBdr>
            <w:top w:val="none" w:sz="0" w:space="0" w:color="auto"/>
            <w:left w:val="none" w:sz="0" w:space="0" w:color="auto"/>
            <w:bottom w:val="none" w:sz="0" w:space="0" w:color="auto"/>
            <w:right w:val="none" w:sz="0" w:space="0" w:color="auto"/>
          </w:divBdr>
        </w:div>
        <w:div w:id="2015765672">
          <w:marLeft w:val="994"/>
          <w:marRight w:val="0"/>
          <w:marTop w:val="100"/>
          <w:marBottom w:val="0"/>
          <w:divBdr>
            <w:top w:val="none" w:sz="0" w:space="0" w:color="auto"/>
            <w:left w:val="none" w:sz="0" w:space="0" w:color="auto"/>
            <w:bottom w:val="none" w:sz="0" w:space="0" w:color="auto"/>
            <w:right w:val="none" w:sz="0" w:space="0" w:color="auto"/>
          </w:divBdr>
        </w:div>
        <w:div w:id="366106281">
          <w:marLeft w:val="994"/>
          <w:marRight w:val="0"/>
          <w:marTop w:val="100"/>
          <w:marBottom w:val="0"/>
          <w:divBdr>
            <w:top w:val="none" w:sz="0" w:space="0" w:color="auto"/>
            <w:left w:val="none" w:sz="0" w:space="0" w:color="auto"/>
            <w:bottom w:val="none" w:sz="0" w:space="0" w:color="auto"/>
            <w:right w:val="none" w:sz="0" w:space="0" w:color="auto"/>
          </w:divBdr>
        </w:div>
        <w:div w:id="1324429545">
          <w:marLeft w:val="994"/>
          <w:marRight w:val="0"/>
          <w:marTop w:val="100"/>
          <w:marBottom w:val="0"/>
          <w:divBdr>
            <w:top w:val="none" w:sz="0" w:space="0" w:color="auto"/>
            <w:left w:val="none" w:sz="0" w:space="0" w:color="auto"/>
            <w:bottom w:val="none" w:sz="0" w:space="0" w:color="auto"/>
            <w:right w:val="none" w:sz="0" w:space="0" w:color="auto"/>
          </w:divBdr>
        </w:div>
        <w:div w:id="1622421333">
          <w:marLeft w:val="360"/>
          <w:marRight w:val="0"/>
          <w:marTop w:val="53"/>
          <w:marBottom w:val="60"/>
          <w:divBdr>
            <w:top w:val="none" w:sz="0" w:space="0" w:color="auto"/>
            <w:left w:val="none" w:sz="0" w:space="0" w:color="auto"/>
            <w:bottom w:val="none" w:sz="0" w:space="0" w:color="auto"/>
            <w:right w:val="none" w:sz="0" w:space="0" w:color="auto"/>
          </w:divBdr>
        </w:div>
        <w:div w:id="1514496440">
          <w:marLeft w:val="360"/>
          <w:marRight w:val="0"/>
          <w:marTop w:val="53"/>
          <w:marBottom w:val="60"/>
          <w:divBdr>
            <w:top w:val="none" w:sz="0" w:space="0" w:color="auto"/>
            <w:left w:val="none" w:sz="0" w:space="0" w:color="auto"/>
            <w:bottom w:val="none" w:sz="0" w:space="0" w:color="auto"/>
            <w:right w:val="none" w:sz="0" w:space="0" w:color="auto"/>
          </w:divBdr>
        </w:div>
        <w:div w:id="1474568126">
          <w:marLeft w:val="360"/>
          <w:marRight w:val="0"/>
          <w:marTop w:val="53"/>
          <w:marBottom w:val="60"/>
          <w:divBdr>
            <w:top w:val="none" w:sz="0" w:space="0" w:color="auto"/>
            <w:left w:val="none" w:sz="0" w:space="0" w:color="auto"/>
            <w:bottom w:val="none" w:sz="0" w:space="0" w:color="auto"/>
            <w:right w:val="none" w:sz="0" w:space="0" w:color="auto"/>
          </w:divBdr>
        </w:div>
      </w:divsChild>
    </w:div>
    <w:div w:id="1353920180">
      <w:bodyDiv w:val="1"/>
      <w:marLeft w:val="0"/>
      <w:marRight w:val="0"/>
      <w:marTop w:val="0"/>
      <w:marBottom w:val="0"/>
      <w:divBdr>
        <w:top w:val="none" w:sz="0" w:space="0" w:color="auto"/>
        <w:left w:val="none" w:sz="0" w:space="0" w:color="auto"/>
        <w:bottom w:val="none" w:sz="0" w:space="0" w:color="auto"/>
        <w:right w:val="none" w:sz="0" w:space="0" w:color="auto"/>
      </w:divBdr>
      <w:divsChild>
        <w:div w:id="1384401277">
          <w:marLeft w:val="1080"/>
          <w:marRight w:val="0"/>
          <w:marTop w:val="100"/>
          <w:marBottom w:val="0"/>
          <w:divBdr>
            <w:top w:val="none" w:sz="0" w:space="0" w:color="auto"/>
            <w:left w:val="none" w:sz="0" w:space="0" w:color="auto"/>
            <w:bottom w:val="none" w:sz="0" w:space="0" w:color="auto"/>
            <w:right w:val="none" w:sz="0" w:space="0" w:color="auto"/>
          </w:divBdr>
        </w:div>
        <w:div w:id="1517618247">
          <w:marLeft w:val="1080"/>
          <w:marRight w:val="0"/>
          <w:marTop w:val="100"/>
          <w:marBottom w:val="0"/>
          <w:divBdr>
            <w:top w:val="none" w:sz="0" w:space="0" w:color="auto"/>
            <w:left w:val="none" w:sz="0" w:space="0" w:color="auto"/>
            <w:bottom w:val="none" w:sz="0" w:space="0" w:color="auto"/>
            <w:right w:val="none" w:sz="0" w:space="0" w:color="auto"/>
          </w:divBdr>
        </w:div>
        <w:div w:id="675376889">
          <w:marLeft w:val="1080"/>
          <w:marRight w:val="0"/>
          <w:marTop w:val="100"/>
          <w:marBottom w:val="0"/>
          <w:divBdr>
            <w:top w:val="none" w:sz="0" w:space="0" w:color="auto"/>
            <w:left w:val="none" w:sz="0" w:space="0" w:color="auto"/>
            <w:bottom w:val="none" w:sz="0" w:space="0" w:color="auto"/>
            <w:right w:val="none" w:sz="0" w:space="0" w:color="auto"/>
          </w:divBdr>
        </w:div>
        <w:div w:id="1514150135">
          <w:marLeft w:val="1080"/>
          <w:marRight w:val="0"/>
          <w:marTop w:val="100"/>
          <w:marBottom w:val="0"/>
          <w:divBdr>
            <w:top w:val="none" w:sz="0" w:space="0" w:color="auto"/>
            <w:left w:val="none" w:sz="0" w:space="0" w:color="auto"/>
            <w:bottom w:val="none" w:sz="0" w:space="0" w:color="auto"/>
            <w:right w:val="none" w:sz="0" w:space="0" w:color="auto"/>
          </w:divBdr>
        </w:div>
      </w:divsChild>
    </w:div>
    <w:div w:id="1385909987">
      <w:bodyDiv w:val="1"/>
      <w:marLeft w:val="0"/>
      <w:marRight w:val="0"/>
      <w:marTop w:val="0"/>
      <w:marBottom w:val="0"/>
      <w:divBdr>
        <w:top w:val="none" w:sz="0" w:space="0" w:color="auto"/>
        <w:left w:val="none" w:sz="0" w:space="0" w:color="auto"/>
        <w:bottom w:val="none" w:sz="0" w:space="0" w:color="auto"/>
        <w:right w:val="none" w:sz="0" w:space="0" w:color="auto"/>
      </w:divBdr>
      <w:divsChild>
        <w:div w:id="49809305">
          <w:marLeft w:val="0"/>
          <w:marRight w:val="0"/>
          <w:marTop w:val="0"/>
          <w:marBottom w:val="0"/>
          <w:divBdr>
            <w:top w:val="none" w:sz="0" w:space="0" w:color="auto"/>
            <w:left w:val="none" w:sz="0" w:space="0" w:color="auto"/>
            <w:bottom w:val="none" w:sz="0" w:space="0" w:color="auto"/>
            <w:right w:val="none" w:sz="0" w:space="0" w:color="auto"/>
          </w:divBdr>
        </w:div>
        <w:div w:id="2062247044">
          <w:marLeft w:val="0"/>
          <w:marRight w:val="0"/>
          <w:marTop w:val="0"/>
          <w:marBottom w:val="0"/>
          <w:divBdr>
            <w:top w:val="none" w:sz="0" w:space="0" w:color="auto"/>
            <w:left w:val="none" w:sz="0" w:space="0" w:color="auto"/>
            <w:bottom w:val="none" w:sz="0" w:space="0" w:color="auto"/>
            <w:right w:val="none" w:sz="0" w:space="0" w:color="auto"/>
          </w:divBdr>
        </w:div>
        <w:div w:id="804661931">
          <w:marLeft w:val="0"/>
          <w:marRight w:val="0"/>
          <w:marTop w:val="0"/>
          <w:marBottom w:val="0"/>
          <w:divBdr>
            <w:top w:val="none" w:sz="0" w:space="0" w:color="auto"/>
            <w:left w:val="none" w:sz="0" w:space="0" w:color="auto"/>
            <w:bottom w:val="none" w:sz="0" w:space="0" w:color="auto"/>
            <w:right w:val="none" w:sz="0" w:space="0" w:color="auto"/>
          </w:divBdr>
        </w:div>
        <w:div w:id="2052681622">
          <w:marLeft w:val="0"/>
          <w:marRight w:val="0"/>
          <w:marTop w:val="0"/>
          <w:marBottom w:val="0"/>
          <w:divBdr>
            <w:top w:val="none" w:sz="0" w:space="0" w:color="auto"/>
            <w:left w:val="none" w:sz="0" w:space="0" w:color="auto"/>
            <w:bottom w:val="none" w:sz="0" w:space="0" w:color="auto"/>
            <w:right w:val="none" w:sz="0" w:space="0" w:color="auto"/>
          </w:divBdr>
        </w:div>
        <w:div w:id="1765955469">
          <w:marLeft w:val="0"/>
          <w:marRight w:val="0"/>
          <w:marTop w:val="0"/>
          <w:marBottom w:val="0"/>
          <w:divBdr>
            <w:top w:val="none" w:sz="0" w:space="0" w:color="auto"/>
            <w:left w:val="none" w:sz="0" w:space="0" w:color="auto"/>
            <w:bottom w:val="none" w:sz="0" w:space="0" w:color="auto"/>
            <w:right w:val="none" w:sz="0" w:space="0" w:color="auto"/>
          </w:divBdr>
        </w:div>
        <w:div w:id="1745954806">
          <w:marLeft w:val="0"/>
          <w:marRight w:val="0"/>
          <w:marTop w:val="0"/>
          <w:marBottom w:val="0"/>
          <w:divBdr>
            <w:top w:val="none" w:sz="0" w:space="0" w:color="auto"/>
            <w:left w:val="none" w:sz="0" w:space="0" w:color="auto"/>
            <w:bottom w:val="none" w:sz="0" w:space="0" w:color="auto"/>
            <w:right w:val="none" w:sz="0" w:space="0" w:color="auto"/>
          </w:divBdr>
        </w:div>
        <w:div w:id="678780073">
          <w:marLeft w:val="0"/>
          <w:marRight w:val="0"/>
          <w:marTop w:val="0"/>
          <w:marBottom w:val="0"/>
          <w:divBdr>
            <w:top w:val="none" w:sz="0" w:space="0" w:color="auto"/>
            <w:left w:val="none" w:sz="0" w:space="0" w:color="auto"/>
            <w:bottom w:val="none" w:sz="0" w:space="0" w:color="auto"/>
            <w:right w:val="none" w:sz="0" w:space="0" w:color="auto"/>
          </w:divBdr>
        </w:div>
        <w:div w:id="1352999190">
          <w:marLeft w:val="0"/>
          <w:marRight w:val="0"/>
          <w:marTop w:val="0"/>
          <w:marBottom w:val="0"/>
          <w:divBdr>
            <w:top w:val="none" w:sz="0" w:space="0" w:color="auto"/>
            <w:left w:val="none" w:sz="0" w:space="0" w:color="auto"/>
            <w:bottom w:val="none" w:sz="0" w:space="0" w:color="auto"/>
            <w:right w:val="none" w:sz="0" w:space="0" w:color="auto"/>
          </w:divBdr>
        </w:div>
        <w:div w:id="1714696074">
          <w:marLeft w:val="0"/>
          <w:marRight w:val="0"/>
          <w:marTop w:val="0"/>
          <w:marBottom w:val="0"/>
          <w:divBdr>
            <w:top w:val="none" w:sz="0" w:space="0" w:color="auto"/>
            <w:left w:val="none" w:sz="0" w:space="0" w:color="auto"/>
            <w:bottom w:val="none" w:sz="0" w:space="0" w:color="auto"/>
            <w:right w:val="none" w:sz="0" w:space="0" w:color="auto"/>
          </w:divBdr>
        </w:div>
        <w:div w:id="1437865915">
          <w:marLeft w:val="0"/>
          <w:marRight w:val="0"/>
          <w:marTop w:val="0"/>
          <w:marBottom w:val="0"/>
          <w:divBdr>
            <w:top w:val="none" w:sz="0" w:space="0" w:color="auto"/>
            <w:left w:val="none" w:sz="0" w:space="0" w:color="auto"/>
            <w:bottom w:val="none" w:sz="0" w:space="0" w:color="auto"/>
            <w:right w:val="none" w:sz="0" w:space="0" w:color="auto"/>
          </w:divBdr>
        </w:div>
        <w:div w:id="1836416741">
          <w:marLeft w:val="0"/>
          <w:marRight w:val="0"/>
          <w:marTop w:val="0"/>
          <w:marBottom w:val="0"/>
          <w:divBdr>
            <w:top w:val="none" w:sz="0" w:space="0" w:color="auto"/>
            <w:left w:val="none" w:sz="0" w:space="0" w:color="auto"/>
            <w:bottom w:val="none" w:sz="0" w:space="0" w:color="auto"/>
            <w:right w:val="none" w:sz="0" w:space="0" w:color="auto"/>
          </w:divBdr>
        </w:div>
        <w:div w:id="1151602925">
          <w:marLeft w:val="0"/>
          <w:marRight w:val="0"/>
          <w:marTop w:val="0"/>
          <w:marBottom w:val="0"/>
          <w:divBdr>
            <w:top w:val="none" w:sz="0" w:space="0" w:color="auto"/>
            <w:left w:val="none" w:sz="0" w:space="0" w:color="auto"/>
            <w:bottom w:val="none" w:sz="0" w:space="0" w:color="auto"/>
            <w:right w:val="none" w:sz="0" w:space="0" w:color="auto"/>
          </w:divBdr>
        </w:div>
        <w:div w:id="1602369724">
          <w:marLeft w:val="0"/>
          <w:marRight w:val="0"/>
          <w:marTop w:val="0"/>
          <w:marBottom w:val="0"/>
          <w:divBdr>
            <w:top w:val="none" w:sz="0" w:space="0" w:color="auto"/>
            <w:left w:val="none" w:sz="0" w:space="0" w:color="auto"/>
            <w:bottom w:val="none" w:sz="0" w:space="0" w:color="auto"/>
            <w:right w:val="none" w:sz="0" w:space="0" w:color="auto"/>
          </w:divBdr>
        </w:div>
        <w:div w:id="337925248">
          <w:marLeft w:val="0"/>
          <w:marRight w:val="0"/>
          <w:marTop w:val="0"/>
          <w:marBottom w:val="0"/>
          <w:divBdr>
            <w:top w:val="none" w:sz="0" w:space="0" w:color="auto"/>
            <w:left w:val="none" w:sz="0" w:space="0" w:color="auto"/>
            <w:bottom w:val="none" w:sz="0" w:space="0" w:color="auto"/>
            <w:right w:val="none" w:sz="0" w:space="0" w:color="auto"/>
          </w:divBdr>
        </w:div>
      </w:divsChild>
    </w:div>
    <w:div w:id="1391805624">
      <w:bodyDiv w:val="1"/>
      <w:marLeft w:val="0"/>
      <w:marRight w:val="0"/>
      <w:marTop w:val="0"/>
      <w:marBottom w:val="0"/>
      <w:divBdr>
        <w:top w:val="none" w:sz="0" w:space="0" w:color="auto"/>
        <w:left w:val="none" w:sz="0" w:space="0" w:color="auto"/>
        <w:bottom w:val="none" w:sz="0" w:space="0" w:color="auto"/>
        <w:right w:val="none" w:sz="0" w:space="0" w:color="auto"/>
      </w:divBdr>
    </w:div>
    <w:div w:id="1411077791">
      <w:bodyDiv w:val="1"/>
      <w:marLeft w:val="0"/>
      <w:marRight w:val="0"/>
      <w:marTop w:val="0"/>
      <w:marBottom w:val="0"/>
      <w:divBdr>
        <w:top w:val="none" w:sz="0" w:space="0" w:color="auto"/>
        <w:left w:val="none" w:sz="0" w:space="0" w:color="auto"/>
        <w:bottom w:val="none" w:sz="0" w:space="0" w:color="auto"/>
        <w:right w:val="none" w:sz="0" w:space="0" w:color="auto"/>
      </w:divBdr>
      <w:divsChild>
        <w:div w:id="914365348">
          <w:marLeft w:val="274"/>
          <w:marRight w:val="0"/>
          <w:marTop w:val="53"/>
          <w:marBottom w:val="60"/>
          <w:divBdr>
            <w:top w:val="none" w:sz="0" w:space="0" w:color="auto"/>
            <w:left w:val="none" w:sz="0" w:space="0" w:color="auto"/>
            <w:bottom w:val="none" w:sz="0" w:space="0" w:color="auto"/>
            <w:right w:val="none" w:sz="0" w:space="0" w:color="auto"/>
          </w:divBdr>
        </w:div>
        <w:div w:id="1716541971">
          <w:marLeft w:val="274"/>
          <w:marRight w:val="0"/>
          <w:marTop w:val="53"/>
          <w:marBottom w:val="60"/>
          <w:divBdr>
            <w:top w:val="none" w:sz="0" w:space="0" w:color="auto"/>
            <w:left w:val="none" w:sz="0" w:space="0" w:color="auto"/>
            <w:bottom w:val="none" w:sz="0" w:space="0" w:color="auto"/>
            <w:right w:val="none" w:sz="0" w:space="0" w:color="auto"/>
          </w:divBdr>
        </w:div>
        <w:div w:id="1937982208">
          <w:marLeft w:val="274"/>
          <w:marRight w:val="0"/>
          <w:marTop w:val="53"/>
          <w:marBottom w:val="60"/>
          <w:divBdr>
            <w:top w:val="none" w:sz="0" w:space="0" w:color="auto"/>
            <w:left w:val="none" w:sz="0" w:space="0" w:color="auto"/>
            <w:bottom w:val="none" w:sz="0" w:space="0" w:color="auto"/>
            <w:right w:val="none" w:sz="0" w:space="0" w:color="auto"/>
          </w:divBdr>
        </w:div>
        <w:div w:id="2090733835">
          <w:marLeft w:val="274"/>
          <w:marRight w:val="0"/>
          <w:marTop w:val="53"/>
          <w:marBottom w:val="60"/>
          <w:divBdr>
            <w:top w:val="none" w:sz="0" w:space="0" w:color="auto"/>
            <w:left w:val="none" w:sz="0" w:space="0" w:color="auto"/>
            <w:bottom w:val="none" w:sz="0" w:space="0" w:color="auto"/>
            <w:right w:val="none" w:sz="0" w:space="0" w:color="auto"/>
          </w:divBdr>
        </w:div>
      </w:divsChild>
    </w:div>
    <w:div w:id="1430589882">
      <w:bodyDiv w:val="1"/>
      <w:marLeft w:val="0"/>
      <w:marRight w:val="0"/>
      <w:marTop w:val="0"/>
      <w:marBottom w:val="0"/>
      <w:divBdr>
        <w:top w:val="none" w:sz="0" w:space="0" w:color="auto"/>
        <w:left w:val="none" w:sz="0" w:space="0" w:color="auto"/>
        <w:bottom w:val="none" w:sz="0" w:space="0" w:color="auto"/>
        <w:right w:val="none" w:sz="0" w:space="0" w:color="auto"/>
      </w:divBdr>
      <w:divsChild>
        <w:div w:id="1518349394">
          <w:marLeft w:val="0"/>
          <w:marRight w:val="0"/>
          <w:marTop w:val="0"/>
          <w:marBottom w:val="0"/>
          <w:divBdr>
            <w:top w:val="none" w:sz="0" w:space="0" w:color="auto"/>
            <w:left w:val="none" w:sz="0" w:space="0" w:color="auto"/>
            <w:bottom w:val="none" w:sz="0" w:space="0" w:color="auto"/>
            <w:right w:val="none" w:sz="0" w:space="0" w:color="auto"/>
          </w:divBdr>
        </w:div>
        <w:div w:id="1289552833">
          <w:marLeft w:val="0"/>
          <w:marRight w:val="0"/>
          <w:marTop w:val="0"/>
          <w:marBottom w:val="0"/>
          <w:divBdr>
            <w:top w:val="none" w:sz="0" w:space="0" w:color="auto"/>
            <w:left w:val="none" w:sz="0" w:space="0" w:color="auto"/>
            <w:bottom w:val="none" w:sz="0" w:space="0" w:color="auto"/>
            <w:right w:val="none" w:sz="0" w:space="0" w:color="auto"/>
          </w:divBdr>
        </w:div>
        <w:div w:id="274098789">
          <w:marLeft w:val="0"/>
          <w:marRight w:val="0"/>
          <w:marTop w:val="0"/>
          <w:marBottom w:val="0"/>
          <w:divBdr>
            <w:top w:val="none" w:sz="0" w:space="0" w:color="auto"/>
            <w:left w:val="none" w:sz="0" w:space="0" w:color="auto"/>
            <w:bottom w:val="none" w:sz="0" w:space="0" w:color="auto"/>
            <w:right w:val="none" w:sz="0" w:space="0" w:color="auto"/>
          </w:divBdr>
        </w:div>
        <w:div w:id="1389185885">
          <w:marLeft w:val="0"/>
          <w:marRight w:val="0"/>
          <w:marTop w:val="0"/>
          <w:marBottom w:val="0"/>
          <w:divBdr>
            <w:top w:val="none" w:sz="0" w:space="0" w:color="auto"/>
            <w:left w:val="none" w:sz="0" w:space="0" w:color="auto"/>
            <w:bottom w:val="none" w:sz="0" w:space="0" w:color="auto"/>
            <w:right w:val="none" w:sz="0" w:space="0" w:color="auto"/>
          </w:divBdr>
        </w:div>
        <w:div w:id="1428118725">
          <w:marLeft w:val="0"/>
          <w:marRight w:val="0"/>
          <w:marTop w:val="0"/>
          <w:marBottom w:val="0"/>
          <w:divBdr>
            <w:top w:val="none" w:sz="0" w:space="0" w:color="auto"/>
            <w:left w:val="none" w:sz="0" w:space="0" w:color="auto"/>
            <w:bottom w:val="none" w:sz="0" w:space="0" w:color="auto"/>
            <w:right w:val="none" w:sz="0" w:space="0" w:color="auto"/>
          </w:divBdr>
        </w:div>
        <w:div w:id="316153518">
          <w:marLeft w:val="0"/>
          <w:marRight w:val="0"/>
          <w:marTop w:val="0"/>
          <w:marBottom w:val="0"/>
          <w:divBdr>
            <w:top w:val="none" w:sz="0" w:space="0" w:color="auto"/>
            <w:left w:val="none" w:sz="0" w:space="0" w:color="auto"/>
            <w:bottom w:val="none" w:sz="0" w:space="0" w:color="auto"/>
            <w:right w:val="none" w:sz="0" w:space="0" w:color="auto"/>
          </w:divBdr>
        </w:div>
        <w:div w:id="37121976">
          <w:marLeft w:val="0"/>
          <w:marRight w:val="0"/>
          <w:marTop w:val="0"/>
          <w:marBottom w:val="0"/>
          <w:divBdr>
            <w:top w:val="none" w:sz="0" w:space="0" w:color="auto"/>
            <w:left w:val="none" w:sz="0" w:space="0" w:color="auto"/>
            <w:bottom w:val="none" w:sz="0" w:space="0" w:color="auto"/>
            <w:right w:val="none" w:sz="0" w:space="0" w:color="auto"/>
          </w:divBdr>
        </w:div>
        <w:div w:id="288443160">
          <w:marLeft w:val="0"/>
          <w:marRight w:val="0"/>
          <w:marTop w:val="0"/>
          <w:marBottom w:val="0"/>
          <w:divBdr>
            <w:top w:val="none" w:sz="0" w:space="0" w:color="auto"/>
            <w:left w:val="none" w:sz="0" w:space="0" w:color="auto"/>
            <w:bottom w:val="none" w:sz="0" w:space="0" w:color="auto"/>
            <w:right w:val="none" w:sz="0" w:space="0" w:color="auto"/>
          </w:divBdr>
        </w:div>
        <w:div w:id="1783920054">
          <w:marLeft w:val="0"/>
          <w:marRight w:val="0"/>
          <w:marTop w:val="0"/>
          <w:marBottom w:val="0"/>
          <w:divBdr>
            <w:top w:val="none" w:sz="0" w:space="0" w:color="auto"/>
            <w:left w:val="none" w:sz="0" w:space="0" w:color="auto"/>
            <w:bottom w:val="none" w:sz="0" w:space="0" w:color="auto"/>
            <w:right w:val="none" w:sz="0" w:space="0" w:color="auto"/>
          </w:divBdr>
        </w:div>
        <w:div w:id="2057389683">
          <w:marLeft w:val="0"/>
          <w:marRight w:val="0"/>
          <w:marTop w:val="0"/>
          <w:marBottom w:val="0"/>
          <w:divBdr>
            <w:top w:val="none" w:sz="0" w:space="0" w:color="auto"/>
            <w:left w:val="none" w:sz="0" w:space="0" w:color="auto"/>
            <w:bottom w:val="none" w:sz="0" w:space="0" w:color="auto"/>
            <w:right w:val="none" w:sz="0" w:space="0" w:color="auto"/>
          </w:divBdr>
        </w:div>
        <w:div w:id="990448321">
          <w:marLeft w:val="0"/>
          <w:marRight w:val="0"/>
          <w:marTop w:val="0"/>
          <w:marBottom w:val="0"/>
          <w:divBdr>
            <w:top w:val="none" w:sz="0" w:space="0" w:color="auto"/>
            <w:left w:val="none" w:sz="0" w:space="0" w:color="auto"/>
            <w:bottom w:val="none" w:sz="0" w:space="0" w:color="auto"/>
            <w:right w:val="none" w:sz="0" w:space="0" w:color="auto"/>
          </w:divBdr>
        </w:div>
        <w:div w:id="310257372">
          <w:marLeft w:val="0"/>
          <w:marRight w:val="0"/>
          <w:marTop w:val="0"/>
          <w:marBottom w:val="0"/>
          <w:divBdr>
            <w:top w:val="none" w:sz="0" w:space="0" w:color="auto"/>
            <w:left w:val="none" w:sz="0" w:space="0" w:color="auto"/>
            <w:bottom w:val="none" w:sz="0" w:space="0" w:color="auto"/>
            <w:right w:val="none" w:sz="0" w:space="0" w:color="auto"/>
          </w:divBdr>
        </w:div>
        <w:div w:id="1690181364">
          <w:marLeft w:val="0"/>
          <w:marRight w:val="0"/>
          <w:marTop w:val="0"/>
          <w:marBottom w:val="0"/>
          <w:divBdr>
            <w:top w:val="none" w:sz="0" w:space="0" w:color="auto"/>
            <w:left w:val="none" w:sz="0" w:space="0" w:color="auto"/>
            <w:bottom w:val="none" w:sz="0" w:space="0" w:color="auto"/>
            <w:right w:val="none" w:sz="0" w:space="0" w:color="auto"/>
          </w:divBdr>
        </w:div>
        <w:div w:id="12612523">
          <w:marLeft w:val="0"/>
          <w:marRight w:val="0"/>
          <w:marTop w:val="0"/>
          <w:marBottom w:val="0"/>
          <w:divBdr>
            <w:top w:val="none" w:sz="0" w:space="0" w:color="auto"/>
            <w:left w:val="none" w:sz="0" w:space="0" w:color="auto"/>
            <w:bottom w:val="none" w:sz="0" w:space="0" w:color="auto"/>
            <w:right w:val="none" w:sz="0" w:space="0" w:color="auto"/>
          </w:divBdr>
        </w:div>
        <w:div w:id="136647859">
          <w:marLeft w:val="0"/>
          <w:marRight w:val="0"/>
          <w:marTop w:val="0"/>
          <w:marBottom w:val="0"/>
          <w:divBdr>
            <w:top w:val="none" w:sz="0" w:space="0" w:color="auto"/>
            <w:left w:val="none" w:sz="0" w:space="0" w:color="auto"/>
            <w:bottom w:val="none" w:sz="0" w:space="0" w:color="auto"/>
            <w:right w:val="none" w:sz="0" w:space="0" w:color="auto"/>
          </w:divBdr>
        </w:div>
        <w:div w:id="732122980">
          <w:marLeft w:val="0"/>
          <w:marRight w:val="0"/>
          <w:marTop w:val="0"/>
          <w:marBottom w:val="0"/>
          <w:divBdr>
            <w:top w:val="none" w:sz="0" w:space="0" w:color="auto"/>
            <w:left w:val="none" w:sz="0" w:space="0" w:color="auto"/>
            <w:bottom w:val="none" w:sz="0" w:space="0" w:color="auto"/>
            <w:right w:val="none" w:sz="0" w:space="0" w:color="auto"/>
          </w:divBdr>
        </w:div>
        <w:div w:id="1472361017">
          <w:marLeft w:val="0"/>
          <w:marRight w:val="0"/>
          <w:marTop w:val="0"/>
          <w:marBottom w:val="0"/>
          <w:divBdr>
            <w:top w:val="none" w:sz="0" w:space="0" w:color="auto"/>
            <w:left w:val="none" w:sz="0" w:space="0" w:color="auto"/>
            <w:bottom w:val="none" w:sz="0" w:space="0" w:color="auto"/>
            <w:right w:val="none" w:sz="0" w:space="0" w:color="auto"/>
          </w:divBdr>
        </w:div>
        <w:div w:id="475419016">
          <w:marLeft w:val="0"/>
          <w:marRight w:val="0"/>
          <w:marTop w:val="0"/>
          <w:marBottom w:val="0"/>
          <w:divBdr>
            <w:top w:val="none" w:sz="0" w:space="0" w:color="auto"/>
            <w:left w:val="none" w:sz="0" w:space="0" w:color="auto"/>
            <w:bottom w:val="none" w:sz="0" w:space="0" w:color="auto"/>
            <w:right w:val="none" w:sz="0" w:space="0" w:color="auto"/>
          </w:divBdr>
        </w:div>
        <w:div w:id="1780560858">
          <w:marLeft w:val="0"/>
          <w:marRight w:val="0"/>
          <w:marTop w:val="0"/>
          <w:marBottom w:val="0"/>
          <w:divBdr>
            <w:top w:val="none" w:sz="0" w:space="0" w:color="auto"/>
            <w:left w:val="none" w:sz="0" w:space="0" w:color="auto"/>
            <w:bottom w:val="none" w:sz="0" w:space="0" w:color="auto"/>
            <w:right w:val="none" w:sz="0" w:space="0" w:color="auto"/>
          </w:divBdr>
        </w:div>
        <w:div w:id="1109622092">
          <w:marLeft w:val="0"/>
          <w:marRight w:val="0"/>
          <w:marTop w:val="0"/>
          <w:marBottom w:val="0"/>
          <w:divBdr>
            <w:top w:val="none" w:sz="0" w:space="0" w:color="auto"/>
            <w:left w:val="none" w:sz="0" w:space="0" w:color="auto"/>
            <w:bottom w:val="none" w:sz="0" w:space="0" w:color="auto"/>
            <w:right w:val="none" w:sz="0" w:space="0" w:color="auto"/>
          </w:divBdr>
        </w:div>
        <w:div w:id="138620551">
          <w:marLeft w:val="0"/>
          <w:marRight w:val="0"/>
          <w:marTop w:val="0"/>
          <w:marBottom w:val="0"/>
          <w:divBdr>
            <w:top w:val="none" w:sz="0" w:space="0" w:color="auto"/>
            <w:left w:val="none" w:sz="0" w:space="0" w:color="auto"/>
            <w:bottom w:val="none" w:sz="0" w:space="0" w:color="auto"/>
            <w:right w:val="none" w:sz="0" w:space="0" w:color="auto"/>
          </w:divBdr>
        </w:div>
        <w:div w:id="261230398">
          <w:marLeft w:val="0"/>
          <w:marRight w:val="0"/>
          <w:marTop w:val="0"/>
          <w:marBottom w:val="0"/>
          <w:divBdr>
            <w:top w:val="none" w:sz="0" w:space="0" w:color="auto"/>
            <w:left w:val="none" w:sz="0" w:space="0" w:color="auto"/>
            <w:bottom w:val="none" w:sz="0" w:space="0" w:color="auto"/>
            <w:right w:val="none" w:sz="0" w:space="0" w:color="auto"/>
          </w:divBdr>
        </w:div>
        <w:div w:id="1264266905">
          <w:marLeft w:val="0"/>
          <w:marRight w:val="0"/>
          <w:marTop w:val="0"/>
          <w:marBottom w:val="0"/>
          <w:divBdr>
            <w:top w:val="none" w:sz="0" w:space="0" w:color="auto"/>
            <w:left w:val="none" w:sz="0" w:space="0" w:color="auto"/>
            <w:bottom w:val="none" w:sz="0" w:space="0" w:color="auto"/>
            <w:right w:val="none" w:sz="0" w:space="0" w:color="auto"/>
          </w:divBdr>
        </w:div>
        <w:div w:id="747969709">
          <w:marLeft w:val="0"/>
          <w:marRight w:val="0"/>
          <w:marTop w:val="0"/>
          <w:marBottom w:val="0"/>
          <w:divBdr>
            <w:top w:val="none" w:sz="0" w:space="0" w:color="auto"/>
            <w:left w:val="none" w:sz="0" w:space="0" w:color="auto"/>
            <w:bottom w:val="none" w:sz="0" w:space="0" w:color="auto"/>
            <w:right w:val="none" w:sz="0" w:space="0" w:color="auto"/>
          </w:divBdr>
        </w:div>
        <w:div w:id="442965987">
          <w:marLeft w:val="0"/>
          <w:marRight w:val="0"/>
          <w:marTop w:val="0"/>
          <w:marBottom w:val="0"/>
          <w:divBdr>
            <w:top w:val="none" w:sz="0" w:space="0" w:color="auto"/>
            <w:left w:val="none" w:sz="0" w:space="0" w:color="auto"/>
            <w:bottom w:val="none" w:sz="0" w:space="0" w:color="auto"/>
            <w:right w:val="none" w:sz="0" w:space="0" w:color="auto"/>
          </w:divBdr>
        </w:div>
        <w:div w:id="1309047579">
          <w:marLeft w:val="0"/>
          <w:marRight w:val="0"/>
          <w:marTop w:val="0"/>
          <w:marBottom w:val="0"/>
          <w:divBdr>
            <w:top w:val="none" w:sz="0" w:space="0" w:color="auto"/>
            <w:left w:val="none" w:sz="0" w:space="0" w:color="auto"/>
            <w:bottom w:val="none" w:sz="0" w:space="0" w:color="auto"/>
            <w:right w:val="none" w:sz="0" w:space="0" w:color="auto"/>
          </w:divBdr>
        </w:div>
        <w:div w:id="1566067964">
          <w:marLeft w:val="0"/>
          <w:marRight w:val="0"/>
          <w:marTop w:val="0"/>
          <w:marBottom w:val="0"/>
          <w:divBdr>
            <w:top w:val="none" w:sz="0" w:space="0" w:color="auto"/>
            <w:left w:val="none" w:sz="0" w:space="0" w:color="auto"/>
            <w:bottom w:val="none" w:sz="0" w:space="0" w:color="auto"/>
            <w:right w:val="none" w:sz="0" w:space="0" w:color="auto"/>
          </w:divBdr>
        </w:div>
        <w:div w:id="178349385">
          <w:marLeft w:val="0"/>
          <w:marRight w:val="0"/>
          <w:marTop w:val="0"/>
          <w:marBottom w:val="0"/>
          <w:divBdr>
            <w:top w:val="none" w:sz="0" w:space="0" w:color="auto"/>
            <w:left w:val="none" w:sz="0" w:space="0" w:color="auto"/>
            <w:bottom w:val="none" w:sz="0" w:space="0" w:color="auto"/>
            <w:right w:val="none" w:sz="0" w:space="0" w:color="auto"/>
          </w:divBdr>
        </w:div>
        <w:div w:id="954756154">
          <w:marLeft w:val="0"/>
          <w:marRight w:val="0"/>
          <w:marTop w:val="0"/>
          <w:marBottom w:val="0"/>
          <w:divBdr>
            <w:top w:val="none" w:sz="0" w:space="0" w:color="auto"/>
            <w:left w:val="none" w:sz="0" w:space="0" w:color="auto"/>
            <w:bottom w:val="none" w:sz="0" w:space="0" w:color="auto"/>
            <w:right w:val="none" w:sz="0" w:space="0" w:color="auto"/>
          </w:divBdr>
        </w:div>
        <w:div w:id="195240990">
          <w:marLeft w:val="0"/>
          <w:marRight w:val="0"/>
          <w:marTop w:val="0"/>
          <w:marBottom w:val="0"/>
          <w:divBdr>
            <w:top w:val="none" w:sz="0" w:space="0" w:color="auto"/>
            <w:left w:val="none" w:sz="0" w:space="0" w:color="auto"/>
            <w:bottom w:val="none" w:sz="0" w:space="0" w:color="auto"/>
            <w:right w:val="none" w:sz="0" w:space="0" w:color="auto"/>
          </w:divBdr>
        </w:div>
        <w:div w:id="477843580">
          <w:marLeft w:val="0"/>
          <w:marRight w:val="0"/>
          <w:marTop w:val="0"/>
          <w:marBottom w:val="0"/>
          <w:divBdr>
            <w:top w:val="none" w:sz="0" w:space="0" w:color="auto"/>
            <w:left w:val="none" w:sz="0" w:space="0" w:color="auto"/>
            <w:bottom w:val="none" w:sz="0" w:space="0" w:color="auto"/>
            <w:right w:val="none" w:sz="0" w:space="0" w:color="auto"/>
          </w:divBdr>
        </w:div>
        <w:div w:id="1194687197">
          <w:marLeft w:val="0"/>
          <w:marRight w:val="0"/>
          <w:marTop w:val="0"/>
          <w:marBottom w:val="0"/>
          <w:divBdr>
            <w:top w:val="none" w:sz="0" w:space="0" w:color="auto"/>
            <w:left w:val="none" w:sz="0" w:space="0" w:color="auto"/>
            <w:bottom w:val="none" w:sz="0" w:space="0" w:color="auto"/>
            <w:right w:val="none" w:sz="0" w:space="0" w:color="auto"/>
          </w:divBdr>
        </w:div>
        <w:div w:id="561214894">
          <w:marLeft w:val="0"/>
          <w:marRight w:val="0"/>
          <w:marTop w:val="0"/>
          <w:marBottom w:val="0"/>
          <w:divBdr>
            <w:top w:val="none" w:sz="0" w:space="0" w:color="auto"/>
            <w:left w:val="none" w:sz="0" w:space="0" w:color="auto"/>
            <w:bottom w:val="none" w:sz="0" w:space="0" w:color="auto"/>
            <w:right w:val="none" w:sz="0" w:space="0" w:color="auto"/>
          </w:divBdr>
        </w:div>
        <w:div w:id="1343703531">
          <w:marLeft w:val="0"/>
          <w:marRight w:val="0"/>
          <w:marTop w:val="0"/>
          <w:marBottom w:val="0"/>
          <w:divBdr>
            <w:top w:val="none" w:sz="0" w:space="0" w:color="auto"/>
            <w:left w:val="none" w:sz="0" w:space="0" w:color="auto"/>
            <w:bottom w:val="none" w:sz="0" w:space="0" w:color="auto"/>
            <w:right w:val="none" w:sz="0" w:space="0" w:color="auto"/>
          </w:divBdr>
        </w:div>
        <w:div w:id="1769884512">
          <w:marLeft w:val="0"/>
          <w:marRight w:val="0"/>
          <w:marTop w:val="0"/>
          <w:marBottom w:val="0"/>
          <w:divBdr>
            <w:top w:val="none" w:sz="0" w:space="0" w:color="auto"/>
            <w:left w:val="none" w:sz="0" w:space="0" w:color="auto"/>
            <w:bottom w:val="none" w:sz="0" w:space="0" w:color="auto"/>
            <w:right w:val="none" w:sz="0" w:space="0" w:color="auto"/>
          </w:divBdr>
        </w:div>
        <w:div w:id="966859442">
          <w:marLeft w:val="0"/>
          <w:marRight w:val="0"/>
          <w:marTop w:val="0"/>
          <w:marBottom w:val="0"/>
          <w:divBdr>
            <w:top w:val="none" w:sz="0" w:space="0" w:color="auto"/>
            <w:left w:val="none" w:sz="0" w:space="0" w:color="auto"/>
            <w:bottom w:val="none" w:sz="0" w:space="0" w:color="auto"/>
            <w:right w:val="none" w:sz="0" w:space="0" w:color="auto"/>
          </w:divBdr>
        </w:div>
        <w:div w:id="859733585">
          <w:marLeft w:val="0"/>
          <w:marRight w:val="0"/>
          <w:marTop w:val="0"/>
          <w:marBottom w:val="0"/>
          <w:divBdr>
            <w:top w:val="none" w:sz="0" w:space="0" w:color="auto"/>
            <w:left w:val="none" w:sz="0" w:space="0" w:color="auto"/>
            <w:bottom w:val="none" w:sz="0" w:space="0" w:color="auto"/>
            <w:right w:val="none" w:sz="0" w:space="0" w:color="auto"/>
          </w:divBdr>
        </w:div>
        <w:div w:id="663167069">
          <w:marLeft w:val="0"/>
          <w:marRight w:val="0"/>
          <w:marTop w:val="0"/>
          <w:marBottom w:val="0"/>
          <w:divBdr>
            <w:top w:val="none" w:sz="0" w:space="0" w:color="auto"/>
            <w:left w:val="none" w:sz="0" w:space="0" w:color="auto"/>
            <w:bottom w:val="none" w:sz="0" w:space="0" w:color="auto"/>
            <w:right w:val="none" w:sz="0" w:space="0" w:color="auto"/>
          </w:divBdr>
        </w:div>
        <w:div w:id="541746410">
          <w:marLeft w:val="0"/>
          <w:marRight w:val="0"/>
          <w:marTop w:val="0"/>
          <w:marBottom w:val="0"/>
          <w:divBdr>
            <w:top w:val="none" w:sz="0" w:space="0" w:color="auto"/>
            <w:left w:val="none" w:sz="0" w:space="0" w:color="auto"/>
            <w:bottom w:val="none" w:sz="0" w:space="0" w:color="auto"/>
            <w:right w:val="none" w:sz="0" w:space="0" w:color="auto"/>
          </w:divBdr>
        </w:div>
        <w:div w:id="368575366">
          <w:marLeft w:val="0"/>
          <w:marRight w:val="0"/>
          <w:marTop w:val="0"/>
          <w:marBottom w:val="0"/>
          <w:divBdr>
            <w:top w:val="none" w:sz="0" w:space="0" w:color="auto"/>
            <w:left w:val="none" w:sz="0" w:space="0" w:color="auto"/>
            <w:bottom w:val="none" w:sz="0" w:space="0" w:color="auto"/>
            <w:right w:val="none" w:sz="0" w:space="0" w:color="auto"/>
          </w:divBdr>
        </w:div>
        <w:div w:id="902445802">
          <w:marLeft w:val="0"/>
          <w:marRight w:val="0"/>
          <w:marTop w:val="0"/>
          <w:marBottom w:val="0"/>
          <w:divBdr>
            <w:top w:val="none" w:sz="0" w:space="0" w:color="auto"/>
            <w:left w:val="none" w:sz="0" w:space="0" w:color="auto"/>
            <w:bottom w:val="none" w:sz="0" w:space="0" w:color="auto"/>
            <w:right w:val="none" w:sz="0" w:space="0" w:color="auto"/>
          </w:divBdr>
        </w:div>
        <w:div w:id="1191183482">
          <w:marLeft w:val="0"/>
          <w:marRight w:val="0"/>
          <w:marTop w:val="0"/>
          <w:marBottom w:val="0"/>
          <w:divBdr>
            <w:top w:val="none" w:sz="0" w:space="0" w:color="auto"/>
            <w:left w:val="none" w:sz="0" w:space="0" w:color="auto"/>
            <w:bottom w:val="none" w:sz="0" w:space="0" w:color="auto"/>
            <w:right w:val="none" w:sz="0" w:space="0" w:color="auto"/>
          </w:divBdr>
        </w:div>
        <w:div w:id="1025445965">
          <w:marLeft w:val="0"/>
          <w:marRight w:val="0"/>
          <w:marTop w:val="0"/>
          <w:marBottom w:val="0"/>
          <w:divBdr>
            <w:top w:val="none" w:sz="0" w:space="0" w:color="auto"/>
            <w:left w:val="none" w:sz="0" w:space="0" w:color="auto"/>
            <w:bottom w:val="none" w:sz="0" w:space="0" w:color="auto"/>
            <w:right w:val="none" w:sz="0" w:space="0" w:color="auto"/>
          </w:divBdr>
        </w:div>
      </w:divsChild>
    </w:div>
    <w:div w:id="1432436297">
      <w:bodyDiv w:val="1"/>
      <w:marLeft w:val="0"/>
      <w:marRight w:val="0"/>
      <w:marTop w:val="0"/>
      <w:marBottom w:val="0"/>
      <w:divBdr>
        <w:top w:val="none" w:sz="0" w:space="0" w:color="auto"/>
        <w:left w:val="none" w:sz="0" w:space="0" w:color="auto"/>
        <w:bottom w:val="none" w:sz="0" w:space="0" w:color="auto"/>
        <w:right w:val="none" w:sz="0" w:space="0" w:color="auto"/>
      </w:divBdr>
    </w:div>
    <w:div w:id="1491141797">
      <w:bodyDiv w:val="1"/>
      <w:marLeft w:val="0"/>
      <w:marRight w:val="0"/>
      <w:marTop w:val="0"/>
      <w:marBottom w:val="0"/>
      <w:divBdr>
        <w:top w:val="none" w:sz="0" w:space="0" w:color="auto"/>
        <w:left w:val="none" w:sz="0" w:space="0" w:color="auto"/>
        <w:bottom w:val="none" w:sz="0" w:space="0" w:color="auto"/>
        <w:right w:val="none" w:sz="0" w:space="0" w:color="auto"/>
      </w:divBdr>
      <w:divsChild>
        <w:div w:id="431363341">
          <w:marLeft w:val="994"/>
          <w:marRight w:val="0"/>
          <w:marTop w:val="100"/>
          <w:marBottom w:val="0"/>
          <w:divBdr>
            <w:top w:val="none" w:sz="0" w:space="0" w:color="auto"/>
            <w:left w:val="none" w:sz="0" w:space="0" w:color="auto"/>
            <w:bottom w:val="none" w:sz="0" w:space="0" w:color="auto"/>
            <w:right w:val="none" w:sz="0" w:space="0" w:color="auto"/>
          </w:divBdr>
        </w:div>
        <w:div w:id="1174609342">
          <w:marLeft w:val="994"/>
          <w:marRight w:val="0"/>
          <w:marTop w:val="100"/>
          <w:marBottom w:val="0"/>
          <w:divBdr>
            <w:top w:val="none" w:sz="0" w:space="0" w:color="auto"/>
            <w:left w:val="none" w:sz="0" w:space="0" w:color="auto"/>
            <w:bottom w:val="none" w:sz="0" w:space="0" w:color="auto"/>
            <w:right w:val="none" w:sz="0" w:space="0" w:color="auto"/>
          </w:divBdr>
        </w:div>
        <w:div w:id="575172495">
          <w:marLeft w:val="994"/>
          <w:marRight w:val="0"/>
          <w:marTop w:val="100"/>
          <w:marBottom w:val="0"/>
          <w:divBdr>
            <w:top w:val="none" w:sz="0" w:space="0" w:color="auto"/>
            <w:left w:val="none" w:sz="0" w:space="0" w:color="auto"/>
            <w:bottom w:val="none" w:sz="0" w:space="0" w:color="auto"/>
            <w:right w:val="none" w:sz="0" w:space="0" w:color="auto"/>
          </w:divBdr>
        </w:div>
      </w:divsChild>
    </w:div>
    <w:div w:id="1517235590">
      <w:bodyDiv w:val="1"/>
      <w:marLeft w:val="0"/>
      <w:marRight w:val="0"/>
      <w:marTop w:val="0"/>
      <w:marBottom w:val="0"/>
      <w:divBdr>
        <w:top w:val="none" w:sz="0" w:space="0" w:color="auto"/>
        <w:left w:val="none" w:sz="0" w:space="0" w:color="auto"/>
        <w:bottom w:val="none" w:sz="0" w:space="0" w:color="auto"/>
        <w:right w:val="none" w:sz="0" w:space="0" w:color="auto"/>
      </w:divBdr>
      <w:divsChild>
        <w:div w:id="485441766">
          <w:marLeft w:val="994"/>
          <w:marRight w:val="0"/>
          <w:marTop w:val="100"/>
          <w:marBottom w:val="0"/>
          <w:divBdr>
            <w:top w:val="none" w:sz="0" w:space="0" w:color="auto"/>
            <w:left w:val="none" w:sz="0" w:space="0" w:color="auto"/>
            <w:bottom w:val="none" w:sz="0" w:space="0" w:color="auto"/>
            <w:right w:val="none" w:sz="0" w:space="0" w:color="auto"/>
          </w:divBdr>
        </w:div>
        <w:div w:id="1532954347">
          <w:marLeft w:val="994"/>
          <w:marRight w:val="0"/>
          <w:marTop w:val="100"/>
          <w:marBottom w:val="0"/>
          <w:divBdr>
            <w:top w:val="none" w:sz="0" w:space="0" w:color="auto"/>
            <w:left w:val="none" w:sz="0" w:space="0" w:color="auto"/>
            <w:bottom w:val="none" w:sz="0" w:space="0" w:color="auto"/>
            <w:right w:val="none" w:sz="0" w:space="0" w:color="auto"/>
          </w:divBdr>
        </w:div>
        <w:div w:id="953287842">
          <w:marLeft w:val="994"/>
          <w:marRight w:val="0"/>
          <w:marTop w:val="100"/>
          <w:marBottom w:val="0"/>
          <w:divBdr>
            <w:top w:val="none" w:sz="0" w:space="0" w:color="auto"/>
            <w:left w:val="none" w:sz="0" w:space="0" w:color="auto"/>
            <w:bottom w:val="none" w:sz="0" w:space="0" w:color="auto"/>
            <w:right w:val="none" w:sz="0" w:space="0" w:color="auto"/>
          </w:divBdr>
        </w:div>
        <w:div w:id="315031965">
          <w:marLeft w:val="994"/>
          <w:marRight w:val="0"/>
          <w:marTop w:val="100"/>
          <w:marBottom w:val="0"/>
          <w:divBdr>
            <w:top w:val="none" w:sz="0" w:space="0" w:color="auto"/>
            <w:left w:val="none" w:sz="0" w:space="0" w:color="auto"/>
            <w:bottom w:val="none" w:sz="0" w:space="0" w:color="auto"/>
            <w:right w:val="none" w:sz="0" w:space="0" w:color="auto"/>
          </w:divBdr>
        </w:div>
      </w:divsChild>
    </w:div>
    <w:div w:id="1526795335">
      <w:bodyDiv w:val="1"/>
      <w:marLeft w:val="0"/>
      <w:marRight w:val="0"/>
      <w:marTop w:val="0"/>
      <w:marBottom w:val="0"/>
      <w:divBdr>
        <w:top w:val="none" w:sz="0" w:space="0" w:color="auto"/>
        <w:left w:val="none" w:sz="0" w:space="0" w:color="auto"/>
        <w:bottom w:val="none" w:sz="0" w:space="0" w:color="auto"/>
        <w:right w:val="none" w:sz="0" w:space="0" w:color="auto"/>
      </w:divBdr>
    </w:div>
    <w:div w:id="1601528097">
      <w:bodyDiv w:val="1"/>
      <w:marLeft w:val="0"/>
      <w:marRight w:val="0"/>
      <w:marTop w:val="0"/>
      <w:marBottom w:val="0"/>
      <w:divBdr>
        <w:top w:val="none" w:sz="0" w:space="0" w:color="auto"/>
        <w:left w:val="none" w:sz="0" w:space="0" w:color="auto"/>
        <w:bottom w:val="none" w:sz="0" w:space="0" w:color="auto"/>
        <w:right w:val="none" w:sz="0" w:space="0" w:color="auto"/>
      </w:divBdr>
      <w:divsChild>
        <w:div w:id="1021665158">
          <w:marLeft w:val="0"/>
          <w:marRight w:val="0"/>
          <w:marTop w:val="0"/>
          <w:marBottom w:val="0"/>
          <w:divBdr>
            <w:top w:val="none" w:sz="0" w:space="0" w:color="auto"/>
            <w:left w:val="none" w:sz="0" w:space="0" w:color="auto"/>
            <w:bottom w:val="none" w:sz="0" w:space="0" w:color="auto"/>
            <w:right w:val="none" w:sz="0" w:space="0" w:color="auto"/>
          </w:divBdr>
        </w:div>
        <w:div w:id="810708052">
          <w:marLeft w:val="0"/>
          <w:marRight w:val="0"/>
          <w:marTop w:val="0"/>
          <w:marBottom w:val="0"/>
          <w:divBdr>
            <w:top w:val="none" w:sz="0" w:space="0" w:color="auto"/>
            <w:left w:val="none" w:sz="0" w:space="0" w:color="auto"/>
            <w:bottom w:val="none" w:sz="0" w:space="0" w:color="auto"/>
            <w:right w:val="none" w:sz="0" w:space="0" w:color="auto"/>
          </w:divBdr>
        </w:div>
        <w:div w:id="89857483">
          <w:marLeft w:val="0"/>
          <w:marRight w:val="0"/>
          <w:marTop w:val="0"/>
          <w:marBottom w:val="0"/>
          <w:divBdr>
            <w:top w:val="none" w:sz="0" w:space="0" w:color="auto"/>
            <w:left w:val="none" w:sz="0" w:space="0" w:color="auto"/>
            <w:bottom w:val="none" w:sz="0" w:space="0" w:color="auto"/>
            <w:right w:val="none" w:sz="0" w:space="0" w:color="auto"/>
          </w:divBdr>
        </w:div>
        <w:div w:id="2100830038">
          <w:marLeft w:val="0"/>
          <w:marRight w:val="0"/>
          <w:marTop w:val="0"/>
          <w:marBottom w:val="0"/>
          <w:divBdr>
            <w:top w:val="none" w:sz="0" w:space="0" w:color="auto"/>
            <w:left w:val="none" w:sz="0" w:space="0" w:color="auto"/>
            <w:bottom w:val="none" w:sz="0" w:space="0" w:color="auto"/>
            <w:right w:val="none" w:sz="0" w:space="0" w:color="auto"/>
          </w:divBdr>
        </w:div>
        <w:div w:id="837812969">
          <w:marLeft w:val="0"/>
          <w:marRight w:val="0"/>
          <w:marTop w:val="0"/>
          <w:marBottom w:val="0"/>
          <w:divBdr>
            <w:top w:val="none" w:sz="0" w:space="0" w:color="auto"/>
            <w:left w:val="none" w:sz="0" w:space="0" w:color="auto"/>
            <w:bottom w:val="none" w:sz="0" w:space="0" w:color="auto"/>
            <w:right w:val="none" w:sz="0" w:space="0" w:color="auto"/>
          </w:divBdr>
        </w:div>
        <w:div w:id="518743405">
          <w:marLeft w:val="0"/>
          <w:marRight w:val="0"/>
          <w:marTop w:val="0"/>
          <w:marBottom w:val="0"/>
          <w:divBdr>
            <w:top w:val="none" w:sz="0" w:space="0" w:color="auto"/>
            <w:left w:val="none" w:sz="0" w:space="0" w:color="auto"/>
            <w:bottom w:val="none" w:sz="0" w:space="0" w:color="auto"/>
            <w:right w:val="none" w:sz="0" w:space="0" w:color="auto"/>
          </w:divBdr>
        </w:div>
        <w:div w:id="831481371">
          <w:marLeft w:val="0"/>
          <w:marRight w:val="0"/>
          <w:marTop w:val="0"/>
          <w:marBottom w:val="0"/>
          <w:divBdr>
            <w:top w:val="none" w:sz="0" w:space="0" w:color="auto"/>
            <w:left w:val="none" w:sz="0" w:space="0" w:color="auto"/>
            <w:bottom w:val="none" w:sz="0" w:space="0" w:color="auto"/>
            <w:right w:val="none" w:sz="0" w:space="0" w:color="auto"/>
          </w:divBdr>
        </w:div>
        <w:div w:id="1069771374">
          <w:marLeft w:val="0"/>
          <w:marRight w:val="0"/>
          <w:marTop w:val="0"/>
          <w:marBottom w:val="0"/>
          <w:divBdr>
            <w:top w:val="none" w:sz="0" w:space="0" w:color="auto"/>
            <w:left w:val="none" w:sz="0" w:space="0" w:color="auto"/>
            <w:bottom w:val="none" w:sz="0" w:space="0" w:color="auto"/>
            <w:right w:val="none" w:sz="0" w:space="0" w:color="auto"/>
          </w:divBdr>
        </w:div>
        <w:div w:id="526527516">
          <w:marLeft w:val="0"/>
          <w:marRight w:val="0"/>
          <w:marTop w:val="0"/>
          <w:marBottom w:val="0"/>
          <w:divBdr>
            <w:top w:val="none" w:sz="0" w:space="0" w:color="auto"/>
            <w:left w:val="none" w:sz="0" w:space="0" w:color="auto"/>
            <w:bottom w:val="none" w:sz="0" w:space="0" w:color="auto"/>
            <w:right w:val="none" w:sz="0" w:space="0" w:color="auto"/>
          </w:divBdr>
        </w:div>
        <w:div w:id="1240825138">
          <w:marLeft w:val="0"/>
          <w:marRight w:val="0"/>
          <w:marTop w:val="0"/>
          <w:marBottom w:val="0"/>
          <w:divBdr>
            <w:top w:val="none" w:sz="0" w:space="0" w:color="auto"/>
            <w:left w:val="none" w:sz="0" w:space="0" w:color="auto"/>
            <w:bottom w:val="none" w:sz="0" w:space="0" w:color="auto"/>
            <w:right w:val="none" w:sz="0" w:space="0" w:color="auto"/>
          </w:divBdr>
        </w:div>
        <w:div w:id="59524908">
          <w:marLeft w:val="0"/>
          <w:marRight w:val="0"/>
          <w:marTop w:val="0"/>
          <w:marBottom w:val="0"/>
          <w:divBdr>
            <w:top w:val="none" w:sz="0" w:space="0" w:color="auto"/>
            <w:left w:val="none" w:sz="0" w:space="0" w:color="auto"/>
            <w:bottom w:val="none" w:sz="0" w:space="0" w:color="auto"/>
            <w:right w:val="none" w:sz="0" w:space="0" w:color="auto"/>
          </w:divBdr>
        </w:div>
        <w:div w:id="122700521">
          <w:marLeft w:val="0"/>
          <w:marRight w:val="0"/>
          <w:marTop w:val="0"/>
          <w:marBottom w:val="0"/>
          <w:divBdr>
            <w:top w:val="none" w:sz="0" w:space="0" w:color="auto"/>
            <w:left w:val="none" w:sz="0" w:space="0" w:color="auto"/>
            <w:bottom w:val="none" w:sz="0" w:space="0" w:color="auto"/>
            <w:right w:val="none" w:sz="0" w:space="0" w:color="auto"/>
          </w:divBdr>
        </w:div>
        <w:div w:id="38937683">
          <w:marLeft w:val="0"/>
          <w:marRight w:val="0"/>
          <w:marTop w:val="0"/>
          <w:marBottom w:val="0"/>
          <w:divBdr>
            <w:top w:val="none" w:sz="0" w:space="0" w:color="auto"/>
            <w:left w:val="none" w:sz="0" w:space="0" w:color="auto"/>
            <w:bottom w:val="none" w:sz="0" w:space="0" w:color="auto"/>
            <w:right w:val="none" w:sz="0" w:space="0" w:color="auto"/>
          </w:divBdr>
        </w:div>
        <w:div w:id="119537913">
          <w:marLeft w:val="0"/>
          <w:marRight w:val="0"/>
          <w:marTop w:val="0"/>
          <w:marBottom w:val="0"/>
          <w:divBdr>
            <w:top w:val="none" w:sz="0" w:space="0" w:color="auto"/>
            <w:left w:val="none" w:sz="0" w:space="0" w:color="auto"/>
            <w:bottom w:val="none" w:sz="0" w:space="0" w:color="auto"/>
            <w:right w:val="none" w:sz="0" w:space="0" w:color="auto"/>
          </w:divBdr>
        </w:div>
        <w:div w:id="1594245058">
          <w:marLeft w:val="0"/>
          <w:marRight w:val="0"/>
          <w:marTop w:val="0"/>
          <w:marBottom w:val="0"/>
          <w:divBdr>
            <w:top w:val="none" w:sz="0" w:space="0" w:color="auto"/>
            <w:left w:val="none" w:sz="0" w:space="0" w:color="auto"/>
            <w:bottom w:val="none" w:sz="0" w:space="0" w:color="auto"/>
            <w:right w:val="none" w:sz="0" w:space="0" w:color="auto"/>
          </w:divBdr>
        </w:div>
        <w:div w:id="94330797">
          <w:marLeft w:val="0"/>
          <w:marRight w:val="0"/>
          <w:marTop w:val="0"/>
          <w:marBottom w:val="0"/>
          <w:divBdr>
            <w:top w:val="none" w:sz="0" w:space="0" w:color="auto"/>
            <w:left w:val="none" w:sz="0" w:space="0" w:color="auto"/>
            <w:bottom w:val="none" w:sz="0" w:space="0" w:color="auto"/>
            <w:right w:val="none" w:sz="0" w:space="0" w:color="auto"/>
          </w:divBdr>
        </w:div>
        <w:div w:id="365102438">
          <w:marLeft w:val="0"/>
          <w:marRight w:val="0"/>
          <w:marTop w:val="0"/>
          <w:marBottom w:val="0"/>
          <w:divBdr>
            <w:top w:val="none" w:sz="0" w:space="0" w:color="auto"/>
            <w:left w:val="none" w:sz="0" w:space="0" w:color="auto"/>
            <w:bottom w:val="none" w:sz="0" w:space="0" w:color="auto"/>
            <w:right w:val="none" w:sz="0" w:space="0" w:color="auto"/>
          </w:divBdr>
        </w:div>
        <w:div w:id="731467109">
          <w:marLeft w:val="0"/>
          <w:marRight w:val="0"/>
          <w:marTop w:val="0"/>
          <w:marBottom w:val="0"/>
          <w:divBdr>
            <w:top w:val="none" w:sz="0" w:space="0" w:color="auto"/>
            <w:left w:val="none" w:sz="0" w:space="0" w:color="auto"/>
            <w:bottom w:val="none" w:sz="0" w:space="0" w:color="auto"/>
            <w:right w:val="none" w:sz="0" w:space="0" w:color="auto"/>
          </w:divBdr>
        </w:div>
        <w:div w:id="668409407">
          <w:marLeft w:val="0"/>
          <w:marRight w:val="0"/>
          <w:marTop w:val="0"/>
          <w:marBottom w:val="0"/>
          <w:divBdr>
            <w:top w:val="none" w:sz="0" w:space="0" w:color="auto"/>
            <w:left w:val="none" w:sz="0" w:space="0" w:color="auto"/>
            <w:bottom w:val="none" w:sz="0" w:space="0" w:color="auto"/>
            <w:right w:val="none" w:sz="0" w:space="0" w:color="auto"/>
          </w:divBdr>
        </w:div>
        <w:div w:id="2050645730">
          <w:marLeft w:val="0"/>
          <w:marRight w:val="0"/>
          <w:marTop w:val="0"/>
          <w:marBottom w:val="0"/>
          <w:divBdr>
            <w:top w:val="none" w:sz="0" w:space="0" w:color="auto"/>
            <w:left w:val="none" w:sz="0" w:space="0" w:color="auto"/>
            <w:bottom w:val="none" w:sz="0" w:space="0" w:color="auto"/>
            <w:right w:val="none" w:sz="0" w:space="0" w:color="auto"/>
          </w:divBdr>
        </w:div>
        <w:div w:id="691304054">
          <w:marLeft w:val="0"/>
          <w:marRight w:val="0"/>
          <w:marTop w:val="0"/>
          <w:marBottom w:val="0"/>
          <w:divBdr>
            <w:top w:val="none" w:sz="0" w:space="0" w:color="auto"/>
            <w:left w:val="none" w:sz="0" w:space="0" w:color="auto"/>
            <w:bottom w:val="none" w:sz="0" w:space="0" w:color="auto"/>
            <w:right w:val="none" w:sz="0" w:space="0" w:color="auto"/>
          </w:divBdr>
        </w:div>
        <w:div w:id="939294229">
          <w:marLeft w:val="0"/>
          <w:marRight w:val="0"/>
          <w:marTop w:val="0"/>
          <w:marBottom w:val="0"/>
          <w:divBdr>
            <w:top w:val="none" w:sz="0" w:space="0" w:color="auto"/>
            <w:left w:val="none" w:sz="0" w:space="0" w:color="auto"/>
            <w:bottom w:val="none" w:sz="0" w:space="0" w:color="auto"/>
            <w:right w:val="none" w:sz="0" w:space="0" w:color="auto"/>
          </w:divBdr>
        </w:div>
        <w:div w:id="403533178">
          <w:marLeft w:val="0"/>
          <w:marRight w:val="0"/>
          <w:marTop w:val="0"/>
          <w:marBottom w:val="0"/>
          <w:divBdr>
            <w:top w:val="none" w:sz="0" w:space="0" w:color="auto"/>
            <w:left w:val="none" w:sz="0" w:space="0" w:color="auto"/>
            <w:bottom w:val="none" w:sz="0" w:space="0" w:color="auto"/>
            <w:right w:val="none" w:sz="0" w:space="0" w:color="auto"/>
          </w:divBdr>
        </w:div>
        <w:div w:id="2055034308">
          <w:marLeft w:val="0"/>
          <w:marRight w:val="0"/>
          <w:marTop w:val="0"/>
          <w:marBottom w:val="0"/>
          <w:divBdr>
            <w:top w:val="none" w:sz="0" w:space="0" w:color="auto"/>
            <w:left w:val="none" w:sz="0" w:space="0" w:color="auto"/>
            <w:bottom w:val="none" w:sz="0" w:space="0" w:color="auto"/>
            <w:right w:val="none" w:sz="0" w:space="0" w:color="auto"/>
          </w:divBdr>
        </w:div>
        <w:div w:id="1936282918">
          <w:marLeft w:val="0"/>
          <w:marRight w:val="0"/>
          <w:marTop w:val="0"/>
          <w:marBottom w:val="0"/>
          <w:divBdr>
            <w:top w:val="none" w:sz="0" w:space="0" w:color="auto"/>
            <w:left w:val="none" w:sz="0" w:space="0" w:color="auto"/>
            <w:bottom w:val="none" w:sz="0" w:space="0" w:color="auto"/>
            <w:right w:val="none" w:sz="0" w:space="0" w:color="auto"/>
          </w:divBdr>
        </w:div>
        <w:div w:id="824249212">
          <w:marLeft w:val="0"/>
          <w:marRight w:val="0"/>
          <w:marTop w:val="0"/>
          <w:marBottom w:val="0"/>
          <w:divBdr>
            <w:top w:val="none" w:sz="0" w:space="0" w:color="auto"/>
            <w:left w:val="none" w:sz="0" w:space="0" w:color="auto"/>
            <w:bottom w:val="none" w:sz="0" w:space="0" w:color="auto"/>
            <w:right w:val="none" w:sz="0" w:space="0" w:color="auto"/>
          </w:divBdr>
        </w:div>
        <w:div w:id="792864858">
          <w:marLeft w:val="0"/>
          <w:marRight w:val="0"/>
          <w:marTop w:val="0"/>
          <w:marBottom w:val="0"/>
          <w:divBdr>
            <w:top w:val="none" w:sz="0" w:space="0" w:color="auto"/>
            <w:left w:val="none" w:sz="0" w:space="0" w:color="auto"/>
            <w:bottom w:val="none" w:sz="0" w:space="0" w:color="auto"/>
            <w:right w:val="none" w:sz="0" w:space="0" w:color="auto"/>
          </w:divBdr>
        </w:div>
        <w:div w:id="270477411">
          <w:marLeft w:val="0"/>
          <w:marRight w:val="0"/>
          <w:marTop w:val="0"/>
          <w:marBottom w:val="0"/>
          <w:divBdr>
            <w:top w:val="none" w:sz="0" w:space="0" w:color="auto"/>
            <w:left w:val="none" w:sz="0" w:space="0" w:color="auto"/>
            <w:bottom w:val="none" w:sz="0" w:space="0" w:color="auto"/>
            <w:right w:val="none" w:sz="0" w:space="0" w:color="auto"/>
          </w:divBdr>
        </w:div>
        <w:div w:id="2037344372">
          <w:marLeft w:val="0"/>
          <w:marRight w:val="0"/>
          <w:marTop w:val="0"/>
          <w:marBottom w:val="0"/>
          <w:divBdr>
            <w:top w:val="none" w:sz="0" w:space="0" w:color="auto"/>
            <w:left w:val="none" w:sz="0" w:space="0" w:color="auto"/>
            <w:bottom w:val="none" w:sz="0" w:space="0" w:color="auto"/>
            <w:right w:val="none" w:sz="0" w:space="0" w:color="auto"/>
          </w:divBdr>
        </w:div>
        <w:div w:id="1642347798">
          <w:marLeft w:val="0"/>
          <w:marRight w:val="0"/>
          <w:marTop w:val="0"/>
          <w:marBottom w:val="0"/>
          <w:divBdr>
            <w:top w:val="none" w:sz="0" w:space="0" w:color="auto"/>
            <w:left w:val="none" w:sz="0" w:space="0" w:color="auto"/>
            <w:bottom w:val="none" w:sz="0" w:space="0" w:color="auto"/>
            <w:right w:val="none" w:sz="0" w:space="0" w:color="auto"/>
          </w:divBdr>
        </w:div>
        <w:div w:id="337662197">
          <w:marLeft w:val="0"/>
          <w:marRight w:val="0"/>
          <w:marTop w:val="0"/>
          <w:marBottom w:val="0"/>
          <w:divBdr>
            <w:top w:val="none" w:sz="0" w:space="0" w:color="auto"/>
            <w:left w:val="none" w:sz="0" w:space="0" w:color="auto"/>
            <w:bottom w:val="none" w:sz="0" w:space="0" w:color="auto"/>
            <w:right w:val="none" w:sz="0" w:space="0" w:color="auto"/>
          </w:divBdr>
        </w:div>
        <w:div w:id="1629240110">
          <w:marLeft w:val="0"/>
          <w:marRight w:val="0"/>
          <w:marTop w:val="0"/>
          <w:marBottom w:val="0"/>
          <w:divBdr>
            <w:top w:val="none" w:sz="0" w:space="0" w:color="auto"/>
            <w:left w:val="none" w:sz="0" w:space="0" w:color="auto"/>
            <w:bottom w:val="none" w:sz="0" w:space="0" w:color="auto"/>
            <w:right w:val="none" w:sz="0" w:space="0" w:color="auto"/>
          </w:divBdr>
        </w:div>
      </w:divsChild>
    </w:div>
    <w:div w:id="1611619326">
      <w:bodyDiv w:val="1"/>
      <w:marLeft w:val="0"/>
      <w:marRight w:val="0"/>
      <w:marTop w:val="0"/>
      <w:marBottom w:val="0"/>
      <w:divBdr>
        <w:top w:val="none" w:sz="0" w:space="0" w:color="auto"/>
        <w:left w:val="none" w:sz="0" w:space="0" w:color="auto"/>
        <w:bottom w:val="none" w:sz="0" w:space="0" w:color="auto"/>
        <w:right w:val="none" w:sz="0" w:space="0" w:color="auto"/>
      </w:divBdr>
    </w:div>
    <w:div w:id="1616402338">
      <w:bodyDiv w:val="1"/>
      <w:marLeft w:val="0"/>
      <w:marRight w:val="0"/>
      <w:marTop w:val="0"/>
      <w:marBottom w:val="0"/>
      <w:divBdr>
        <w:top w:val="none" w:sz="0" w:space="0" w:color="auto"/>
        <w:left w:val="none" w:sz="0" w:space="0" w:color="auto"/>
        <w:bottom w:val="none" w:sz="0" w:space="0" w:color="auto"/>
        <w:right w:val="none" w:sz="0" w:space="0" w:color="auto"/>
      </w:divBdr>
    </w:div>
    <w:div w:id="1664701334">
      <w:bodyDiv w:val="1"/>
      <w:marLeft w:val="0"/>
      <w:marRight w:val="0"/>
      <w:marTop w:val="0"/>
      <w:marBottom w:val="0"/>
      <w:divBdr>
        <w:top w:val="none" w:sz="0" w:space="0" w:color="auto"/>
        <w:left w:val="none" w:sz="0" w:space="0" w:color="auto"/>
        <w:bottom w:val="none" w:sz="0" w:space="0" w:color="auto"/>
        <w:right w:val="none" w:sz="0" w:space="0" w:color="auto"/>
      </w:divBdr>
      <w:divsChild>
        <w:div w:id="108935595">
          <w:marLeft w:val="0"/>
          <w:marRight w:val="0"/>
          <w:marTop w:val="0"/>
          <w:marBottom w:val="0"/>
          <w:divBdr>
            <w:top w:val="none" w:sz="0" w:space="0" w:color="auto"/>
            <w:left w:val="none" w:sz="0" w:space="0" w:color="auto"/>
            <w:bottom w:val="none" w:sz="0" w:space="0" w:color="auto"/>
            <w:right w:val="none" w:sz="0" w:space="0" w:color="auto"/>
          </w:divBdr>
        </w:div>
        <w:div w:id="1774934902">
          <w:marLeft w:val="0"/>
          <w:marRight w:val="0"/>
          <w:marTop w:val="0"/>
          <w:marBottom w:val="0"/>
          <w:divBdr>
            <w:top w:val="none" w:sz="0" w:space="0" w:color="auto"/>
            <w:left w:val="none" w:sz="0" w:space="0" w:color="auto"/>
            <w:bottom w:val="none" w:sz="0" w:space="0" w:color="auto"/>
            <w:right w:val="none" w:sz="0" w:space="0" w:color="auto"/>
          </w:divBdr>
        </w:div>
      </w:divsChild>
    </w:div>
    <w:div w:id="1669864712">
      <w:bodyDiv w:val="1"/>
      <w:marLeft w:val="0"/>
      <w:marRight w:val="0"/>
      <w:marTop w:val="0"/>
      <w:marBottom w:val="0"/>
      <w:divBdr>
        <w:top w:val="none" w:sz="0" w:space="0" w:color="auto"/>
        <w:left w:val="none" w:sz="0" w:space="0" w:color="auto"/>
        <w:bottom w:val="none" w:sz="0" w:space="0" w:color="auto"/>
        <w:right w:val="none" w:sz="0" w:space="0" w:color="auto"/>
      </w:divBdr>
    </w:div>
    <w:div w:id="1678657369">
      <w:bodyDiv w:val="1"/>
      <w:marLeft w:val="0"/>
      <w:marRight w:val="0"/>
      <w:marTop w:val="0"/>
      <w:marBottom w:val="0"/>
      <w:divBdr>
        <w:top w:val="none" w:sz="0" w:space="0" w:color="auto"/>
        <w:left w:val="none" w:sz="0" w:space="0" w:color="auto"/>
        <w:bottom w:val="none" w:sz="0" w:space="0" w:color="auto"/>
        <w:right w:val="none" w:sz="0" w:space="0" w:color="auto"/>
      </w:divBdr>
    </w:div>
    <w:div w:id="1689066392">
      <w:bodyDiv w:val="1"/>
      <w:marLeft w:val="0"/>
      <w:marRight w:val="0"/>
      <w:marTop w:val="0"/>
      <w:marBottom w:val="0"/>
      <w:divBdr>
        <w:top w:val="none" w:sz="0" w:space="0" w:color="auto"/>
        <w:left w:val="none" w:sz="0" w:space="0" w:color="auto"/>
        <w:bottom w:val="none" w:sz="0" w:space="0" w:color="auto"/>
        <w:right w:val="none" w:sz="0" w:space="0" w:color="auto"/>
      </w:divBdr>
      <w:divsChild>
        <w:div w:id="923106758">
          <w:marLeft w:val="0"/>
          <w:marRight w:val="0"/>
          <w:marTop w:val="0"/>
          <w:marBottom w:val="0"/>
          <w:divBdr>
            <w:top w:val="none" w:sz="0" w:space="0" w:color="auto"/>
            <w:left w:val="none" w:sz="0" w:space="0" w:color="auto"/>
            <w:bottom w:val="none" w:sz="0" w:space="0" w:color="auto"/>
            <w:right w:val="none" w:sz="0" w:space="0" w:color="auto"/>
          </w:divBdr>
        </w:div>
        <w:div w:id="949896480">
          <w:marLeft w:val="0"/>
          <w:marRight w:val="0"/>
          <w:marTop w:val="0"/>
          <w:marBottom w:val="0"/>
          <w:divBdr>
            <w:top w:val="none" w:sz="0" w:space="0" w:color="auto"/>
            <w:left w:val="none" w:sz="0" w:space="0" w:color="auto"/>
            <w:bottom w:val="none" w:sz="0" w:space="0" w:color="auto"/>
            <w:right w:val="none" w:sz="0" w:space="0" w:color="auto"/>
          </w:divBdr>
        </w:div>
        <w:div w:id="1951622312">
          <w:marLeft w:val="0"/>
          <w:marRight w:val="0"/>
          <w:marTop w:val="0"/>
          <w:marBottom w:val="0"/>
          <w:divBdr>
            <w:top w:val="none" w:sz="0" w:space="0" w:color="auto"/>
            <w:left w:val="none" w:sz="0" w:space="0" w:color="auto"/>
            <w:bottom w:val="none" w:sz="0" w:space="0" w:color="auto"/>
            <w:right w:val="none" w:sz="0" w:space="0" w:color="auto"/>
          </w:divBdr>
        </w:div>
        <w:div w:id="945381198">
          <w:marLeft w:val="0"/>
          <w:marRight w:val="0"/>
          <w:marTop w:val="0"/>
          <w:marBottom w:val="0"/>
          <w:divBdr>
            <w:top w:val="none" w:sz="0" w:space="0" w:color="auto"/>
            <w:left w:val="none" w:sz="0" w:space="0" w:color="auto"/>
            <w:bottom w:val="none" w:sz="0" w:space="0" w:color="auto"/>
            <w:right w:val="none" w:sz="0" w:space="0" w:color="auto"/>
          </w:divBdr>
        </w:div>
        <w:div w:id="1684743775">
          <w:marLeft w:val="0"/>
          <w:marRight w:val="0"/>
          <w:marTop w:val="0"/>
          <w:marBottom w:val="0"/>
          <w:divBdr>
            <w:top w:val="none" w:sz="0" w:space="0" w:color="auto"/>
            <w:left w:val="none" w:sz="0" w:space="0" w:color="auto"/>
            <w:bottom w:val="none" w:sz="0" w:space="0" w:color="auto"/>
            <w:right w:val="none" w:sz="0" w:space="0" w:color="auto"/>
          </w:divBdr>
        </w:div>
        <w:div w:id="571964876">
          <w:marLeft w:val="0"/>
          <w:marRight w:val="0"/>
          <w:marTop w:val="0"/>
          <w:marBottom w:val="0"/>
          <w:divBdr>
            <w:top w:val="none" w:sz="0" w:space="0" w:color="auto"/>
            <w:left w:val="none" w:sz="0" w:space="0" w:color="auto"/>
            <w:bottom w:val="none" w:sz="0" w:space="0" w:color="auto"/>
            <w:right w:val="none" w:sz="0" w:space="0" w:color="auto"/>
          </w:divBdr>
        </w:div>
        <w:div w:id="864252941">
          <w:marLeft w:val="0"/>
          <w:marRight w:val="0"/>
          <w:marTop w:val="0"/>
          <w:marBottom w:val="0"/>
          <w:divBdr>
            <w:top w:val="none" w:sz="0" w:space="0" w:color="auto"/>
            <w:left w:val="none" w:sz="0" w:space="0" w:color="auto"/>
            <w:bottom w:val="none" w:sz="0" w:space="0" w:color="auto"/>
            <w:right w:val="none" w:sz="0" w:space="0" w:color="auto"/>
          </w:divBdr>
        </w:div>
        <w:div w:id="1353917174">
          <w:marLeft w:val="0"/>
          <w:marRight w:val="0"/>
          <w:marTop w:val="0"/>
          <w:marBottom w:val="0"/>
          <w:divBdr>
            <w:top w:val="none" w:sz="0" w:space="0" w:color="auto"/>
            <w:left w:val="none" w:sz="0" w:space="0" w:color="auto"/>
            <w:bottom w:val="none" w:sz="0" w:space="0" w:color="auto"/>
            <w:right w:val="none" w:sz="0" w:space="0" w:color="auto"/>
          </w:divBdr>
        </w:div>
        <w:div w:id="1301694312">
          <w:marLeft w:val="0"/>
          <w:marRight w:val="0"/>
          <w:marTop w:val="0"/>
          <w:marBottom w:val="0"/>
          <w:divBdr>
            <w:top w:val="none" w:sz="0" w:space="0" w:color="auto"/>
            <w:left w:val="none" w:sz="0" w:space="0" w:color="auto"/>
            <w:bottom w:val="none" w:sz="0" w:space="0" w:color="auto"/>
            <w:right w:val="none" w:sz="0" w:space="0" w:color="auto"/>
          </w:divBdr>
        </w:div>
        <w:div w:id="81798626">
          <w:marLeft w:val="0"/>
          <w:marRight w:val="0"/>
          <w:marTop w:val="0"/>
          <w:marBottom w:val="0"/>
          <w:divBdr>
            <w:top w:val="none" w:sz="0" w:space="0" w:color="auto"/>
            <w:left w:val="none" w:sz="0" w:space="0" w:color="auto"/>
            <w:bottom w:val="none" w:sz="0" w:space="0" w:color="auto"/>
            <w:right w:val="none" w:sz="0" w:space="0" w:color="auto"/>
          </w:divBdr>
        </w:div>
        <w:div w:id="1499807464">
          <w:marLeft w:val="0"/>
          <w:marRight w:val="0"/>
          <w:marTop w:val="0"/>
          <w:marBottom w:val="0"/>
          <w:divBdr>
            <w:top w:val="none" w:sz="0" w:space="0" w:color="auto"/>
            <w:left w:val="none" w:sz="0" w:space="0" w:color="auto"/>
            <w:bottom w:val="none" w:sz="0" w:space="0" w:color="auto"/>
            <w:right w:val="none" w:sz="0" w:space="0" w:color="auto"/>
          </w:divBdr>
        </w:div>
        <w:div w:id="1552502355">
          <w:marLeft w:val="0"/>
          <w:marRight w:val="0"/>
          <w:marTop w:val="0"/>
          <w:marBottom w:val="0"/>
          <w:divBdr>
            <w:top w:val="none" w:sz="0" w:space="0" w:color="auto"/>
            <w:left w:val="none" w:sz="0" w:space="0" w:color="auto"/>
            <w:bottom w:val="none" w:sz="0" w:space="0" w:color="auto"/>
            <w:right w:val="none" w:sz="0" w:space="0" w:color="auto"/>
          </w:divBdr>
        </w:div>
        <w:div w:id="1677227267">
          <w:marLeft w:val="0"/>
          <w:marRight w:val="0"/>
          <w:marTop w:val="0"/>
          <w:marBottom w:val="0"/>
          <w:divBdr>
            <w:top w:val="none" w:sz="0" w:space="0" w:color="auto"/>
            <w:left w:val="none" w:sz="0" w:space="0" w:color="auto"/>
            <w:bottom w:val="none" w:sz="0" w:space="0" w:color="auto"/>
            <w:right w:val="none" w:sz="0" w:space="0" w:color="auto"/>
          </w:divBdr>
        </w:div>
        <w:div w:id="366413867">
          <w:marLeft w:val="0"/>
          <w:marRight w:val="0"/>
          <w:marTop w:val="0"/>
          <w:marBottom w:val="0"/>
          <w:divBdr>
            <w:top w:val="none" w:sz="0" w:space="0" w:color="auto"/>
            <w:left w:val="none" w:sz="0" w:space="0" w:color="auto"/>
            <w:bottom w:val="none" w:sz="0" w:space="0" w:color="auto"/>
            <w:right w:val="none" w:sz="0" w:space="0" w:color="auto"/>
          </w:divBdr>
        </w:div>
        <w:div w:id="1639218988">
          <w:marLeft w:val="0"/>
          <w:marRight w:val="0"/>
          <w:marTop w:val="0"/>
          <w:marBottom w:val="0"/>
          <w:divBdr>
            <w:top w:val="none" w:sz="0" w:space="0" w:color="auto"/>
            <w:left w:val="none" w:sz="0" w:space="0" w:color="auto"/>
            <w:bottom w:val="none" w:sz="0" w:space="0" w:color="auto"/>
            <w:right w:val="none" w:sz="0" w:space="0" w:color="auto"/>
          </w:divBdr>
        </w:div>
        <w:div w:id="1838300773">
          <w:marLeft w:val="0"/>
          <w:marRight w:val="0"/>
          <w:marTop w:val="0"/>
          <w:marBottom w:val="0"/>
          <w:divBdr>
            <w:top w:val="none" w:sz="0" w:space="0" w:color="auto"/>
            <w:left w:val="none" w:sz="0" w:space="0" w:color="auto"/>
            <w:bottom w:val="none" w:sz="0" w:space="0" w:color="auto"/>
            <w:right w:val="none" w:sz="0" w:space="0" w:color="auto"/>
          </w:divBdr>
        </w:div>
        <w:div w:id="1141464831">
          <w:marLeft w:val="0"/>
          <w:marRight w:val="0"/>
          <w:marTop w:val="0"/>
          <w:marBottom w:val="0"/>
          <w:divBdr>
            <w:top w:val="none" w:sz="0" w:space="0" w:color="auto"/>
            <w:left w:val="none" w:sz="0" w:space="0" w:color="auto"/>
            <w:bottom w:val="none" w:sz="0" w:space="0" w:color="auto"/>
            <w:right w:val="none" w:sz="0" w:space="0" w:color="auto"/>
          </w:divBdr>
        </w:div>
        <w:div w:id="313141524">
          <w:marLeft w:val="0"/>
          <w:marRight w:val="0"/>
          <w:marTop w:val="0"/>
          <w:marBottom w:val="0"/>
          <w:divBdr>
            <w:top w:val="none" w:sz="0" w:space="0" w:color="auto"/>
            <w:left w:val="none" w:sz="0" w:space="0" w:color="auto"/>
            <w:bottom w:val="none" w:sz="0" w:space="0" w:color="auto"/>
            <w:right w:val="none" w:sz="0" w:space="0" w:color="auto"/>
          </w:divBdr>
        </w:div>
        <w:div w:id="102507299">
          <w:marLeft w:val="0"/>
          <w:marRight w:val="0"/>
          <w:marTop w:val="0"/>
          <w:marBottom w:val="0"/>
          <w:divBdr>
            <w:top w:val="none" w:sz="0" w:space="0" w:color="auto"/>
            <w:left w:val="none" w:sz="0" w:space="0" w:color="auto"/>
            <w:bottom w:val="none" w:sz="0" w:space="0" w:color="auto"/>
            <w:right w:val="none" w:sz="0" w:space="0" w:color="auto"/>
          </w:divBdr>
        </w:div>
        <w:div w:id="159782167">
          <w:marLeft w:val="0"/>
          <w:marRight w:val="0"/>
          <w:marTop w:val="0"/>
          <w:marBottom w:val="0"/>
          <w:divBdr>
            <w:top w:val="none" w:sz="0" w:space="0" w:color="auto"/>
            <w:left w:val="none" w:sz="0" w:space="0" w:color="auto"/>
            <w:bottom w:val="none" w:sz="0" w:space="0" w:color="auto"/>
            <w:right w:val="none" w:sz="0" w:space="0" w:color="auto"/>
          </w:divBdr>
        </w:div>
        <w:div w:id="393966357">
          <w:marLeft w:val="0"/>
          <w:marRight w:val="0"/>
          <w:marTop w:val="0"/>
          <w:marBottom w:val="0"/>
          <w:divBdr>
            <w:top w:val="none" w:sz="0" w:space="0" w:color="auto"/>
            <w:left w:val="none" w:sz="0" w:space="0" w:color="auto"/>
            <w:bottom w:val="none" w:sz="0" w:space="0" w:color="auto"/>
            <w:right w:val="none" w:sz="0" w:space="0" w:color="auto"/>
          </w:divBdr>
        </w:div>
        <w:div w:id="665405484">
          <w:marLeft w:val="0"/>
          <w:marRight w:val="0"/>
          <w:marTop w:val="0"/>
          <w:marBottom w:val="0"/>
          <w:divBdr>
            <w:top w:val="none" w:sz="0" w:space="0" w:color="auto"/>
            <w:left w:val="none" w:sz="0" w:space="0" w:color="auto"/>
            <w:bottom w:val="none" w:sz="0" w:space="0" w:color="auto"/>
            <w:right w:val="none" w:sz="0" w:space="0" w:color="auto"/>
          </w:divBdr>
        </w:div>
        <w:div w:id="1872959455">
          <w:marLeft w:val="0"/>
          <w:marRight w:val="0"/>
          <w:marTop w:val="0"/>
          <w:marBottom w:val="0"/>
          <w:divBdr>
            <w:top w:val="none" w:sz="0" w:space="0" w:color="auto"/>
            <w:left w:val="none" w:sz="0" w:space="0" w:color="auto"/>
            <w:bottom w:val="none" w:sz="0" w:space="0" w:color="auto"/>
            <w:right w:val="none" w:sz="0" w:space="0" w:color="auto"/>
          </w:divBdr>
        </w:div>
        <w:div w:id="1539508881">
          <w:marLeft w:val="0"/>
          <w:marRight w:val="0"/>
          <w:marTop w:val="0"/>
          <w:marBottom w:val="0"/>
          <w:divBdr>
            <w:top w:val="none" w:sz="0" w:space="0" w:color="auto"/>
            <w:left w:val="none" w:sz="0" w:space="0" w:color="auto"/>
            <w:bottom w:val="none" w:sz="0" w:space="0" w:color="auto"/>
            <w:right w:val="none" w:sz="0" w:space="0" w:color="auto"/>
          </w:divBdr>
        </w:div>
      </w:divsChild>
    </w:div>
    <w:div w:id="1739670971">
      <w:bodyDiv w:val="1"/>
      <w:marLeft w:val="0"/>
      <w:marRight w:val="0"/>
      <w:marTop w:val="0"/>
      <w:marBottom w:val="0"/>
      <w:divBdr>
        <w:top w:val="none" w:sz="0" w:space="0" w:color="auto"/>
        <w:left w:val="none" w:sz="0" w:space="0" w:color="auto"/>
        <w:bottom w:val="none" w:sz="0" w:space="0" w:color="auto"/>
        <w:right w:val="none" w:sz="0" w:space="0" w:color="auto"/>
      </w:divBdr>
    </w:div>
    <w:div w:id="1746565632">
      <w:bodyDiv w:val="1"/>
      <w:marLeft w:val="0"/>
      <w:marRight w:val="0"/>
      <w:marTop w:val="0"/>
      <w:marBottom w:val="0"/>
      <w:divBdr>
        <w:top w:val="none" w:sz="0" w:space="0" w:color="auto"/>
        <w:left w:val="none" w:sz="0" w:space="0" w:color="auto"/>
        <w:bottom w:val="none" w:sz="0" w:space="0" w:color="auto"/>
        <w:right w:val="none" w:sz="0" w:space="0" w:color="auto"/>
      </w:divBdr>
    </w:div>
    <w:div w:id="1746994768">
      <w:bodyDiv w:val="1"/>
      <w:marLeft w:val="0"/>
      <w:marRight w:val="0"/>
      <w:marTop w:val="0"/>
      <w:marBottom w:val="0"/>
      <w:divBdr>
        <w:top w:val="none" w:sz="0" w:space="0" w:color="auto"/>
        <w:left w:val="none" w:sz="0" w:space="0" w:color="auto"/>
        <w:bottom w:val="none" w:sz="0" w:space="0" w:color="auto"/>
        <w:right w:val="none" w:sz="0" w:space="0" w:color="auto"/>
      </w:divBdr>
    </w:div>
    <w:div w:id="1766028997">
      <w:bodyDiv w:val="1"/>
      <w:marLeft w:val="0"/>
      <w:marRight w:val="0"/>
      <w:marTop w:val="0"/>
      <w:marBottom w:val="0"/>
      <w:divBdr>
        <w:top w:val="none" w:sz="0" w:space="0" w:color="auto"/>
        <w:left w:val="none" w:sz="0" w:space="0" w:color="auto"/>
        <w:bottom w:val="none" w:sz="0" w:space="0" w:color="auto"/>
        <w:right w:val="none" w:sz="0" w:space="0" w:color="auto"/>
      </w:divBdr>
    </w:div>
    <w:div w:id="1770003842">
      <w:bodyDiv w:val="1"/>
      <w:marLeft w:val="0"/>
      <w:marRight w:val="0"/>
      <w:marTop w:val="0"/>
      <w:marBottom w:val="0"/>
      <w:divBdr>
        <w:top w:val="none" w:sz="0" w:space="0" w:color="auto"/>
        <w:left w:val="none" w:sz="0" w:space="0" w:color="auto"/>
        <w:bottom w:val="none" w:sz="0" w:space="0" w:color="auto"/>
        <w:right w:val="none" w:sz="0" w:space="0" w:color="auto"/>
      </w:divBdr>
      <w:divsChild>
        <w:div w:id="1955474510">
          <w:marLeft w:val="0"/>
          <w:marRight w:val="0"/>
          <w:marTop w:val="0"/>
          <w:marBottom w:val="0"/>
          <w:divBdr>
            <w:top w:val="none" w:sz="0" w:space="0" w:color="auto"/>
            <w:left w:val="none" w:sz="0" w:space="0" w:color="auto"/>
            <w:bottom w:val="none" w:sz="0" w:space="0" w:color="auto"/>
            <w:right w:val="none" w:sz="0" w:space="0" w:color="auto"/>
          </w:divBdr>
        </w:div>
        <w:div w:id="1103916859">
          <w:marLeft w:val="0"/>
          <w:marRight w:val="0"/>
          <w:marTop w:val="0"/>
          <w:marBottom w:val="0"/>
          <w:divBdr>
            <w:top w:val="none" w:sz="0" w:space="0" w:color="auto"/>
            <w:left w:val="none" w:sz="0" w:space="0" w:color="auto"/>
            <w:bottom w:val="none" w:sz="0" w:space="0" w:color="auto"/>
            <w:right w:val="none" w:sz="0" w:space="0" w:color="auto"/>
          </w:divBdr>
        </w:div>
        <w:div w:id="1709062741">
          <w:marLeft w:val="0"/>
          <w:marRight w:val="0"/>
          <w:marTop w:val="0"/>
          <w:marBottom w:val="0"/>
          <w:divBdr>
            <w:top w:val="none" w:sz="0" w:space="0" w:color="auto"/>
            <w:left w:val="none" w:sz="0" w:space="0" w:color="auto"/>
            <w:bottom w:val="none" w:sz="0" w:space="0" w:color="auto"/>
            <w:right w:val="none" w:sz="0" w:space="0" w:color="auto"/>
          </w:divBdr>
        </w:div>
      </w:divsChild>
    </w:div>
    <w:div w:id="1811557032">
      <w:bodyDiv w:val="1"/>
      <w:marLeft w:val="0"/>
      <w:marRight w:val="0"/>
      <w:marTop w:val="0"/>
      <w:marBottom w:val="0"/>
      <w:divBdr>
        <w:top w:val="none" w:sz="0" w:space="0" w:color="auto"/>
        <w:left w:val="none" w:sz="0" w:space="0" w:color="auto"/>
        <w:bottom w:val="none" w:sz="0" w:space="0" w:color="auto"/>
        <w:right w:val="none" w:sz="0" w:space="0" w:color="auto"/>
      </w:divBdr>
      <w:divsChild>
        <w:div w:id="760101329">
          <w:marLeft w:val="274"/>
          <w:marRight w:val="0"/>
          <w:marTop w:val="53"/>
          <w:marBottom w:val="60"/>
          <w:divBdr>
            <w:top w:val="none" w:sz="0" w:space="0" w:color="auto"/>
            <w:left w:val="none" w:sz="0" w:space="0" w:color="auto"/>
            <w:bottom w:val="none" w:sz="0" w:space="0" w:color="auto"/>
            <w:right w:val="none" w:sz="0" w:space="0" w:color="auto"/>
          </w:divBdr>
        </w:div>
        <w:div w:id="9793783">
          <w:marLeft w:val="274"/>
          <w:marRight w:val="0"/>
          <w:marTop w:val="53"/>
          <w:marBottom w:val="60"/>
          <w:divBdr>
            <w:top w:val="none" w:sz="0" w:space="0" w:color="auto"/>
            <w:left w:val="none" w:sz="0" w:space="0" w:color="auto"/>
            <w:bottom w:val="none" w:sz="0" w:space="0" w:color="auto"/>
            <w:right w:val="none" w:sz="0" w:space="0" w:color="auto"/>
          </w:divBdr>
        </w:div>
        <w:div w:id="1222330752">
          <w:marLeft w:val="274"/>
          <w:marRight w:val="0"/>
          <w:marTop w:val="53"/>
          <w:marBottom w:val="60"/>
          <w:divBdr>
            <w:top w:val="none" w:sz="0" w:space="0" w:color="auto"/>
            <w:left w:val="none" w:sz="0" w:space="0" w:color="auto"/>
            <w:bottom w:val="none" w:sz="0" w:space="0" w:color="auto"/>
            <w:right w:val="none" w:sz="0" w:space="0" w:color="auto"/>
          </w:divBdr>
        </w:div>
        <w:div w:id="25566126">
          <w:marLeft w:val="274"/>
          <w:marRight w:val="0"/>
          <w:marTop w:val="53"/>
          <w:marBottom w:val="60"/>
          <w:divBdr>
            <w:top w:val="none" w:sz="0" w:space="0" w:color="auto"/>
            <w:left w:val="none" w:sz="0" w:space="0" w:color="auto"/>
            <w:bottom w:val="none" w:sz="0" w:space="0" w:color="auto"/>
            <w:right w:val="none" w:sz="0" w:space="0" w:color="auto"/>
          </w:divBdr>
        </w:div>
      </w:divsChild>
    </w:div>
    <w:div w:id="1812088759">
      <w:bodyDiv w:val="1"/>
      <w:marLeft w:val="0"/>
      <w:marRight w:val="0"/>
      <w:marTop w:val="0"/>
      <w:marBottom w:val="0"/>
      <w:divBdr>
        <w:top w:val="none" w:sz="0" w:space="0" w:color="auto"/>
        <w:left w:val="none" w:sz="0" w:space="0" w:color="auto"/>
        <w:bottom w:val="none" w:sz="0" w:space="0" w:color="auto"/>
        <w:right w:val="none" w:sz="0" w:space="0" w:color="auto"/>
      </w:divBdr>
    </w:div>
    <w:div w:id="1816678035">
      <w:bodyDiv w:val="1"/>
      <w:marLeft w:val="0"/>
      <w:marRight w:val="0"/>
      <w:marTop w:val="0"/>
      <w:marBottom w:val="0"/>
      <w:divBdr>
        <w:top w:val="none" w:sz="0" w:space="0" w:color="auto"/>
        <w:left w:val="none" w:sz="0" w:space="0" w:color="auto"/>
        <w:bottom w:val="none" w:sz="0" w:space="0" w:color="auto"/>
        <w:right w:val="none" w:sz="0" w:space="0" w:color="auto"/>
      </w:divBdr>
    </w:div>
    <w:div w:id="1823154302">
      <w:bodyDiv w:val="1"/>
      <w:marLeft w:val="0"/>
      <w:marRight w:val="0"/>
      <w:marTop w:val="0"/>
      <w:marBottom w:val="0"/>
      <w:divBdr>
        <w:top w:val="none" w:sz="0" w:space="0" w:color="auto"/>
        <w:left w:val="none" w:sz="0" w:space="0" w:color="auto"/>
        <w:bottom w:val="none" w:sz="0" w:space="0" w:color="auto"/>
        <w:right w:val="none" w:sz="0" w:space="0" w:color="auto"/>
      </w:divBdr>
      <w:divsChild>
        <w:div w:id="1064336606">
          <w:marLeft w:val="547"/>
          <w:marRight w:val="0"/>
          <w:marTop w:val="53"/>
          <w:marBottom w:val="60"/>
          <w:divBdr>
            <w:top w:val="none" w:sz="0" w:space="0" w:color="auto"/>
            <w:left w:val="none" w:sz="0" w:space="0" w:color="auto"/>
            <w:bottom w:val="none" w:sz="0" w:space="0" w:color="auto"/>
            <w:right w:val="none" w:sz="0" w:space="0" w:color="auto"/>
          </w:divBdr>
        </w:div>
      </w:divsChild>
    </w:div>
    <w:div w:id="1871995560">
      <w:bodyDiv w:val="1"/>
      <w:marLeft w:val="0"/>
      <w:marRight w:val="0"/>
      <w:marTop w:val="0"/>
      <w:marBottom w:val="0"/>
      <w:divBdr>
        <w:top w:val="none" w:sz="0" w:space="0" w:color="auto"/>
        <w:left w:val="none" w:sz="0" w:space="0" w:color="auto"/>
        <w:bottom w:val="none" w:sz="0" w:space="0" w:color="auto"/>
        <w:right w:val="none" w:sz="0" w:space="0" w:color="auto"/>
      </w:divBdr>
    </w:div>
    <w:div w:id="1895044463">
      <w:bodyDiv w:val="1"/>
      <w:marLeft w:val="0"/>
      <w:marRight w:val="0"/>
      <w:marTop w:val="0"/>
      <w:marBottom w:val="0"/>
      <w:divBdr>
        <w:top w:val="none" w:sz="0" w:space="0" w:color="auto"/>
        <w:left w:val="none" w:sz="0" w:space="0" w:color="auto"/>
        <w:bottom w:val="none" w:sz="0" w:space="0" w:color="auto"/>
        <w:right w:val="none" w:sz="0" w:space="0" w:color="auto"/>
      </w:divBdr>
    </w:div>
    <w:div w:id="1975519590">
      <w:bodyDiv w:val="1"/>
      <w:marLeft w:val="0"/>
      <w:marRight w:val="0"/>
      <w:marTop w:val="0"/>
      <w:marBottom w:val="0"/>
      <w:divBdr>
        <w:top w:val="none" w:sz="0" w:space="0" w:color="auto"/>
        <w:left w:val="none" w:sz="0" w:space="0" w:color="auto"/>
        <w:bottom w:val="none" w:sz="0" w:space="0" w:color="auto"/>
        <w:right w:val="none" w:sz="0" w:space="0" w:color="auto"/>
      </w:divBdr>
    </w:div>
    <w:div w:id="1987971859">
      <w:bodyDiv w:val="1"/>
      <w:marLeft w:val="0"/>
      <w:marRight w:val="0"/>
      <w:marTop w:val="0"/>
      <w:marBottom w:val="0"/>
      <w:divBdr>
        <w:top w:val="none" w:sz="0" w:space="0" w:color="auto"/>
        <w:left w:val="none" w:sz="0" w:space="0" w:color="auto"/>
        <w:bottom w:val="none" w:sz="0" w:space="0" w:color="auto"/>
        <w:right w:val="none" w:sz="0" w:space="0" w:color="auto"/>
      </w:divBdr>
      <w:divsChild>
        <w:div w:id="1867477712">
          <w:marLeft w:val="0"/>
          <w:marRight w:val="0"/>
          <w:marTop w:val="0"/>
          <w:marBottom w:val="0"/>
          <w:divBdr>
            <w:top w:val="none" w:sz="0" w:space="0" w:color="auto"/>
            <w:left w:val="none" w:sz="0" w:space="0" w:color="auto"/>
            <w:bottom w:val="none" w:sz="0" w:space="0" w:color="auto"/>
            <w:right w:val="none" w:sz="0" w:space="0" w:color="auto"/>
          </w:divBdr>
        </w:div>
        <w:div w:id="860438499">
          <w:marLeft w:val="0"/>
          <w:marRight w:val="0"/>
          <w:marTop w:val="0"/>
          <w:marBottom w:val="0"/>
          <w:divBdr>
            <w:top w:val="none" w:sz="0" w:space="0" w:color="auto"/>
            <w:left w:val="none" w:sz="0" w:space="0" w:color="auto"/>
            <w:bottom w:val="none" w:sz="0" w:space="0" w:color="auto"/>
            <w:right w:val="none" w:sz="0" w:space="0" w:color="auto"/>
          </w:divBdr>
        </w:div>
        <w:div w:id="359818302">
          <w:marLeft w:val="0"/>
          <w:marRight w:val="0"/>
          <w:marTop w:val="0"/>
          <w:marBottom w:val="0"/>
          <w:divBdr>
            <w:top w:val="none" w:sz="0" w:space="0" w:color="auto"/>
            <w:left w:val="none" w:sz="0" w:space="0" w:color="auto"/>
            <w:bottom w:val="none" w:sz="0" w:space="0" w:color="auto"/>
            <w:right w:val="none" w:sz="0" w:space="0" w:color="auto"/>
          </w:divBdr>
        </w:div>
        <w:div w:id="1107312685">
          <w:marLeft w:val="0"/>
          <w:marRight w:val="0"/>
          <w:marTop w:val="0"/>
          <w:marBottom w:val="0"/>
          <w:divBdr>
            <w:top w:val="none" w:sz="0" w:space="0" w:color="auto"/>
            <w:left w:val="none" w:sz="0" w:space="0" w:color="auto"/>
            <w:bottom w:val="none" w:sz="0" w:space="0" w:color="auto"/>
            <w:right w:val="none" w:sz="0" w:space="0" w:color="auto"/>
          </w:divBdr>
        </w:div>
        <w:div w:id="474838822">
          <w:marLeft w:val="0"/>
          <w:marRight w:val="0"/>
          <w:marTop w:val="0"/>
          <w:marBottom w:val="0"/>
          <w:divBdr>
            <w:top w:val="none" w:sz="0" w:space="0" w:color="auto"/>
            <w:left w:val="none" w:sz="0" w:space="0" w:color="auto"/>
            <w:bottom w:val="none" w:sz="0" w:space="0" w:color="auto"/>
            <w:right w:val="none" w:sz="0" w:space="0" w:color="auto"/>
          </w:divBdr>
        </w:div>
        <w:div w:id="523060881">
          <w:marLeft w:val="0"/>
          <w:marRight w:val="0"/>
          <w:marTop w:val="0"/>
          <w:marBottom w:val="0"/>
          <w:divBdr>
            <w:top w:val="none" w:sz="0" w:space="0" w:color="auto"/>
            <w:left w:val="none" w:sz="0" w:space="0" w:color="auto"/>
            <w:bottom w:val="none" w:sz="0" w:space="0" w:color="auto"/>
            <w:right w:val="none" w:sz="0" w:space="0" w:color="auto"/>
          </w:divBdr>
        </w:div>
        <w:div w:id="1392802407">
          <w:marLeft w:val="0"/>
          <w:marRight w:val="0"/>
          <w:marTop w:val="0"/>
          <w:marBottom w:val="0"/>
          <w:divBdr>
            <w:top w:val="none" w:sz="0" w:space="0" w:color="auto"/>
            <w:left w:val="none" w:sz="0" w:space="0" w:color="auto"/>
            <w:bottom w:val="none" w:sz="0" w:space="0" w:color="auto"/>
            <w:right w:val="none" w:sz="0" w:space="0" w:color="auto"/>
          </w:divBdr>
        </w:div>
        <w:div w:id="1745683591">
          <w:marLeft w:val="0"/>
          <w:marRight w:val="0"/>
          <w:marTop w:val="0"/>
          <w:marBottom w:val="0"/>
          <w:divBdr>
            <w:top w:val="none" w:sz="0" w:space="0" w:color="auto"/>
            <w:left w:val="none" w:sz="0" w:space="0" w:color="auto"/>
            <w:bottom w:val="none" w:sz="0" w:space="0" w:color="auto"/>
            <w:right w:val="none" w:sz="0" w:space="0" w:color="auto"/>
          </w:divBdr>
        </w:div>
        <w:div w:id="797916499">
          <w:marLeft w:val="0"/>
          <w:marRight w:val="0"/>
          <w:marTop w:val="0"/>
          <w:marBottom w:val="0"/>
          <w:divBdr>
            <w:top w:val="none" w:sz="0" w:space="0" w:color="auto"/>
            <w:left w:val="none" w:sz="0" w:space="0" w:color="auto"/>
            <w:bottom w:val="none" w:sz="0" w:space="0" w:color="auto"/>
            <w:right w:val="none" w:sz="0" w:space="0" w:color="auto"/>
          </w:divBdr>
        </w:div>
        <w:div w:id="827400110">
          <w:marLeft w:val="0"/>
          <w:marRight w:val="0"/>
          <w:marTop w:val="0"/>
          <w:marBottom w:val="0"/>
          <w:divBdr>
            <w:top w:val="none" w:sz="0" w:space="0" w:color="auto"/>
            <w:left w:val="none" w:sz="0" w:space="0" w:color="auto"/>
            <w:bottom w:val="none" w:sz="0" w:space="0" w:color="auto"/>
            <w:right w:val="none" w:sz="0" w:space="0" w:color="auto"/>
          </w:divBdr>
        </w:div>
        <w:div w:id="1957715144">
          <w:marLeft w:val="0"/>
          <w:marRight w:val="0"/>
          <w:marTop w:val="0"/>
          <w:marBottom w:val="0"/>
          <w:divBdr>
            <w:top w:val="none" w:sz="0" w:space="0" w:color="auto"/>
            <w:left w:val="none" w:sz="0" w:space="0" w:color="auto"/>
            <w:bottom w:val="none" w:sz="0" w:space="0" w:color="auto"/>
            <w:right w:val="none" w:sz="0" w:space="0" w:color="auto"/>
          </w:divBdr>
        </w:div>
      </w:divsChild>
    </w:div>
    <w:div w:id="2016496982">
      <w:bodyDiv w:val="1"/>
      <w:marLeft w:val="0"/>
      <w:marRight w:val="0"/>
      <w:marTop w:val="0"/>
      <w:marBottom w:val="0"/>
      <w:divBdr>
        <w:top w:val="none" w:sz="0" w:space="0" w:color="auto"/>
        <w:left w:val="none" w:sz="0" w:space="0" w:color="auto"/>
        <w:bottom w:val="none" w:sz="0" w:space="0" w:color="auto"/>
        <w:right w:val="none" w:sz="0" w:space="0" w:color="auto"/>
      </w:divBdr>
    </w:div>
    <w:div w:id="2086217352">
      <w:bodyDiv w:val="1"/>
      <w:marLeft w:val="0"/>
      <w:marRight w:val="0"/>
      <w:marTop w:val="0"/>
      <w:marBottom w:val="0"/>
      <w:divBdr>
        <w:top w:val="none" w:sz="0" w:space="0" w:color="auto"/>
        <w:left w:val="none" w:sz="0" w:space="0" w:color="auto"/>
        <w:bottom w:val="none" w:sz="0" w:space="0" w:color="auto"/>
        <w:right w:val="none" w:sz="0" w:space="0" w:color="auto"/>
      </w:divBdr>
      <w:divsChild>
        <w:div w:id="2056849742">
          <w:marLeft w:val="547"/>
          <w:marRight w:val="0"/>
          <w:marTop w:val="53"/>
          <w:marBottom w:val="60"/>
          <w:divBdr>
            <w:top w:val="none" w:sz="0" w:space="0" w:color="auto"/>
            <w:left w:val="none" w:sz="0" w:space="0" w:color="auto"/>
            <w:bottom w:val="none" w:sz="0" w:space="0" w:color="auto"/>
            <w:right w:val="none" w:sz="0" w:space="0" w:color="auto"/>
          </w:divBdr>
        </w:div>
      </w:divsChild>
    </w:div>
    <w:div w:id="2142262763">
      <w:bodyDiv w:val="1"/>
      <w:marLeft w:val="0"/>
      <w:marRight w:val="0"/>
      <w:marTop w:val="0"/>
      <w:marBottom w:val="0"/>
      <w:divBdr>
        <w:top w:val="none" w:sz="0" w:space="0" w:color="auto"/>
        <w:left w:val="none" w:sz="0" w:space="0" w:color="auto"/>
        <w:bottom w:val="none" w:sz="0" w:space="0" w:color="auto"/>
        <w:right w:val="none" w:sz="0" w:space="0" w:color="auto"/>
      </w:divBdr>
    </w:div>
    <w:div w:id="21424555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f4352cacf7df4a5f" Type="http://schemas.openxmlformats.org/officeDocument/2006/relationships/image" Target="/media/imaged.png"/><Relationship Id="R6edab3fbcfe94d94" Type="http://schemas.openxmlformats.org/officeDocument/2006/relationships/image" Target="/media/imagee.png"/><Relationship Id="rId3" Type="http://schemas.openxmlformats.org/officeDocument/2006/relationships/customXml" Target="../customXml/item3.xml"/><Relationship Id="rId34" Type="http://schemas.openxmlformats.org/officeDocument/2006/relationships/theme" Target="theme/theme1.xml"/><Relationship Id="Rb565804157e049a2" Type="http://schemas.openxmlformats.org/officeDocument/2006/relationships/image" Target="/media/image11.png"/><Relationship Id="Re2b9ee3b00ea426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epam.com/" TargetMode="External"/><Relationship Id="rId33" Type="http://schemas.microsoft.com/office/2011/relationships/people" Target="people.xml"/><Relationship Id="Rfac3c4f55f7349f7"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epam.com/" TargetMode="External"/><Relationship Id="rId20" Type="http://schemas.microsoft.com/office/2016/09/relationships/commentsIds" Target="commentsIds.xml"/><Relationship Id="Rb833bef684a244d1" Type="http://schemas.openxmlformats.org/officeDocument/2006/relationships/glossaryDocument" Target="/word/glossary/document.xml"/><Relationship Id="R8f307787b7ef40f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32" Type="http://schemas.openxmlformats.org/officeDocument/2006/relationships/fontTable" Target="fontTable.xml"/><Relationship Id="R34ab01bb480c4e6d" Type="http://schemas.openxmlformats.org/officeDocument/2006/relationships/image" Target="/media/imageb.png"/><Relationship Id="R3e5d09314b334bdd" Type="http://schemas.openxmlformats.org/officeDocument/2006/relationships/image" Target="/media/imagec.png"/><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98fba4d2465c47f7" Type="http://schemas.microsoft.com/office/2019/09/relationships/intelligence" Target="intelligence.xml"/><Relationship Id="R6ca564932d244dd6" Type="http://schemas.openxmlformats.org/officeDocument/2006/relationships/image" Target="/media/imagef.png"/><Relationship Id="rId35" Type="http://schemas.openxmlformats.org/officeDocument/2006/relationships/customXml" Target="../customXml/item5.xml"/><Relationship Id="rId8" Type="http://schemas.openxmlformats.org/officeDocument/2006/relationships/webSettings" Target="webSettings.xml"/><Relationship Id="Rcee7f44e7685408b"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ec3776e-00a1-4d89-8134-3c5c0751374f}"/>
      </w:docPartPr>
      <w:docPartBody>
        <w:p w14:paraId="1506233F">
          <w:r>
            <w:rPr>
              <w:rStyle w:val="PlaceholderText"/>
            </w:rPr>
            <w:t/>
          </w:r>
        </w:p>
      </w:docPartBody>
    </w:docPart>
  </w:docParts>
</w:glossaryDocument>
</file>

<file path=word/theme/theme1.xml><?xml version="1.0" encoding="utf-8"?>
<a:theme xmlns:a="http://schemas.openxmlformats.org/drawingml/2006/main" name="EPAM_Them">
  <a:themeElements>
    <a:clrScheme name="Custom 3">
      <a:dk1>
        <a:srgbClr val="464547"/>
      </a:dk1>
      <a:lt1>
        <a:sysClr val="window" lastClr="FFFFFF"/>
      </a:lt1>
      <a:dk2>
        <a:srgbClr val="666666"/>
      </a:dk2>
      <a:lt2>
        <a:srgbClr val="999999"/>
      </a:lt2>
      <a:accent1>
        <a:srgbClr val="CCCCCC"/>
      </a:accent1>
      <a:accent2>
        <a:srgbClr val="32B6CE"/>
      </a:accent2>
      <a:accent3>
        <a:srgbClr val="1A9CB0"/>
      </a:accent3>
      <a:accent4>
        <a:srgbClr val="A3C644"/>
      </a:accent4>
      <a:accent5>
        <a:srgbClr val="7F993A"/>
      </a:accent5>
      <a:accent6>
        <a:srgbClr val="B22746"/>
      </a:accent6>
      <a:hlink>
        <a:srgbClr val="2CA8C3"/>
      </a:hlink>
      <a:folHlink>
        <a:srgbClr val="1B8BA0"/>
      </a:folHlink>
    </a:clrScheme>
    <a:fontScheme name="Slipstream">
      <a:majorFont>
        <a:latin typeface="Trebuchet MS"/>
        <a:ea typeface=""/>
        <a:cs typeface=""/>
        <a:font script="Jpan" typeface="ＭＳ ゴシック"/>
        <a:font script="Hang" typeface="HY그래픽B"/>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ＭＳ ゴシック"/>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nSpc>
            <a:spcPct val="120000"/>
          </a:lnSpc>
          <a:defRPr dirty="0" err="1">
            <a:solidFill>
              <a:srgbClr val="444444"/>
            </a:solidFill>
            <a:latin typeface="Trebuchet MS"/>
            <a:cs typeface="Trebuchet MS"/>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8D4E6613F5B634CB601A095784E7618" ma:contentTypeVersion="10" ma:contentTypeDescription="Create a new document." ma:contentTypeScope="" ma:versionID="a7717d078c9927ea5d2ce104ecd6409f">
  <xsd:schema xmlns:xsd="http://www.w3.org/2001/XMLSchema" xmlns:xs="http://www.w3.org/2001/XMLSchema" xmlns:p="http://schemas.microsoft.com/office/2006/metadata/properties" xmlns:ns2="5ede5379-f79c-4964-9301-1140f96aa672" xmlns:ns3="9b994499-688a-4c81-bb09-d15746d9e4fa" targetNamespace="http://schemas.microsoft.com/office/2006/metadata/properties" ma:root="true" ma:fieldsID="022c064386d97eb8278b29db6e3d743a" ns2:_="" ns3:_="">
    <xsd:import namespace="5ede5379-f79c-4964-9301-1140f96aa672"/>
    <xsd:import namespace="9b994499-688a-4c81-bb09-d15746d9e4fa"/>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e5379-f79c-4964-9301-1140f96aa6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b994499-688a-4c81-bb09-d15746d9e4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5ede5379-f79c-4964-9301-1140f96aa672">DOCID-1506477047-6626</_dlc_DocId>
    <_dlc_DocIdUrl xmlns="5ede5379-f79c-4964-9301-1140f96aa672">
      <Url>https://epam.sharepoint.com/sites/LMSO/_layouts/15/DocIdRedir.aspx?ID=DOCID-1506477047-6626</Url>
      <Description>DOCID-1506477047-6626</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32D0768-4763-4011-BD07-159E4D8EB21E}">
  <ds:schemaRefs>
    <ds:schemaRef ds:uri="http://schemas.microsoft.com/sharepoint/v3/contenttype/forms"/>
  </ds:schemaRefs>
</ds:datastoreItem>
</file>

<file path=customXml/itemProps2.xml><?xml version="1.0" encoding="utf-8"?>
<ds:datastoreItem xmlns:ds="http://schemas.openxmlformats.org/officeDocument/2006/customXml" ds:itemID="{87FD201F-1BAE-4E45-942A-D1A49F216B30}">
  <ds:schemaRefs>
    <ds:schemaRef ds:uri="http://schemas.openxmlformats.org/officeDocument/2006/bibliography"/>
  </ds:schemaRefs>
</ds:datastoreItem>
</file>

<file path=customXml/itemProps3.xml><?xml version="1.0" encoding="utf-8"?>
<ds:datastoreItem xmlns:ds="http://schemas.openxmlformats.org/officeDocument/2006/customXml" ds:itemID="{1933665F-B30A-4EA6-A75F-3D049AC31F01}"/>
</file>

<file path=customXml/itemProps4.xml><?xml version="1.0" encoding="utf-8"?>
<ds:datastoreItem xmlns:ds="http://schemas.openxmlformats.org/officeDocument/2006/customXml" ds:itemID="{EDB77CAE-F0DB-4738-B59B-69CF7EB6A96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276BE5-BA9F-4AEE-908F-D341263BC00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EPAM</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Liudmila Simonova</dc:creator>
  <cp:keywords/>
  <dc:description/>
  <cp:lastModifiedBy>Herman Bilous</cp:lastModifiedBy>
  <cp:revision>5</cp:revision>
  <cp:lastPrinted>2015-02-20T22:05:00Z</cp:lastPrinted>
  <dcterms:created xsi:type="dcterms:W3CDTF">2021-03-01T07:40:00Z</dcterms:created>
  <dcterms:modified xsi:type="dcterms:W3CDTF">2021-03-28T19:15:00Z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Id">
    <vt:lpwstr>0x010100A8D4E6613F5B634CB601A095784E7618</vt:lpwstr>
  </property>
  <property fmtid="{D5CDD505-2E9C-101B-9397-08002B2CF9AE}" pid="4" name="_dlc_DocIdItemGuid">
    <vt:lpwstr>6f3fb324-2d51-42e8-af28-3a11ebc1a67a</vt:lpwstr>
  </property>
</Properties>
</file>