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3480" w:rsidRDefault="00E25117" w:rsidP="0026732C">
      <w:pPr>
        <w:pStyle w:val="Overskrift1"/>
        <w:spacing w:line="360" w:lineRule="auto"/>
      </w:pPr>
      <w:r>
        <w:t>Design interfaces</w:t>
      </w:r>
    </w:p>
    <w:p w:rsidR="004F7D1D" w:rsidRDefault="004F7D1D" w:rsidP="0026732C">
      <w:pPr>
        <w:spacing w:line="360" w:lineRule="auto"/>
      </w:pPr>
      <w:r>
        <w:t>Af: Anders</w:t>
      </w:r>
    </w:p>
    <w:p w:rsidR="004F7D1D" w:rsidRDefault="004F7D1D" w:rsidP="0026732C">
      <w:pPr>
        <w:spacing w:line="360" w:lineRule="auto"/>
      </w:pPr>
      <w:r>
        <w:t xml:space="preserve">I vores valg af design har vi taget faktorer, som Jennifer </w:t>
      </w:r>
      <w:proofErr w:type="spellStart"/>
      <w:r>
        <w:t>Tidwell</w:t>
      </w:r>
      <w:proofErr w:type="spellEnd"/>
      <w:r>
        <w:t xml:space="preserve"> beskriver i sin bog ”</w:t>
      </w:r>
      <w:proofErr w:type="spellStart"/>
      <w:r>
        <w:t>Designinig</w:t>
      </w:r>
      <w:proofErr w:type="spellEnd"/>
      <w:r>
        <w:t xml:space="preserve"> interfaces”, i brug til at skabe interfacet for vores ”Budgetmanager”. </w:t>
      </w:r>
      <w:r w:rsidR="00C2512E">
        <w:br/>
        <w:t xml:space="preserve">Hun fortæller at folk har tildens til at være hurtige og gerne vil frem i en fart, så folk laver en hurtig ”scan” af siden de er på og tager derefter beslutningen om hvilken handling de vil foretage, selvom det måske er den forkerte handling. </w:t>
      </w:r>
    </w:p>
    <w:p w:rsidR="00C2512E" w:rsidRDefault="00C2512E" w:rsidP="0026732C">
      <w:pPr>
        <w:spacing w:line="360" w:lineRule="auto"/>
      </w:pPr>
      <w:r>
        <w:t xml:space="preserve">Derfor har vi valgt at lave få men simple knapper deriblandt har vi ved hver afslutning en ”prominent done </w:t>
      </w:r>
      <w:proofErr w:type="spellStart"/>
      <w:r>
        <w:t>button</w:t>
      </w:r>
      <w:proofErr w:type="spellEnd"/>
      <w:r>
        <w:t>” som er en knap der uden beskrivelse forklare brugeren at det er her du færdiggøre dit arbejde. Det vises tit med at den er større end andre knapper og nær højre hjørne bund</w:t>
      </w:r>
      <w:r w:rsidR="0026732C">
        <w:t>.</w:t>
      </w:r>
    </w:p>
    <w:p w:rsidR="0026732C" w:rsidRDefault="0026732C" w:rsidP="0026732C">
      <w:pPr>
        <w:spacing w:line="360" w:lineRule="auto"/>
      </w:pPr>
      <w:r>
        <w:t xml:space="preserve">Der vil være kort beskrivende tekst som er med som en form for guide for brugeren, disse labels vil blive lavet ved hjælpe af simple &lt;p&gt; tags. </w:t>
      </w:r>
    </w:p>
    <w:p w:rsidR="00F05C3D" w:rsidRDefault="0026732C" w:rsidP="0026732C">
      <w:pPr>
        <w:spacing w:line="360" w:lineRule="auto"/>
      </w:pPr>
      <w:r>
        <w:t xml:space="preserve">Vores </w:t>
      </w:r>
      <w:r w:rsidR="00F05C3D">
        <w:t>menu bar i toppen af interfacet vil være statisk og forblive det samme, lige meget hvilken siden du befinder dig på. Det hjælper på at brugeren ikke bliver forvirret og altid have muligheden for let at gå tilbage og starte forfra.</w:t>
      </w:r>
      <w:r w:rsidR="00035D4F">
        <w:t xml:space="preserve"> Derudover vil menu baren været markeret så den ikke går i et med hele siden</w:t>
      </w:r>
      <w:r w:rsidR="0071452A">
        <w:t xml:space="preserve">, og vi har valgt at kun placere en knap som viser en tilbage til startsiden ved tryk på </w:t>
      </w:r>
      <w:r w:rsidR="00505733">
        <w:t>knappen</w:t>
      </w:r>
      <w:r w:rsidR="00035D4F">
        <w:t xml:space="preserve">. Det </w:t>
      </w:r>
      <w:r w:rsidR="00505733">
        <w:t>hjælper med at gøre det simpelt og brugervenligt.</w:t>
      </w:r>
    </w:p>
    <w:p w:rsidR="00F05C3D" w:rsidRDefault="00035D4F" w:rsidP="0026732C">
      <w:pPr>
        <w:spacing w:line="360" w:lineRule="auto"/>
      </w:pPr>
      <w:r>
        <w:t>Når man er inde på budgettet vil det blive vist som ”single-item view” som betyder at der ikke er andet på siden. Det er med til at holde brugere fokuseret.</w:t>
      </w:r>
    </w:p>
    <w:p w:rsidR="00551696" w:rsidRPr="004F7D1D" w:rsidRDefault="00551696" w:rsidP="0026732C">
      <w:pPr>
        <w:spacing w:line="360" w:lineRule="auto"/>
      </w:pPr>
      <w:r>
        <w:t xml:space="preserve">Inde på vores side hvor man skal inddatere data har vi valgt at placere </w:t>
      </w:r>
      <w:r w:rsidR="00F93FA2">
        <w:t>1 knap</w:t>
      </w:r>
      <w:r>
        <w:t xml:space="preserve"> til at gemme, </w:t>
      </w:r>
      <w:r w:rsidR="00F93FA2">
        <w:t>d</w:t>
      </w:r>
      <w:r>
        <w:t xml:space="preserve">en </w:t>
      </w:r>
      <w:r w:rsidR="00F93FA2">
        <w:t>er placeret</w:t>
      </w:r>
      <w:r>
        <w:t xml:space="preserve"> i bunden. Dette</w:t>
      </w:r>
      <w:r w:rsidR="00F93FA2">
        <w:t xml:space="preserve"> vil sørge for man ikke trykker på opret inden man har inddateret alle ønskede data og på den måde sikre vi man ikke er ”for hurtig” og laver en fejl i opretning af sit budget.</w:t>
      </w:r>
      <w:r>
        <w:t xml:space="preserve"> </w:t>
      </w:r>
      <w:r w:rsidR="00F93FA2">
        <w:t xml:space="preserve">Det er muligt at skifte mellem de forskellige måneder ved hjælp af en </w:t>
      </w:r>
      <w:proofErr w:type="spellStart"/>
      <w:r w:rsidR="00F93FA2">
        <w:t>dropdown</w:t>
      </w:r>
      <w:proofErr w:type="spellEnd"/>
      <w:r w:rsidR="00F93FA2">
        <w:t xml:space="preserve"> boks i toppen af siden. Ved at den er placeret der vil det være første handling der bliver foretaget, og ved klik på en specifik dato vil måneden skifte i toppen af inddateringsformularen.</w:t>
      </w:r>
      <w:r>
        <w:br/>
      </w:r>
      <w:r w:rsidR="00F93FA2">
        <w:t>A</w:t>
      </w:r>
      <w:r>
        <w:t>lle finansgruppe</w:t>
      </w:r>
      <w:r w:rsidR="00F93FA2">
        <w:t>r</w:t>
      </w:r>
      <w:r>
        <w:t xml:space="preserve"> er markeret med </w:t>
      </w:r>
      <w:r w:rsidRPr="00F93FA2">
        <w:rPr>
          <w:b/>
        </w:rPr>
        <w:t>fed</w:t>
      </w:r>
      <w:r>
        <w:t xml:space="preserve"> skrift for at indik</w:t>
      </w:r>
      <w:bookmarkStart w:id="0" w:name="_GoBack"/>
      <w:bookmarkEnd w:id="0"/>
      <w:r>
        <w:t xml:space="preserve">ere at en ny gruppe starter, samt </w:t>
      </w:r>
      <w:r w:rsidR="006F33A9">
        <w:t>baggrunden skifter for hver anden konto for at hjælpe med at skille dem fra hinanden i forhold til hvis hele siden bare var hvid.</w:t>
      </w:r>
    </w:p>
    <w:sectPr w:rsidR="00551696" w:rsidRPr="004F7D1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117"/>
    <w:rsid w:val="00035D4F"/>
    <w:rsid w:val="001B63E8"/>
    <w:rsid w:val="0026732C"/>
    <w:rsid w:val="003F1EE2"/>
    <w:rsid w:val="004F7D1D"/>
    <w:rsid w:val="00505733"/>
    <w:rsid w:val="00525A66"/>
    <w:rsid w:val="00551696"/>
    <w:rsid w:val="00626B69"/>
    <w:rsid w:val="006F33A9"/>
    <w:rsid w:val="00703CAE"/>
    <w:rsid w:val="0071452A"/>
    <w:rsid w:val="00A31CB6"/>
    <w:rsid w:val="00AE2440"/>
    <w:rsid w:val="00C2512E"/>
    <w:rsid w:val="00E25117"/>
    <w:rsid w:val="00F05C3D"/>
    <w:rsid w:val="00F93FA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A7DA2"/>
  <w15:chartTrackingRefBased/>
  <w15:docId w15:val="{0609DA05-DE8A-4F5E-86CE-45E60A0E5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251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2511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Pages>
  <Words>322</Words>
  <Characters>1967</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Oxenvad</dc:creator>
  <cp:keywords/>
  <dc:description/>
  <cp:lastModifiedBy>Anders Oxenvad</cp:lastModifiedBy>
  <cp:revision>4</cp:revision>
  <dcterms:created xsi:type="dcterms:W3CDTF">2017-12-05T11:04:00Z</dcterms:created>
  <dcterms:modified xsi:type="dcterms:W3CDTF">2017-12-07T09:48:00Z</dcterms:modified>
</cp:coreProperties>
</file>