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0819" w:rsidRDefault="006A4098" w:rsidP="00701EFB">
      <w:pPr>
        <w:pStyle w:val="Overskrift1"/>
        <w:spacing w:line="360" w:lineRule="auto"/>
      </w:pPr>
      <w:r>
        <w:t>ERD</w:t>
      </w:r>
    </w:p>
    <w:p w:rsidR="006A4098" w:rsidRDefault="00B734C6" w:rsidP="00701EFB">
      <w:pPr>
        <w:spacing w:line="360" w:lineRule="auto"/>
      </w:pPr>
      <w:r>
        <w:rPr>
          <w:noProof/>
        </w:rPr>
        <w:drawing>
          <wp:inline distT="0" distB="0" distL="0" distR="0">
            <wp:extent cx="5667375" cy="543877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7375" cy="5438775"/>
                    </a:xfrm>
                    <a:prstGeom prst="rect">
                      <a:avLst/>
                    </a:prstGeom>
                    <a:noFill/>
                    <a:ln>
                      <a:noFill/>
                    </a:ln>
                  </pic:spPr>
                </pic:pic>
              </a:graphicData>
            </a:graphic>
          </wp:inline>
        </w:drawing>
      </w:r>
    </w:p>
    <w:p w:rsidR="006A4098" w:rsidRDefault="006A4098" w:rsidP="00701EFB">
      <w:pPr>
        <w:spacing w:line="360" w:lineRule="auto"/>
      </w:pPr>
      <w:r>
        <w:t>Efter vi havde analyseret domænet har vi udarbejdet e</w:t>
      </w:r>
      <w:r w:rsidR="00D73508">
        <w:t>t</w:t>
      </w:r>
      <w:r>
        <w:t xml:space="preserve"> ERD. På baggrund af de informationer vi har fået fra projektoplægget og PO, har vi fundet frem til dette resultat.</w:t>
      </w:r>
    </w:p>
    <w:p w:rsidR="0084402F" w:rsidRDefault="0084402F" w:rsidP="00701EFB">
      <w:pPr>
        <w:pStyle w:val="Overskrift2"/>
        <w:spacing w:line="360" w:lineRule="auto"/>
      </w:pPr>
      <w:r>
        <w:t>Budget</w:t>
      </w:r>
    </w:p>
    <w:p w:rsidR="0084402F" w:rsidRDefault="00B734C6" w:rsidP="00701EFB">
      <w:pPr>
        <w:spacing w:line="360" w:lineRule="auto"/>
      </w:pPr>
      <w:r>
        <w:t xml:space="preserve">Vores Budgetentitet har 3 attributter: </w:t>
      </w:r>
      <w:proofErr w:type="spellStart"/>
      <w:r>
        <w:t>FiscalID</w:t>
      </w:r>
      <w:proofErr w:type="spellEnd"/>
      <w:r>
        <w:t>, År og Beskrivelse.</w:t>
      </w:r>
      <w:r>
        <w:br/>
      </w:r>
      <w:proofErr w:type="spellStart"/>
      <w:r>
        <w:t>FiscalID’et</w:t>
      </w:r>
      <w:proofErr w:type="spellEnd"/>
      <w:r>
        <w:t xml:space="preserve"> er et ID som er givet af Xena når en virksomhed oprettes i deres system. </w:t>
      </w:r>
      <w:r>
        <w:br/>
        <w:t>År er til at definere hvilket år budgettet er for.</w:t>
      </w:r>
      <w:r>
        <w:br/>
        <w:t>Beskrivelse er til eventuelle kommentar omkring budgettet, da der kan være flere brugere der arbejder med det samme budget.</w:t>
      </w:r>
    </w:p>
    <w:p w:rsidR="00B734C6" w:rsidRDefault="00B734C6" w:rsidP="00701EFB">
      <w:pPr>
        <w:spacing w:line="360" w:lineRule="auto"/>
      </w:pPr>
      <w:r>
        <w:lastRenderedPageBreak/>
        <w:t>Budget er en svag entitet da der ikke er en åbenlys primær nøgle.</w:t>
      </w:r>
    </w:p>
    <w:p w:rsidR="00B734C6" w:rsidRDefault="00B734C6" w:rsidP="00701EFB">
      <w:pPr>
        <w:spacing w:line="360" w:lineRule="auto"/>
      </w:pPr>
      <w:r>
        <w:t>Budget har en relation til Finansgrupper som er krævet, da der ikke kan eksistere et budget uden finansgruppe.</w:t>
      </w:r>
      <w:r>
        <w:br/>
        <w:t>Denne relation er en, én til mange relation. Da et budget kun kan have én finansgruppe, men én finans gruppe kan have mange budgetter.</w:t>
      </w:r>
    </w:p>
    <w:p w:rsidR="00B734C6" w:rsidRDefault="00B734C6" w:rsidP="00701EFB">
      <w:pPr>
        <w:pStyle w:val="Overskrift2"/>
        <w:spacing w:line="360" w:lineRule="auto"/>
      </w:pPr>
      <w:r>
        <w:t>Finansgrupper</w:t>
      </w:r>
    </w:p>
    <w:p w:rsidR="00B734C6" w:rsidRDefault="00B734C6" w:rsidP="00701EFB">
      <w:pPr>
        <w:spacing w:line="360" w:lineRule="auto"/>
      </w:pPr>
      <w:r>
        <w:t>Finansgruppeentiteten</w:t>
      </w:r>
      <w:r w:rsidR="007C63BC">
        <w:t xml:space="preserve"> har kun én attribut og dette er Navn. Navn er på samme tid primærnøglen for denne entitet, da vi har besluttet at gruppe navnet er unikt etc. Der kan ikke være 2 finansgrupper der hedder Omsætning.</w:t>
      </w:r>
    </w:p>
    <w:p w:rsidR="007C63BC" w:rsidRDefault="007C63BC" w:rsidP="00701EFB">
      <w:pPr>
        <w:spacing w:line="360" w:lineRule="auto"/>
      </w:pPr>
      <w:r>
        <w:t>Finansgrupper har en relation til Finanskonti, denne relation er en, én til mange relation, da én finansgruppe kan have mange finanskonti og én finanskonti kan kun have én finansgruppe.</w:t>
      </w:r>
    </w:p>
    <w:p w:rsidR="007C63BC" w:rsidRDefault="007C63BC" w:rsidP="00701EFB">
      <w:pPr>
        <w:pStyle w:val="Overskrift2"/>
        <w:spacing w:line="360" w:lineRule="auto"/>
      </w:pPr>
      <w:r>
        <w:t>Finanskonti</w:t>
      </w:r>
    </w:p>
    <w:p w:rsidR="007C63BC" w:rsidRDefault="007C63BC" w:rsidP="00701EFB">
      <w:pPr>
        <w:spacing w:line="360" w:lineRule="auto"/>
      </w:pPr>
      <w:r>
        <w:t xml:space="preserve">Finanskontientiteten har 2 attributter: Navn og </w:t>
      </w:r>
      <w:proofErr w:type="spellStart"/>
      <w:r>
        <w:t>KontiID</w:t>
      </w:r>
      <w:proofErr w:type="spellEnd"/>
      <w:r>
        <w:t>.</w:t>
      </w:r>
    </w:p>
    <w:p w:rsidR="007C63BC" w:rsidRDefault="007C63BC" w:rsidP="00701EFB">
      <w:pPr>
        <w:spacing w:line="360" w:lineRule="auto"/>
      </w:pPr>
      <w:r>
        <w:t xml:space="preserve">Navn er navnet for </w:t>
      </w:r>
      <w:proofErr w:type="spellStart"/>
      <w:r>
        <w:t>finanskontien</w:t>
      </w:r>
      <w:proofErr w:type="spellEnd"/>
      <w:r>
        <w:t xml:space="preserve"> som bliver fremvist for brugeren på klient siden.</w:t>
      </w:r>
      <w:r>
        <w:br/>
      </w:r>
      <w:proofErr w:type="spellStart"/>
      <w:r>
        <w:t>KontiID</w:t>
      </w:r>
      <w:proofErr w:type="spellEnd"/>
      <w:r>
        <w:t xml:space="preserve"> er et ID som er givet fra Xena ved oprettelse af </w:t>
      </w:r>
      <w:proofErr w:type="spellStart"/>
      <w:r>
        <w:t>Finans</w:t>
      </w:r>
      <w:bookmarkStart w:id="0" w:name="_GoBack"/>
      <w:bookmarkEnd w:id="0"/>
      <w:r>
        <w:t>kontiere</w:t>
      </w:r>
      <w:proofErr w:type="spellEnd"/>
      <w:r>
        <w:t>, da denne er unik vil den være en perfekt primær nøgle.</w:t>
      </w:r>
    </w:p>
    <w:p w:rsidR="007C63BC" w:rsidRDefault="007C63BC" w:rsidP="00701EFB">
      <w:pPr>
        <w:spacing w:line="360" w:lineRule="auto"/>
      </w:pPr>
      <w:r>
        <w:t>Finanskontientiteten har en mange til mange relation med Periodeentiteten, det er i denne relation vi vil oprette en relations tabel, hvori vi kan inddatere vores estimater. Det er en mange til mange relation, da der fx skal kunne oprettes 12 finanskonti der hedder det samme, men er koblet på hver deres måned.</w:t>
      </w:r>
    </w:p>
    <w:p w:rsidR="007C63BC" w:rsidRDefault="007C63BC" w:rsidP="00701EFB">
      <w:pPr>
        <w:pStyle w:val="Overskrift2"/>
        <w:spacing w:line="360" w:lineRule="auto"/>
      </w:pPr>
      <w:r>
        <w:t>Periode</w:t>
      </w:r>
    </w:p>
    <w:p w:rsidR="007C63BC" w:rsidRPr="007C63BC" w:rsidRDefault="007C63BC" w:rsidP="00701EFB">
      <w:pPr>
        <w:spacing w:line="360" w:lineRule="auto"/>
      </w:pPr>
      <w:r>
        <w:t xml:space="preserve">Periodeentiteten har 1 attribut, som er Navn. Det er her vi kan gemme informationer omkring fx interval, halvår, hele år, måneder og dage. </w:t>
      </w:r>
      <w:r>
        <w:br/>
        <w:t xml:space="preserve">Dette er en svag entitet da der ikke er nogen åbenlys primærnøgle </w:t>
      </w:r>
      <w:r>
        <w:br/>
      </w:r>
    </w:p>
    <w:sectPr w:rsidR="007C63BC" w:rsidRPr="007C63B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417E12"/>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963"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098"/>
    <w:rsid w:val="003067F5"/>
    <w:rsid w:val="00645A21"/>
    <w:rsid w:val="006A4098"/>
    <w:rsid w:val="00701EFB"/>
    <w:rsid w:val="007C63BC"/>
    <w:rsid w:val="00812CC4"/>
    <w:rsid w:val="0084402F"/>
    <w:rsid w:val="00847E05"/>
    <w:rsid w:val="008C7E3E"/>
    <w:rsid w:val="009B3553"/>
    <w:rsid w:val="00B734C6"/>
    <w:rsid w:val="00D73508"/>
    <w:rsid w:val="00DB14E8"/>
    <w:rsid w:val="00FC77A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9166B"/>
  <w15:chartTrackingRefBased/>
  <w15:docId w15:val="{CED26927-BA7C-4A92-9E0A-935F446E7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A409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A4098"/>
    <w:pPr>
      <w:keepNext/>
      <w:keepLines/>
      <w:numPr>
        <w:ilvl w:val="1"/>
        <w:numId w:val="1"/>
      </w:numPr>
      <w:spacing w:before="40" w:after="0"/>
      <w:ind w:left="576"/>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semiHidden/>
    <w:unhideWhenUsed/>
    <w:qFormat/>
    <w:rsid w:val="006A409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semiHidden/>
    <w:unhideWhenUsed/>
    <w:qFormat/>
    <w:rsid w:val="006A409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6A409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6A409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6A409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6A409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6A409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A4098"/>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6A4098"/>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semiHidden/>
    <w:rsid w:val="006A4098"/>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semiHidden/>
    <w:rsid w:val="006A4098"/>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6A4098"/>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6A4098"/>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6A4098"/>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6A4098"/>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6A409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289</Words>
  <Characters>1763</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Nikolaj Skovmose</dc:creator>
  <cp:keywords/>
  <dc:description/>
  <cp:lastModifiedBy>Nikolaj Skovmose</cp:lastModifiedBy>
  <cp:revision>4</cp:revision>
  <dcterms:created xsi:type="dcterms:W3CDTF">2017-11-30T11:31:00Z</dcterms:created>
  <dcterms:modified xsi:type="dcterms:W3CDTF">2017-12-01T10:16:00Z</dcterms:modified>
</cp:coreProperties>
</file>