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8E4B" w14:textId="29F54A48" w:rsidR="005415ED" w:rsidRDefault="006E05BD">
      <w:pPr>
        <w:rPr>
          <w:lang w:val="en-US"/>
        </w:rPr>
      </w:pPr>
      <w:r>
        <w:rPr>
          <w:lang w:val="en-US"/>
        </w:rPr>
        <w:t xml:space="preserve">Keys, Values, Queries </w:t>
      </w:r>
    </w:p>
    <w:p w14:paraId="422F75BC" w14:textId="5B471594" w:rsidR="006E05BD" w:rsidRDefault="006E05BD">
      <w:pPr>
        <w:rPr>
          <w:lang w:val="en-US"/>
        </w:rPr>
      </w:pPr>
    </w:p>
    <w:p w14:paraId="5113BDCF" w14:textId="60F87D11" w:rsidR="006E05BD" w:rsidRDefault="006E05BD">
      <w:pPr>
        <w:rPr>
          <w:lang w:val="en-US"/>
        </w:rPr>
      </w:pPr>
      <w:r>
        <w:rPr>
          <w:lang w:val="en-US"/>
        </w:rPr>
        <w:t xml:space="preserve">‘Bank of the River’ - each </w:t>
      </w:r>
      <w:r w:rsidR="001C109D">
        <w:rPr>
          <w:lang w:val="en-US"/>
        </w:rPr>
        <w:t>word is tokenized into a token t</w:t>
      </w:r>
    </w:p>
    <w:p w14:paraId="48AE4777" w14:textId="58728388" w:rsidR="001C109D" w:rsidRDefault="001C109D">
      <w:pPr>
        <w:rPr>
          <w:lang w:val="en-US"/>
        </w:rPr>
      </w:pPr>
      <w:r>
        <w:rPr>
          <w:lang w:val="en-US"/>
        </w:rPr>
        <w:t xml:space="preserve">Each token t has a corresponding WE, V. </w:t>
      </w:r>
    </w:p>
    <w:p w14:paraId="3C2CE2CE" w14:textId="68EB8AD5" w:rsidR="001C109D" w:rsidRDefault="001C109D">
      <w:pPr>
        <w:rPr>
          <w:lang w:val="en-US"/>
        </w:rPr>
      </w:pPr>
      <w:r>
        <w:rPr>
          <w:lang w:val="en-US"/>
        </w:rPr>
        <w:t xml:space="preserve">They are pushed into the self-attention block and we expect the output, y, to be context aware. </w:t>
      </w:r>
    </w:p>
    <w:p w14:paraId="2F3A04AB" w14:textId="5FD1CE30" w:rsidR="001C109D" w:rsidRDefault="001C109D">
      <w:pPr>
        <w:rPr>
          <w:lang w:val="en-US"/>
        </w:rPr>
      </w:pPr>
    </w:p>
    <w:p w14:paraId="0EDFFEE0" w14:textId="1D17D55C" w:rsidR="001C109D" w:rsidRDefault="00D0074B">
      <w:pPr>
        <w:rPr>
          <w:lang w:val="en-US"/>
        </w:rPr>
      </w:pPr>
      <w:r>
        <w:rPr>
          <w:lang w:val="en-US"/>
        </w:rPr>
        <w:t>To get context of the WE V</w:t>
      </w:r>
      <w:r w:rsidRPr="00554FAD">
        <w:rPr>
          <w:vertAlign w:val="subscript"/>
          <w:lang w:val="en-US"/>
        </w:rPr>
        <w:t>3</w:t>
      </w:r>
      <w:r>
        <w:rPr>
          <w:lang w:val="en-US"/>
        </w:rPr>
        <w:t xml:space="preserve">, we take its dot product with all the other vectors. </w:t>
      </w:r>
    </w:p>
    <w:p w14:paraId="3660E76A" w14:textId="4104382B" w:rsidR="00D0074B" w:rsidRDefault="00D0074B">
      <w:pPr>
        <w:rPr>
          <w:lang w:val="en-US"/>
        </w:rPr>
      </w:pPr>
      <w:r>
        <w:rPr>
          <w:lang w:val="en-US"/>
        </w:rPr>
        <w:t>V</w:t>
      </w:r>
      <w:r w:rsidRPr="00554FAD">
        <w:rPr>
          <w:vertAlign w:val="subscript"/>
          <w:lang w:val="en-US"/>
        </w:rPr>
        <w:t>3</w:t>
      </w:r>
      <w:r>
        <w:rPr>
          <w:lang w:val="en-US"/>
        </w:rPr>
        <w:t>V</w:t>
      </w:r>
      <w:r w:rsidRPr="00554FAD">
        <w:rPr>
          <w:vertAlign w:val="subscript"/>
          <w:lang w:val="en-US"/>
        </w:rPr>
        <w:t>1</w:t>
      </w:r>
      <w:r>
        <w:rPr>
          <w:lang w:val="en-US"/>
        </w:rPr>
        <w:t>, V</w:t>
      </w:r>
      <w:r w:rsidRPr="00554FAD">
        <w:rPr>
          <w:vertAlign w:val="subscript"/>
          <w:lang w:val="en-US"/>
        </w:rPr>
        <w:t>2</w:t>
      </w:r>
      <w:r>
        <w:rPr>
          <w:lang w:val="en-US"/>
        </w:rPr>
        <w:t>V</w:t>
      </w:r>
      <w:r w:rsidRPr="00554FAD">
        <w:rPr>
          <w:vertAlign w:val="subscript"/>
          <w:lang w:val="en-US"/>
        </w:rPr>
        <w:t>3</w:t>
      </w:r>
      <w:r>
        <w:rPr>
          <w:lang w:val="en-US"/>
        </w:rPr>
        <w:t>, V</w:t>
      </w:r>
      <w:r w:rsidRPr="00554FAD">
        <w:rPr>
          <w:vertAlign w:val="subscript"/>
          <w:lang w:val="en-US"/>
        </w:rPr>
        <w:t>3</w:t>
      </w:r>
      <w:r>
        <w:rPr>
          <w:lang w:val="en-US"/>
        </w:rPr>
        <w:t>V</w:t>
      </w:r>
      <w:r w:rsidRPr="00554FAD">
        <w:rPr>
          <w:vertAlign w:val="subscript"/>
          <w:lang w:val="en-US"/>
        </w:rPr>
        <w:t>3</w:t>
      </w:r>
      <w:r>
        <w:rPr>
          <w:lang w:val="en-US"/>
        </w:rPr>
        <w:t>, V</w:t>
      </w:r>
      <w:r w:rsidRPr="00554FAD">
        <w:rPr>
          <w:vertAlign w:val="subscript"/>
          <w:lang w:val="en-US"/>
        </w:rPr>
        <w:t>4</w:t>
      </w:r>
      <w:r>
        <w:rPr>
          <w:lang w:val="en-US"/>
        </w:rPr>
        <w:t>V</w:t>
      </w:r>
      <w:r w:rsidRPr="00554FAD">
        <w:rPr>
          <w:vertAlign w:val="subscript"/>
          <w:lang w:val="en-US"/>
        </w:rPr>
        <w:t>3</w:t>
      </w:r>
      <w:r>
        <w:rPr>
          <w:lang w:val="en-US"/>
        </w:rPr>
        <w:t>…..</w:t>
      </w:r>
    </w:p>
    <w:p w14:paraId="561A1E64" w14:textId="1F091A79" w:rsidR="00D0074B" w:rsidRDefault="00D0074B">
      <w:pPr>
        <w:rPr>
          <w:lang w:val="en-US"/>
        </w:rPr>
      </w:pPr>
      <w:r>
        <w:rPr>
          <w:lang w:val="en-US"/>
        </w:rPr>
        <w:t xml:space="preserve">Let’s call the output of these dot product operations as Scores. </w:t>
      </w:r>
    </w:p>
    <w:p w14:paraId="3B495CDD" w14:textId="3355F184" w:rsidR="00D0074B" w:rsidRDefault="00D0074B">
      <w:pPr>
        <w:rPr>
          <w:lang w:val="en-US"/>
        </w:rPr>
      </w:pPr>
      <w:r>
        <w:rPr>
          <w:lang w:val="en-US"/>
        </w:rPr>
        <w:t>Normalize the scores so that th</w:t>
      </w:r>
      <w:r w:rsidRPr="00554FAD">
        <w:rPr>
          <w:lang w:val="en-US"/>
        </w:rPr>
        <w:t>in</w:t>
      </w:r>
      <w:r>
        <w:rPr>
          <w:lang w:val="en-US"/>
        </w:rPr>
        <w:t>gs don’t go out of hand – Out comes the Weights W</w:t>
      </w:r>
      <w:r w:rsidRPr="00554FAD">
        <w:rPr>
          <w:vertAlign w:val="subscript"/>
          <w:lang w:val="en-US"/>
        </w:rPr>
        <w:t>ij</w:t>
      </w:r>
      <w:r>
        <w:rPr>
          <w:lang w:val="en-US"/>
        </w:rPr>
        <w:t xml:space="preserve"> </w:t>
      </w:r>
    </w:p>
    <w:p w14:paraId="031F365D" w14:textId="44118915" w:rsidR="00107E84" w:rsidRDefault="00107E84">
      <w:pPr>
        <w:rPr>
          <w:lang w:val="en-US"/>
        </w:rPr>
      </w:pPr>
      <w:r>
        <w:rPr>
          <w:lang w:val="en-US"/>
        </w:rPr>
        <w:t xml:space="preserve">All the weights sum to 1, since they have been normalized. </w:t>
      </w:r>
    </w:p>
    <w:p w14:paraId="3EFBC541" w14:textId="77777777" w:rsidR="00107E84" w:rsidRDefault="00107E84">
      <w:pPr>
        <w:rPr>
          <w:lang w:val="en-US"/>
        </w:rPr>
      </w:pPr>
      <w:r>
        <w:rPr>
          <w:lang w:val="en-US"/>
        </w:rPr>
        <w:t>We started with vectors V</w:t>
      </w:r>
      <w:r>
        <w:rPr>
          <w:vertAlign w:val="subscript"/>
          <w:lang w:val="en-US"/>
        </w:rPr>
        <w:t xml:space="preserve">x </w:t>
      </w:r>
      <w:r>
        <w:rPr>
          <w:lang w:val="en-US"/>
        </w:rPr>
        <w:t>and now we have weights or numbers, W</w:t>
      </w:r>
      <w:r>
        <w:rPr>
          <w:vertAlign w:val="subscript"/>
          <w:lang w:val="en-US"/>
        </w:rPr>
        <w:t>ij</w:t>
      </w:r>
      <w:r>
        <w:rPr>
          <w:lang w:val="en-US"/>
        </w:rPr>
        <w:t>.</w:t>
      </w:r>
    </w:p>
    <w:p w14:paraId="06AB179E" w14:textId="77777777" w:rsidR="00107E84" w:rsidRDefault="00107E84">
      <w:pPr>
        <w:rPr>
          <w:lang w:val="en-US"/>
        </w:rPr>
      </w:pPr>
      <w:r>
        <w:rPr>
          <w:lang w:val="en-US"/>
        </w:rPr>
        <w:t>We take the normalized weights and multiply with the WE V</w:t>
      </w:r>
      <w:r>
        <w:rPr>
          <w:vertAlign w:val="subscript"/>
          <w:lang w:val="en-US"/>
        </w:rPr>
        <w:t xml:space="preserve">x </w:t>
      </w:r>
      <w:r>
        <w:rPr>
          <w:lang w:val="en-US"/>
        </w:rPr>
        <w:t>again to get the more contextualized out Y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. </w:t>
      </w:r>
    </w:p>
    <w:p w14:paraId="7EF83ACF" w14:textId="77777777" w:rsidR="00714F7E" w:rsidRDefault="00714F7E">
      <w:pPr>
        <w:rPr>
          <w:lang w:val="en-US"/>
        </w:rPr>
      </w:pPr>
      <w:r>
        <w:rPr>
          <w:lang w:val="en-US"/>
        </w:rPr>
        <w:t>Y</w:t>
      </w:r>
      <w:r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is again a vector, but a contextualized ‘weighted’ representation of the input text. </w:t>
      </w:r>
    </w:p>
    <w:p w14:paraId="3B50A186" w14:textId="77777777" w:rsidR="00714F7E" w:rsidRDefault="00714F7E">
      <w:pPr>
        <w:rPr>
          <w:lang w:val="en-US"/>
        </w:rPr>
      </w:pPr>
    </w:p>
    <w:p w14:paraId="0137C4F8" w14:textId="77777777" w:rsidR="00C84F52" w:rsidRDefault="00714F7E">
      <w:pPr>
        <w:rPr>
          <w:lang w:val="en-US"/>
        </w:rPr>
      </w:pPr>
      <w:r>
        <w:rPr>
          <w:lang w:val="en-US"/>
        </w:rPr>
        <w:t>Note that this system right now has no weights</w:t>
      </w:r>
      <w:r w:rsidR="00C84F52">
        <w:rPr>
          <w:lang w:val="en-US"/>
        </w:rPr>
        <w:t xml:space="preserve">, so it is not really learning anything except from whatever help it can get from the WE. </w:t>
      </w:r>
    </w:p>
    <w:p w14:paraId="59DA40F3" w14:textId="77777777" w:rsidR="003C5CF5" w:rsidRDefault="00C84F52">
      <w:pPr>
        <w:rPr>
          <w:lang w:val="en-US"/>
        </w:rPr>
      </w:pPr>
      <w:r>
        <w:rPr>
          <w:lang w:val="en-US"/>
        </w:rPr>
        <w:t xml:space="preserve">We can add weights to make sure that the system learns even more latent patterns. </w:t>
      </w:r>
    </w:p>
    <w:p w14:paraId="2FB42C87" w14:textId="77777777" w:rsidR="003C5CF5" w:rsidRDefault="003C5CF5">
      <w:pPr>
        <w:rPr>
          <w:lang w:val="en-US"/>
        </w:rPr>
      </w:pPr>
      <w:r>
        <w:rPr>
          <w:lang w:val="en-US"/>
        </w:rPr>
        <w:t xml:space="preserve">The weights can be added where we are having operations with the WE. </w:t>
      </w:r>
    </w:p>
    <w:p w14:paraId="29999CBE" w14:textId="77777777" w:rsidR="003C5CF5" w:rsidRDefault="003C5CF5">
      <w:pPr>
        <w:rPr>
          <w:lang w:val="en-US"/>
        </w:rPr>
      </w:pPr>
    </w:p>
    <w:p w14:paraId="4A02B7EB" w14:textId="77777777" w:rsidR="003C5CF5" w:rsidRDefault="003C5CF5">
      <w:pPr>
        <w:rPr>
          <w:lang w:val="en-US"/>
        </w:rPr>
      </w:pPr>
      <w:r>
        <w:rPr>
          <w:lang w:val="en-US"/>
        </w:rPr>
        <w:t xml:space="preserve">The Database Analogy: </w:t>
      </w:r>
    </w:p>
    <w:p w14:paraId="155CEAAD" w14:textId="77777777" w:rsidR="003C5CF5" w:rsidRDefault="003C5CF5">
      <w:pPr>
        <w:rPr>
          <w:lang w:val="en-US"/>
        </w:rPr>
      </w:pPr>
      <w:r>
        <w:rPr>
          <w:lang w:val="en-US"/>
        </w:rPr>
        <w:t xml:space="preserve">It can be said that the WE for which we are trying to find the context, is the </w:t>
      </w:r>
      <w:r>
        <w:rPr>
          <w:i/>
          <w:iCs/>
          <w:lang w:val="en-US"/>
        </w:rPr>
        <w:t>QUERY.</w:t>
      </w:r>
    </w:p>
    <w:p w14:paraId="42240C3F" w14:textId="77777777" w:rsidR="00541550" w:rsidRDefault="00541550">
      <w:pPr>
        <w:rPr>
          <w:lang w:val="en-US"/>
        </w:rPr>
      </w:pPr>
      <w:r>
        <w:rPr>
          <w:lang w:val="en-US"/>
        </w:rPr>
        <w:t xml:space="preserve">The WE of all the other words are </w:t>
      </w:r>
      <w:r>
        <w:rPr>
          <w:i/>
          <w:iCs/>
          <w:lang w:val="en-US"/>
        </w:rPr>
        <w:t xml:space="preserve">KEYS, </w:t>
      </w:r>
      <w:r>
        <w:rPr>
          <w:lang w:val="en-US"/>
        </w:rPr>
        <w:t xml:space="preserve">and the final multiplication of the normalized weights with the WE is </w:t>
      </w:r>
      <w:r>
        <w:rPr>
          <w:i/>
          <w:iCs/>
          <w:lang w:val="en-US"/>
        </w:rPr>
        <w:t xml:space="preserve">VALUES. </w:t>
      </w:r>
    </w:p>
    <w:p w14:paraId="4277E772" w14:textId="77777777" w:rsidR="00541550" w:rsidRDefault="00541550">
      <w:pPr>
        <w:rPr>
          <w:lang w:val="en-US"/>
        </w:rPr>
      </w:pPr>
    </w:p>
    <w:p w14:paraId="5828EE0A" w14:textId="77777777" w:rsidR="00541550" w:rsidRDefault="00541550">
      <w:pPr>
        <w:rPr>
          <w:lang w:val="en-US"/>
        </w:rPr>
      </w:pPr>
      <w:r>
        <w:rPr>
          <w:lang w:val="en-US"/>
        </w:rPr>
        <w:t xml:space="preserve">Adding Trainable Weights: </w:t>
      </w:r>
    </w:p>
    <w:p w14:paraId="43D9913D" w14:textId="4FF377C8" w:rsidR="00541550" w:rsidRDefault="00541550">
      <w:pPr>
        <w:rPr>
          <w:lang w:val="en-US"/>
        </w:rPr>
      </w:pPr>
      <w:r>
        <w:rPr>
          <w:lang w:val="en-US"/>
        </w:rPr>
        <w:t xml:space="preserve">We need to add weights that can be trained, for the whole system here. </w:t>
      </w:r>
    </w:p>
    <w:p w14:paraId="6FC4BA0D" w14:textId="098F3FF8" w:rsidR="00107E84" w:rsidRDefault="00541550">
      <w:pPr>
        <w:rPr>
          <w:lang w:val="en-US"/>
        </w:rPr>
      </w:pPr>
      <w:r>
        <w:rPr>
          <w:lang w:val="en-US"/>
        </w:rPr>
        <w:t>A smart way to do that is to multiply V</w:t>
      </w:r>
      <w:r>
        <w:rPr>
          <w:vertAlign w:val="subscript"/>
          <w:lang w:val="en-US"/>
        </w:rPr>
        <w:t xml:space="preserve">i </w:t>
      </w:r>
      <w:r>
        <w:rPr>
          <w:lang w:val="en-US"/>
        </w:rPr>
        <w:t xml:space="preserve">with a matrix M. </w:t>
      </w:r>
    </w:p>
    <w:p w14:paraId="5795C058" w14:textId="046E429D" w:rsidR="00541550" w:rsidRDefault="00541550">
      <w:pPr>
        <w:rPr>
          <w:i/>
          <w:iCs/>
          <w:lang w:val="en-US"/>
        </w:rPr>
      </w:pPr>
      <w:r>
        <w:rPr>
          <w:lang w:val="en-US"/>
        </w:rPr>
        <w:t>V</w:t>
      </w:r>
      <w:r w:rsidR="006E0873">
        <w:rPr>
          <w:vertAlign w:val="subscript"/>
          <w:lang w:val="en-US"/>
        </w:rPr>
        <w:t xml:space="preserve">i </w:t>
      </w:r>
      <w:r w:rsidR="006E0873">
        <w:rPr>
          <w:lang w:val="en-US"/>
        </w:rPr>
        <w:t xml:space="preserve">dimensions are </w:t>
      </w:r>
      <w:r w:rsidR="006E0873">
        <w:rPr>
          <w:i/>
          <w:iCs/>
          <w:lang w:val="en-US"/>
        </w:rPr>
        <w:t>1 x k</w:t>
      </w:r>
      <w:r w:rsidR="006E0873">
        <w:rPr>
          <w:lang w:val="en-US"/>
        </w:rPr>
        <w:t xml:space="preserve"> and M’s dimensions would be </w:t>
      </w:r>
      <w:r w:rsidR="006E0873">
        <w:rPr>
          <w:i/>
          <w:iCs/>
          <w:lang w:val="en-US"/>
        </w:rPr>
        <w:t xml:space="preserve">k x k. </w:t>
      </w:r>
    </w:p>
    <w:p w14:paraId="14FE22FB" w14:textId="23CD422D" w:rsidR="006E0873" w:rsidRDefault="006E0873">
      <w:pPr>
        <w:rPr>
          <w:lang w:val="en-US"/>
        </w:rPr>
      </w:pPr>
      <w:r>
        <w:rPr>
          <w:lang w:val="en-US"/>
        </w:rPr>
        <w:t xml:space="preserve">Dimensions of the resultant vector will be </w:t>
      </w:r>
      <w:r>
        <w:rPr>
          <w:i/>
          <w:iCs/>
          <w:lang w:val="en-US"/>
        </w:rPr>
        <w:t>1 x k</w:t>
      </w:r>
      <w:r>
        <w:rPr>
          <w:lang w:val="en-US"/>
        </w:rPr>
        <w:t xml:space="preserve">. </w:t>
      </w:r>
    </w:p>
    <w:p w14:paraId="14708D9E" w14:textId="581DC8BA" w:rsidR="006E0873" w:rsidRDefault="006E0873">
      <w:pPr>
        <w:rPr>
          <w:lang w:val="en-US"/>
        </w:rPr>
      </w:pPr>
      <w:r>
        <w:rPr>
          <w:lang w:val="en-US"/>
        </w:rPr>
        <w:lastRenderedPageBreak/>
        <w:t>Now we can multiply all the vectors with the keys matrix M</w:t>
      </w:r>
      <w:r>
        <w:rPr>
          <w:vertAlign w:val="subscript"/>
          <w:lang w:val="en-US"/>
        </w:rPr>
        <w:t>K</w:t>
      </w:r>
      <w:r>
        <w:rPr>
          <w:lang w:val="en-US"/>
        </w:rPr>
        <w:t>, and query vector with the matrix M</w:t>
      </w:r>
      <w:r>
        <w:rPr>
          <w:vertAlign w:val="subscript"/>
          <w:lang w:val="en-US"/>
        </w:rPr>
        <w:t>Q</w:t>
      </w:r>
      <w:r>
        <w:rPr>
          <w:lang w:val="en-US"/>
        </w:rPr>
        <w:t xml:space="preserve"> and the value vectors with the value matrix M</w:t>
      </w:r>
      <w:r>
        <w:rPr>
          <w:vertAlign w:val="subscript"/>
          <w:lang w:val="en-US"/>
        </w:rPr>
        <w:t>V</w:t>
      </w:r>
      <w:r>
        <w:rPr>
          <w:lang w:val="en-US"/>
        </w:rPr>
        <w:t xml:space="preserve">. </w:t>
      </w:r>
      <w:r w:rsidR="00594189">
        <w:rPr>
          <w:lang w:val="en-US"/>
        </w:rPr>
        <w:t xml:space="preserve"> </w:t>
      </w:r>
    </w:p>
    <w:p w14:paraId="09AA6084" w14:textId="22478D92" w:rsidR="00594189" w:rsidRDefault="00594189">
      <w:pPr>
        <w:rPr>
          <w:lang w:val="en-US"/>
        </w:rPr>
      </w:pPr>
      <w:r>
        <w:rPr>
          <w:lang w:val="en-US"/>
        </w:rPr>
        <w:t xml:space="preserve">With these matrices acting as trainable weights/parameters, we can now ‘train’ our </w:t>
      </w:r>
      <w:r>
        <w:rPr>
          <w:i/>
          <w:iCs/>
          <w:lang w:val="en-US"/>
        </w:rPr>
        <w:t xml:space="preserve">Attention Block. </w:t>
      </w:r>
    </w:p>
    <w:p w14:paraId="6F0A2CF4" w14:textId="77777777" w:rsidR="00594189" w:rsidRDefault="00594189">
      <w:pPr>
        <w:rPr>
          <w:lang w:val="en-US"/>
        </w:rPr>
      </w:pPr>
      <w:r w:rsidRPr="00594189">
        <w:rPr>
          <w:i/>
          <w:iCs/>
          <w:lang w:val="en-US"/>
        </w:rPr>
        <w:t>Interesting point to note at this stage is the fact that all these operations are kind of independent of each other.</w:t>
      </w:r>
    </w:p>
    <w:p w14:paraId="5824A465" w14:textId="77777777" w:rsidR="00594189" w:rsidRDefault="00594189">
      <w:pPr>
        <w:rPr>
          <w:lang w:val="en-US"/>
        </w:rPr>
      </w:pPr>
    </w:p>
    <w:p w14:paraId="25510AD0" w14:textId="77777777" w:rsidR="00594189" w:rsidRDefault="00594189">
      <w:pPr>
        <w:rPr>
          <w:lang w:val="en-US"/>
        </w:rPr>
      </w:pPr>
      <w:r>
        <w:rPr>
          <w:lang w:val="en-US"/>
        </w:rPr>
        <w:t xml:space="preserve">Now we can push each Word Embedding to a Linear Layer, one for each Keys Queries and Values, and then combine the output. All of this happens in parallel. </w:t>
      </w:r>
    </w:p>
    <w:p w14:paraId="1605B9B0" w14:textId="77777777" w:rsidR="00340440" w:rsidRDefault="00340440">
      <w:pPr>
        <w:rPr>
          <w:lang w:val="en-US"/>
        </w:rPr>
      </w:pPr>
      <w:r>
        <w:rPr>
          <w:lang w:val="en-US"/>
        </w:rPr>
        <w:t xml:space="preserve">The output is a collection of </w:t>
      </w:r>
      <w:r w:rsidRPr="00340440">
        <w:rPr>
          <w:i/>
          <w:iCs/>
          <w:lang w:val="en-US"/>
        </w:rPr>
        <w:t>Contextualized Word Embeddings</w:t>
      </w:r>
      <w:r>
        <w:rPr>
          <w:lang w:val="en-US"/>
        </w:rPr>
        <w:t>.</w:t>
      </w:r>
    </w:p>
    <w:p w14:paraId="4F651061" w14:textId="77777777" w:rsidR="00340440" w:rsidRDefault="00340440">
      <w:pPr>
        <w:rPr>
          <w:lang w:val="en-US"/>
        </w:rPr>
      </w:pPr>
      <w:r>
        <w:rPr>
          <w:lang w:val="en-US"/>
        </w:rPr>
        <w:t xml:space="preserve">We can use this block over and over again in a neural architecture. </w:t>
      </w:r>
    </w:p>
    <w:p w14:paraId="2E0ECE7E" w14:textId="14E72155" w:rsidR="00594189" w:rsidRPr="00393FD4" w:rsidRDefault="00393FD4">
      <w:pPr>
        <w:rPr>
          <w:vertAlign w:val="subscript"/>
          <w:lang w:val="en-US"/>
        </w:rPr>
      </w:pPr>
      <w:r>
        <w:rPr>
          <w:lang w:val="en-US"/>
        </w:rPr>
        <w:t>Note that the values of the Word Embeddings are not being modified by the Neural Architecture, it is only modifying the matrices M</w:t>
      </w:r>
      <w:r>
        <w:rPr>
          <w:vertAlign w:val="subscript"/>
          <w:lang w:val="en-US"/>
        </w:rPr>
        <w:t xml:space="preserve">K </w:t>
      </w:r>
      <w:r>
        <w:rPr>
          <w:lang w:val="en-US"/>
        </w:rPr>
        <w:t>M</w:t>
      </w:r>
      <w:r>
        <w:rPr>
          <w:vertAlign w:val="subscript"/>
          <w:lang w:val="en-US"/>
        </w:rPr>
        <w:t xml:space="preserve">Q </w:t>
      </w:r>
      <w:r>
        <w:rPr>
          <w:lang w:val="en-US"/>
        </w:rPr>
        <w:t>and M</w:t>
      </w:r>
      <w:r>
        <w:rPr>
          <w:vertAlign w:val="subscript"/>
          <w:lang w:val="en-US"/>
        </w:rPr>
        <w:t>V.</w:t>
      </w:r>
    </w:p>
    <w:sectPr w:rsidR="00594189" w:rsidRPr="0039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BD"/>
    <w:rsid w:val="00107E84"/>
    <w:rsid w:val="001C109D"/>
    <w:rsid w:val="00340440"/>
    <w:rsid w:val="00393FD4"/>
    <w:rsid w:val="003C5CF5"/>
    <w:rsid w:val="00541550"/>
    <w:rsid w:val="005415ED"/>
    <w:rsid w:val="00554FAD"/>
    <w:rsid w:val="00594189"/>
    <w:rsid w:val="006E05BD"/>
    <w:rsid w:val="006E0873"/>
    <w:rsid w:val="00714F7E"/>
    <w:rsid w:val="00C84F52"/>
    <w:rsid w:val="00D0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4BAC"/>
  <w15:chartTrackingRefBased/>
  <w15:docId w15:val="{71BE0E68-BA7C-4635-96C6-44F7C920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Chaubey</dc:creator>
  <cp:keywords/>
  <dc:description/>
  <cp:lastModifiedBy>Pranjal Chaubey</cp:lastModifiedBy>
  <cp:revision>7</cp:revision>
  <dcterms:created xsi:type="dcterms:W3CDTF">2020-08-08T16:45:00Z</dcterms:created>
  <dcterms:modified xsi:type="dcterms:W3CDTF">2020-08-08T18:59:00Z</dcterms:modified>
</cp:coreProperties>
</file>