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7D2C" w14:textId="302E3600" w:rsidR="009D723F" w:rsidRPr="009D723F" w:rsidRDefault="009D7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Cobertura de sentencia:</w:t>
      </w:r>
    </w:p>
    <w:p w14:paraId="3708E65E" w14:textId="439D2425" w:rsidR="009D723F" w:rsidRDefault="009D723F">
      <w:r>
        <w:rPr>
          <w:noProof/>
        </w:rPr>
        <w:drawing>
          <wp:inline distT="0" distB="0" distL="0" distR="0" wp14:anchorId="79012E86" wp14:editId="3D62D573">
            <wp:extent cx="436245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B7FD" w14:textId="7E09261D" w:rsidR="009D723F" w:rsidRDefault="009D723F">
      <w:r w:rsidRPr="0095108D">
        <w:rPr>
          <w:noProof/>
        </w:rPr>
        <w:drawing>
          <wp:inline distT="0" distB="0" distL="0" distR="0" wp14:anchorId="155F82AD" wp14:editId="0C24E245">
            <wp:extent cx="2352675" cy="352106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171" cy="35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774" w14:textId="4EF6E924" w:rsidR="009D723F" w:rsidRDefault="009D723F">
      <w:r>
        <w:rPr>
          <w:noProof/>
        </w:rPr>
        <w:drawing>
          <wp:inline distT="0" distB="0" distL="0" distR="0" wp14:anchorId="58C25081" wp14:editId="32D2759D">
            <wp:extent cx="5612130" cy="772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380" w14:textId="500E07A0" w:rsidR="009D723F" w:rsidRDefault="009D723F">
      <w:r w:rsidRPr="0095108D">
        <w:rPr>
          <w:noProof/>
        </w:rPr>
        <w:lastRenderedPageBreak/>
        <w:drawing>
          <wp:inline distT="0" distB="0" distL="0" distR="0" wp14:anchorId="34280D0C" wp14:editId="7F89444C">
            <wp:extent cx="4381500" cy="39503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56" cy="39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43E" w14:textId="32FF64EC" w:rsidR="009D723F" w:rsidRPr="009D723F" w:rsidRDefault="009D723F">
      <w:pPr>
        <w:rPr>
          <w:rFonts w:ascii="Times New Roman" w:hAnsi="Times New Roman" w:cs="Times New Roman"/>
          <w:sz w:val="24"/>
          <w:szCs w:val="24"/>
        </w:rPr>
      </w:pPr>
      <w:r w:rsidRPr="009D723F">
        <w:rPr>
          <w:rFonts w:ascii="Times New Roman" w:hAnsi="Times New Roman" w:cs="Times New Roman"/>
          <w:sz w:val="24"/>
          <w:szCs w:val="24"/>
        </w:rPr>
        <w:t>Cobertura de condición:</w:t>
      </w:r>
    </w:p>
    <w:p w14:paraId="48F3AAD9" w14:textId="77777777" w:rsidR="00611BF1" w:rsidRDefault="00611BF1" w:rsidP="00611B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5"/>
        <w:gridCol w:w="2875"/>
        <w:gridCol w:w="3378"/>
      </w:tblGrid>
      <w:tr w:rsidR="00611BF1" w14:paraId="366E4EEB" w14:textId="77777777" w:rsidTr="00F14B9C">
        <w:tc>
          <w:tcPr>
            <w:tcW w:w="8828" w:type="dxa"/>
            <w:gridSpan w:val="3"/>
            <w:vAlign w:val="center"/>
          </w:tcPr>
          <w:p w14:paraId="46EE137C" w14:textId="77777777" w:rsidR="00611BF1" w:rsidRPr="00F111C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in numeroLetrasPalabra1.keys()</w:t>
            </w:r>
          </w:p>
        </w:tc>
      </w:tr>
      <w:tr w:rsidR="00611BF1" w:rsidRPr="00EF579A" w14:paraId="7EBABDBA" w14:textId="77777777" w:rsidTr="00F14B9C">
        <w:tc>
          <w:tcPr>
            <w:tcW w:w="2942" w:type="dxa"/>
            <w:vAlign w:val="center"/>
          </w:tcPr>
          <w:p w14:paraId="40D6632A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‘s’</w:t>
            </w:r>
          </w:p>
        </w:tc>
        <w:tc>
          <w:tcPr>
            <w:tcW w:w="2943" w:type="dxa"/>
            <w:vAlign w:val="center"/>
          </w:tcPr>
          <w:p w14:paraId="7BA71B45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letrasPalabra1.keys() = [s, a, l]</w:t>
            </w:r>
          </w:p>
          <w:p w14:paraId="54CE1E2D" w14:textId="77777777" w:rsidR="00611BF1" w:rsidRPr="00CE533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026884C9" w14:textId="77777777" w:rsidR="00611BF1" w:rsidRPr="00E527EA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527E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527EA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numeroLetrasPalabra</w:t>
            </w:r>
            <w:proofErr w:type="spellEnd"/>
            <w:r w:rsidRPr="00E527EA">
              <w:rPr>
                <w:rFonts w:ascii="Arial" w:hAnsi="Arial" w:cs="Arial"/>
                <w:sz w:val="24"/>
                <w:szCs w:val="24"/>
                <w:lang w:val="en-US"/>
              </w:rPr>
              <w:t>1.keys() (true)</w:t>
            </w:r>
          </w:p>
        </w:tc>
      </w:tr>
    </w:tbl>
    <w:p w14:paraId="5D0D76F1" w14:textId="77777777" w:rsidR="00611BF1" w:rsidRDefault="00611BF1" w:rsidP="00611BF1">
      <w:pPr>
        <w:rPr>
          <w:lang w:val="en-US"/>
        </w:rPr>
      </w:pPr>
    </w:p>
    <w:p w14:paraId="6898DB62" w14:textId="77777777" w:rsidR="00611BF1" w:rsidRPr="00E527EA" w:rsidRDefault="00611BF1" w:rsidP="00611BF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1BF1" w14:paraId="6AFC03A4" w14:textId="77777777" w:rsidTr="00F14B9C">
        <w:tc>
          <w:tcPr>
            <w:tcW w:w="8828" w:type="dxa"/>
            <w:gridSpan w:val="3"/>
            <w:vAlign w:val="center"/>
          </w:tcPr>
          <w:p w14:paraId="4B2524A7" w14:textId="77777777" w:rsidR="00611BF1" w:rsidRPr="00F111C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CE7442">
              <w:rPr>
                <w:rFonts w:ascii="Arial" w:hAnsi="Arial" w:cs="Arial"/>
                <w:sz w:val="24"/>
                <w:szCs w:val="24"/>
              </w:rPr>
              <w:t>1[i] != letrasPalabra2[i]</w:t>
            </w:r>
          </w:p>
        </w:tc>
      </w:tr>
      <w:tr w:rsidR="00611BF1" w14:paraId="43399488" w14:textId="77777777" w:rsidTr="00F14B9C">
        <w:tc>
          <w:tcPr>
            <w:tcW w:w="2942" w:type="dxa"/>
            <w:vAlign w:val="center"/>
          </w:tcPr>
          <w:p w14:paraId="612496C6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53B90EDB" w14:textId="77777777" w:rsidR="00611BF1" w:rsidRPr="00CE533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7D7BDB18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 xml:space="preserve">etrasPalabra1[i] !=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etrasPalabra2[i]</w:t>
            </w:r>
          </w:p>
          <w:p w14:paraId="13912B5F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</w:tr>
      <w:tr w:rsidR="00611BF1" w14:paraId="392C784E" w14:textId="77777777" w:rsidTr="00F14B9C">
        <w:tc>
          <w:tcPr>
            <w:tcW w:w="2942" w:type="dxa"/>
            <w:vAlign w:val="center"/>
          </w:tcPr>
          <w:p w14:paraId="13040804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</w:tc>
        <w:tc>
          <w:tcPr>
            <w:tcW w:w="2943" w:type="dxa"/>
            <w:vAlign w:val="center"/>
          </w:tcPr>
          <w:p w14:paraId="1CB4366E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numeroLetrasPalabra2</w:t>
            </w:r>
            <w:r w:rsidRPr="00CE7442">
              <w:rPr>
                <w:rFonts w:ascii="Arial" w:hAnsi="Arial" w:cs="Arial"/>
                <w:sz w:val="24"/>
                <w:szCs w:val="24"/>
              </w:rPr>
              <w:t>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4898DD8C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 xml:space="preserve">etrasPalabra1[i] !=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etrasPalabra2[i]</w:t>
            </w:r>
          </w:p>
          <w:p w14:paraId="2B78178E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611BF1" w14:paraId="0495A5D9" w14:textId="77777777" w:rsidTr="00F14B9C">
        <w:tc>
          <w:tcPr>
            <w:tcW w:w="2942" w:type="dxa"/>
            <w:vAlign w:val="center"/>
          </w:tcPr>
          <w:p w14:paraId="7A101A61" w14:textId="77777777" w:rsidR="00611BF1" w:rsidRPr="00CE7442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etrasPalabra1[i]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2943" w:type="dxa"/>
            <w:vAlign w:val="center"/>
          </w:tcPr>
          <w:p w14:paraId="56D0F778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numeroLetrasPalabra2</w:t>
            </w:r>
            <w:r w:rsidRPr="00CE7442">
              <w:rPr>
                <w:rFonts w:ascii="Arial" w:hAnsi="Arial" w:cs="Arial"/>
                <w:sz w:val="24"/>
                <w:szCs w:val="24"/>
              </w:rPr>
              <w:t>[i]</w:t>
            </w:r>
            <w:r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</w:tc>
        <w:tc>
          <w:tcPr>
            <w:tcW w:w="2943" w:type="dxa"/>
            <w:vAlign w:val="center"/>
          </w:tcPr>
          <w:p w14:paraId="29B296BA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 xml:space="preserve">etrasPalabra1[i] !=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etrasPalabra2[i]</w:t>
            </w:r>
          </w:p>
          <w:p w14:paraId="434D3922" w14:textId="77777777" w:rsidR="00611BF1" w:rsidRPr="00CE7442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</w:tbl>
    <w:p w14:paraId="7C0816CC" w14:textId="77777777" w:rsidR="00611BF1" w:rsidRDefault="00611BF1" w:rsidP="00611BF1"/>
    <w:p w14:paraId="5D5F8D50" w14:textId="77777777" w:rsidR="00611BF1" w:rsidRDefault="00611BF1" w:rsidP="00611B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347"/>
        <w:gridCol w:w="2347"/>
      </w:tblGrid>
      <w:tr w:rsidR="00611BF1" w14:paraId="341A3FEE" w14:textId="77777777" w:rsidTr="00F14B9C">
        <w:tc>
          <w:tcPr>
            <w:tcW w:w="8828" w:type="dxa"/>
            <w:gridSpan w:val="4"/>
          </w:tcPr>
          <w:p w14:paraId="35BD23FC" w14:textId="77777777" w:rsidR="00611BF1" w:rsidRPr="00F111C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and </w:t>
            </w:r>
            <w:proofErr w:type="spell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531E2">
              <w:rPr>
                <w:rFonts w:ascii="Arial" w:hAnsi="Arial" w:cs="Arial"/>
                <w:sz w:val="24"/>
                <w:szCs w:val="24"/>
              </w:rPr>
              <w:t>.keys()) &gt; 0</w:t>
            </w:r>
          </w:p>
        </w:tc>
      </w:tr>
      <w:tr w:rsidR="00611BF1" w14:paraId="0F8A35A4" w14:textId="77777777" w:rsidTr="00F14B9C">
        <w:tc>
          <w:tcPr>
            <w:tcW w:w="2016" w:type="dxa"/>
            <w:vAlign w:val="center"/>
          </w:tcPr>
          <w:p w14:paraId="6E136EF1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7A93F973" w14:textId="77777777" w:rsidR="00611BF1" w:rsidRPr="00CE533B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398" w:type="dxa"/>
            <w:vAlign w:val="center"/>
          </w:tcPr>
          <w:p w14:paraId="19D5B22E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1.keys()) = 3</w:t>
            </w:r>
          </w:p>
          <w:p w14:paraId="36215CDD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38F44F12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and </w:t>
            </w:r>
            <w:proofErr w:type="spell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531E2">
              <w:rPr>
                <w:rFonts w:ascii="Arial" w:hAnsi="Arial" w:cs="Arial"/>
                <w:sz w:val="24"/>
                <w:szCs w:val="24"/>
              </w:rPr>
              <w:t>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(true)</w:t>
            </w:r>
          </w:p>
        </w:tc>
      </w:tr>
      <w:tr w:rsidR="00611BF1" w14:paraId="3CAD74A4" w14:textId="77777777" w:rsidTr="00F14B9C">
        <w:tc>
          <w:tcPr>
            <w:tcW w:w="2016" w:type="dxa"/>
            <w:vAlign w:val="center"/>
          </w:tcPr>
          <w:p w14:paraId="44388EB9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</w:t>
            </w:r>
            <w:r>
              <w:rPr>
                <w:rFonts w:ascii="Arial" w:hAnsi="Arial" w:cs="Arial"/>
                <w:sz w:val="24"/>
                <w:szCs w:val="24"/>
              </w:rPr>
              <w:t>= [c, o, r, t, e]</w:t>
            </w:r>
          </w:p>
        </w:tc>
        <w:tc>
          <w:tcPr>
            <w:tcW w:w="2016" w:type="dxa"/>
            <w:vAlign w:val="center"/>
          </w:tcPr>
          <w:p w14:paraId="48C8273F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[t, e, r, c, o]</w:t>
            </w:r>
          </w:p>
        </w:tc>
        <w:tc>
          <w:tcPr>
            <w:tcW w:w="2398" w:type="dxa"/>
            <w:vAlign w:val="center"/>
          </w:tcPr>
          <w:p w14:paraId="41968623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(numeroLetrasPalabra1.keys()) = 3</w:t>
            </w:r>
          </w:p>
          <w:p w14:paraId="46A4B5EB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37E3E3F8" w14:textId="77777777" w:rsidR="00611BF1" w:rsidRPr="009531E2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etrasPalabra1.keys()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etrasPalabra2.keys() and </w:t>
            </w:r>
            <w:proofErr w:type="spell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>etrasPalabra1.keys())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(true)</w:t>
            </w:r>
          </w:p>
        </w:tc>
      </w:tr>
      <w:tr w:rsidR="00611BF1" w14:paraId="7C050C7A" w14:textId="77777777" w:rsidTr="00F14B9C">
        <w:tc>
          <w:tcPr>
            <w:tcW w:w="2016" w:type="dxa"/>
            <w:vAlign w:val="center"/>
          </w:tcPr>
          <w:p w14:paraId="65607F5C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4202C6B6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[c, o, t]</w:t>
            </w:r>
          </w:p>
        </w:tc>
        <w:tc>
          <w:tcPr>
            <w:tcW w:w="2398" w:type="dxa"/>
            <w:vAlign w:val="center"/>
          </w:tcPr>
          <w:p w14:paraId="7F8E093B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(numeroLetrasPalabra1.keys()) = 3</w:t>
            </w:r>
          </w:p>
          <w:p w14:paraId="070529D4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6C225433" w14:textId="77777777" w:rsidR="00611BF1" w:rsidRPr="009531E2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etrasPalabra1.keys()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611BF1" w14:paraId="22E854F4" w14:textId="77777777" w:rsidTr="00F14B9C">
        <w:tc>
          <w:tcPr>
            <w:tcW w:w="2016" w:type="dxa"/>
            <w:vAlign w:val="center"/>
          </w:tcPr>
          <w:p w14:paraId="68BCB082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a]</w:t>
            </w:r>
          </w:p>
        </w:tc>
        <w:tc>
          <w:tcPr>
            <w:tcW w:w="2016" w:type="dxa"/>
            <w:vAlign w:val="center"/>
          </w:tcPr>
          <w:p w14:paraId="29CC65BC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398" w:type="dxa"/>
            <w:vAlign w:val="center"/>
          </w:tcPr>
          <w:p w14:paraId="2167B677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(numeroLetrasPalabra1.keys()) = 2</w:t>
            </w:r>
          </w:p>
          <w:p w14:paraId="22CFAC8D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141B7557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>etrasPalabra2.keys()</w:t>
            </w:r>
          </w:p>
          <w:p w14:paraId="7C715575" w14:textId="77777777" w:rsidR="00611BF1" w:rsidRPr="00BD608D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611BF1" w14:paraId="055318DE" w14:textId="77777777" w:rsidTr="00F14B9C">
        <w:tc>
          <w:tcPr>
            <w:tcW w:w="2016" w:type="dxa"/>
            <w:vAlign w:val="center"/>
          </w:tcPr>
          <w:p w14:paraId="460FDA66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</w:t>
            </w:r>
            <w:r>
              <w:rPr>
                <w:rFonts w:ascii="Arial" w:hAnsi="Arial" w:cs="Arial"/>
                <w:sz w:val="24"/>
                <w:szCs w:val="24"/>
              </w:rPr>
              <w:t>= [s, a, l]</w:t>
            </w:r>
          </w:p>
        </w:tc>
        <w:tc>
          <w:tcPr>
            <w:tcW w:w="2016" w:type="dxa"/>
            <w:vAlign w:val="center"/>
          </w:tcPr>
          <w:p w14:paraId="693A5903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398" w:type="dxa"/>
            <w:vAlign w:val="center"/>
          </w:tcPr>
          <w:p w14:paraId="7E75BFBF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(numeroLetrasPalabra1.keys()) = 3</w:t>
            </w:r>
          </w:p>
          <w:p w14:paraId="064A05AA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(true)</w:t>
            </w:r>
          </w:p>
        </w:tc>
        <w:tc>
          <w:tcPr>
            <w:tcW w:w="2398" w:type="dxa"/>
            <w:vAlign w:val="center"/>
          </w:tcPr>
          <w:p w14:paraId="60C80739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>.keys()</w:t>
            </w:r>
          </w:p>
          <w:p w14:paraId="74CA05F2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</w:tr>
      <w:tr w:rsidR="00611BF1" w14:paraId="652242CD" w14:textId="77777777" w:rsidTr="00F14B9C">
        <w:tc>
          <w:tcPr>
            <w:tcW w:w="2016" w:type="dxa"/>
            <w:vAlign w:val="center"/>
          </w:tcPr>
          <w:p w14:paraId="5FEDAB2D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etrasPalabra1.keys()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016" w:type="dxa"/>
            <w:vAlign w:val="center"/>
          </w:tcPr>
          <w:p w14:paraId="3BCCD5D5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884C54">
              <w:rPr>
                <w:rFonts w:ascii="Arial" w:hAnsi="Arial" w:cs="Arial"/>
                <w:sz w:val="24"/>
                <w:szCs w:val="24"/>
              </w:rPr>
              <w:t xml:space="preserve">.keys() </w:t>
            </w:r>
            <w:r>
              <w:rPr>
                <w:rFonts w:ascii="Arial" w:hAnsi="Arial" w:cs="Arial"/>
                <w:sz w:val="24"/>
                <w:szCs w:val="24"/>
              </w:rPr>
              <w:t>= []</w:t>
            </w:r>
          </w:p>
        </w:tc>
        <w:tc>
          <w:tcPr>
            <w:tcW w:w="2398" w:type="dxa"/>
            <w:vAlign w:val="center"/>
          </w:tcPr>
          <w:p w14:paraId="3C342937" w14:textId="77777777" w:rsidR="00611BF1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(numeroLetrasPalabra1.keys()) = 0</w:t>
            </w:r>
          </w:p>
          <w:p w14:paraId="381DFED8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(false)</w:t>
            </w:r>
          </w:p>
        </w:tc>
        <w:tc>
          <w:tcPr>
            <w:tcW w:w="2398" w:type="dxa"/>
            <w:vAlign w:val="center"/>
          </w:tcPr>
          <w:p w14:paraId="71C67277" w14:textId="77777777" w:rsidR="00611BF1" w:rsidRPr="00884C54" w:rsidRDefault="00611BF1" w:rsidP="00F14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etrasPalabra1.keys() == 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CE7442">
              <w:rPr>
                <w:rFonts w:ascii="Arial" w:hAnsi="Arial" w:cs="Arial"/>
                <w:sz w:val="24"/>
                <w:szCs w:val="24"/>
              </w:rPr>
              <w:t>etrasPalabra2</w:t>
            </w:r>
            <w:r w:rsidRPr="009531E2">
              <w:rPr>
                <w:rFonts w:ascii="Arial" w:hAnsi="Arial" w:cs="Arial"/>
                <w:sz w:val="24"/>
                <w:szCs w:val="24"/>
              </w:rPr>
              <w:t xml:space="preserve">.keys() and </w:t>
            </w:r>
            <w:proofErr w:type="spellStart"/>
            <w:r w:rsidRPr="009531E2">
              <w:rPr>
                <w:rFonts w:ascii="Arial" w:hAnsi="Arial" w:cs="Arial"/>
                <w:sz w:val="24"/>
                <w:szCs w:val="24"/>
              </w:rPr>
              <w:t>len</w:t>
            </w:r>
            <w:proofErr w:type="spellEnd"/>
            <w:r w:rsidRPr="009531E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numeroL</w:t>
            </w:r>
            <w:r w:rsidRPr="009531E2">
              <w:rPr>
                <w:rFonts w:ascii="Arial" w:hAnsi="Arial" w:cs="Arial"/>
                <w:sz w:val="24"/>
                <w:szCs w:val="24"/>
              </w:rPr>
              <w:t>etrasPalabra1.keys()) &gt; 0</w:t>
            </w:r>
            <w:r>
              <w:rPr>
                <w:rFonts w:ascii="Arial" w:hAnsi="Arial" w:cs="Arial"/>
                <w:sz w:val="24"/>
                <w:szCs w:val="24"/>
              </w:rPr>
              <w:t xml:space="preserve"> (false)</w:t>
            </w:r>
          </w:p>
        </w:tc>
      </w:tr>
    </w:tbl>
    <w:p w14:paraId="6D90FA9A" w14:textId="77777777" w:rsidR="009D723F" w:rsidRDefault="009D723F"/>
    <w:sectPr w:rsidR="009D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3F"/>
    <w:rsid w:val="00611BF1"/>
    <w:rsid w:val="009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7988"/>
  <w15:chartTrackingRefBased/>
  <w15:docId w15:val="{9BF6C5DD-AF2C-47E2-946D-B7D4DF6C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1</cp:revision>
  <dcterms:created xsi:type="dcterms:W3CDTF">2021-10-14T16:40:00Z</dcterms:created>
  <dcterms:modified xsi:type="dcterms:W3CDTF">2021-10-14T16:56:00Z</dcterms:modified>
</cp:coreProperties>
</file>