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AA0404" w:rsidR="00DA7709" w:rsidP="00DA7709" w:rsidRDefault="00DA7709" w14:paraId="04FCA5F5" w14:textId="77777777">
      <w:pPr>
        <w:spacing w:after="10" w:line="259" w:lineRule="auto"/>
        <w:ind w:left="25" w:firstLine="0"/>
        <w:jc w:val="left"/>
        <w:rPr>
          <w:lang w:val="ru-RU"/>
        </w:rPr>
      </w:pPr>
      <w:r w:rsidRPr="00AA0404">
        <w:rPr>
          <w:rFonts w:eastAsia="Arial"/>
          <w:sz w:val="24"/>
          <w:lang w:val="ru-RU"/>
        </w:rPr>
        <w:t xml:space="preserve">УТВЕРЖДЕН </w:t>
      </w:r>
    </w:p>
    <w:p w:rsidRPr="00AA0404" w:rsidR="00DA7709" w:rsidP="00DA7709" w:rsidRDefault="00DA7709" w14:paraId="6B774898" w14:textId="77777777">
      <w:pPr>
        <w:spacing w:after="94" w:line="259" w:lineRule="auto"/>
        <w:ind w:left="17" w:firstLine="0"/>
        <w:jc w:val="left"/>
        <w:rPr>
          <w:lang w:val="ru-RU"/>
        </w:rPr>
      </w:pPr>
      <w:r w:rsidRPr="00AA0404">
        <w:rPr>
          <w:rFonts w:eastAsia="Arial"/>
          <w:sz w:val="24"/>
          <w:lang w:val="ru-RU"/>
        </w:rPr>
        <w:t>75645134.</w:t>
      </w:r>
      <w:proofErr w:type="gramStart"/>
      <w:r w:rsidRPr="00AA0404">
        <w:rPr>
          <w:rFonts w:eastAsia="Arial"/>
          <w:sz w:val="24"/>
          <w:lang w:val="ru-RU"/>
        </w:rPr>
        <w:t>13.ТП</w:t>
      </w:r>
      <w:proofErr w:type="gramEnd"/>
      <w:r w:rsidRPr="00AA0404">
        <w:rPr>
          <w:rFonts w:eastAsia="Arial"/>
          <w:sz w:val="24"/>
          <w:lang w:val="ru-RU"/>
        </w:rPr>
        <w:t xml:space="preserve">-ЛУ </w:t>
      </w:r>
    </w:p>
    <w:p w:rsidRPr="00AA0404" w:rsidR="00DA7709" w:rsidP="00DA7709" w:rsidRDefault="00DA7709" w14:paraId="5A28EFF2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F89F326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1A41E9A6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DAD4E0F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2C987D9A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71174300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247250D6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5093E2B4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546CFFBC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749BC229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16748A32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0FE657D7" w14:textId="77777777">
      <w:pPr>
        <w:spacing w:after="0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12C48503" w14:textId="77777777">
      <w:pPr>
        <w:spacing w:after="183" w:line="259" w:lineRule="auto"/>
        <w:ind w:left="17" w:firstLine="0"/>
        <w:jc w:val="left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1F7878" w:rsidR="00DA7709" w:rsidP="00DA7709" w:rsidRDefault="00DA7709" w14:paraId="182F7685" w14:textId="77777777">
      <w:pPr>
        <w:spacing w:after="0" w:line="259" w:lineRule="auto"/>
        <w:ind w:left="7" w:firstLine="0"/>
        <w:jc w:val="center"/>
        <w:rPr>
          <w:sz w:val="32"/>
          <w:lang w:val="ru-RU"/>
        </w:rPr>
      </w:pPr>
      <w:r w:rsidRPr="001F7878">
        <w:rPr>
          <w:sz w:val="32"/>
          <w:lang w:val="ru-RU"/>
        </w:rPr>
        <w:t xml:space="preserve">Платформа </w:t>
      </w:r>
      <w:proofErr w:type="spellStart"/>
      <w:r w:rsidRPr="001F7878">
        <w:rPr>
          <w:sz w:val="32"/>
          <w:lang w:val="ru-RU"/>
        </w:rPr>
        <w:t>Интерин</w:t>
      </w:r>
      <w:proofErr w:type="spellEnd"/>
      <w:r w:rsidRPr="001F7878">
        <w:rPr>
          <w:sz w:val="32"/>
          <w:lang w:val="ru-RU"/>
        </w:rPr>
        <w:t xml:space="preserve"> </w:t>
      </w:r>
      <w:proofErr w:type="spellStart"/>
      <w:r w:rsidRPr="001F7878">
        <w:rPr>
          <w:sz w:val="32"/>
          <w:lang w:val="ru-RU"/>
        </w:rPr>
        <w:t>Alpha</w:t>
      </w:r>
      <w:proofErr w:type="spellEnd"/>
    </w:p>
    <w:p w:rsidRPr="00AA0404" w:rsidR="00DA7709" w:rsidP="00DA7709" w:rsidRDefault="00DA7709" w14:paraId="6FE28928" w14:textId="77777777">
      <w:pPr>
        <w:spacing w:after="141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0B4B040" w14:textId="77777777">
      <w:pPr>
        <w:spacing w:after="47" w:line="259" w:lineRule="auto"/>
        <w:ind w:left="0" w:right="55" w:firstLine="0"/>
        <w:jc w:val="center"/>
        <w:rPr>
          <w:lang w:val="ru-RU"/>
        </w:rPr>
      </w:pPr>
      <w:r w:rsidRPr="00AA0404">
        <w:rPr>
          <w:lang w:val="ru-RU"/>
        </w:rPr>
        <w:t>Руководство</w:t>
      </w:r>
      <w:r w:rsidRPr="00AA0404">
        <w:rPr>
          <w:b/>
          <w:lang w:val="ru-RU"/>
        </w:rPr>
        <w:t xml:space="preserve"> </w:t>
      </w:r>
      <w:r w:rsidRPr="00AA0404">
        <w:rPr>
          <w:lang w:val="ru-RU"/>
        </w:rPr>
        <w:t>пользователя</w:t>
      </w:r>
      <w:r w:rsidRPr="00AA0404">
        <w:rPr>
          <w:b/>
          <w:lang w:val="ru-RU"/>
        </w:rPr>
        <w:t xml:space="preserve"> </w:t>
      </w:r>
    </w:p>
    <w:p w:rsidRPr="00AA0404" w:rsidR="00DA7709" w:rsidP="00DA7709" w:rsidRDefault="00DA7709" w14:paraId="0EDA76AC" w14:textId="77777777">
      <w:pPr>
        <w:spacing w:after="2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E075BC7" w14:textId="77777777">
      <w:pPr>
        <w:spacing w:after="96" w:line="259" w:lineRule="auto"/>
        <w:ind w:left="0" w:right="53" w:firstLine="0"/>
        <w:jc w:val="center"/>
        <w:rPr>
          <w:lang w:val="ru-RU"/>
        </w:rPr>
      </w:pPr>
      <w:r w:rsidRPr="00AA0404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A1FE63" wp14:editId="38A8F5A8">
                <wp:simplePos x="0" y="0"/>
                <wp:positionH relativeFrom="page">
                  <wp:posOffset>187452</wp:posOffset>
                </wp:positionH>
                <wp:positionV relativeFrom="page">
                  <wp:posOffset>5617462</wp:posOffset>
                </wp:positionV>
                <wp:extent cx="510540" cy="3823716"/>
                <wp:effectExtent l="0" t="0" r="0" b="0"/>
                <wp:wrapSquare wrapText="bothSides"/>
                <wp:docPr id="37221" name="Group 37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" cy="3823716"/>
                          <a:chOff x="0" y="0"/>
                          <a:chExt cx="510540" cy="3823716"/>
                        </a:xfrm>
                      </wpg:grpSpPr>
                      <wps:wsp>
                        <wps:cNvPr id="92" name="Rectangle 92"/>
                        <wps:cNvSpPr/>
                        <wps:spPr>
                          <a:xfrm rot="-5399999">
                            <a:off x="68" y="3558238"/>
                            <a:ext cx="277725" cy="186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6DC9C46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-5399999">
                            <a:off x="28486" y="3386377"/>
                            <a:ext cx="238644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1A38BE9F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-5399999">
                            <a:off x="-25388" y="3144099"/>
                            <a:ext cx="328638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214662AD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подл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-5399999">
                            <a:off x="126791" y="3057961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6D9D18D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-5399999">
                            <a:off x="126791" y="3025957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2F6B13C2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-5399999">
                            <a:off x="-50602" y="2779094"/>
                            <a:ext cx="376019" cy="186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27327F13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Подп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-5399999">
                            <a:off x="103984" y="2658727"/>
                            <a:ext cx="84598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10956F86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rot="-5399999">
                            <a:off x="95374" y="2577539"/>
                            <a:ext cx="84065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7B7A1024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-5399999">
                            <a:off x="125268" y="2551995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2CC3F8F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-5399999">
                            <a:off x="-50561" y="2335589"/>
                            <a:ext cx="375937" cy="186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44E31013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-5399999">
                            <a:off x="125268" y="2236528"/>
                            <a:ext cx="42032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6C46D15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-5399999">
                            <a:off x="-38339" y="1969923"/>
                            <a:ext cx="360637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31538584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-5399999">
                            <a:off x="108557" y="1854057"/>
                            <a:ext cx="84597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6B9C33D5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-5399999">
                            <a:off x="21385" y="1694307"/>
                            <a:ext cx="241187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7DA23DEA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-5399999">
                            <a:off x="31534" y="1531670"/>
                            <a:ext cx="238644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091AC25F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-5399999">
                            <a:off x="-1456" y="1272239"/>
                            <a:ext cx="277726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16E3156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-5399999">
                            <a:off x="26962" y="1100377"/>
                            <a:ext cx="238644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72A084E5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-5399999">
                            <a:off x="-21863" y="863150"/>
                            <a:ext cx="318542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7B6CCC70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-5399999">
                            <a:off x="125267" y="779584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4DEA057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-5399999">
                            <a:off x="125267" y="747579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3A153731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-5399999">
                            <a:off x="-44506" y="491573"/>
                            <a:ext cx="376020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3ABFE6E2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Подп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-5399999">
                            <a:off x="110080" y="371205"/>
                            <a:ext cx="84598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533A0FCC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-5399999">
                            <a:off x="101470" y="290016"/>
                            <a:ext cx="84065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54818AE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-5399999">
                            <a:off x="131363" y="264472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21243271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-5399999">
                            <a:off x="-44465" y="48068"/>
                            <a:ext cx="375938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68F55550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rot="-5399999">
                            <a:off x="131363" y="-50995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709" w:rsidP="00DA7709" w:rsidRDefault="00DA7709" w14:paraId="1B61B0A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49936" y="3045"/>
                            <a:ext cx="6096" cy="382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3820671">
                                <a:moveTo>
                                  <a:pt x="0" y="0"/>
                                </a:moveTo>
                                <a:lnTo>
                                  <a:pt x="6096" y="382067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524" y="0"/>
                            <a:ext cx="507492" cy="382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3823716">
                                <a:moveTo>
                                  <a:pt x="0" y="3823716"/>
                                </a:moveTo>
                                <a:lnTo>
                                  <a:pt x="507492" y="3823716"/>
                                </a:lnTo>
                                <a:lnTo>
                                  <a:pt x="5074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048" y="3105909"/>
                            <a:ext cx="507492" cy="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525">
                                <a:moveTo>
                                  <a:pt x="0" y="0"/>
                                </a:moveTo>
                                <a:lnTo>
                                  <a:pt x="507492" y="15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048" y="2285997"/>
                            <a:ext cx="50749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524">
                                <a:moveTo>
                                  <a:pt x="507492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24" y="1530093"/>
                            <a:ext cx="507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>
                                <a:moveTo>
                                  <a:pt x="5074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815337"/>
                            <a:ext cx="507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>
                                <a:moveTo>
                                  <a:pt x="5074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38ED04D4">
              <v:group id="Group 37221" style="position:absolute;left:0;text-align:left;margin-left:14.75pt;margin-top:442.3pt;width:40.2pt;height:301.1pt;z-index:251659264;mso-position-horizontal-relative:page;mso-position-vertical-relative:page" coordsize="5105,38237" o:spid="_x0000_s1026" w14:anchorId="43A1FE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">
                <v:rect id="Rectangle 92" style="position:absolute;top:35582;width:2777;height:1863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032xQAAANs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">
                  <v:textbox inset="0,0,0,0">
                    <w:txbxContent>
                      <w:p w:rsidR="00DA7709" w:rsidP="00DA7709" w:rsidRDefault="00DA7709" w14:paraId="7E3BB6A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93" style="position:absolute;left:284;top:33864;width:2387;height:1514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htxQAAANs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">
                  <v:textbox inset="0,0,0,0">
                    <w:txbxContent>
                      <w:p w:rsidR="00DA7709" w:rsidP="00DA7709" w:rsidRDefault="00DA7709" w14:paraId="4344EE9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. N </w:t>
                        </w:r>
                      </w:p>
                    </w:txbxContent>
                  </v:textbox>
                </v:rect>
                <v:rect id="Rectangle 94" style="position:absolute;left:-254;top:31440;width:3286;height:1863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">
                  <v:textbox inset="0,0,0,0">
                    <w:txbxContent>
                      <w:p w:rsidR="00DA7709" w:rsidP="00DA7709" w:rsidRDefault="00DA7709" w14:paraId="159D004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подл</w:t>
                        </w:r>
                        <w:proofErr w:type="spellEnd"/>
                      </w:p>
                    </w:txbxContent>
                  </v:textbox>
                </v:rect>
                <v:rect id="Rectangle 95" style="position:absolute;left:1268;top:30579;width:420;height:1514;rotation:-5898239fd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WCxQAAANs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">
                  <v:textbox inset="0,0,0,0">
                    <w:txbxContent>
                      <w:p w:rsidR="00DA7709" w:rsidP="00DA7709" w:rsidRDefault="00DA7709" w14:paraId="0261487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6" style="position:absolute;left:1268;top:30259;width:420;height:1514;rotation:-5898239fd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Ev1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">
                  <v:textbox inset="0,0,0,0">
                    <w:txbxContent>
                      <w:p w:rsidR="00DA7709" w:rsidP="00DA7709" w:rsidRDefault="00DA7709" w14:paraId="29D6B04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left:-506;top:27790;width:3760;height:1863;rotation:-5898239fd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3oc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">
                  <v:textbox inset="0,0,0,0">
                    <w:txbxContent>
                      <w:p w:rsidR="00DA7709" w:rsidP="00DA7709" w:rsidRDefault="00DA7709" w14:paraId="4A45DAB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Подп</w:t>
                        </w:r>
                        <w:proofErr w:type="spellEnd"/>
                      </w:p>
                    </w:txbxContent>
                  </v:textbox>
                </v:rect>
                <v:rect id="Rectangle 99" style="position:absolute;left:1039;top:26587;width:846;height:1514;rotation:-5898239fd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+HxQAAANs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">
                  <v:textbox inset="0,0,0,0">
                    <w:txbxContent>
                      <w:p w:rsidR="00DA7709" w:rsidP="00DA7709" w:rsidRDefault="00DA7709" w14:paraId="040FE8D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0" style="position:absolute;left:953;top:25775;width:841;height:1863;rotation:-5898239fd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XW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vjyjEygl38AAAD//wMAUEsBAi0AFAAGAAgAAAAhANvh9svuAAAAhQEAABMAAAAAAAAA&#10;AAAAAAAAAAAAAFtDb250ZW50X1R5cGVzXS54bWxQSwECLQAUAAYACAAAACEAWvQsW78AAAAVAQAA&#10;CwAAAAAAAAAAAAAAAAAfAQAAX3JlbHMvLnJlbHNQSwECLQAUAAYACAAAACEAOLql1sYAAADcAAAA&#10;DwAAAAAAAAAAAAAAAAAHAgAAZHJzL2Rvd25yZXYueG1sUEsFBgAAAAADAAMAtwAAAPoCAAAAAA==&#10;">
                  <v:textbox inset="0,0,0,0">
                    <w:txbxContent>
                      <w:p w:rsidR="00DA7709" w:rsidP="00DA7709" w:rsidRDefault="00DA7709" w14:paraId="580A368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101" style="position:absolute;left:1251;top:25520;width:421;height:1514;rotation:-5898239fd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0A6959E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left:-506;top:23355;width:3760;height:1863;rotation:-5898239fd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>
                  <v:textbox inset="0,0,0,0">
                    <w:txbxContent>
                      <w:p w:rsidR="00DA7709" w:rsidP="00DA7709" w:rsidRDefault="00DA7709" w14:paraId="557A664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  <v:rect id="Rectangle 103" style="position:absolute;left:1252;top:22365;width:420;height:1514;rotation:-5898239fd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>
                  <v:textbox inset="0,0,0,0">
                    <w:txbxContent>
                      <w:p w:rsidR="00DA7709" w:rsidP="00DA7709" w:rsidRDefault="00DA7709" w14:paraId="100C5B5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left:-383;top:19698;width:3606;height:1863;rotation:-5898239fd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">
                  <v:textbox inset="0,0,0,0">
                    <w:txbxContent>
                      <w:p w:rsidR="00DA7709" w:rsidP="00DA7709" w:rsidRDefault="00DA7709" w14:paraId="56C3A9D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</w:p>
                    </w:txbxContent>
                  </v:textbox>
                </v:rect>
                <v:rect id="Rectangle 106" style="position:absolute;left:1085;top:18540;width:846;height:1514;rotation:-5898239fd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">
                  <v:textbox inset="0,0,0,0">
                    <w:txbxContent>
                      <w:p w:rsidR="00DA7709" w:rsidP="00DA7709" w:rsidRDefault="00DA7709" w14:paraId="506876E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7" style="position:absolute;left:214;top:16942;width:2412;height:1863;rotation:-5898239fd;visibility:visible;mso-wrap-style:square;v-text-anchor:top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">
                  <v:textbox inset="0,0,0,0">
                    <w:txbxContent>
                      <w:p w:rsidR="00DA7709" w:rsidP="00DA7709" w:rsidRDefault="00DA7709" w14:paraId="694393C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108" style="position:absolute;left:315;top:15316;width:2386;height:1514;rotation:-5898239fd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nQ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rTyjEygl38AAAD//wMAUEsBAi0AFAAGAAgAAAAhANvh9svuAAAAhQEAABMAAAAAAAAA&#10;AAAAAAAAAAAAAFtDb250ZW50X1R5cGVzXS54bWxQSwECLQAUAAYACAAAACEAWvQsW78AAAAVAQAA&#10;CwAAAAAAAAAAAAAAAAAfAQAAX3JlbHMvLnJlbHNQSwECLQAUAAYACAAAACEAxsyp0MYAAADcAAAA&#10;DwAAAAAAAAAAAAAAAAAHAgAAZHJzL2Rvd25yZXYueG1sUEsFBgAAAAADAAMAtwAAAPoCAAAAAA==&#10;">
                  <v:textbox inset="0,0,0,0">
                    <w:txbxContent>
                      <w:p w:rsidR="00DA7709" w:rsidP="00DA7709" w:rsidRDefault="00DA7709" w14:paraId="5F6DC82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. N </w:t>
                        </w:r>
                      </w:p>
                    </w:txbxContent>
                  </v:textbox>
                </v:rect>
                <v:rect id="Rectangle 110" style="position:absolute;left:-15;top:12722;width:2777;height:1863;rotation:-5898239fd;visibility:visible;mso-wrap-style:square;v-text-anchor:top" o:spid="_x0000_s10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>
                  <v:textbox inset="0,0,0,0">
                    <w:txbxContent>
                      <w:p w:rsidR="00DA7709" w:rsidP="00DA7709" w:rsidRDefault="00DA7709" w14:paraId="5C4D289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111" style="position:absolute;left:268;top:11004;width:2387;height:1514;rotation:-5898239fd;visibility:visible;mso-wrap-style:square;v-text-anchor:top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7387C76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. N </w:t>
                        </w:r>
                      </w:p>
                    </w:txbxContent>
                  </v:textbox>
                </v:rect>
                <v:rect id="Rectangle 112" style="position:absolute;left:-219;top:8631;width:3185;height:1863;rotation:-5898239fd;visibility:visible;mso-wrap-style:square;v-text-anchor:top" o:spid="_x0000_s10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39D53E4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</w:p>
                    </w:txbxContent>
                  </v:textbox>
                </v:rect>
                <v:rect id="Rectangle 113" style="position:absolute;left:1251;top:7796;width:421;height:1514;rotation:-5898239fd;visibility:visible;mso-wrap-style:square;v-text-anchor:top" o:spid="_x0000_s10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77D63B4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14" style="position:absolute;left:1251;top:7476;width:421;height:1514;rotation:-5898239fd;visibility:visible;mso-wrap-style:square;v-text-anchor:top" o:spid="_x0000_s104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UI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yRT+nwkXyOwKAAD//wMAUEsBAi0AFAAGAAgAAAAhANvh9svuAAAAhQEAABMAAAAAAAAAAAAA&#10;AAAAAAAAAFtDb250ZW50X1R5cGVzXS54bWxQSwECLQAUAAYACAAAACEAWvQsW78AAAAVAQAACwAA&#10;AAAAAAAAAAAAAAAfAQAAX3JlbHMvLnJlbHNQSwECLQAUAAYACAAAACEAwlg1CM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12F40E8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left:-445;top:4915;width:3760;height:1863;rotation:-5898239fd;visibility:visible;mso-wrap-style:square;v-text-anchor:top" o:spid="_x0000_s104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>
                  <v:textbox inset="0,0,0,0">
                    <w:txbxContent>
                      <w:p w:rsidR="00DA7709" w:rsidP="00DA7709" w:rsidRDefault="00DA7709" w14:paraId="479EE4A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Подп</w:t>
                        </w:r>
                        <w:proofErr w:type="spellEnd"/>
                      </w:p>
                    </w:txbxContent>
                  </v:textbox>
                </v:rect>
                <v:rect id="Rectangle 117" style="position:absolute;left:1100;top:3712;width:846;height:1514;rotation:-5898239fd;visibility:visible;mso-wrap-style:square;v-text-anchor:top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4A42331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18" style="position:absolute;left:1014;top:2900;width:841;height:1863;rotation:-5898239fd;visibility:visible;mso-wrap-style:square;v-text-anchor:top" o:spid="_x0000_s104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>
                  <v:textbox inset="0,0,0,0">
                    <w:txbxContent>
                      <w:p w:rsidR="00DA7709" w:rsidP="00DA7709" w:rsidRDefault="00DA7709" w14:paraId="2941681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119" style="position:absolute;left:1313;top:2644;width:420;height:1514;rotation:-5898239fd;visibility:visible;mso-wrap-style:square;v-text-anchor:top" o:spid="_x0000_s105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qW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PjCfw/Ey6Q8z8AAAD//wMAUEsBAi0AFAAGAAgAAAAhANvh9svuAAAAhQEAABMAAAAAAAAAAAAA&#10;AAAAAAAAAFtDb250ZW50X1R5cGVzXS54bWxQSwECLQAUAAYACAAAACEAWvQsW78AAAAVAQAACwAA&#10;AAAAAAAAAAAAAAAfAQAAX3JlbHMvLnJlbHNQSwECLQAUAAYACAAAACEALFmals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608DEAC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left:-444;top:480;width:3758;height:1863;rotation:-5898239fd;visibility:visible;mso-wrap-style:square;v-text-anchor:top" o:spid="_x0000_s105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/m2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r48IxPo1T8AAAD//wMAUEsBAi0AFAAGAAgAAAAhANvh9svuAAAAhQEAABMAAAAAAAAA&#10;AAAAAAAAAAAAAFtDb250ZW50X1R5cGVzXS54bWxQSwECLQAUAAYACAAAACEAWvQsW78AAAAVAQAA&#10;CwAAAAAAAAAAAAAAAAAfAQAAX3JlbHMvLnJlbHNQSwECLQAUAAYACAAAACEAcw/5tsYAAADcAAAA&#10;DwAAAAAAAAAAAAAAAAAHAgAAZHJzL2Rvd25yZXYueG1sUEsFBgAAAAADAAMAtwAAAPoCAAAAAA==&#10;">
                  <v:textbox inset="0,0,0,0">
                    <w:txbxContent>
                      <w:p w:rsidR="00DA7709" w:rsidP="00DA7709" w:rsidRDefault="00DA7709" w14:paraId="6DC027A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  <v:rect id="Rectangle 121" style="position:absolute;left:1312;top:-510;width:421;height:1514;rotation:-5898239fd;visibility:visible;mso-wrap-style:square;v-text-anchor:top" o:spid="_x0000_s105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">
                  <v:textbox inset="0,0,0,0">
                    <w:txbxContent>
                      <w:p w:rsidR="00DA7709" w:rsidP="00DA7709" w:rsidRDefault="00DA7709" w14:paraId="2BAC6FC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style="position:absolute;left:2499;top:30;width:61;height:38207;visibility:visible;mso-wrap-style:square;v-text-anchor:top" coordsize="6096,3820671" o:spid="_x0000_s1053" filled="f" path="m,l6096,382067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">
                  <v:stroke endcap="round"/>
                  <v:path textboxrect="0,0,6096,3820671" arrowok="t"/>
                </v:shape>
                <v:shape id="Shape 123" style="position:absolute;left:15;width:5075;height:38237;visibility:visible;mso-wrap-style:square;v-text-anchor:top" coordsize="507492,3823716" o:spid="_x0000_s1054" filled="f" path="m,3823716r507492,l507492,,,,,3823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">
                  <v:stroke miterlimit="66585f" joinstyle="miter" endcap="round"/>
                  <v:path textboxrect="0,0,507492,3823716" arrowok="t"/>
                </v:shape>
                <v:shape id="Shape 124" style="position:absolute;left:30;top:31059;width:5075;height:15;visibility:visible;mso-wrap-style:square;v-text-anchor:top" coordsize="507492,1525" o:spid="_x0000_s1055" filled="f" path="m,l507492,15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">
                  <v:stroke endcap="round"/>
                  <v:path textboxrect="0,0,507492,1525" arrowok="t"/>
                </v:shape>
                <v:shape id="Shape 125" style="position:absolute;left:30;top:22859;width:5075;height:16;visibility:visible;mso-wrap-style:square;v-text-anchor:top" coordsize="507492,1524" o:spid="_x0000_s1056" filled="f" path="m507492,l,15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">
                  <v:stroke endcap="round"/>
                  <v:path textboxrect="0,0,507492,1524" arrowok="t"/>
                </v:shape>
                <v:shape id="Shape 126" style="position:absolute;left:15;top:15300;width:5075;height:0;visibility:visible;mso-wrap-style:square;v-text-anchor:top" coordsize="507492,0" o:spid="_x0000_s1057" filled="f" path="m507492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">
                  <v:stroke endcap="round"/>
                  <v:path textboxrect="0,0,507492,0" arrowok="t"/>
                </v:shape>
                <v:shape id="Shape 127" style="position:absolute;top:8153;width:5074;height:0;visibility:visible;mso-wrap-style:square;v-text-anchor:top" coordsize="507492,0" o:spid="_x0000_s1058" filled="f" path="m507492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">
                  <v:stroke endcap="round"/>
                  <v:path textboxrect="0,0,507492,0" arrowok="t"/>
                </v:shape>
                <w10:wrap type="square" anchorx="page" anchory="page"/>
              </v:group>
            </w:pict>
          </mc:Fallback>
        </mc:AlternateContent>
      </w:r>
      <w:r w:rsidRPr="00AA0404">
        <w:rPr>
          <w:sz w:val="24"/>
          <w:lang w:val="ru-RU"/>
        </w:rPr>
        <w:t xml:space="preserve">75645134.13.И3 </w:t>
      </w:r>
    </w:p>
    <w:p w:rsidRPr="00AA0404" w:rsidR="00DA7709" w:rsidP="00DA7709" w:rsidRDefault="00DA7709" w14:paraId="2B58E372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0C1A5386" w14:textId="77777777">
      <w:pPr>
        <w:spacing w:after="0" w:line="259" w:lineRule="auto"/>
        <w:ind w:left="0" w:right="53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Листов </w:t>
      </w:r>
      <w:r>
        <w:rPr>
          <w:sz w:val="24"/>
          <w:lang w:val="ru-RU"/>
        </w:rPr>
        <w:t>12</w:t>
      </w:r>
    </w:p>
    <w:p w:rsidRPr="00AA0404" w:rsidR="00DA7709" w:rsidP="00DA7709" w:rsidRDefault="00DA7709" w14:paraId="6902FD9D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32C86A3F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4DA0B02D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28939E84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42350492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06FD2DFC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39D9C0F6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71CC81D8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4D9E2B90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47FA02F6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5D50746D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728F6A5D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02F059CA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59B1525A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02B13AD7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42B030D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120E55C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460BF0E2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5324EE9C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4AE2AEB6" w14:textId="77777777">
      <w:pPr>
        <w:spacing w:after="0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7555665D" w14:textId="77777777">
      <w:pPr>
        <w:spacing w:after="134" w:line="259" w:lineRule="auto"/>
        <w:ind w:left="7" w:firstLine="0"/>
        <w:jc w:val="center"/>
        <w:rPr>
          <w:lang w:val="ru-RU"/>
        </w:rPr>
      </w:pP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6844ED5A" w14:textId="77777777">
      <w:pPr>
        <w:spacing w:after="7" w:line="262" w:lineRule="auto"/>
        <w:ind w:left="241" w:right="-138" w:hanging="10"/>
        <w:jc w:val="center"/>
        <w:rPr>
          <w:lang w:val="ru-RU"/>
        </w:rPr>
      </w:pPr>
      <w:r w:rsidRPr="00AA0404">
        <w:rPr>
          <w:lang w:val="ru-RU"/>
        </w:rPr>
        <w:t>20</w:t>
      </w:r>
      <w:r>
        <w:rPr>
          <w:lang w:val="ru-RU"/>
        </w:rPr>
        <w:t>24</w:t>
      </w:r>
    </w:p>
    <w:p w:rsidRPr="00AA0404" w:rsidR="00DA7709" w:rsidP="00DA7709" w:rsidRDefault="00DA7709" w14:paraId="3752815E" w14:textId="77777777">
      <w:pPr>
        <w:spacing w:after="185" w:line="259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СОДЕРЖАНИЕ </w:t>
      </w:r>
    </w:p>
    <w:p w:rsidRPr="001B4B05" w:rsidR="00DA7709" w:rsidP="00DA7709" w:rsidRDefault="00DA7709" w14:paraId="7339CDA9" w14:textId="77777777">
      <w:pPr>
        <w:spacing w:after="5" w:line="267" w:lineRule="auto"/>
        <w:ind w:left="437" w:right="66" w:hanging="10"/>
        <w:rPr>
          <w:lang w:val="ru-RU"/>
        </w:rPr>
      </w:pPr>
      <w:r w:rsidRPr="00AA0404">
        <w:rPr>
          <w:lang w:val="ru-RU"/>
        </w:rPr>
        <w:t xml:space="preserve">1. Введение..................................................................................................................... </w:t>
      </w:r>
      <w:r w:rsidRPr="001B4B05">
        <w:rPr>
          <w:lang w:val="ru-RU"/>
        </w:rPr>
        <w:t>3</w:t>
      </w:r>
      <w:r w:rsidRPr="001B4B05">
        <w:rPr>
          <w:sz w:val="24"/>
          <w:lang w:val="ru-RU"/>
        </w:rPr>
        <w:t xml:space="preserve"> </w:t>
      </w:r>
    </w:p>
    <w:p w:rsidRPr="00AA0404" w:rsidR="00DA7709" w:rsidP="00DA7709" w:rsidRDefault="00DA7709" w14:paraId="0B93B66C" w14:textId="77777777">
      <w:pPr>
        <w:spacing w:after="5" w:line="267" w:lineRule="auto"/>
        <w:ind w:left="437" w:right="66" w:hanging="10"/>
        <w:rPr>
          <w:lang w:val="ru-RU"/>
        </w:rPr>
      </w:pPr>
      <w:r w:rsidRPr="00AA0404">
        <w:rPr>
          <w:lang w:val="ru-RU"/>
        </w:rPr>
        <w:t>1.1. Область применения.............................................................................................. 3</w:t>
      </w: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3CCA019C" w14:textId="77777777">
      <w:pPr>
        <w:spacing w:after="5" w:line="267" w:lineRule="auto"/>
        <w:ind w:left="437" w:right="66" w:hanging="10"/>
        <w:rPr>
          <w:lang w:val="ru-RU"/>
        </w:rPr>
      </w:pPr>
      <w:r w:rsidRPr="00AA0404">
        <w:rPr>
          <w:lang w:val="ru-RU"/>
        </w:rPr>
        <w:t>1.2. Краткое описание возможностей.......................................................................... 3</w:t>
      </w: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2CAC963D" w14:textId="77777777">
      <w:pPr>
        <w:spacing w:after="5" w:line="267" w:lineRule="auto"/>
        <w:ind w:left="437" w:right="66" w:hanging="10"/>
        <w:rPr>
          <w:lang w:val="ru-RU"/>
        </w:rPr>
      </w:pPr>
      <w:r w:rsidRPr="00AA0404">
        <w:rPr>
          <w:lang w:val="ru-RU"/>
        </w:rPr>
        <w:t>1.3. Уровень подготовки пользователя....................................................................... 4</w:t>
      </w: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740C7075" w14:textId="77777777">
      <w:pPr>
        <w:spacing w:after="13" w:line="259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1.4. Перечень эксплуатационной документации, с которыми необходимо </w:t>
      </w:r>
    </w:p>
    <w:p w:rsidRPr="00AA0404" w:rsidR="00DA7709" w:rsidP="00DA7709" w:rsidRDefault="00DA7709" w14:paraId="1C433197" w14:textId="77777777">
      <w:pPr>
        <w:spacing w:after="5" w:line="267" w:lineRule="auto"/>
        <w:ind w:left="27" w:right="66" w:hanging="10"/>
        <w:rPr>
          <w:lang w:val="ru-RU"/>
        </w:rPr>
      </w:pPr>
      <w:r w:rsidRPr="00AA0404">
        <w:rPr>
          <w:lang w:val="ru-RU"/>
        </w:rPr>
        <w:t>ознакомиться пользователю............................................................................................... 4</w:t>
      </w: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58D235B6" w14:textId="77777777">
      <w:pPr>
        <w:spacing w:after="5" w:line="267" w:lineRule="auto"/>
        <w:ind w:left="437" w:right="66" w:hanging="10"/>
        <w:rPr>
          <w:lang w:val="ru-RU"/>
        </w:rPr>
      </w:pPr>
      <w:r w:rsidRPr="00AA0404">
        <w:rPr>
          <w:lang w:val="ru-RU"/>
        </w:rPr>
        <w:t xml:space="preserve">2. Назначение и условия применения ......................................................................... </w:t>
      </w:r>
      <w:r>
        <w:rPr>
          <w:lang w:val="ru-RU"/>
        </w:rPr>
        <w:t>5</w:t>
      </w:r>
      <w:r w:rsidRPr="00AA0404">
        <w:rPr>
          <w:sz w:val="24"/>
          <w:lang w:val="ru-RU"/>
        </w:rPr>
        <w:t xml:space="preserve"> </w:t>
      </w:r>
    </w:p>
    <w:p w:rsidRPr="00AA0404" w:rsidR="00DA7709" w:rsidP="00DA7709" w:rsidRDefault="00DA7709" w14:paraId="13636861" w14:textId="77777777">
      <w:pPr>
        <w:spacing w:after="15" w:line="259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2.1. Виды деятельности и бизнес-функции, для автоматизации которых </w:t>
      </w:r>
    </w:p>
    <w:p w:rsidRPr="00AA0404" w:rsidR="00DA7709" w:rsidP="00DA7709" w:rsidRDefault="00DA7709" w14:paraId="67A7FBDF" w14:textId="77777777">
      <w:pPr>
        <w:spacing w:after="5" w:line="267" w:lineRule="auto"/>
        <w:ind w:left="27" w:right="66" w:hanging="10"/>
        <w:rPr>
          <w:lang w:val="ru-RU"/>
        </w:rPr>
      </w:pPr>
      <w:r w:rsidRPr="00AA0404">
        <w:rPr>
          <w:lang w:val="ru-RU"/>
        </w:rPr>
        <w:t xml:space="preserve">предназначена СУРП ......................................................................................................... </w:t>
      </w:r>
      <w:r>
        <w:rPr>
          <w:lang w:val="ru-RU"/>
        </w:rPr>
        <w:t>5</w:t>
      </w:r>
    </w:p>
    <w:p w:rsidRPr="00AA0404" w:rsidR="00DA7709" w:rsidP="00DA7709" w:rsidRDefault="00DA7709" w14:paraId="3276816A" w14:textId="77777777">
      <w:pPr>
        <w:spacing w:after="11" w:line="259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2.2. Условия, при соблюдении которых обеспечивается применение СУРП в </w:t>
      </w:r>
    </w:p>
    <w:p w:rsidR="00DA7709" w:rsidP="00DA7709" w:rsidRDefault="00DA7709" w14:paraId="074F8C77" w14:textId="77777777">
      <w:pPr>
        <w:spacing w:after="5" w:line="267" w:lineRule="auto"/>
        <w:ind w:right="66" w:hanging="425"/>
        <w:rPr>
          <w:sz w:val="24"/>
          <w:lang w:val="ru-RU"/>
        </w:rPr>
      </w:pPr>
      <w:r w:rsidRPr="00AA0404">
        <w:rPr>
          <w:lang w:val="ru-RU"/>
        </w:rPr>
        <w:t>соответствии с назначением............................................................................................... 5</w:t>
      </w:r>
      <w:r w:rsidRPr="00AA0404">
        <w:rPr>
          <w:sz w:val="24"/>
          <w:lang w:val="ru-RU"/>
        </w:rPr>
        <w:t xml:space="preserve"> </w:t>
      </w:r>
    </w:p>
    <w:p w:rsidRPr="00131E70" w:rsidR="00DA7709" w:rsidP="00DA7709" w:rsidRDefault="00DA7709" w14:paraId="11CC5340" w14:textId="77777777">
      <w:pPr>
        <w:spacing w:after="5" w:line="267" w:lineRule="auto"/>
        <w:ind w:right="66" w:hanging="15"/>
        <w:rPr>
          <w:lang w:val="ru-RU"/>
        </w:rPr>
      </w:pPr>
      <w:r w:rsidRPr="00AA0404">
        <w:rPr>
          <w:lang w:val="ru-RU"/>
        </w:rPr>
        <w:t xml:space="preserve">3. Подготовка к работе.................................................................................................. </w:t>
      </w:r>
      <w:r>
        <w:rPr>
          <w:lang w:val="ru-RU"/>
        </w:rPr>
        <w:t>7</w:t>
      </w:r>
      <w:r w:rsidRPr="00131E70">
        <w:rPr>
          <w:sz w:val="24"/>
          <w:lang w:val="ru-RU"/>
        </w:rPr>
        <w:t xml:space="preserve"> </w:t>
      </w:r>
    </w:p>
    <w:p w:rsidRPr="001B4B05" w:rsidR="00DA7709" w:rsidP="00DA7709" w:rsidRDefault="00DA7709" w14:paraId="66A2838E" w14:textId="77777777">
      <w:pPr>
        <w:spacing w:after="5" w:line="267" w:lineRule="auto"/>
        <w:ind w:left="437" w:right="66" w:hanging="10"/>
        <w:rPr>
          <w:lang w:val="ru-RU"/>
        </w:rPr>
      </w:pPr>
      <w:r w:rsidRPr="00131E70">
        <w:rPr>
          <w:lang w:val="ru-RU"/>
        </w:rPr>
        <w:t xml:space="preserve">3.1. Состав и содержание дистрибутивного носителя данных................................. </w:t>
      </w:r>
      <w:r>
        <w:rPr>
          <w:lang w:val="ru-RU"/>
        </w:rPr>
        <w:t>7</w:t>
      </w:r>
      <w:r w:rsidRPr="00131E70">
        <w:rPr>
          <w:sz w:val="24"/>
          <w:lang w:val="ru-RU"/>
        </w:rPr>
        <w:t xml:space="preserve"> </w:t>
      </w:r>
      <w:r w:rsidRPr="00131E70">
        <w:rPr>
          <w:lang w:val="ru-RU"/>
        </w:rPr>
        <w:t xml:space="preserve">3.2. </w:t>
      </w:r>
      <w:r w:rsidRPr="00AA0404">
        <w:rPr>
          <w:lang w:val="ru-RU"/>
        </w:rPr>
        <w:t xml:space="preserve">Порядок загрузки данных и программ................................................................. </w:t>
      </w:r>
      <w:r>
        <w:rPr>
          <w:lang w:val="ru-RU"/>
        </w:rPr>
        <w:t>7</w:t>
      </w:r>
      <w:r w:rsidRPr="00AA0404">
        <w:rPr>
          <w:sz w:val="24"/>
          <w:lang w:val="ru-RU"/>
        </w:rPr>
        <w:t xml:space="preserve"> </w:t>
      </w:r>
      <w:r w:rsidRPr="00AA0404">
        <w:rPr>
          <w:lang w:val="ru-RU"/>
        </w:rPr>
        <w:t>3.3. Порядок проверки работоспособности................................................................ 8</w:t>
      </w:r>
      <w:r w:rsidRPr="00AA0404">
        <w:rPr>
          <w:sz w:val="24"/>
          <w:lang w:val="ru-RU"/>
        </w:rPr>
        <w:t xml:space="preserve"> </w:t>
      </w:r>
      <w:r w:rsidRPr="00AA0404">
        <w:rPr>
          <w:lang w:val="ru-RU"/>
        </w:rPr>
        <w:t xml:space="preserve">4. Описание операций................................................................................................... </w:t>
      </w:r>
      <w:r>
        <w:rPr>
          <w:lang w:val="ru-RU"/>
        </w:rPr>
        <w:t>9</w:t>
      </w:r>
      <w:r w:rsidRPr="001B4B05">
        <w:rPr>
          <w:sz w:val="24"/>
          <w:lang w:val="ru-RU"/>
        </w:rPr>
        <w:t xml:space="preserve"> </w:t>
      </w:r>
    </w:p>
    <w:p w:rsidR="00DA7709" w:rsidP="00DA7709" w:rsidRDefault="00DA7709" w14:paraId="039DDF77" w14:textId="77777777">
      <w:pPr>
        <w:spacing w:after="7" w:line="262" w:lineRule="auto"/>
        <w:ind w:left="241" w:hanging="10"/>
        <w:jc w:val="center"/>
        <w:rPr>
          <w:sz w:val="24"/>
          <w:lang w:val="ru-RU"/>
        </w:rPr>
      </w:pPr>
      <w:r>
        <w:rPr>
          <w:lang w:val="ru-RU"/>
        </w:rPr>
        <w:t xml:space="preserve"> </w:t>
      </w:r>
      <w:r w:rsidRPr="00AA0404">
        <w:rPr>
          <w:lang w:val="ru-RU"/>
        </w:rPr>
        <w:t xml:space="preserve">4.1. Подключение к системе......................................................................................... </w:t>
      </w:r>
      <w:r>
        <w:rPr>
          <w:lang w:val="ru-RU"/>
        </w:rPr>
        <w:t>9</w:t>
      </w:r>
      <w:r w:rsidRPr="00AA0404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       </w:t>
      </w:r>
      <w:r w:rsidRPr="00AA0404">
        <w:rPr>
          <w:lang w:val="ru-RU"/>
        </w:rPr>
        <w:t xml:space="preserve">4.2. </w:t>
      </w:r>
      <w:r w:rsidRPr="00AA0404">
        <w:rPr>
          <w:rFonts w:eastAsia="Calibri"/>
          <w:lang w:val="ru-RU"/>
        </w:rPr>
        <w:t xml:space="preserve">Просмотр </w:t>
      </w:r>
      <w:r w:rsidRPr="001B4B05">
        <w:rPr>
          <w:lang w:val="ru-RU"/>
        </w:rPr>
        <w:t xml:space="preserve">АРМ </w:t>
      </w:r>
      <w:r>
        <w:rPr>
          <w:lang w:val="ru-RU"/>
        </w:rPr>
        <w:t>к</w:t>
      </w:r>
      <w:r w:rsidRPr="001B4B05">
        <w:rPr>
          <w:lang w:val="ru-RU"/>
        </w:rPr>
        <w:t>онструктор</w:t>
      </w:r>
      <w:r>
        <w:rPr>
          <w:lang w:val="ru-RU"/>
        </w:rPr>
        <w:t>а</w:t>
      </w:r>
      <w:r w:rsidRPr="00AA0404">
        <w:rPr>
          <w:lang w:val="ru-RU"/>
        </w:rPr>
        <w:t>..............................................................................</w:t>
      </w:r>
      <w:r>
        <w:rPr>
          <w:lang w:val="ru-RU"/>
        </w:rPr>
        <w:t>.</w:t>
      </w:r>
      <w:r w:rsidRPr="00AA0404">
        <w:rPr>
          <w:lang w:val="ru-RU"/>
        </w:rPr>
        <w:t>. 9</w:t>
      </w:r>
      <w:r w:rsidRPr="00AA0404">
        <w:rPr>
          <w:sz w:val="24"/>
          <w:lang w:val="ru-RU"/>
        </w:rPr>
        <w:t xml:space="preserve"> </w:t>
      </w:r>
    </w:p>
    <w:p w:rsidR="00DA7709" w:rsidP="00DA7709" w:rsidRDefault="00DA7709" w14:paraId="5A929BE4" w14:textId="77777777">
      <w:pPr>
        <w:spacing w:after="7" w:line="262" w:lineRule="auto"/>
        <w:ind w:left="241" w:hanging="10"/>
        <w:jc w:val="left"/>
        <w:rPr>
          <w:lang w:val="ru-RU"/>
        </w:rPr>
      </w:pPr>
      <w:r>
        <w:rPr>
          <w:lang w:val="ru-RU"/>
        </w:rPr>
        <w:t xml:space="preserve">  </w:t>
      </w:r>
      <w:r w:rsidRPr="00B36E70">
        <w:rPr>
          <w:lang w:val="ru-RU"/>
        </w:rPr>
        <w:t xml:space="preserve">4.3. </w:t>
      </w:r>
      <w:r>
        <w:rPr>
          <w:lang w:val="ru-RU"/>
        </w:rPr>
        <w:t>Создание компонентов………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………….………….………………………11</w:t>
      </w:r>
    </w:p>
    <w:p w:rsidRPr="00AA0404" w:rsidR="00DA7709" w:rsidP="00DA7709" w:rsidRDefault="00DA7709" w14:paraId="4573547E" w14:textId="77777777">
      <w:pPr>
        <w:spacing w:after="7" w:line="262" w:lineRule="auto"/>
        <w:ind w:left="241" w:hanging="10"/>
        <w:jc w:val="left"/>
        <w:rPr>
          <w:lang w:val="ru-RU"/>
        </w:rPr>
      </w:pPr>
      <w:r>
        <w:rPr>
          <w:lang w:val="ru-RU"/>
        </w:rPr>
        <w:t xml:space="preserve">  </w:t>
      </w:r>
      <w:r w:rsidRPr="00B36E70">
        <w:rPr>
          <w:lang w:val="ru-RU"/>
        </w:rPr>
        <w:t>4.</w:t>
      </w:r>
      <w:r>
        <w:rPr>
          <w:lang w:val="ru-RU"/>
        </w:rPr>
        <w:t>4</w:t>
      </w:r>
      <w:r w:rsidRPr="00B36E70">
        <w:rPr>
          <w:lang w:val="ru-RU"/>
        </w:rPr>
        <w:t>.</w:t>
      </w:r>
      <w:r>
        <w:rPr>
          <w:lang w:val="ru-RU"/>
        </w:rPr>
        <w:t xml:space="preserve"> Установка </w:t>
      </w:r>
      <w:proofErr w:type="gramStart"/>
      <w:r>
        <w:rPr>
          <w:lang w:val="ru-RU"/>
        </w:rPr>
        <w:t>обновлений….</w:t>
      </w:r>
      <w:proofErr w:type="gramEnd"/>
      <w:r>
        <w:rPr>
          <w:lang w:val="ru-RU"/>
        </w:rPr>
        <w:t>………….…....…….…………………………………13</w:t>
      </w:r>
    </w:p>
    <w:p w:rsidRPr="00AA0404" w:rsidR="00DA7709" w:rsidP="00DA7709" w:rsidRDefault="00DA7709" w14:paraId="747D375E" w14:textId="77777777">
      <w:pPr>
        <w:spacing w:after="5" w:line="267" w:lineRule="auto"/>
        <w:ind w:left="437" w:right="66" w:hanging="10"/>
        <w:rPr>
          <w:lang w:val="ru-RU"/>
        </w:rPr>
      </w:pPr>
      <w:r w:rsidRPr="00AA0404">
        <w:rPr>
          <w:lang w:val="ru-RU"/>
        </w:rPr>
        <w:t>5. Аварийные ситуации...............................................................................................</w:t>
      </w:r>
      <w:r>
        <w:rPr>
          <w:lang w:val="ru-RU"/>
        </w:rPr>
        <w:t>.14</w:t>
      </w:r>
    </w:p>
    <w:p w:rsidR="00DA7709" w:rsidP="00DA7709" w:rsidRDefault="00DA7709" w14:paraId="02C209F0" w14:textId="77777777">
      <w:pPr>
        <w:spacing w:after="5" w:line="267" w:lineRule="auto"/>
        <w:ind w:left="437" w:right="66" w:hanging="10"/>
        <w:rPr>
          <w:rFonts w:eastAsia="Arial"/>
          <w:b/>
          <w:lang w:val="ru-RU"/>
        </w:rPr>
      </w:pPr>
      <w:r>
        <w:rPr>
          <w:lang w:val="ru-RU"/>
        </w:rPr>
        <w:t>6</w:t>
      </w:r>
      <w:r w:rsidRPr="00AA0404">
        <w:rPr>
          <w:lang w:val="ru-RU"/>
        </w:rPr>
        <w:t>.</w:t>
      </w:r>
      <w:r>
        <w:rPr>
          <w:lang w:val="ru-RU"/>
        </w:rPr>
        <w:t xml:space="preserve"> Рекомендации по освоению </w:t>
      </w:r>
      <w:r w:rsidRPr="00AA0404">
        <w:rPr>
          <w:lang w:val="ru-RU"/>
        </w:rPr>
        <w:t>............</w:t>
      </w:r>
      <w:r>
        <w:rPr>
          <w:lang w:val="ru-RU"/>
        </w:rPr>
        <w:t>.</w:t>
      </w:r>
      <w:r w:rsidRPr="00AA0404">
        <w:rPr>
          <w:lang w:val="ru-RU"/>
        </w:rPr>
        <w:t>.......................................................................</w:t>
      </w:r>
      <w:r>
        <w:rPr>
          <w:lang w:val="ru-RU"/>
        </w:rPr>
        <w:t>14</w:t>
      </w:r>
      <w:r w:rsidRPr="00131E70">
        <w:rPr>
          <w:rFonts w:eastAsia="Arial"/>
          <w:b/>
          <w:lang w:val="ru-RU"/>
        </w:rPr>
        <w:t xml:space="preserve"> </w:t>
      </w:r>
    </w:p>
    <w:p w:rsidR="00DA7709" w:rsidP="00DA7709" w:rsidRDefault="00DA7709" w14:paraId="6903E82B" w14:textId="77777777">
      <w:pPr>
        <w:spacing w:after="160" w:line="259" w:lineRule="auto"/>
        <w:ind w:left="0" w:firstLine="0"/>
        <w:jc w:val="left"/>
        <w:rPr>
          <w:rFonts w:eastAsia="Arial"/>
          <w:b/>
          <w:lang w:val="ru-RU"/>
        </w:rPr>
      </w:pPr>
      <w:r>
        <w:rPr>
          <w:rFonts w:eastAsia="Arial"/>
          <w:b/>
          <w:lang w:val="ru-RU"/>
        </w:rPr>
        <w:br w:type="page"/>
      </w:r>
    </w:p>
    <w:p w:rsidRPr="00131E70" w:rsidR="00DA7709" w:rsidP="00DA7709" w:rsidRDefault="00DA7709" w14:paraId="55EEAB5D" w14:textId="77777777">
      <w:pPr>
        <w:spacing w:after="5" w:line="267" w:lineRule="auto"/>
        <w:ind w:left="437" w:right="66" w:hanging="10"/>
        <w:rPr>
          <w:lang w:val="ru-RU"/>
        </w:rPr>
      </w:pPr>
    </w:p>
    <w:p w:rsidRPr="00142B75" w:rsidR="00DA7709" w:rsidP="00DA7709" w:rsidRDefault="00DA7709" w14:paraId="4030F54A" w14:textId="77777777">
      <w:pPr>
        <w:pStyle w:val="1"/>
        <w:spacing w:after="0" w:line="360" w:lineRule="auto"/>
        <w:ind w:left="739" w:hanging="31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AA0404" w:rsidR="00DA7709" w:rsidP="00DA7709" w:rsidRDefault="00DA7709" w14:paraId="313EDDF1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Полное наименование </w:t>
      </w:r>
      <w:r>
        <w:rPr>
          <w:lang w:val="ru-RU"/>
        </w:rPr>
        <w:t>программного обеспечения</w:t>
      </w:r>
      <w:r w:rsidRPr="00AA0404">
        <w:rPr>
          <w:lang w:val="ru-RU"/>
        </w:rPr>
        <w:t xml:space="preserve">: Платформа </w:t>
      </w:r>
      <w:proofErr w:type="spellStart"/>
      <w:r w:rsidRPr="00AA0404">
        <w:rPr>
          <w:lang w:val="ru-RU"/>
        </w:rPr>
        <w:t>Интерин</w:t>
      </w:r>
      <w:proofErr w:type="spellEnd"/>
      <w:r w:rsidRPr="00AA0404">
        <w:rPr>
          <w:lang w:val="ru-RU"/>
        </w:rPr>
        <w:t xml:space="preserve"> </w:t>
      </w:r>
      <w:r>
        <w:t>Alpha</w:t>
      </w:r>
      <w:r w:rsidRPr="00AA0404">
        <w:rPr>
          <w:lang w:val="ru-RU"/>
        </w:rPr>
        <w:t>.</w:t>
      </w:r>
    </w:p>
    <w:p w:rsidRPr="00AA0404" w:rsidR="00DA7709" w:rsidP="00DA7709" w:rsidRDefault="00DA7709" w14:paraId="53D53A05" w14:textId="77777777">
      <w:pPr>
        <w:spacing w:after="0" w:line="360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Сокращенное название: Платформа </w:t>
      </w:r>
      <w:r>
        <w:t>Alpha</w:t>
      </w:r>
      <w:r w:rsidRPr="00AA0404">
        <w:rPr>
          <w:lang w:val="ru-RU"/>
        </w:rPr>
        <w:t>.</w:t>
      </w:r>
    </w:p>
    <w:p w:rsidRPr="00AA0404" w:rsidR="00DA7709" w:rsidP="00DA7709" w:rsidRDefault="00DA7709" w14:paraId="361FB8FE" w14:textId="77777777">
      <w:pPr>
        <w:spacing w:after="0" w:line="360" w:lineRule="auto"/>
        <w:ind w:left="437" w:hanging="10"/>
        <w:jc w:val="left"/>
        <w:rPr>
          <w:lang w:val="ru-RU"/>
        </w:rPr>
      </w:pPr>
      <w:r w:rsidRPr="00AA0404">
        <w:rPr>
          <w:rFonts w:eastAsia="Calibri"/>
          <w:lang w:val="ru-RU"/>
        </w:rPr>
        <w:t>1.1.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Область применения </w:t>
      </w:r>
    </w:p>
    <w:p w:rsidRPr="00AA0404" w:rsidR="00DA7709" w:rsidP="00DA7709" w:rsidRDefault="00DA7709" w14:paraId="7A08C6AE" w14:textId="77777777">
      <w:pPr>
        <w:spacing w:after="0" w:line="360" w:lineRule="auto"/>
        <w:ind w:left="2" w:right="55"/>
        <w:rPr>
          <w:lang w:val="ru-RU"/>
        </w:rPr>
      </w:pPr>
      <w:r>
        <w:rPr>
          <w:lang w:val="ru-RU"/>
        </w:rPr>
        <w:t xml:space="preserve">Платформа </w:t>
      </w:r>
      <w:r>
        <w:t>Alpha</w:t>
      </w:r>
      <w:r w:rsidRPr="00AA0404">
        <w:rPr>
          <w:lang w:val="ru-RU"/>
        </w:rPr>
        <w:t xml:space="preserve"> </w:t>
      </w:r>
      <w:r>
        <w:rPr>
          <w:lang w:val="ru-RU"/>
        </w:rPr>
        <w:t>предназначена для</w:t>
      </w:r>
      <w:r w:rsidRPr="00AA0404">
        <w:rPr>
          <w:lang w:val="ru-RU"/>
        </w:rPr>
        <w:t xml:space="preserve"> разработк</w:t>
      </w:r>
      <w:r>
        <w:rPr>
          <w:lang w:val="ru-RU"/>
        </w:rPr>
        <w:t>и</w:t>
      </w:r>
      <w:r w:rsidRPr="00AA0404">
        <w:rPr>
          <w:lang w:val="ru-RU"/>
        </w:rPr>
        <w:t xml:space="preserve"> прикладных информационных систем</w:t>
      </w:r>
      <w:r>
        <w:rPr>
          <w:lang w:val="ru-RU"/>
        </w:rPr>
        <w:t>.</w:t>
      </w:r>
    </w:p>
    <w:p w:rsidR="00DA7709" w:rsidP="00DA7709" w:rsidRDefault="00DA7709" w14:paraId="3DBAFC52" w14:textId="77777777">
      <w:pPr>
        <w:spacing w:after="0" w:line="360" w:lineRule="auto"/>
        <w:ind w:left="437" w:hanging="10"/>
        <w:jc w:val="left"/>
        <w:rPr>
          <w:rFonts w:eastAsia="Calibri"/>
          <w:lang w:val="ru-RU"/>
        </w:rPr>
      </w:pPr>
      <w:r w:rsidRPr="00AA0404">
        <w:rPr>
          <w:rFonts w:eastAsia="Calibri"/>
          <w:lang w:val="ru-RU"/>
        </w:rPr>
        <w:t>1.2.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Краткое описание возможностей </w:t>
      </w:r>
    </w:p>
    <w:p w:rsidR="00DA7709" w:rsidP="00DA7709" w:rsidRDefault="00DA7709" w14:paraId="496E9A0C" w14:textId="77777777">
      <w:pPr>
        <w:spacing w:after="0" w:line="360" w:lineRule="auto"/>
        <w:ind w:left="2" w:right="55"/>
        <w:rPr>
          <w:lang w:val="ru-RU"/>
        </w:rPr>
      </w:pPr>
      <w:r w:rsidRPr="001D77D9">
        <w:rPr>
          <w:lang w:val="ru-RU"/>
        </w:rPr>
        <w:t xml:space="preserve">Платформа </w:t>
      </w:r>
      <w:proofErr w:type="spellStart"/>
      <w:r w:rsidRPr="001D77D9">
        <w:rPr>
          <w:lang w:val="ru-RU"/>
        </w:rPr>
        <w:t>Интерин</w:t>
      </w:r>
      <w:proofErr w:type="spellEnd"/>
      <w:r w:rsidRPr="001D77D9">
        <w:rPr>
          <w:lang w:val="ru-RU"/>
        </w:rPr>
        <w:t xml:space="preserve"> </w:t>
      </w:r>
      <w:proofErr w:type="spellStart"/>
      <w:r w:rsidRPr="001D77D9">
        <w:rPr>
          <w:lang w:val="ru-RU"/>
        </w:rPr>
        <w:t>Alpha</w:t>
      </w:r>
      <w:proofErr w:type="spellEnd"/>
      <w:r w:rsidRPr="001D77D9">
        <w:rPr>
          <w:lang w:val="ru-RU"/>
        </w:rPr>
        <w:t xml:space="preserve"> представляет собой среду разработки, предназначенную для создания разнообразных информационных систем. Она обладает широким функционалом, включающим следующие возможности:</w:t>
      </w:r>
    </w:p>
    <w:p w:rsidRPr="00142B75" w:rsidR="00DA7709" w:rsidP="00DA7709" w:rsidRDefault="00DA7709" w14:paraId="3318AA68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 xml:space="preserve">Создание хранилищ данных в СУБД </w:t>
      </w:r>
      <w:bookmarkStart w:name="_Hlk164933946" w:id="0"/>
      <w:proofErr w:type="spellStart"/>
      <w:r w:rsidRPr="00142B75">
        <w:rPr>
          <w:lang w:val="ru-RU"/>
        </w:rPr>
        <w:t>PostgreSQL</w:t>
      </w:r>
      <w:bookmarkEnd w:id="0"/>
      <w:proofErr w:type="spellEnd"/>
      <w:r w:rsidRPr="00142B75">
        <w:rPr>
          <w:lang w:val="ru-RU"/>
        </w:rPr>
        <w:t>, организация структуры данных и работа с данными в этих хранилищах.</w:t>
      </w:r>
    </w:p>
    <w:p w:rsidRPr="00142B75" w:rsidR="00DA7709" w:rsidP="00DA7709" w:rsidRDefault="00DA7709" w14:paraId="544E2EC6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Создание пользовательских интерфейсов через интегрированную среду разработки.</w:t>
      </w:r>
    </w:p>
    <w:p w:rsidRPr="00142B75" w:rsidR="00DA7709" w:rsidP="00DA7709" w:rsidRDefault="00DA7709" w14:paraId="56653759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Управление пользователями и создание ролей для них.</w:t>
      </w:r>
    </w:p>
    <w:p w:rsidRPr="00142B75" w:rsidR="00DA7709" w:rsidP="00DA7709" w:rsidRDefault="00DA7709" w14:paraId="04092DDF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Разграничение доступа пользователей или групп пользователей к информационным ресурсам программного продукта в соответствии с их ролями.</w:t>
      </w:r>
    </w:p>
    <w:p w:rsidRPr="00142B75" w:rsidR="00DA7709" w:rsidP="00DA7709" w:rsidRDefault="00DA7709" w14:paraId="6F3183FF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Генерация файлов отчетов.</w:t>
      </w:r>
    </w:p>
    <w:p w:rsidRPr="00142B75" w:rsidR="00DA7709" w:rsidP="00DA7709" w:rsidRDefault="00DA7709" w14:paraId="59A1D27C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Обеспечение доступа к внешним информационным ресурсам.</w:t>
      </w:r>
    </w:p>
    <w:p w:rsidRPr="00142B75" w:rsidR="00DA7709" w:rsidP="00DA7709" w:rsidRDefault="00DA7709" w14:paraId="3014BAD6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Загрузка разработанного программного продукта на платформе для модификации или дальнейшей разработки.</w:t>
      </w:r>
    </w:p>
    <w:p w:rsidRPr="00142B75" w:rsidR="00DA7709" w:rsidP="00DA7709" w:rsidRDefault="00DA7709" w14:paraId="26506AC7" w14:textId="77777777">
      <w:pPr>
        <w:pStyle w:val="a3"/>
        <w:numPr>
          <w:ilvl w:val="0"/>
          <w:numId w:val="7"/>
        </w:numPr>
        <w:spacing w:after="0" w:line="360" w:lineRule="auto"/>
        <w:ind w:right="55"/>
        <w:rPr>
          <w:lang w:val="ru-RU"/>
        </w:rPr>
      </w:pPr>
      <w:r w:rsidRPr="00142B75">
        <w:rPr>
          <w:lang w:val="ru-RU"/>
        </w:rPr>
        <w:t>Установка обновлений как самой платформы, так и разрабатываемого программного продукта.</w:t>
      </w:r>
    </w:p>
    <w:p w:rsidRPr="00AA0404" w:rsidR="00DA7709" w:rsidP="00DA7709" w:rsidRDefault="00DA7709" w14:paraId="761D0F42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>Все данные, накапливаемые в базе данных системы, хранятся в структурированном защищенном виде</w:t>
      </w:r>
      <w:r>
        <w:rPr>
          <w:lang w:val="ru-RU"/>
        </w:rPr>
        <w:t>.</w:t>
      </w:r>
      <w:r w:rsidRPr="00AA0404">
        <w:rPr>
          <w:lang w:val="ru-RU"/>
        </w:rPr>
        <w:t xml:space="preserve"> </w:t>
      </w:r>
    </w:p>
    <w:p w:rsidRPr="00AA0404" w:rsidR="00DA7709" w:rsidP="00DA7709" w:rsidRDefault="00DA7709" w14:paraId="53DF554E" w14:textId="77777777">
      <w:pPr>
        <w:spacing w:after="0" w:line="360" w:lineRule="auto"/>
        <w:ind w:left="437" w:hanging="10"/>
        <w:jc w:val="left"/>
        <w:rPr>
          <w:lang w:val="ru-RU"/>
        </w:rPr>
      </w:pPr>
      <w:r w:rsidRPr="00AA0404">
        <w:rPr>
          <w:rFonts w:eastAsia="Calibri"/>
          <w:lang w:val="ru-RU"/>
        </w:rPr>
        <w:t>1.3.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Уровень подготовки пользователя </w:t>
      </w:r>
    </w:p>
    <w:p w:rsidR="00DA7709" w:rsidP="00DA7709" w:rsidRDefault="00DA7709" w14:paraId="39D874C4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Пользователи системы должны иметь опыт эксплуатации персонального компьютера и операционной системы </w:t>
      </w:r>
      <w:r w:rsidRPr="00AA0404">
        <w:t>Microsoft</w:t>
      </w:r>
      <w:r w:rsidRPr="00AA0404">
        <w:rPr>
          <w:lang w:val="ru-RU"/>
        </w:rPr>
        <w:t xml:space="preserve"> </w:t>
      </w:r>
      <w:r w:rsidRPr="00AA0404">
        <w:t>Windows</w:t>
      </w:r>
      <w:r w:rsidRPr="00AA0404">
        <w:rPr>
          <w:lang w:val="ru-RU"/>
        </w:rPr>
        <w:t xml:space="preserve"> </w:t>
      </w:r>
      <w:r>
        <w:rPr>
          <w:lang w:val="ru-RU"/>
        </w:rPr>
        <w:t>1</w:t>
      </w:r>
      <w:r w:rsidRPr="00AA0404">
        <w:rPr>
          <w:lang w:val="ru-RU"/>
        </w:rPr>
        <w:t xml:space="preserve">0 </w:t>
      </w:r>
      <w:r>
        <w:rPr>
          <w:lang w:val="ru-RU"/>
        </w:rPr>
        <w:t>и выше</w:t>
      </w:r>
      <w:r w:rsidRPr="00AA0404">
        <w:rPr>
          <w:lang w:val="ru-RU"/>
        </w:rPr>
        <w:t>, уметь обращаться с</w:t>
      </w:r>
      <w:r w:rsidRPr="001D77D9">
        <w:rPr>
          <w:lang w:val="ru-RU"/>
        </w:rPr>
        <w:t>:</w:t>
      </w:r>
    </w:p>
    <w:p w:rsidRPr="001D77D9" w:rsidR="00DA7709" w:rsidP="00DA7709" w:rsidRDefault="00DA7709" w14:paraId="40045E77" w14:textId="77777777">
      <w:pPr>
        <w:pStyle w:val="a3"/>
        <w:numPr>
          <w:ilvl w:val="0"/>
          <w:numId w:val="3"/>
        </w:numPr>
        <w:spacing w:after="0" w:line="360" w:lineRule="auto"/>
        <w:ind w:right="55"/>
        <w:rPr>
          <w:lang w:val="ru-RU"/>
        </w:rPr>
      </w:pPr>
      <w:r w:rsidRPr="001D77D9">
        <w:rPr>
          <w:lang w:val="ru-RU"/>
        </w:rPr>
        <w:t>Веб-браузеры актуальных версий (любой из списка):</w:t>
      </w:r>
    </w:p>
    <w:p w:rsidR="00DA7709" w:rsidP="00DA7709" w:rsidRDefault="00DA7709" w14:paraId="02A8DE37" w14:textId="77777777">
      <w:pPr>
        <w:pStyle w:val="a3"/>
        <w:numPr>
          <w:ilvl w:val="0"/>
          <w:numId w:val="6"/>
        </w:numPr>
        <w:spacing w:after="0" w:line="360" w:lineRule="auto"/>
        <w:ind w:right="55"/>
        <w:rPr>
          <w:lang w:val="ru-RU"/>
        </w:rPr>
      </w:pPr>
      <w:proofErr w:type="spellStart"/>
      <w:r w:rsidRPr="00142B75">
        <w:rPr>
          <w:lang w:val="ru-RU"/>
        </w:rPr>
        <w:t>Яндекс.Браузер</w:t>
      </w:r>
      <w:proofErr w:type="spellEnd"/>
      <w:r w:rsidRPr="00142B75">
        <w:rPr>
          <w:lang w:val="ru-RU"/>
        </w:rPr>
        <w:t xml:space="preserve">; </w:t>
      </w:r>
    </w:p>
    <w:p w:rsidRPr="00142B75" w:rsidR="00DA7709" w:rsidP="00DA7709" w:rsidRDefault="00DA7709" w14:paraId="2361956F" w14:textId="77777777">
      <w:pPr>
        <w:pStyle w:val="a3"/>
        <w:numPr>
          <w:ilvl w:val="0"/>
          <w:numId w:val="6"/>
        </w:numPr>
        <w:spacing w:after="0" w:line="360" w:lineRule="auto"/>
        <w:ind w:right="55"/>
        <w:rPr>
          <w:lang w:val="ru-RU"/>
        </w:rPr>
      </w:pPr>
      <w:r>
        <w:rPr>
          <w:lang w:val="ru-RU"/>
        </w:rPr>
        <w:t>Спутник;</w:t>
      </w:r>
    </w:p>
    <w:p w:rsidRPr="00142B75" w:rsidR="00DA7709" w:rsidP="00DA7709" w:rsidRDefault="00DA7709" w14:paraId="71AE98AB" w14:textId="77777777">
      <w:pPr>
        <w:pStyle w:val="a3"/>
        <w:numPr>
          <w:ilvl w:val="0"/>
          <w:numId w:val="6"/>
        </w:numPr>
        <w:spacing w:after="0" w:line="360" w:lineRule="auto"/>
        <w:ind w:right="55"/>
        <w:rPr>
          <w:lang w:val="ru-RU"/>
        </w:rPr>
      </w:pPr>
      <w:proofErr w:type="spellStart"/>
      <w:r w:rsidRPr="00142B75">
        <w:rPr>
          <w:lang w:val="ru-RU"/>
        </w:rPr>
        <w:t>Microsoft</w:t>
      </w:r>
      <w:proofErr w:type="spellEnd"/>
      <w:r w:rsidRPr="00142B75">
        <w:rPr>
          <w:lang w:val="ru-RU"/>
        </w:rPr>
        <w:t xml:space="preserve"> </w:t>
      </w:r>
      <w:proofErr w:type="spellStart"/>
      <w:r w:rsidRPr="00142B75">
        <w:rPr>
          <w:lang w:val="ru-RU"/>
        </w:rPr>
        <w:t>Edge</w:t>
      </w:r>
      <w:proofErr w:type="spellEnd"/>
      <w:r w:rsidRPr="00142B75">
        <w:rPr>
          <w:lang w:val="ru-RU"/>
        </w:rPr>
        <w:t>;</w:t>
      </w:r>
    </w:p>
    <w:p w:rsidR="00DA7709" w:rsidP="00DA7709" w:rsidRDefault="00DA7709" w14:paraId="5223C4B1" w14:textId="77777777">
      <w:pPr>
        <w:pStyle w:val="a3"/>
        <w:numPr>
          <w:ilvl w:val="0"/>
          <w:numId w:val="6"/>
        </w:numPr>
        <w:spacing w:after="0" w:line="360" w:lineRule="auto"/>
        <w:ind w:right="55"/>
        <w:rPr>
          <w:lang w:val="ru-RU"/>
        </w:rPr>
      </w:pPr>
      <w:proofErr w:type="spellStart"/>
      <w:r w:rsidRPr="00142B75">
        <w:rPr>
          <w:lang w:val="ru-RU"/>
        </w:rPr>
        <w:t>Google</w:t>
      </w:r>
      <w:proofErr w:type="spellEnd"/>
      <w:r w:rsidRPr="00142B75">
        <w:rPr>
          <w:lang w:val="ru-RU"/>
        </w:rPr>
        <w:t xml:space="preserve"> </w:t>
      </w:r>
      <w:proofErr w:type="spellStart"/>
      <w:r w:rsidRPr="00142B75">
        <w:rPr>
          <w:lang w:val="ru-RU"/>
        </w:rPr>
        <w:t>Chrome</w:t>
      </w:r>
      <w:proofErr w:type="spellEnd"/>
      <w:r w:rsidRPr="00142B75">
        <w:rPr>
          <w:lang w:val="ru-RU"/>
        </w:rPr>
        <w:t xml:space="preserve">; </w:t>
      </w:r>
    </w:p>
    <w:p w:rsidRPr="00142B75" w:rsidR="00DA7709" w:rsidP="00DA7709" w:rsidRDefault="00DA7709" w14:paraId="413D9BC8" w14:textId="77777777">
      <w:pPr>
        <w:pStyle w:val="a3"/>
        <w:numPr>
          <w:ilvl w:val="0"/>
          <w:numId w:val="6"/>
        </w:numPr>
        <w:spacing w:after="0" w:line="360" w:lineRule="auto"/>
        <w:ind w:right="55"/>
        <w:rPr>
          <w:lang w:val="ru-RU"/>
        </w:rPr>
      </w:pPr>
      <w:proofErr w:type="spellStart"/>
      <w:r w:rsidRPr="00142B75">
        <w:rPr>
          <w:lang w:val="ru-RU"/>
        </w:rPr>
        <w:t>Mozilla</w:t>
      </w:r>
      <w:proofErr w:type="spellEnd"/>
      <w:r w:rsidRPr="00142B75">
        <w:rPr>
          <w:lang w:val="ru-RU"/>
        </w:rPr>
        <w:t xml:space="preserve"> </w:t>
      </w:r>
      <w:proofErr w:type="spellStart"/>
      <w:r w:rsidRPr="00142B75">
        <w:rPr>
          <w:lang w:val="ru-RU"/>
        </w:rPr>
        <w:t>Firefox</w:t>
      </w:r>
      <w:proofErr w:type="spellEnd"/>
      <w:r w:rsidRPr="00142B75">
        <w:rPr>
          <w:lang w:val="ru-RU"/>
        </w:rPr>
        <w:t xml:space="preserve">; </w:t>
      </w:r>
    </w:p>
    <w:p w:rsidR="00DA7709" w:rsidP="6BAA0D9E" w:rsidRDefault="00DA7709" w14:paraId="738E2D8E" w14:textId="77777777">
      <w:pPr>
        <w:pStyle w:val="a3"/>
        <w:numPr>
          <w:ilvl w:val="0"/>
          <w:numId w:val="6"/>
        </w:numPr>
        <w:spacing w:after="0" w:line="360" w:lineRule="auto"/>
        <w:ind w:right="55"/>
        <w:rPr>
          <w:lang w:val="en-US"/>
        </w:rPr>
      </w:pPr>
      <w:r w:rsidRPr="6BAA0D9E" w:rsidR="6BAA0D9E">
        <w:rPr>
          <w:lang w:val="en-US"/>
        </w:rPr>
        <w:t>Opera</w:t>
      </w:r>
      <w:r w:rsidRPr="6BAA0D9E" w:rsidR="6BAA0D9E">
        <w:rPr>
          <w:lang w:val="en-US"/>
        </w:rPr>
        <w:t xml:space="preserve">.  </w:t>
      </w:r>
    </w:p>
    <w:p w:rsidR="00DA7709" w:rsidP="00DA7709" w:rsidRDefault="00DA7709" w14:paraId="3076A1FD" w14:textId="77777777">
      <w:pPr>
        <w:pStyle w:val="a3"/>
        <w:numPr>
          <w:ilvl w:val="0"/>
          <w:numId w:val="3"/>
        </w:numPr>
        <w:spacing w:after="0" w:line="360" w:lineRule="auto"/>
        <w:ind w:right="55"/>
        <w:rPr>
          <w:lang w:val="ru-RU"/>
        </w:rPr>
      </w:pPr>
      <w:r w:rsidRPr="001D77D9">
        <w:rPr>
          <w:lang w:val="ru-RU"/>
        </w:rPr>
        <w:t xml:space="preserve">Офисный пакет, используемый в организации на рабочих местах (офисный пакет должен позволять работать с файлами формата </w:t>
      </w:r>
      <w:r>
        <w:t>DOCX</w:t>
      </w:r>
      <w:r w:rsidRPr="001D77D9">
        <w:rPr>
          <w:lang w:val="ru-RU"/>
        </w:rPr>
        <w:t xml:space="preserve">, </w:t>
      </w:r>
      <w:r>
        <w:t>XLSX</w:t>
      </w:r>
      <w:r w:rsidRPr="001D77D9">
        <w:rPr>
          <w:lang w:val="ru-RU"/>
        </w:rPr>
        <w:t>);</w:t>
      </w:r>
    </w:p>
    <w:p w:rsidRPr="001D77D9" w:rsidR="00DA7709" w:rsidP="00DA7709" w:rsidRDefault="00DA7709" w14:paraId="5231350F" w14:textId="77777777">
      <w:pPr>
        <w:pStyle w:val="a3"/>
        <w:numPr>
          <w:ilvl w:val="0"/>
          <w:numId w:val="3"/>
        </w:numPr>
        <w:spacing w:after="0" w:line="360" w:lineRule="auto"/>
        <w:ind w:right="55"/>
        <w:rPr>
          <w:lang w:val="ru-RU"/>
        </w:rPr>
      </w:pPr>
      <w:r w:rsidRPr="001D77D9">
        <w:rPr>
          <w:lang w:val="ru-RU"/>
        </w:rPr>
        <w:t xml:space="preserve">Средство просмотра файлов в формате </w:t>
      </w:r>
      <w:r>
        <w:t>PDF</w:t>
      </w:r>
      <w:r w:rsidRPr="001D77D9">
        <w:rPr>
          <w:lang w:val="ru-RU"/>
        </w:rPr>
        <w:t>.</w:t>
      </w:r>
    </w:p>
    <w:p w:rsidRPr="00AA0404" w:rsidR="00DA7709" w:rsidP="00DA7709" w:rsidRDefault="00DA7709" w14:paraId="44CD6B99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Администратор системы должен обладать практическим опытом выполнения работ по установке, настройке и администрированию программных и технических средств, выполненных на платформе </w:t>
      </w:r>
      <w:r w:rsidRPr="00AA0404">
        <w:t>Microsoft</w:t>
      </w:r>
      <w:r w:rsidRPr="00AA0404">
        <w:rPr>
          <w:lang w:val="ru-RU"/>
        </w:rPr>
        <w:t xml:space="preserve"> </w:t>
      </w:r>
      <w:r w:rsidRPr="00AA0404">
        <w:t>Windows</w:t>
      </w:r>
      <w:r w:rsidRPr="00AA0404">
        <w:rPr>
          <w:lang w:val="ru-RU"/>
        </w:rPr>
        <w:t xml:space="preserve"> </w:t>
      </w:r>
      <w:r w:rsidRPr="001D77D9">
        <w:rPr>
          <w:lang w:val="ru-RU"/>
        </w:rPr>
        <w:t xml:space="preserve">10 </w:t>
      </w:r>
      <w:r w:rsidRPr="00AA0404">
        <w:rPr>
          <w:lang w:val="ru-RU"/>
        </w:rPr>
        <w:t>и СУБД</w:t>
      </w:r>
      <w:r w:rsidRPr="001D77D9">
        <w:rPr>
          <w:lang w:val="ru-RU"/>
        </w:rPr>
        <w:t xml:space="preserve"> </w:t>
      </w:r>
      <w:proofErr w:type="spellStart"/>
      <w:r w:rsidRPr="001D77D9">
        <w:rPr>
          <w:lang w:val="ru-RU"/>
        </w:rPr>
        <w:t>PostgreSQL</w:t>
      </w:r>
      <w:proofErr w:type="spellEnd"/>
      <w:r w:rsidRPr="00AA0404">
        <w:rPr>
          <w:lang w:val="ru-RU"/>
        </w:rPr>
        <w:t xml:space="preserve">. </w:t>
      </w:r>
    </w:p>
    <w:p w:rsidRPr="00AA0404" w:rsidR="00DA7709" w:rsidP="00DA7709" w:rsidRDefault="00DA7709" w14:paraId="17A59CAF" w14:textId="77777777">
      <w:pPr>
        <w:spacing w:after="0" w:line="360" w:lineRule="auto"/>
        <w:ind w:left="17" w:firstLine="425"/>
        <w:jc w:val="left"/>
        <w:rPr>
          <w:lang w:val="ru-RU"/>
        </w:rPr>
      </w:pPr>
      <w:r w:rsidRPr="00AA0404">
        <w:rPr>
          <w:rFonts w:eastAsia="Calibri"/>
          <w:lang w:val="ru-RU"/>
        </w:rPr>
        <w:t>1.4.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Перечень эксплуатационной документации, с которыми необходимо ознакомиться пользователю </w:t>
      </w:r>
    </w:p>
    <w:p w:rsidRPr="00AA0404" w:rsidR="00DA7709" w:rsidP="00DA7709" w:rsidRDefault="00DA7709" w14:paraId="47789FB8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Пользователи, которым выданы соответствующие их должностным обязанностям полномочия в системе, в обязательном порядке должны быть ознакомлены с настоящим Руководством. </w:t>
      </w:r>
    </w:p>
    <w:p w:rsidR="00DA7709" w:rsidP="00DA7709" w:rsidRDefault="00DA7709" w14:paraId="79942DE2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Администратор системы в обязательном порядке должны изучить эксплуатационную документацию по </w:t>
      </w:r>
      <w:r>
        <w:rPr>
          <w:lang w:val="ru-RU"/>
        </w:rPr>
        <w:t>платформе</w:t>
      </w:r>
      <w:r w:rsidRPr="00AA0404">
        <w:rPr>
          <w:lang w:val="ru-RU"/>
        </w:rPr>
        <w:t xml:space="preserve">: руководство администратора, руководство по эксплуатации и настоящее Руководство. </w:t>
      </w:r>
    </w:p>
    <w:p w:rsidRPr="00AA0404" w:rsidR="00DA7709" w:rsidP="00DA7709" w:rsidRDefault="00DA7709" w14:paraId="44B1215A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Pr="00142B75" w:rsidR="00DA7709" w:rsidP="00DA7709" w:rsidRDefault="00DA7709" w14:paraId="5A59430D" w14:textId="77777777">
      <w:pPr>
        <w:pStyle w:val="1"/>
        <w:spacing w:after="0" w:line="360" w:lineRule="auto"/>
        <w:ind w:left="739" w:hanging="31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Назначение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условия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применения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1076D2" w:rsidR="00DA7709" w:rsidP="00DA7709" w:rsidRDefault="00DA7709" w14:paraId="2D6E1CE5" w14:textId="77777777">
      <w:pPr>
        <w:spacing w:after="0" w:line="360" w:lineRule="auto"/>
        <w:ind w:left="17" w:firstLine="425"/>
        <w:jc w:val="left"/>
        <w:rPr>
          <w:lang w:val="ru-RU"/>
        </w:rPr>
      </w:pPr>
      <w:r w:rsidRPr="00AA0404">
        <w:rPr>
          <w:rFonts w:eastAsia="Calibri"/>
          <w:lang w:val="ru-RU"/>
        </w:rPr>
        <w:t>2.1.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Виды деятельности и бизнес-функции, для автоматизации которых предназначена </w:t>
      </w:r>
      <w:r>
        <w:rPr>
          <w:rFonts w:eastAsia="Calibri"/>
          <w:lang w:val="ru-RU"/>
        </w:rPr>
        <w:t>платформа</w:t>
      </w:r>
      <w:r w:rsidRPr="001076D2">
        <w:rPr>
          <w:rFonts w:eastAsia="Calibri"/>
          <w:lang w:val="ru-RU"/>
        </w:rPr>
        <w:t xml:space="preserve"> </w:t>
      </w:r>
      <w:r>
        <w:t>Alpha</w:t>
      </w:r>
    </w:p>
    <w:p w:rsidRPr="00AA0404" w:rsidR="00DA7709" w:rsidP="00DA7709" w:rsidRDefault="00DA7709" w14:paraId="7457487E" w14:textId="77777777">
      <w:pPr>
        <w:spacing w:after="0" w:line="360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Функциональность </w:t>
      </w:r>
      <w:r>
        <w:rPr>
          <w:lang w:val="ru-RU"/>
        </w:rPr>
        <w:t xml:space="preserve">платформа </w:t>
      </w:r>
      <w:r>
        <w:t>Alpha</w:t>
      </w:r>
      <w:r w:rsidRPr="001076D2">
        <w:rPr>
          <w:lang w:val="ru-RU"/>
        </w:rPr>
        <w:t xml:space="preserve"> </w:t>
      </w:r>
      <w:r w:rsidRPr="00AA0404">
        <w:rPr>
          <w:lang w:val="ru-RU"/>
        </w:rPr>
        <w:t xml:space="preserve">позволяет выполнять следующие операции: </w:t>
      </w:r>
    </w:p>
    <w:p w:rsidRPr="00CE7803" w:rsidR="00DA7709" w:rsidP="00DA7709" w:rsidRDefault="00DA7709" w14:paraId="5384F8AB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создание хранилищ данных в СУБД </w:t>
      </w:r>
      <w:proofErr w:type="spellStart"/>
      <w:r w:rsidRPr="00CE7803">
        <w:rPr>
          <w:lang w:val="ru-RU"/>
        </w:rPr>
        <w:t>PostgreSQL</w:t>
      </w:r>
      <w:proofErr w:type="spellEnd"/>
      <w:r w:rsidRPr="00CE7803">
        <w:rPr>
          <w:lang w:val="ru-RU"/>
        </w:rPr>
        <w:t>, организация структуры данных и манипуляция данными в хранилищах;</w:t>
      </w:r>
    </w:p>
    <w:p w:rsidRPr="00CE7803" w:rsidR="00DA7709" w:rsidP="00DA7709" w:rsidRDefault="00DA7709" w14:paraId="2F448B5E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конструирование пользовательских интерфейсов посредством интегрированной среды разработки; </w:t>
      </w:r>
    </w:p>
    <w:p w:rsidRPr="00CE7803" w:rsidR="00DA7709" w:rsidP="00DA7709" w:rsidRDefault="00DA7709" w14:paraId="73A3676B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управление пользователями; </w:t>
      </w:r>
    </w:p>
    <w:p w:rsidRPr="00CE7803" w:rsidR="00DA7709" w:rsidP="00DA7709" w:rsidRDefault="00DA7709" w14:paraId="5EC35EA4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конструирование ролей пользователей; </w:t>
      </w:r>
    </w:p>
    <w:p w:rsidRPr="00CE7803" w:rsidR="00DA7709" w:rsidP="00DA7709" w:rsidRDefault="00DA7709" w14:paraId="0812B3A4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заказ нового пропуска на основе ранее заказанного пропуска (повтор пропуска); </w:t>
      </w:r>
    </w:p>
    <w:p w:rsidRPr="00CE7803" w:rsidR="00DA7709" w:rsidP="00DA7709" w:rsidRDefault="00DA7709" w14:paraId="508249EF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разграничение доступа пользователей/групп пользователей к информационным ресурсам программного продукта, согласно выделенным ролям; </w:t>
      </w:r>
    </w:p>
    <w:p w:rsidRPr="00CE7803" w:rsidR="00DA7709" w:rsidP="00DA7709" w:rsidRDefault="00DA7709" w14:paraId="315B27DF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формирование файлов отчетов; </w:t>
      </w:r>
    </w:p>
    <w:p w:rsidRPr="00CE7803" w:rsidR="00DA7709" w:rsidP="00DA7709" w:rsidRDefault="00DA7709" w14:paraId="11156BE2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 xml:space="preserve">организация доступа к внешним информационным ресурсам; </w:t>
      </w:r>
    </w:p>
    <w:p w:rsidRPr="00CE7803" w:rsidR="00DA7709" w:rsidP="00DA7709" w:rsidRDefault="00DA7709" w14:paraId="7DD876B8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>загрузка разработанного на Платформе программного продукта для модификации/разработки;</w:t>
      </w:r>
    </w:p>
    <w:p w:rsidRPr="00CE7803" w:rsidR="00DA7709" w:rsidP="00DA7709" w:rsidRDefault="00DA7709" w14:paraId="744F64D4" w14:textId="77777777">
      <w:pPr>
        <w:pStyle w:val="a3"/>
        <w:numPr>
          <w:ilvl w:val="0"/>
          <w:numId w:val="4"/>
        </w:numPr>
        <w:spacing w:after="0" w:line="360" w:lineRule="auto"/>
        <w:ind w:right="55"/>
        <w:rPr>
          <w:lang w:val="ru-RU"/>
        </w:rPr>
      </w:pPr>
      <w:r w:rsidRPr="00CE7803">
        <w:rPr>
          <w:lang w:val="ru-RU"/>
        </w:rPr>
        <w:t>установка обновлений Платформы или разрабатываемого программного продукта.</w:t>
      </w:r>
    </w:p>
    <w:p w:rsidRPr="00AA0404" w:rsidR="00DA7709" w:rsidP="00DA7709" w:rsidRDefault="00DA7709" w14:paraId="24DC201D" w14:textId="77777777">
      <w:pPr>
        <w:spacing w:after="0" w:line="360" w:lineRule="auto"/>
        <w:ind w:left="17" w:firstLine="425"/>
        <w:jc w:val="left"/>
        <w:rPr>
          <w:lang w:val="ru-RU"/>
        </w:rPr>
      </w:pPr>
      <w:r w:rsidRPr="00AA0404">
        <w:rPr>
          <w:rFonts w:eastAsia="Calibri"/>
          <w:lang w:val="ru-RU"/>
        </w:rPr>
        <w:t>2.2.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Условия, при соблюдении которых обеспечивается применение </w:t>
      </w:r>
      <w:r>
        <w:rPr>
          <w:rFonts w:eastAsia="Calibri"/>
          <w:lang w:val="ru-RU"/>
        </w:rPr>
        <w:t xml:space="preserve">платформы </w:t>
      </w:r>
      <w:r>
        <w:rPr>
          <w:rFonts w:eastAsia="Calibri"/>
        </w:rPr>
        <w:t>Alpha</w:t>
      </w:r>
      <w:r w:rsidRPr="00AA0404">
        <w:rPr>
          <w:rFonts w:eastAsia="Calibri"/>
          <w:lang w:val="ru-RU"/>
        </w:rPr>
        <w:t xml:space="preserve"> в соответствии с назначением </w:t>
      </w:r>
    </w:p>
    <w:p w:rsidRPr="00AA0404" w:rsidR="00DA7709" w:rsidP="00DA7709" w:rsidRDefault="00DA7709" w14:paraId="2BC8BF32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Успешное применение и эффективная эксплуатация системы возможны при неукоснительном соблюдении и выполнении следующих условий: </w:t>
      </w:r>
    </w:p>
    <w:p w:rsidR="00DA7709" w:rsidP="00DA7709" w:rsidRDefault="00DA7709" w14:paraId="4F5B9FA7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>2.2.1.</w:t>
      </w:r>
      <w:r w:rsidRPr="00AA0404">
        <w:rPr>
          <w:rFonts w:eastAsia="Arial"/>
          <w:lang w:val="ru-RU"/>
        </w:rPr>
        <w:t xml:space="preserve"> </w:t>
      </w:r>
      <w:r>
        <w:rPr>
          <w:lang w:val="ru-RU"/>
        </w:rPr>
        <w:t>Рекомендуемая</w:t>
      </w:r>
      <w:r w:rsidRPr="00AA0404">
        <w:rPr>
          <w:lang w:val="ru-RU"/>
        </w:rPr>
        <w:t xml:space="preserve"> конфигурация технических и общесистемных программных средств должна соответствовать указанным в табл. </w:t>
      </w:r>
      <w:r w:rsidRPr="00CE7803">
        <w:rPr>
          <w:lang w:val="ru-RU"/>
        </w:rPr>
        <w:t xml:space="preserve">1 параметрам. </w:t>
      </w:r>
    </w:p>
    <w:p w:rsidR="00DA7709" w:rsidP="00DA7709" w:rsidRDefault="00DA7709" w14:paraId="0908B63E" w14:textId="77777777">
      <w:pPr>
        <w:spacing w:after="0" w:line="360" w:lineRule="auto"/>
        <w:ind w:left="2" w:right="55"/>
        <w:rPr>
          <w:lang w:val="ru-RU"/>
        </w:rPr>
      </w:pPr>
    </w:p>
    <w:p w:rsidRPr="00CE7803" w:rsidR="00DA7709" w:rsidP="00DA7709" w:rsidRDefault="00DA7709" w14:paraId="2E442391" w14:textId="77777777">
      <w:pPr>
        <w:spacing w:after="0" w:line="360" w:lineRule="auto"/>
        <w:ind w:left="2" w:right="55"/>
        <w:rPr>
          <w:lang w:val="ru-RU"/>
        </w:rPr>
      </w:pPr>
    </w:p>
    <w:p w:rsidR="00DA7709" w:rsidP="00DA7709" w:rsidRDefault="00DA7709" w14:paraId="0715509D" w14:textId="77777777">
      <w:pPr>
        <w:spacing w:after="0" w:line="360" w:lineRule="auto"/>
        <w:ind w:left="0" w:right="55" w:firstLine="0"/>
        <w:rPr>
          <w:lang w:val="ru-RU"/>
        </w:rPr>
      </w:pPr>
      <w:r>
        <w:rPr>
          <w:lang w:val="ru-RU"/>
        </w:rPr>
        <w:t>Файловая хранилище под резервные копии</w:t>
      </w:r>
    </w:p>
    <w:tbl>
      <w:tblPr>
        <w:tblStyle w:val="a4"/>
        <w:tblW w:w="0" w:type="auto"/>
        <w:tblInd w:w="2" w:type="dxa"/>
        <w:tblLook w:val="04A0" w:firstRow="1" w:lastRow="0" w:firstColumn="1" w:lastColumn="0" w:noHBand="0" w:noVBand="1"/>
      </w:tblPr>
      <w:tblGrid>
        <w:gridCol w:w="5140"/>
        <w:gridCol w:w="5141"/>
      </w:tblGrid>
      <w:tr w:rsidR="00DA7709" w:rsidTr="008A4617" w14:paraId="6AA822F7" w14:textId="77777777">
        <w:tc>
          <w:tcPr>
            <w:tcW w:w="5140" w:type="dxa"/>
          </w:tcPr>
          <w:p w:rsidR="00DA7709" w:rsidP="008A4617" w:rsidRDefault="00DA7709" w14:paraId="57C24FD4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Характеристика</w:t>
            </w:r>
            <w:proofErr w:type="spellEnd"/>
          </w:p>
        </w:tc>
        <w:tc>
          <w:tcPr>
            <w:tcW w:w="5141" w:type="dxa"/>
          </w:tcPr>
          <w:p w:rsidR="00DA7709" w:rsidP="008A4617" w:rsidRDefault="00DA7709" w14:paraId="547D6C14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Значение</w:t>
            </w:r>
            <w:proofErr w:type="spellEnd"/>
          </w:p>
        </w:tc>
      </w:tr>
      <w:tr w:rsidR="00DA7709" w:rsidTr="008A4617" w14:paraId="4759B2A4" w14:textId="77777777">
        <w:tc>
          <w:tcPr>
            <w:tcW w:w="5140" w:type="dxa"/>
          </w:tcPr>
          <w:p w:rsidRPr="00CE7803" w:rsidR="00DA7709" w:rsidP="008A4617" w:rsidRDefault="00DA7709" w14:paraId="4F52468E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 w:rsidRPr="00CE7803">
              <w:rPr>
                <w:lang w:val="ru-RU"/>
              </w:rPr>
              <w:t xml:space="preserve">Дисковое пространство </w:t>
            </w:r>
          </w:p>
        </w:tc>
        <w:tc>
          <w:tcPr>
            <w:tcW w:w="5141" w:type="dxa"/>
          </w:tcPr>
          <w:p w:rsidR="00DA7709" w:rsidP="008A4617" w:rsidRDefault="00DA7709" w14:paraId="226993D9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 w:rsidRPr="00CE7803">
              <w:rPr>
                <w:lang w:val="ru-RU"/>
              </w:rPr>
              <w:t>От 4000 ГБ (</w:t>
            </w:r>
            <w:r>
              <w:t>RAID</w:t>
            </w:r>
            <w:r w:rsidRPr="00CE7803">
              <w:rPr>
                <w:lang w:val="ru-RU"/>
              </w:rPr>
              <w:t xml:space="preserve"> 5, 10)</w:t>
            </w:r>
          </w:p>
        </w:tc>
      </w:tr>
    </w:tbl>
    <w:p w:rsidR="00DA7709" w:rsidP="00DA7709" w:rsidRDefault="00DA7709" w14:paraId="57270A01" w14:textId="77777777">
      <w:pPr>
        <w:spacing w:after="0" w:line="360" w:lineRule="auto"/>
        <w:ind w:left="0" w:right="55" w:firstLine="0"/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tbl>
      <w:tblPr>
        <w:tblStyle w:val="a4"/>
        <w:tblW w:w="0" w:type="auto"/>
        <w:tblInd w:w="2" w:type="dxa"/>
        <w:tblLook w:val="04A0" w:firstRow="1" w:lastRow="0" w:firstColumn="1" w:lastColumn="0" w:noHBand="0" w:noVBand="1"/>
      </w:tblPr>
      <w:tblGrid>
        <w:gridCol w:w="5140"/>
        <w:gridCol w:w="5141"/>
      </w:tblGrid>
      <w:tr w:rsidR="00DA7709" w:rsidTr="008A4617" w14:paraId="17113466" w14:textId="77777777">
        <w:tc>
          <w:tcPr>
            <w:tcW w:w="5140" w:type="dxa"/>
          </w:tcPr>
          <w:p w:rsidR="00DA7709" w:rsidP="008A4617" w:rsidRDefault="00DA7709" w14:paraId="0FB7ACB2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Характеристика</w:t>
            </w:r>
            <w:proofErr w:type="spellEnd"/>
            <w:r>
              <w:t xml:space="preserve"> </w:t>
            </w:r>
          </w:p>
        </w:tc>
        <w:tc>
          <w:tcPr>
            <w:tcW w:w="5141" w:type="dxa"/>
          </w:tcPr>
          <w:p w:rsidR="00DA7709" w:rsidP="008A4617" w:rsidRDefault="00DA7709" w14:paraId="1468E476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Значение</w:t>
            </w:r>
            <w:proofErr w:type="spellEnd"/>
          </w:p>
        </w:tc>
      </w:tr>
      <w:tr w:rsidRPr="001B4B05" w:rsidR="00DA7709" w:rsidTr="008A4617" w14:paraId="50BFE60C" w14:textId="77777777">
        <w:tc>
          <w:tcPr>
            <w:tcW w:w="5140" w:type="dxa"/>
          </w:tcPr>
          <w:p w:rsidR="00DA7709" w:rsidP="008A4617" w:rsidRDefault="00DA7709" w14:paraId="0A13E302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>
              <w:t>CPU</w:t>
            </w:r>
          </w:p>
        </w:tc>
        <w:tc>
          <w:tcPr>
            <w:tcW w:w="5141" w:type="dxa"/>
          </w:tcPr>
          <w:p w:rsidRPr="00CE7803" w:rsidR="00DA7709" w:rsidP="008A4617" w:rsidRDefault="00DA7709" w14:paraId="37F86ED0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 w:rsidRPr="00CE7803">
              <w:rPr>
                <w:lang w:val="ru-RU"/>
              </w:rPr>
              <w:t xml:space="preserve">От 2 </w:t>
            </w:r>
            <w:r>
              <w:t>x</w:t>
            </w:r>
            <w:r w:rsidRPr="00CE7803">
              <w:rPr>
                <w:lang w:val="ru-RU"/>
              </w:rPr>
              <w:t xml:space="preserve"> </w:t>
            </w:r>
            <w:r>
              <w:t>Intel</w:t>
            </w:r>
            <w:r w:rsidRPr="00CE7803">
              <w:rPr>
                <w:lang w:val="ru-RU"/>
              </w:rPr>
              <w:t xml:space="preserve"> </w:t>
            </w:r>
            <w:r>
              <w:t>Xeon</w:t>
            </w:r>
            <w:r w:rsidRPr="00CE7803">
              <w:rPr>
                <w:lang w:val="ru-RU"/>
              </w:rPr>
              <w:t xml:space="preserve"> 3.0 ГГц (8 ядер)</w:t>
            </w:r>
          </w:p>
        </w:tc>
      </w:tr>
      <w:tr w:rsidR="00DA7709" w:rsidTr="008A4617" w14:paraId="444552D3" w14:textId="77777777">
        <w:tc>
          <w:tcPr>
            <w:tcW w:w="5140" w:type="dxa"/>
          </w:tcPr>
          <w:p w:rsidR="00DA7709" w:rsidP="008A4617" w:rsidRDefault="00DA7709" w14:paraId="6CE934F2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>
              <w:t>RAM</w:t>
            </w:r>
          </w:p>
        </w:tc>
        <w:tc>
          <w:tcPr>
            <w:tcW w:w="5141" w:type="dxa"/>
          </w:tcPr>
          <w:p w:rsidRPr="00CE7803" w:rsidR="00DA7709" w:rsidP="008A4617" w:rsidRDefault="00DA7709" w14:paraId="49A118E8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 w:rsidRPr="00CE7803">
              <w:rPr>
                <w:lang w:val="ru-RU"/>
              </w:rPr>
              <w:t>От 128 ГБ</w:t>
            </w:r>
          </w:p>
        </w:tc>
      </w:tr>
      <w:tr w:rsidR="00DA7709" w:rsidTr="008A4617" w14:paraId="353F5949" w14:textId="77777777">
        <w:tc>
          <w:tcPr>
            <w:tcW w:w="5140" w:type="dxa"/>
          </w:tcPr>
          <w:p w:rsidR="00DA7709" w:rsidP="008A4617" w:rsidRDefault="00DA7709" w14:paraId="32873AA0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Дисковое</w:t>
            </w:r>
            <w:proofErr w:type="spellEnd"/>
            <w:r>
              <w:t xml:space="preserve"> </w:t>
            </w:r>
            <w:proofErr w:type="spellStart"/>
            <w:r>
              <w:t>пространство</w:t>
            </w:r>
            <w:proofErr w:type="spellEnd"/>
          </w:p>
        </w:tc>
        <w:tc>
          <w:tcPr>
            <w:tcW w:w="5141" w:type="dxa"/>
          </w:tcPr>
          <w:p w:rsidR="00DA7709" w:rsidP="008A4617" w:rsidRDefault="00DA7709" w14:paraId="08E0DB07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2000 ГБ (RAID 10)</w:t>
            </w:r>
          </w:p>
        </w:tc>
      </w:tr>
    </w:tbl>
    <w:p w:rsidR="00DA7709" w:rsidP="00DA7709" w:rsidRDefault="00DA7709" w14:paraId="5A5112C5" w14:textId="77777777">
      <w:pPr>
        <w:spacing w:after="0" w:line="360" w:lineRule="auto"/>
        <w:ind w:left="0" w:right="55" w:firstLine="0"/>
      </w:pPr>
      <w:proofErr w:type="spellStart"/>
      <w:r>
        <w:t>Сервер</w:t>
      </w:r>
      <w:proofErr w:type="spellEnd"/>
      <w:r>
        <w:t xml:space="preserve"> Middleware</w:t>
      </w:r>
    </w:p>
    <w:tbl>
      <w:tblPr>
        <w:tblStyle w:val="a4"/>
        <w:tblW w:w="0" w:type="auto"/>
        <w:tblInd w:w="2" w:type="dxa"/>
        <w:tblLook w:val="04A0" w:firstRow="1" w:lastRow="0" w:firstColumn="1" w:lastColumn="0" w:noHBand="0" w:noVBand="1"/>
      </w:tblPr>
      <w:tblGrid>
        <w:gridCol w:w="5140"/>
        <w:gridCol w:w="5141"/>
      </w:tblGrid>
      <w:tr w:rsidR="00DA7709" w:rsidTr="008A4617" w14:paraId="79021667" w14:textId="77777777">
        <w:tc>
          <w:tcPr>
            <w:tcW w:w="5140" w:type="dxa"/>
          </w:tcPr>
          <w:p w:rsidR="00DA7709" w:rsidP="008A4617" w:rsidRDefault="00DA7709" w14:paraId="7349F3D1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Характеристика</w:t>
            </w:r>
            <w:proofErr w:type="spellEnd"/>
            <w:r>
              <w:t xml:space="preserve"> </w:t>
            </w:r>
          </w:p>
        </w:tc>
        <w:tc>
          <w:tcPr>
            <w:tcW w:w="5141" w:type="dxa"/>
          </w:tcPr>
          <w:p w:rsidR="00DA7709" w:rsidP="008A4617" w:rsidRDefault="00DA7709" w14:paraId="771B9A79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Значение</w:t>
            </w:r>
            <w:proofErr w:type="spellEnd"/>
          </w:p>
        </w:tc>
      </w:tr>
      <w:tr w:rsidRPr="001B4B05" w:rsidR="00DA7709" w:rsidTr="008A4617" w14:paraId="2DFD583F" w14:textId="77777777">
        <w:tc>
          <w:tcPr>
            <w:tcW w:w="5140" w:type="dxa"/>
          </w:tcPr>
          <w:p w:rsidR="00DA7709" w:rsidP="008A4617" w:rsidRDefault="00DA7709" w14:paraId="602276C3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>
              <w:t>CPU</w:t>
            </w:r>
          </w:p>
        </w:tc>
        <w:tc>
          <w:tcPr>
            <w:tcW w:w="5141" w:type="dxa"/>
          </w:tcPr>
          <w:p w:rsidRPr="00CE7803" w:rsidR="00DA7709" w:rsidP="008A4617" w:rsidRDefault="00DA7709" w14:paraId="2532EEBC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 w:rsidRPr="00CE7803">
              <w:rPr>
                <w:lang w:val="ru-RU"/>
              </w:rPr>
              <w:t xml:space="preserve">От </w:t>
            </w:r>
            <w:r>
              <w:t>Intel</w:t>
            </w:r>
            <w:r w:rsidRPr="00CE7803">
              <w:rPr>
                <w:lang w:val="ru-RU"/>
              </w:rPr>
              <w:t xml:space="preserve"> </w:t>
            </w:r>
            <w:r>
              <w:t>Xeon</w:t>
            </w:r>
            <w:r w:rsidRPr="00CE7803">
              <w:rPr>
                <w:lang w:val="ru-RU"/>
              </w:rPr>
              <w:t xml:space="preserve"> 2.0 ГГц 8 ядер</w:t>
            </w:r>
          </w:p>
        </w:tc>
      </w:tr>
      <w:tr w:rsidR="00DA7709" w:rsidTr="008A4617" w14:paraId="0E2AEF50" w14:textId="77777777">
        <w:tc>
          <w:tcPr>
            <w:tcW w:w="5140" w:type="dxa"/>
          </w:tcPr>
          <w:p w:rsidR="00DA7709" w:rsidP="008A4617" w:rsidRDefault="00DA7709" w14:paraId="6B2F3A55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>
              <w:t>RAM</w:t>
            </w:r>
          </w:p>
        </w:tc>
        <w:tc>
          <w:tcPr>
            <w:tcW w:w="5141" w:type="dxa"/>
          </w:tcPr>
          <w:p w:rsidRPr="00CE7803" w:rsidR="00DA7709" w:rsidP="008A4617" w:rsidRDefault="00DA7709" w14:paraId="0DDDB9BB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32 ГБ</w:t>
            </w:r>
          </w:p>
        </w:tc>
      </w:tr>
      <w:tr w:rsidR="00DA7709" w:rsidTr="008A4617" w14:paraId="3B64AE16" w14:textId="77777777">
        <w:tc>
          <w:tcPr>
            <w:tcW w:w="5140" w:type="dxa"/>
          </w:tcPr>
          <w:p w:rsidR="00DA7709" w:rsidP="008A4617" w:rsidRDefault="00DA7709" w14:paraId="202B8244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Дисковое</w:t>
            </w:r>
            <w:proofErr w:type="spellEnd"/>
            <w:r>
              <w:t xml:space="preserve"> </w:t>
            </w:r>
            <w:proofErr w:type="spellStart"/>
            <w:r>
              <w:t>пространство</w:t>
            </w:r>
            <w:proofErr w:type="spellEnd"/>
          </w:p>
        </w:tc>
        <w:tc>
          <w:tcPr>
            <w:tcW w:w="5141" w:type="dxa"/>
          </w:tcPr>
          <w:p w:rsidR="00DA7709" w:rsidP="008A4617" w:rsidRDefault="00DA7709" w14:paraId="40313901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500 ГБ (RAID 10)</w:t>
            </w:r>
          </w:p>
        </w:tc>
      </w:tr>
    </w:tbl>
    <w:p w:rsidR="00DA7709" w:rsidP="00DA7709" w:rsidRDefault="00DA7709" w14:paraId="207749DA" w14:textId="77777777">
      <w:pPr>
        <w:spacing w:after="0" w:line="360" w:lineRule="auto"/>
        <w:ind w:left="0" w:right="55" w:firstLine="0"/>
      </w:pPr>
      <w:proofErr w:type="spellStart"/>
      <w:r>
        <w:t>Рабочие</w:t>
      </w:r>
      <w:proofErr w:type="spellEnd"/>
      <w:r>
        <w:t xml:space="preserve"> </w:t>
      </w:r>
      <w:proofErr w:type="spellStart"/>
      <w:r>
        <w:t>станции</w:t>
      </w:r>
      <w:proofErr w:type="spellEnd"/>
    </w:p>
    <w:p w:rsidR="00DA7709" w:rsidP="00DA7709" w:rsidRDefault="00DA7709" w14:paraId="1B58EB17" w14:textId="77777777">
      <w:pPr>
        <w:spacing w:after="0" w:line="360" w:lineRule="auto"/>
        <w:ind w:left="0" w:right="55" w:firstLine="0"/>
        <w:rPr>
          <w:lang w:val="ru-RU"/>
        </w:rPr>
      </w:pPr>
      <w:r w:rsidRPr="00CE7803">
        <w:rPr>
          <w:lang w:val="ru-RU"/>
        </w:rPr>
        <w:t>Параметры и характеристики классической рабочей станции:</w:t>
      </w:r>
    </w:p>
    <w:tbl>
      <w:tblPr>
        <w:tblStyle w:val="a4"/>
        <w:tblW w:w="0" w:type="auto"/>
        <w:tblInd w:w="2" w:type="dxa"/>
        <w:tblLook w:val="04A0" w:firstRow="1" w:lastRow="0" w:firstColumn="1" w:lastColumn="0" w:noHBand="0" w:noVBand="1"/>
      </w:tblPr>
      <w:tblGrid>
        <w:gridCol w:w="5140"/>
        <w:gridCol w:w="5141"/>
      </w:tblGrid>
      <w:tr w:rsidR="00DA7709" w:rsidTr="008A4617" w14:paraId="4E0F1208" w14:textId="77777777">
        <w:tc>
          <w:tcPr>
            <w:tcW w:w="5140" w:type="dxa"/>
          </w:tcPr>
          <w:p w:rsidR="00DA7709" w:rsidP="008A4617" w:rsidRDefault="00DA7709" w14:paraId="3D3FA25A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Устройство</w:t>
            </w:r>
            <w:proofErr w:type="spellEnd"/>
          </w:p>
        </w:tc>
        <w:tc>
          <w:tcPr>
            <w:tcW w:w="5141" w:type="dxa"/>
          </w:tcPr>
          <w:p w:rsidR="00DA7709" w:rsidP="008A4617" w:rsidRDefault="00DA7709" w14:paraId="4D443E19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Характеристики</w:t>
            </w:r>
            <w:proofErr w:type="spellEnd"/>
          </w:p>
        </w:tc>
      </w:tr>
      <w:tr w:rsidR="00DA7709" w:rsidTr="008A4617" w14:paraId="01DF5356" w14:textId="77777777">
        <w:tc>
          <w:tcPr>
            <w:tcW w:w="5140" w:type="dxa"/>
          </w:tcPr>
          <w:p w:rsidR="00DA7709" w:rsidP="008A4617" w:rsidRDefault="00DA7709" w14:paraId="3333ABA7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>
              <w:t>CPU</w:t>
            </w:r>
          </w:p>
        </w:tc>
        <w:tc>
          <w:tcPr>
            <w:tcW w:w="5141" w:type="dxa"/>
          </w:tcPr>
          <w:p w:rsidRPr="00CE7803" w:rsidR="00DA7709" w:rsidP="008A4617" w:rsidRDefault="00DA7709" w14:paraId="604CEAFA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2 </w:t>
            </w:r>
            <w:proofErr w:type="spellStart"/>
            <w:r>
              <w:t>ГГц</w:t>
            </w:r>
            <w:proofErr w:type="spellEnd"/>
          </w:p>
        </w:tc>
      </w:tr>
      <w:tr w:rsidR="00DA7709" w:rsidTr="008A4617" w14:paraId="0317C9CF" w14:textId="77777777">
        <w:tc>
          <w:tcPr>
            <w:tcW w:w="5140" w:type="dxa"/>
          </w:tcPr>
          <w:p w:rsidR="00DA7709" w:rsidP="008A4617" w:rsidRDefault="00DA7709" w14:paraId="6F8CCDE6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>
              <w:t>RAM</w:t>
            </w:r>
          </w:p>
        </w:tc>
        <w:tc>
          <w:tcPr>
            <w:tcW w:w="5141" w:type="dxa"/>
          </w:tcPr>
          <w:p w:rsidRPr="00CE7803" w:rsidR="00DA7709" w:rsidP="008A4617" w:rsidRDefault="00DA7709" w14:paraId="07C3F196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4 ГБ</w:t>
            </w:r>
          </w:p>
        </w:tc>
      </w:tr>
      <w:tr w:rsidR="00DA7709" w:rsidTr="008A4617" w14:paraId="3723C198" w14:textId="77777777">
        <w:tc>
          <w:tcPr>
            <w:tcW w:w="5140" w:type="dxa"/>
          </w:tcPr>
          <w:p w:rsidR="00DA7709" w:rsidP="008A4617" w:rsidRDefault="00DA7709" w14:paraId="42A5B429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Дисковое</w:t>
            </w:r>
            <w:proofErr w:type="spellEnd"/>
            <w:r>
              <w:t xml:space="preserve"> </w:t>
            </w:r>
            <w:proofErr w:type="spellStart"/>
            <w:r>
              <w:t>пространство</w:t>
            </w:r>
            <w:proofErr w:type="spellEnd"/>
          </w:p>
        </w:tc>
        <w:tc>
          <w:tcPr>
            <w:tcW w:w="5141" w:type="dxa"/>
          </w:tcPr>
          <w:p w:rsidR="00DA7709" w:rsidP="008A4617" w:rsidRDefault="00DA7709" w14:paraId="69FD57F2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proofErr w:type="spellStart"/>
            <w:r>
              <w:t>От</w:t>
            </w:r>
            <w:proofErr w:type="spellEnd"/>
            <w:r>
              <w:t xml:space="preserve"> 80 ГБ</w:t>
            </w:r>
          </w:p>
        </w:tc>
      </w:tr>
      <w:tr w:rsidRPr="001B4B05" w:rsidR="00DA7709" w:rsidTr="008A4617" w14:paraId="2A76975F" w14:textId="77777777">
        <w:tc>
          <w:tcPr>
            <w:tcW w:w="5140" w:type="dxa"/>
          </w:tcPr>
          <w:p w:rsidR="00DA7709" w:rsidP="008A4617" w:rsidRDefault="00DA7709" w14:paraId="71C6C686" w14:textId="77777777">
            <w:pPr>
              <w:spacing w:after="0" w:line="360" w:lineRule="auto"/>
              <w:ind w:left="0" w:right="55" w:firstLine="0"/>
            </w:pPr>
            <w:proofErr w:type="spellStart"/>
            <w:r>
              <w:t>Видеокарта</w:t>
            </w:r>
            <w:proofErr w:type="spellEnd"/>
          </w:p>
        </w:tc>
        <w:tc>
          <w:tcPr>
            <w:tcW w:w="5141" w:type="dxa"/>
          </w:tcPr>
          <w:p w:rsidRPr="00CE7803" w:rsidR="00DA7709" w:rsidP="008A4617" w:rsidRDefault="00DA7709" w14:paraId="71BAE881" w14:textId="77777777">
            <w:pPr>
              <w:spacing w:after="0" w:line="360" w:lineRule="auto"/>
              <w:ind w:left="0" w:right="55" w:firstLine="0"/>
              <w:rPr>
                <w:lang w:val="ru-RU"/>
              </w:rPr>
            </w:pPr>
            <w:r w:rsidRPr="00CE7803">
              <w:rPr>
                <w:lang w:val="ru-RU"/>
              </w:rPr>
              <w:t xml:space="preserve">Поддержка видеорежима 1280 </w:t>
            </w:r>
            <w:r>
              <w:t>x</w:t>
            </w:r>
            <w:r w:rsidRPr="00CE7803">
              <w:rPr>
                <w:lang w:val="ru-RU"/>
              </w:rPr>
              <w:t xml:space="preserve"> 1024 и выше</w:t>
            </w:r>
          </w:p>
        </w:tc>
      </w:tr>
      <w:tr w:rsidR="00DA7709" w:rsidTr="008A4617" w14:paraId="09D52F6B" w14:textId="77777777">
        <w:tc>
          <w:tcPr>
            <w:tcW w:w="5140" w:type="dxa"/>
          </w:tcPr>
          <w:p w:rsidR="00DA7709" w:rsidP="008A4617" w:rsidRDefault="00DA7709" w14:paraId="2299F0C1" w14:textId="77777777">
            <w:pPr>
              <w:spacing w:after="0" w:line="360" w:lineRule="auto"/>
              <w:ind w:left="0" w:right="55" w:firstLine="0"/>
            </w:pPr>
            <w:proofErr w:type="spellStart"/>
            <w:r>
              <w:t>Монитор</w:t>
            </w:r>
            <w:proofErr w:type="spellEnd"/>
          </w:p>
        </w:tc>
        <w:tc>
          <w:tcPr>
            <w:tcW w:w="5141" w:type="dxa"/>
          </w:tcPr>
          <w:p w:rsidR="00DA7709" w:rsidP="008A4617" w:rsidRDefault="00DA7709" w14:paraId="06B5DC68" w14:textId="77777777">
            <w:pPr>
              <w:spacing w:after="0" w:line="360" w:lineRule="auto"/>
              <w:ind w:left="0" w:right="55" w:firstLine="0"/>
            </w:pPr>
            <w:proofErr w:type="spellStart"/>
            <w:r>
              <w:t>От</w:t>
            </w:r>
            <w:proofErr w:type="spellEnd"/>
            <w:r>
              <w:t xml:space="preserve"> 19.0" LCD </w:t>
            </w:r>
            <w:proofErr w:type="spellStart"/>
            <w:r>
              <w:t>монитор</w:t>
            </w:r>
            <w:proofErr w:type="spellEnd"/>
          </w:p>
        </w:tc>
      </w:tr>
    </w:tbl>
    <w:p w:rsidR="00DA7709" w:rsidP="00DA7709" w:rsidRDefault="00DA7709" w14:paraId="5288C0BC" w14:textId="77777777">
      <w:pPr>
        <w:spacing w:after="0" w:line="360" w:lineRule="auto"/>
        <w:ind w:left="2" w:right="55"/>
        <w:rPr>
          <w:b/>
          <w:bCs/>
          <w:sz w:val="32"/>
          <w:szCs w:val="32"/>
          <w:lang w:val="ru-RU"/>
        </w:rPr>
      </w:pPr>
    </w:p>
    <w:p w:rsidRPr="00142B75" w:rsidR="00DA7709" w:rsidP="00DA7709" w:rsidRDefault="00DA7709" w14:paraId="6356D438" w14:textId="77777777">
      <w:pPr>
        <w:spacing w:after="160" w:line="259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:rsidRPr="00142B75" w:rsidR="00DA7709" w:rsidP="00DA7709" w:rsidRDefault="00DA7709" w14:paraId="15186614" w14:textId="77777777">
      <w:pPr>
        <w:pStyle w:val="1"/>
        <w:spacing w:after="0" w:line="360" w:lineRule="auto"/>
        <w:ind w:left="739" w:hanging="31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Подготовка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к </w:t>
      </w: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AA0404" w:rsidR="00DA7709" w:rsidP="00DA7709" w:rsidRDefault="00DA7709" w14:paraId="6410B8CC" w14:textId="77777777">
      <w:pPr>
        <w:spacing w:after="0" w:line="360" w:lineRule="auto"/>
        <w:ind w:left="437" w:hanging="10"/>
        <w:jc w:val="left"/>
        <w:rPr>
          <w:lang w:val="ru-RU"/>
        </w:rPr>
      </w:pPr>
      <w:r w:rsidRPr="00AA0404">
        <w:rPr>
          <w:rFonts w:eastAsia="Calibri"/>
          <w:lang w:val="ru-RU"/>
        </w:rPr>
        <w:t>3.1.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Состав и содержание дистрибутивного носителя данных </w:t>
      </w:r>
    </w:p>
    <w:p w:rsidRPr="00AA0404" w:rsidR="00DA7709" w:rsidP="00DA7709" w:rsidRDefault="00DA7709" w14:paraId="708E5867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На дистрибутивном носителе данных расположен </w:t>
      </w:r>
      <w:r>
        <w:rPr>
          <w:lang w:val="ru-RU"/>
        </w:rPr>
        <w:t>набор</w:t>
      </w:r>
      <w:r w:rsidRPr="00AA0404">
        <w:rPr>
          <w:lang w:val="ru-RU"/>
        </w:rPr>
        <w:t xml:space="preserve"> исполняемы</w:t>
      </w:r>
      <w:r>
        <w:rPr>
          <w:lang w:val="ru-RU"/>
        </w:rPr>
        <w:t>х</w:t>
      </w:r>
      <w:r w:rsidRPr="00AA0404">
        <w:rPr>
          <w:lang w:val="ru-RU"/>
        </w:rPr>
        <w:t xml:space="preserve"> файл</w:t>
      </w:r>
      <w:r>
        <w:rPr>
          <w:lang w:val="ru-RU"/>
        </w:rPr>
        <w:t>ов</w:t>
      </w:r>
      <w:r w:rsidRPr="00AA0404">
        <w:rPr>
          <w:lang w:val="ru-RU"/>
        </w:rPr>
        <w:t>, содержащи</w:t>
      </w:r>
      <w:r>
        <w:rPr>
          <w:lang w:val="ru-RU"/>
        </w:rPr>
        <w:t>х</w:t>
      </w:r>
      <w:r w:rsidRPr="00AA0404">
        <w:rPr>
          <w:lang w:val="ru-RU"/>
        </w:rPr>
        <w:t xml:space="preserve"> вс</w:t>
      </w:r>
      <w:r>
        <w:rPr>
          <w:lang w:val="ru-RU"/>
        </w:rPr>
        <w:t>ё</w:t>
      </w:r>
      <w:r w:rsidRPr="00AA0404">
        <w:rPr>
          <w:lang w:val="ru-RU"/>
        </w:rPr>
        <w:t xml:space="preserve"> необходим</w:t>
      </w:r>
      <w:r>
        <w:rPr>
          <w:lang w:val="ru-RU"/>
        </w:rPr>
        <w:t>о</w:t>
      </w:r>
      <w:r w:rsidRPr="00AA0404">
        <w:rPr>
          <w:lang w:val="ru-RU"/>
        </w:rPr>
        <w:t xml:space="preserve">е для проведения инсталляции </w:t>
      </w:r>
      <w:r>
        <w:rPr>
          <w:lang w:val="ru-RU"/>
        </w:rPr>
        <w:t xml:space="preserve">платформы </w:t>
      </w:r>
      <w:r>
        <w:t>Alpha</w:t>
      </w:r>
      <w:r w:rsidRPr="00AA0404">
        <w:rPr>
          <w:lang w:val="ru-RU"/>
        </w:rPr>
        <w:t xml:space="preserve">. </w:t>
      </w:r>
    </w:p>
    <w:p w:rsidRPr="00AA0404" w:rsidR="00DA7709" w:rsidP="00DA7709" w:rsidRDefault="00DA7709" w14:paraId="1FE24FA5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Процедура инсталляции </w:t>
      </w:r>
      <w:r>
        <w:rPr>
          <w:lang w:val="ru-RU"/>
        </w:rPr>
        <w:t xml:space="preserve">платформы </w:t>
      </w:r>
      <w:proofErr w:type="spellStart"/>
      <w:r>
        <w:t>Aplha</w:t>
      </w:r>
      <w:proofErr w:type="spellEnd"/>
      <w:r w:rsidRPr="00AA0404">
        <w:rPr>
          <w:lang w:val="ru-RU"/>
        </w:rPr>
        <w:t xml:space="preserve"> с дистрибутивного носителя данных проводится администратором на сервере системы. Порядок инсталляции описан в п. </w:t>
      </w:r>
    </w:p>
    <w:p w:rsidRPr="00AA0404" w:rsidR="00DA7709" w:rsidP="00DA7709" w:rsidRDefault="00DA7709" w14:paraId="481639E5" w14:textId="77777777">
      <w:pPr>
        <w:spacing w:after="0" w:line="360" w:lineRule="auto"/>
        <w:ind w:left="437" w:hanging="10"/>
        <w:jc w:val="left"/>
        <w:rPr>
          <w:lang w:val="ru-RU"/>
        </w:rPr>
      </w:pPr>
      <w:r w:rsidRPr="00AA0404">
        <w:rPr>
          <w:rFonts w:eastAsia="Calibri"/>
          <w:lang w:val="ru-RU"/>
        </w:rPr>
        <w:t>3.2.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Порядок загрузки данных и программ </w:t>
      </w:r>
    </w:p>
    <w:p w:rsidRPr="00AA0404" w:rsidR="00DA7709" w:rsidP="00DA7709" w:rsidRDefault="00DA7709" w14:paraId="17B7CE93" w14:textId="77777777">
      <w:pPr>
        <w:spacing w:after="0" w:line="360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Порядок подключения к системе состоит из следующих шагов: </w:t>
      </w:r>
    </w:p>
    <w:p w:rsidRPr="00AA0404" w:rsidR="00DA7709" w:rsidP="00DA7709" w:rsidRDefault="00DA7709" w14:paraId="017CA2B7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>3.2.1.</w:t>
      </w:r>
      <w:r w:rsidRPr="00AA0404">
        <w:rPr>
          <w:rFonts w:eastAsia="Arial"/>
          <w:lang w:val="ru-RU"/>
        </w:rPr>
        <w:t xml:space="preserve"> </w:t>
      </w:r>
      <w:r w:rsidRPr="00AA0404">
        <w:rPr>
          <w:lang w:val="ru-RU"/>
        </w:rPr>
        <w:t xml:space="preserve">Запустить веб-обозреватель </w:t>
      </w:r>
      <w:r w:rsidRPr="00AA0404">
        <w:t>Internet</w:t>
      </w:r>
      <w:r w:rsidRPr="00AA0404">
        <w:rPr>
          <w:lang w:val="ru-RU"/>
        </w:rPr>
        <w:t xml:space="preserve"> </w:t>
      </w:r>
      <w:r w:rsidRPr="00AA0404">
        <w:t>Explorer</w:t>
      </w:r>
      <w:r w:rsidRPr="00AA0404">
        <w:rPr>
          <w:lang w:val="ru-RU"/>
        </w:rPr>
        <w:t xml:space="preserve"> любым удобным способом: либо с помощью ярлыка на рабочем столе, либо с помощью ярлыка в меню "Пуск", либо запустив на исполнение файл из стандартного его размещения: </w:t>
      </w:r>
      <w:r w:rsidRPr="00AA0404">
        <w:rPr>
          <w:rFonts w:eastAsia="Calibri"/>
        </w:rPr>
        <w:t>C</w:t>
      </w:r>
      <w:r w:rsidRPr="00AA0404">
        <w:rPr>
          <w:rFonts w:eastAsia="Calibri"/>
          <w:lang w:val="ru-RU"/>
        </w:rPr>
        <w:t>:\</w:t>
      </w:r>
      <w:r w:rsidRPr="00AA0404">
        <w:rPr>
          <w:rFonts w:eastAsia="Calibri"/>
        </w:rPr>
        <w:t>Program</w:t>
      </w:r>
      <w:r w:rsidRPr="00AA0404">
        <w:rPr>
          <w:rFonts w:eastAsia="Calibri"/>
          <w:lang w:val="ru-RU"/>
        </w:rPr>
        <w:t xml:space="preserve"> </w:t>
      </w:r>
      <w:r w:rsidRPr="00AA0404">
        <w:rPr>
          <w:rFonts w:eastAsia="Calibri"/>
        </w:rPr>
        <w:t>Files</w:t>
      </w:r>
      <w:r w:rsidRPr="00AA0404">
        <w:rPr>
          <w:rFonts w:eastAsia="Calibri"/>
          <w:lang w:val="ru-RU"/>
        </w:rPr>
        <w:t>\</w:t>
      </w:r>
      <w:r w:rsidRPr="00AA0404">
        <w:rPr>
          <w:rFonts w:eastAsia="Calibri"/>
        </w:rPr>
        <w:t>Internet</w:t>
      </w:r>
      <w:r w:rsidRPr="00AA0404">
        <w:rPr>
          <w:rFonts w:eastAsia="Calibri"/>
          <w:lang w:val="ru-RU"/>
        </w:rPr>
        <w:t xml:space="preserve"> </w:t>
      </w:r>
      <w:r w:rsidRPr="00AA0404">
        <w:rPr>
          <w:rFonts w:eastAsia="Calibri"/>
        </w:rPr>
        <w:t>Explorer</w:t>
      </w:r>
      <w:r w:rsidRPr="00AA0404">
        <w:rPr>
          <w:rFonts w:eastAsia="Calibri"/>
          <w:lang w:val="ru-RU"/>
        </w:rPr>
        <w:t>\</w:t>
      </w:r>
      <w:proofErr w:type="spellStart"/>
      <w:r w:rsidRPr="00AA0404">
        <w:rPr>
          <w:rFonts w:eastAsia="Calibri"/>
        </w:rPr>
        <w:t>iexplore</w:t>
      </w:r>
      <w:proofErr w:type="spellEnd"/>
      <w:r w:rsidRPr="00AA0404">
        <w:rPr>
          <w:rFonts w:eastAsia="Calibri"/>
          <w:lang w:val="ru-RU"/>
        </w:rPr>
        <w:t>.</w:t>
      </w:r>
      <w:r w:rsidRPr="00AA0404">
        <w:rPr>
          <w:rFonts w:eastAsia="Calibri"/>
        </w:rPr>
        <w:t>exe</w:t>
      </w:r>
      <w:r w:rsidRPr="00AA0404">
        <w:rPr>
          <w:rFonts w:eastAsia="Calibri"/>
          <w:lang w:val="ru-RU"/>
        </w:rPr>
        <w:t>.</w:t>
      </w:r>
      <w:r w:rsidRPr="00AA0404">
        <w:rPr>
          <w:lang w:val="ru-RU"/>
        </w:rPr>
        <w:t xml:space="preserve"> </w:t>
      </w:r>
    </w:p>
    <w:p w:rsidRPr="00AA0404" w:rsidR="00DA7709" w:rsidP="00DA7709" w:rsidRDefault="00DA7709" w14:paraId="257AFAA2" w14:textId="77777777">
      <w:pPr>
        <w:tabs>
          <w:tab w:val="center" w:pos="890"/>
          <w:tab w:val="center" w:pos="2521"/>
          <w:tab w:val="center" w:pos="4098"/>
          <w:tab w:val="center" w:pos="5569"/>
          <w:tab w:val="center" w:pos="6975"/>
          <w:tab w:val="center" w:pos="8393"/>
          <w:tab w:val="right" w:pos="10292"/>
        </w:tabs>
        <w:spacing w:after="0" w:line="360" w:lineRule="auto"/>
        <w:ind w:left="0" w:firstLine="0"/>
        <w:jc w:val="left"/>
        <w:rPr>
          <w:lang w:val="ru-RU"/>
        </w:rPr>
      </w:pPr>
      <w:r w:rsidRPr="00AA0404">
        <w:rPr>
          <w:rFonts w:eastAsia="Calibri"/>
          <w:sz w:val="22"/>
          <w:lang w:val="ru-RU"/>
        </w:rPr>
        <w:tab/>
      </w:r>
      <w:r w:rsidRPr="00AA0404">
        <w:rPr>
          <w:lang w:val="ru-RU"/>
        </w:rPr>
        <w:t>3.2.2.</w:t>
      </w:r>
      <w:r w:rsidRPr="00AA0404">
        <w:rPr>
          <w:rFonts w:eastAsia="Arial"/>
          <w:lang w:val="ru-RU"/>
        </w:rPr>
        <w:t xml:space="preserve"> </w:t>
      </w:r>
      <w:r w:rsidRPr="00AA0404">
        <w:rPr>
          <w:lang w:val="ru-RU"/>
        </w:rPr>
        <w:t xml:space="preserve">В </w:t>
      </w:r>
      <w:r w:rsidRPr="00AA0404">
        <w:rPr>
          <w:lang w:val="ru-RU"/>
        </w:rPr>
        <w:tab/>
      </w:r>
      <w:r w:rsidRPr="00AA0404">
        <w:rPr>
          <w:lang w:val="ru-RU"/>
        </w:rPr>
        <w:t xml:space="preserve">адресной </w:t>
      </w:r>
      <w:r w:rsidRPr="00AA0404">
        <w:rPr>
          <w:lang w:val="ru-RU"/>
        </w:rPr>
        <w:tab/>
      </w:r>
      <w:r w:rsidRPr="00AA0404">
        <w:rPr>
          <w:lang w:val="ru-RU"/>
        </w:rPr>
        <w:t xml:space="preserve">строке </w:t>
      </w:r>
      <w:r w:rsidRPr="00AA0404">
        <w:rPr>
          <w:lang w:val="ru-RU"/>
        </w:rPr>
        <w:tab/>
      </w:r>
      <w:r w:rsidRPr="00AA0404">
        <w:rPr>
          <w:lang w:val="ru-RU"/>
        </w:rPr>
        <w:t xml:space="preserve">указать </w:t>
      </w:r>
      <w:r w:rsidRPr="00AA0404">
        <w:rPr>
          <w:lang w:val="ru-RU"/>
        </w:rPr>
        <w:tab/>
      </w:r>
      <w:r w:rsidRPr="00AA0404">
        <w:rPr>
          <w:lang w:val="ru-RU"/>
        </w:rPr>
        <w:t xml:space="preserve">адрес </w:t>
      </w:r>
      <w:r w:rsidRPr="00AA0404">
        <w:rPr>
          <w:lang w:val="ru-RU"/>
        </w:rPr>
        <w:tab/>
      </w:r>
      <w:r w:rsidRPr="00AA0404">
        <w:rPr>
          <w:lang w:val="ru-RU"/>
        </w:rPr>
        <w:t xml:space="preserve">сервера </w:t>
      </w:r>
      <w:r w:rsidRPr="00AA0404">
        <w:rPr>
          <w:lang w:val="ru-RU"/>
        </w:rPr>
        <w:tab/>
      </w:r>
      <w:r>
        <w:rPr>
          <w:lang w:val="ru-RU"/>
        </w:rPr>
        <w:t>платформы</w:t>
      </w:r>
      <w:r w:rsidRPr="00B74F67">
        <w:rPr>
          <w:lang w:val="ru-RU"/>
        </w:rPr>
        <w:t xml:space="preserve"> </w:t>
      </w:r>
      <w:r>
        <w:t>Alpha</w:t>
      </w:r>
      <w:r w:rsidRPr="00B74F67">
        <w:rPr>
          <w:lang w:val="ru-RU"/>
        </w:rPr>
        <w:t xml:space="preserve"> </w:t>
      </w:r>
      <w:r w:rsidRPr="00AA0404">
        <w:rPr>
          <w:lang w:val="ru-RU"/>
        </w:rPr>
        <w:t>(</w:t>
      </w:r>
      <w:r w:rsidRPr="00AA0404">
        <w:rPr>
          <w:rFonts w:eastAsia="Courier New"/>
        </w:rPr>
        <w:t>http</w:t>
      </w:r>
      <w:r w:rsidRPr="00AA0404">
        <w:rPr>
          <w:rFonts w:eastAsia="Courier New"/>
          <w:lang w:val="ru-RU"/>
        </w:rPr>
        <w:t>://</w:t>
      </w:r>
      <w:r w:rsidRPr="00AA0404">
        <w:rPr>
          <w:i/>
        </w:rPr>
        <w:t>n</w:t>
      </w:r>
      <w:r w:rsidRPr="00AA0404">
        <w:rPr>
          <w:i/>
          <w:lang w:val="ru-RU"/>
        </w:rPr>
        <w:t>.</w:t>
      </w:r>
      <w:r w:rsidRPr="00AA0404">
        <w:rPr>
          <w:i/>
        </w:rPr>
        <w:t>n</w:t>
      </w:r>
      <w:r w:rsidRPr="00AA0404">
        <w:rPr>
          <w:i/>
          <w:lang w:val="ru-RU"/>
        </w:rPr>
        <w:t>.</w:t>
      </w:r>
      <w:r w:rsidRPr="00AA0404">
        <w:rPr>
          <w:i/>
        </w:rPr>
        <w:t>n</w:t>
      </w:r>
      <w:r w:rsidRPr="00AA0404">
        <w:rPr>
          <w:i/>
          <w:lang w:val="ru-RU"/>
        </w:rPr>
        <w:t>.</w:t>
      </w:r>
      <w:r w:rsidRPr="00AA0404">
        <w:rPr>
          <w:i/>
        </w:rPr>
        <w:t>n</w:t>
      </w:r>
      <w:r w:rsidRPr="00AA0404">
        <w:rPr>
          <w:rFonts w:eastAsia="Courier New"/>
          <w:lang w:val="ru-RU"/>
        </w:rPr>
        <w:t>:</w:t>
      </w:r>
      <w:r w:rsidRPr="00AA0404">
        <w:rPr>
          <w:i/>
        </w:rPr>
        <w:t>p</w:t>
      </w:r>
      <w:r w:rsidRPr="00AA0404">
        <w:rPr>
          <w:rFonts w:eastAsia="Courier New"/>
          <w:lang w:val="ru-RU"/>
        </w:rPr>
        <w:t>/</w:t>
      </w:r>
      <w:proofErr w:type="spellStart"/>
      <w:r>
        <w:rPr>
          <w:rFonts w:eastAsia="Courier New"/>
        </w:rPr>
        <w:t>alph</w:t>
      </w:r>
      <w:proofErr w:type="spellEnd"/>
      <w:r w:rsidRPr="00AA0404">
        <w:rPr>
          <w:rFonts w:eastAsia="Courier New"/>
          <w:lang w:val="ru-RU"/>
        </w:rPr>
        <w:t>-</w:t>
      </w:r>
      <w:r w:rsidRPr="00AA0404">
        <w:rPr>
          <w:rFonts w:eastAsia="Courier New"/>
        </w:rPr>
        <w:t>web</w:t>
      </w:r>
      <w:r w:rsidRPr="00AA0404">
        <w:rPr>
          <w:lang w:val="ru-RU"/>
        </w:rPr>
        <w:t xml:space="preserve">, </w:t>
      </w:r>
      <w:proofErr w:type="gramStart"/>
      <w:r w:rsidRPr="00AA0404">
        <w:rPr>
          <w:lang w:val="ru-RU"/>
        </w:rPr>
        <w:t xml:space="preserve">где  </w:t>
      </w:r>
      <w:r w:rsidRPr="00AA0404">
        <w:rPr>
          <w:i/>
        </w:rPr>
        <w:t>n</w:t>
      </w:r>
      <w:proofErr w:type="gramEnd"/>
      <w:r w:rsidRPr="00AA0404">
        <w:rPr>
          <w:lang w:val="ru-RU"/>
        </w:rPr>
        <w:t xml:space="preserve"> – </w:t>
      </w:r>
      <w:proofErr w:type="spellStart"/>
      <w:r w:rsidRPr="00AA0404">
        <w:t>ip</w:t>
      </w:r>
      <w:proofErr w:type="spellEnd"/>
      <w:r w:rsidRPr="00AA0404">
        <w:rPr>
          <w:lang w:val="ru-RU"/>
        </w:rPr>
        <w:t xml:space="preserve">-адрес сервера, </w:t>
      </w:r>
      <w:r w:rsidRPr="00AA0404">
        <w:rPr>
          <w:i/>
        </w:rPr>
        <w:t>p</w:t>
      </w:r>
      <w:r w:rsidRPr="00AA0404">
        <w:rPr>
          <w:lang w:val="ru-RU"/>
        </w:rPr>
        <w:t xml:space="preserve"> – номер </w:t>
      </w:r>
      <w:r w:rsidRPr="00AA0404">
        <w:t>HTTP</w:t>
      </w:r>
      <w:r w:rsidRPr="00AA0404">
        <w:rPr>
          <w:lang w:val="ru-RU"/>
        </w:rPr>
        <w:t xml:space="preserve">-порта сервера, указанный при инсталляции системы). В случае затруднений при определении адреса сервера </w:t>
      </w:r>
      <w:r>
        <w:rPr>
          <w:lang w:val="ru-RU"/>
        </w:rPr>
        <w:t xml:space="preserve">платформы </w:t>
      </w:r>
      <w:r>
        <w:t>Alpha</w:t>
      </w:r>
      <w:r w:rsidRPr="00AA0404">
        <w:rPr>
          <w:lang w:val="ru-RU"/>
        </w:rPr>
        <w:t xml:space="preserve"> следует обращаться к администратору. </w:t>
      </w:r>
    </w:p>
    <w:p w:rsidRPr="00AA0404" w:rsidR="00DA7709" w:rsidP="00DA7709" w:rsidRDefault="00DA7709" w14:paraId="79EDDC83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Целесообразно занести адрес сервера </w:t>
      </w:r>
      <w:r>
        <w:rPr>
          <w:lang w:val="ru-RU"/>
        </w:rPr>
        <w:t>платформы</w:t>
      </w:r>
      <w:r w:rsidRPr="00AA0404">
        <w:rPr>
          <w:lang w:val="ru-RU"/>
        </w:rPr>
        <w:t xml:space="preserve"> в список избранного в </w:t>
      </w:r>
      <w:r w:rsidRPr="00AA0404">
        <w:t>Internet</w:t>
      </w:r>
      <w:r w:rsidRPr="00AA0404">
        <w:rPr>
          <w:lang w:val="ru-RU"/>
        </w:rPr>
        <w:t xml:space="preserve"> </w:t>
      </w:r>
      <w:r w:rsidRPr="00AA0404">
        <w:t>Explorer</w:t>
      </w:r>
      <w:r w:rsidRPr="00AA0404">
        <w:rPr>
          <w:lang w:val="ru-RU"/>
        </w:rPr>
        <w:t xml:space="preserve">, что позволит в следующий раз переходить к серверу </w:t>
      </w:r>
      <w:r>
        <w:rPr>
          <w:lang w:val="ru-RU"/>
        </w:rPr>
        <w:t>платформы</w:t>
      </w:r>
      <w:r w:rsidRPr="00AA0404">
        <w:rPr>
          <w:lang w:val="ru-RU"/>
        </w:rPr>
        <w:t xml:space="preserve">, просто щелкнув его имя, без необходимости вводить его адрес. </w:t>
      </w:r>
    </w:p>
    <w:p w:rsidRPr="00AA0404" w:rsidR="00DA7709" w:rsidP="00DA7709" w:rsidRDefault="00DA7709" w14:paraId="353173C1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>3.2.3.</w:t>
      </w:r>
      <w:r w:rsidRPr="00AA0404">
        <w:rPr>
          <w:rFonts w:eastAsia="Arial"/>
          <w:lang w:val="ru-RU"/>
        </w:rPr>
        <w:t xml:space="preserve"> </w:t>
      </w:r>
      <w:r w:rsidRPr="00AA0404">
        <w:rPr>
          <w:lang w:val="ru-RU"/>
        </w:rPr>
        <w:t xml:space="preserve">После правильного указания адреса сервера на экране откроется экранная форма регистрации пользователя (рис. 1). В специально предназначенных для этого полях указываются имя и пароль пользователя. </w:t>
      </w:r>
    </w:p>
    <w:p w:rsidRPr="00AA0404" w:rsidR="00DA7709" w:rsidP="00DA7709" w:rsidRDefault="00DA7709" w14:paraId="45329365" w14:textId="77777777">
      <w:pPr>
        <w:spacing w:after="0" w:line="360" w:lineRule="auto"/>
        <w:ind w:left="0" w:right="10" w:firstLine="0"/>
        <w:jc w:val="center"/>
      </w:pPr>
      <w:r w:rsidRPr="00B74F67">
        <w:rPr>
          <w:noProof/>
        </w:rPr>
        <w:drawing>
          <wp:inline distT="0" distB="0" distL="0" distR="0" wp14:anchorId="44E4F1C4" wp14:editId="1E1BCDD6">
            <wp:extent cx="4239217" cy="2124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0404" w:rsidR="00DA7709" w:rsidP="00DA7709" w:rsidRDefault="00DA7709" w14:paraId="404D7331" w14:textId="77777777">
      <w:pPr>
        <w:spacing w:after="0" w:line="360" w:lineRule="auto"/>
        <w:ind w:left="10" w:right="56" w:hanging="10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1</w:t>
      </w:r>
      <w:r w:rsidRPr="00786791">
        <w:rPr>
          <w:lang w:val="ru-RU"/>
        </w:rPr>
        <w:t xml:space="preserve">. Экранная форма подключения пользователя </w:t>
      </w:r>
    </w:p>
    <w:p w:rsidRPr="00AA0404" w:rsidR="00DA7709" w:rsidP="00DA7709" w:rsidRDefault="00DA7709" w14:paraId="7648EF0C" w14:textId="77777777">
      <w:pPr>
        <w:spacing w:after="0" w:line="360" w:lineRule="auto"/>
        <w:ind w:left="437" w:hanging="10"/>
        <w:jc w:val="left"/>
        <w:rPr>
          <w:lang w:val="ru-RU"/>
        </w:rPr>
      </w:pPr>
      <w:r w:rsidRPr="00AA0404">
        <w:rPr>
          <w:rFonts w:eastAsia="Calibri"/>
          <w:lang w:val="ru-RU"/>
        </w:rPr>
        <w:t>3.3.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Порядок проверки работоспособности </w:t>
      </w:r>
    </w:p>
    <w:p w:rsidR="00DA7709" w:rsidP="00DA7709" w:rsidRDefault="00DA7709" w14:paraId="67078DCD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Работоспособность системы не требует от пользователя никакой дополнительной проверки – если веб-обозреватель произвел подключение к серверу по адресу, указанному в адресной строке, то система находится в штатном, рабочем режиме.  </w:t>
      </w:r>
    </w:p>
    <w:p w:rsidRPr="00AA0404" w:rsidR="00DA7709" w:rsidP="00DA7709" w:rsidRDefault="00DA7709" w14:paraId="27D7E7C9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Pr="00142B75" w:rsidR="00DA7709" w:rsidP="00DA7709" w:rsidRDefault="00DA7709" w14:paraId="20E3DC98" w14:textId="77777777">
      <w:pPr>
        <w:pStyle w:val="1"/>
        <w:spacing w:after="0" w:line="360" w:lineRule="auto"/>
        <w:ind w:left="739" w:hanging="31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операций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AA0404" w:rsidR="00DA7709" w:rsidP="00DA7709" w:rsidRDefault="00DA7709" w14:paraId="60926D23" w14:textId="77777777">
      <w:pPr>
        <w:spacing w:after="0" w:line="360" w:lineRule="auto"/>
        <w:ind w:left="437" w:hanging="10"/>
        <w:jc w:val="left"/>
      </w:pPr>
      <w:r w:rsidRPr="00AA0404">
        <w:rPr>
          <w:rFonts w:eastAsia="Calibri"/>
        </w:rPr>
        <w:t>4.1.</w:t>
      </w:r>
      <w:r w:rsidRPr="00AA0404">
        <w:rPr>
          <w:rFonts w:eastAsia="Arial"/>
          <w:b/>
        </w:rPr>
        <w:t xml:space="preserve"> </w:t>
      </w:r>
      <w:proofErr w:type="spellStart"/>
      <w:r w:rsidRPr="00AA0404">
        <w:rPr>
          <w:rFonts w:eastAsia="Calibri"/>
        </w:rPr>
        <w:t>Подключение</w:t>
      </w:r>
      <w:proofErr w:type="spellEnd"/>
      <w:r w:rsidRPr="00AA0404">
        <w:rPr>
          <w:rFonts w:eastAsia="Calibri"/>
        </w:rPr>
        <w:t xml:space="preserve"> к </w:t>
      </w:r>
      <w:proofErr w:type="spellStart"/>
      <w:r w:rsidRPr="00AA0404">
        <w:rPr>
          <w:rFonts w:eastAsia="Calibri"/>
        </w:rPr>
        <w:t>системе</w:t>
      </w:r>
      <w:proofErr w:type="spellEnd"/>
      <w:r w:rsidRPr="00AA0404">
        <w:rPr>
          <w:rFonts w:eastAsia="Calibri"/>
        </w:rPr>
        <w:t xml:space="preserve"> </w:t>
      </w:r>
    </w:p>
    <w:p w:rsidRPr="00AA0404" w:rsidR="00DA7709" w:rsidP="00DA7709" w:rsidRDefault="00DA7709" w14:paraId="6C71C136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Порядок действий для подключения к </w:t>
      </w:r>
      <w:r>
        <w:rPr>
          <w:lang w:val="ru-RU"/>
        </w:rPr>
        <w:t>платформе</w:t>
      </w:r>
      <w:r w:rsidRPr="00AA0404">
        <w:rPr>
          <w:lang w:val="ru-RU"/>
        </w:rPr>
        <w:t xml:space="preserve"> описан в п. 3.2. Если данные учетной записи указаны </w:t>
      </w:r>
      <w:proofErr w:type="gramStart"/>
      <w:r w:rsidRPr="00AA0404">
        <w:rPr>
          <w:lang w:val="ru-RU"/>
        </w:rPr>
        <w:t>верно</w:t>
      </w:r>
      <w:proofErr w:type="gramEnd"/>
      <w:r w:rsidRPr="00AA0404">
        <w:rPr>
          <w:lang w:val="ru-RU"/>
        </w:rPr>
        <w:t xml:space="preserve"> и пользователь зарегистрирован в системе, то на экране откроется основная экранная форма системы, внешний вид и содержание которой зависит от роли подключившегося пользователя. </w:t>
      </w:r>
    </w:p>
    <w:p w:rsidRPr="00AA0404" w:rsidR="00DA7709" w:rsidP="00DA7709" w:rsidRDefault="00DA7709" w14:paraId="630E2B3A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В случае ошибки при указании учетных данных, либо в том случае, когда пользователь не зарегистрирован в системе, либо когда регистрация пользователя отменена администратором, вход в систему не произойдет, и пользователю будет выдано сообщение: </w:t>
      </w:r>
      <w:r w:rsidRPr="00AA0404">
        <w:rPr>
          <w:rFonts w:eastAsia="Calibri"/>
          <w:lang w:val="ru-RU"/>
        </w:rPr>
        <w:t xml:space="preserve">"Указанный пользователь не зарегистрирован в системе или удален. </w:t>
      </w:r>
    </w:p>
    <w:p w:rsidRPr="00BB6557" w:rsidR="00DA7709" w:rsidP="00DA7709" w:rsidRDefault="00DA7709" w14:paraId="319D3E97" w14:textId="77777777">
      <w:pPr>
        <w:spacing w:after="0" w:line="360" w:lineRule="auto"/>
        <w:ind w:left="437" w:hanging="10"/>
        <w:jc w:val="left"/>
        <w:rPr>
          <w:lang w:val="ru-RU"/>
        </w:rPr>
      </w:pPr>
      <w:r w:rsidRPr="00AA0404">
        <w:rPr>
          <w:rFonts w:eastAsia="Calibri"/>
          <w:lang w:val="ru-RU"/>
        </w:rPr>
        <w:t>4.2.</w:t>
      </w:r>
      <w:r w:rsidRPr="00AA0404">
        <w:rPr>
          <w:rFonts w:eastAsia="Arial"/>
          <w:b/>
          <w:lang w:val="ru-RU"/>
        </w:rPr>
        <w:t xml:space="preserve"> </w:t>
      </w:r>
      <w:r w:rsidRPr="00AA0404">
        <w:rPr>
          <w:rFonts w:eastAsia="Calibri"/>
          <w:lang w:val="ru-RU"/>
        </w:rPr>
        <w:t xml:space="preserve">Просмотр </w:t>
      </w:r>
      <w:r w:rsidRPr="001B4B05">
        <w:rPr>
          <w:lang w:val="ru-RU"/>
        </w:rPr>
        <w:t xml:space="preserve">АРМ </w:t>
      </w:r>
      <w:r>
        <w:rPr>
          <w:lang w:val="ru-RU"/>
        </w:rPr>
        <w:t>к</w:t>
      </w:r>
      <w:r w:rsidRPr="001B4B05">
        <w:rPr>
          <w:lang w:val="ru-RU"/>
        </w:rPr>
        <w:t>онструктор</w:t>
      </w:r>
      <w:r>
        <w:rPr>
          <w:lang w:val="ru-RU"/>
        </w:rPr>
        <w:t>а</w:t>
      </w:r>
    </w:p>
    <w:p w:rsidRPr="00AA0404" w:rsidR="00DA7709" w:rsidP="00DA7709" w:rsidRDefault="00DA7709" w14:paraId="7876FD9F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Основная экранная форма приложения </w:t>
      </w:r>
      <w:r>
        <w:rPr>
          <w:lang w:val="ru-RU"/>
        </w:rPr>
        <w:t>платформы</w:t>
      </w:r>
      <w:r w:rsidRPr="00AA0404">
        <w:rPr>
          <w:lang w:val="ru-RU"/>
        </w:rPr>
        <w:t xml:space="preserve"> (рис. 2) предоставляет доступ ко всем функциям, выполняемым в </w:t>
      </w:r>
      <w:r>
        <w:rPr>
          <w:lang w:val="ru-RU"/>
        </w:rPr>
        <w:t xml:space="preserve">платформе </w:t>
      </w:r>
      <w:r>
        <w:t>Alpha</w:t>
      </w:r>
      <w:r w:rsidRPr="00AA0404">
        <w:rPr>
          <w:lang w:val="ru-RU"/>
        </w:rPr>
        <w:t xml:space="preserve">. </w:t>
      </w:r>
    </w:p>
    <w:p w:rsidRPr="00AA0404" w:rsidR="00DA7709" w:rsidP="00DA7709" w:rsidRDefault="00DA7709" w14:paraId="07ECA3A4" w14:textId="77777777">
      <w:pPr>
        <w:spacing w:after="0" w:line="360" w:lineRule="auto"/>
        <w:ind w:right="55" w:firstLine="0"/>
        <w:rPr>
          <w:lang w:val="ru-RU"/>
        </w:rPr>
      </w:pPr>
      <w:r w:rsidRPr="00AA0404">
        <w:rPr>
          <w:lang w:val="ru-RU"/>
        </w:rPr>
        <w:t xml:space="preserve">Общими для любой роли являются следующие элементы экранной формы: </w:t>
      </w:r>
    </w:p>
    <w:p w:rsidRPr="00AA0404" w:rsidR="00DA7709" w:rsidP="00DA7709" w:rsidRDefault="00DA7709" w14:paraId="1C4E8D31" w14:textId="77777777">
      <w:pPr>
        <w:numPr>
          <w:ilvl w:val="0"/>
          <w:numId w:val="1"/>
        </w:numPr>
        <w:spacing w:after="0" w:line="360" w:lineRule="auto"/>
        <w:ind w:right="55" w:hanging="360"/>
        <w:rPr>
          <w:lang w:val="ru-RU"/>
        </w:rPr>
      </w:pPr>
      <w:r>
        <w:rPr>
          <w:lang w:val="ru-RU"/>
        </w:rPr>
        <w:t>Панель инструментов</w:t>
      </w:r>
      <w:r w:rsidRPr="00AA0404">
        <w:rPr>
          <w:lang w:val="ru-RU"/>
        </w:rPr>
        <w:t xml:space="preserve">; </w:t>
      </w:r>
    </w:p>
    <w:p w:rsidRPr="00AA0404" w:rsidR="00DA7709" w:rsidP="00DA7709" w:rsidRDefault="00DA7709" w14:paraId="0C8B56A3" w14:textId="77777777">
      <w:pPr>
        <w:numPr>
          <w:ilvl w:val="0"/>
          <w:numId w:val="1"/>
        </w:numPr>
        <w:spacing w:after="0" w:line="360" w:lineRule="auto"/>
        <w:ind w:right="55" w:hanging="360"/>
        <w:rPr>
          <w:lang w:val="ru-RU"/>
        </w:rPr>
      </w:pPr>
      <w:r>
        <w:rPr>
          <w:lang w:val="ru-RU"/>
        </w:rPr>
        <w:t xml:space="preserve">Проводник </w:t>
      </w:r>
      <w:proofErr w:type="spellStart"/>
      <w:r>
        <w:rPr>
          <w:lang w:val="ru-RU"/>
        </w:rPr>
        <w:t>компоненент</w:t>
      </w:r>
      <w:proofErr w:type="spellEnd"/>
      <w:r w:rsidRPr="00AA0404">
        <w:rPr>
          <w:lang w:val="ru-RU"/>
        </w:rPr>
        <w:t xml:space="preserve">. </w:t>
      </w:r>
    </w:p>
    <w:p w:rsidRPr="00AA0404" w:rsidR="00DA7709" w:rsidP="00DA7709" w:rsidRDefault="00DA7709" w14:paraId="588769C7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Всего при регистрации пользователя в системе возможна выдача ему одной из 5 ролей: сотрудник; оператор; руководитель; сотрудник ЧОП; администратор. </w:t>
      </w:r>
    </w:p>
    <w:p w:rsidRPr="00786791" w:rsidR="00DA7709" w:rsidP="00DA7709" w:rsidRDefault="00DA7709" w14:paraId="5DF1EAD5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>Перечень пропусков описывается набором полей (колонок), который зависит от роли активного пользователя</w:t>
      </w:r>
      <w:r>
        <w:rPr>
          <w:lang w:val="ru-RU"/>
        </w:rPr>
        <w:t>.</w:t>
      </w:r>
      <w:r w:rsidRPr="00786791">
        <w:rPr>
          <w:lang w:val="ru-RU"/>
        </w:rPr>
        <w:t xml:space="preserve"> </w:t>
      </w:r>
    </w:p>
    <w:p w:rsidR="00DA7709" w:rsidP="00DA7709" w:rsidRDefault="00DA7709" w14:paraId="24CACAAB" w14:textId="77777777">
      <w:pPr>
        <w:spacing w:after="0" w:line="360" w:lineRule="auto"/>
        <w:ind w:left="-357" w:firstLine="0"/>
        <w:jc w:val="left"/>
      </w:pPr>
      <w:r w:rsidRPr="00BB6557">
        <w:rPr>
          <w:noProof/>
        </w:rPr>
        <w:drawing>
          <wp:inline distT="0" distB="0" distL="0" distR="0" wp14:anchorId="2BB45838" wp14:editId="40A92F24">
            <wp:extent cx="6536055" cy="3240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6557" w:rsidR="00DA7709" w:rsidP="00DA7709" w:rsidRDefault="00DA7709" w14:paraId="12CDBB12" w14:textId="77777777">
      <w:pPr>
        <w:spacing w:after="0" w:line="360" w:lineRule="auto"/>
        <w:ind w:left="-357" w:firstLine="0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2 - </w:t>
      </w:r>
      <w:r w:rsidRPr="00BB6557">
        <w:rPr>
          <w:lang w:val="ru-RU"/>
        </w:rPr>
        <w:t>АРМ Конструктор</w:t>
      </w:r>
      <w:r>
        <w:rPr>
          <w:lang w:val="ru-RU"/>
        </w:rPr>
        <w:t xml:space="preserve"> ()</w:t>
      </w:r>
    </w:p>
    <w:p w:rsidRPr="00AA0404" w:rsidR="00DA7709" w:rsidP="00DA7709" w:rsidRDefault="00DA7709" w14:paraId="798E56CF" w14:textId="77777777">
      <w:pPr>
        <w:spacing w:after="0" w:line="360" w:lineRule="auto"/>
        <w:ind w:left="1097" w:firstLine="0"/>
        <w:jc w:val="left"/>
        <w:rPr>
          <w:lang w:val="ru-RU"/>
        </w:rPr>
      </w:pPr>
    </w:p>
    <w:p w:rsidR="00DA7709" w:rsidP="00DA7709" w:rsidRDefault="00DA7709" w14:paraId="64A54905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Пользователь имеет возможность </w:t>
      </w:r>
      <w:r>
        <w:rPr>
          <w:lang w:val="ru-RU"/>
        </w:rPr>
        <w:t>быстрого поиска необходимых проектов в левой части экрана</w:t>
      </w:r>
    </w:p>
    <w:p w:rsidR="00DA7709" w:rsidP="00DA7709" w:rsidRDefault="00DA7709" w14:paraId="33EF2E8B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7255CC">
        <w:rPr>
          <w:noProof/>
          <w:lang w:val="ru-RU"/>
        </w:rPr>
        <w:drawing>
          <wp:inline distT="0" distB="0" distL="0" distR="0" wp14:anchorId="358246E7" wp14:editId="61E6E90D">
            <wp:extent cx="3848637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79D94948" w14:textId="77777777">
      <w:pPr>
        <w:spacing w:after="0" w:line="360" w:lineRule="auto"/>
        <w:ind w:left="2" w:right="55"/>
        <w:rPr>
          <w:lang w:val="ru-RU"/>
        </w:rPr>
      </w:pPr>
      <w:r>
        <w:rPr>
          <w:lang w:val="ru-RU"/>
        </w:rPr>
        <w:t>При выборе одного из проектов открывается модальное окно</w:t>
      </w:r>
      <w:r w:rsidRPr="007255CC">
        <w:rPr>
          <w:lang w:val="ru-RU"/>
        </w:rPr>
        <w:t xml:space="preserve"> </w:t>
      </w:r>
      <w:r>
        <w:rPr>
          <w:lang w:val="ru-RU"/>
        </w:rPr>
        <w:t>с возможными действиями над проектом (</w:t>
      </w:r>
      <w:r w:rsidRPr="00786791">
        <w:rPr>
          <w:lang w:val="ru-RU"/>
        </w:rPr>
        <w:t>Рисунок</w:t>
      </w:r>
      <w:r>
        <w:rPr>
          <w:lang w:val="ru-RU"/>
        </w:rPr>
        <w:t xml:space="preserve"> 3)</w:t>
      </w:r>
      <w:r w:rsidRPr="007255CC">
        <w:rPr>
          <w:lang w:val="ru-RU"/>
        </w:rPr>
        <w:t>:</w:t>
      </w:r>
    </w:p>
    <w:p w:rsidR="00DA7709" w:rsidP="00DA7709" w:rsidRDefault="00DA7709" w14:paraId="1FDD579A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7255CC">
        <w:rPr>
          <w:noProof/>
          <w:lang w:val="ru-RU"/>
        </w:rPr>
        <w:drawing>
          <wp:inline distT="0" distB="0" distL="0" distR="0" wp14:anchorId="72878F75" wp14:editId="55975F62">
            <wp:extent cx="1543265" cy="2219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09767FF2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3 - Модальное окно проекта</w:t>
      </w:r>
    </w:p>
    <w:p w:rsidR="00DA7709" w:rsidP="00DA7709" w:rsidRDefault="00DA7709" w14:paraId="221727F4" w14:textId="77777777">
      <w:pPr>
        <w:spacing w:after="0" w:line="360" w:lineRule="auto"/>
        <w:ind w:left="2" w:right="55"/>
        <w:jc w:val="left"/>
        <w:rPr>
          <w:lang w:val="ru-RU"/>
        </w:rPr>
      </w:pPr>
      <w:r w:rsidRPr="007255CC">
        <w:rPr>
          <w:lang w:val="ru-RU"/>
        </w:rPr>
        <w:t>Кнопка «Меню» в левой верхней части открывает меню выбора элементов для поиска и навигации</w:t>
      </w:r>
      <w:r>
        <w:rPr>
          <w:lang w:val="ru-RU"/>
        </w:rPr>
        <w:t xml:space="preserve"> (</w:t>
      </w:r>
      <w:r w:rsidRPr="00786791">
        <w:rPr>
          <w:lang w:val="ru-RU"/>
        </w:rPr>
        <w:t>Рисунок</w:t>
      </w:r>
      <w:r>
        <w:rPr>
          <w:lang w:val="ru-RU"/>
        </w:rPr>
        <w:t xml:space="preserve"> 4).</w:t>
      </w:r>
    </w:p>
    <w:p w:rsidR="00DA7709" w:rsidP="00DA7709" w:rsidRDefault="00DA7709" w14:paraId="6D648897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7255CC">
        <w:rPr>
          <w:noProof/>
          <w:lang w:val="ru-RU"/>
        </w:rPr>
        <w:drawing>
          <wp:inline distT="0" distB="0" distL="0" distR="0" wp14:anchorId="2B331163" wp14:editId="612ED42F">
            <wp:extent cx="1960432" cy="26574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143" cy="267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44D8F799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4 - Основное меню приложения.</w:t>
      </w:r>
    </w:p>
    <w:p w:rsidR="00DA7709" w:rsidP="00DA7709" w:rsidRDefault="00DA7709" w14:paraId="529F9467" w14:textId="77777777">
      <w:pPr>
        <w:spacing w:after="0" w:line="360" w:lineRule="auto"/>
        <w:ind w:left="2" w:right="55"/>
        <w:jc w:val="left"/>
        <w:rPr>
          <w:lang w:val="ru-RU"/>
        </w:rPr>
      </w:pPr>
      <w:r>
        <w:rPr>
          <w:lang w:val="ru-RU"/>
        </w:rPr>
        <w:t>В правой части экрана находится панель выбора форм внутри выбранного проекта, в данной панели предусмотрена фильтрация существующих форм в верхней части панели. (</w:t>
      </w:r>
      <w:r w:rsidRPr="00786791">
        <w:rPr>
          <w:lang w:val="ru-RU"/>
        </w:rPr>
        <w:t>Рисунок</w:t>
      </w:r>
      <w:r>
        <w:rPr>
          <w:lang w:val="ru-RU"/>
        </w:rPr>
        <w:t xml:space="preserve"> 5)</w:t>
      </w:r>
    </w:p>
    <w:p w:rsidR="00DA7709" w:rsidP="00DA7709" w:rsidRDefault="00DA7709" w14:paraId="4F0D1BDE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B020FD">
        <w:rPr>
          <w:noProof/>
          <w:lang w:val="ru-RU"/>
        </w:rPr>
        <w:drawing>
          <wp:inline distT="0" distB="0" distL="0" distR="0" wp14:anchorId="5C8F0B61" wp14:editId="76B46F30">
            <wp:extent cx="5276850" cy="248833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554" cy="24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44F2F56E" w14:textId="77777777">
      <w:pPr>
        <w:spacing w:after="0" w:line="360" w:lineRule="auto"/>
        <w:ind w:left="2" w:right="55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5. Панель выбора форм в выбранном проекте.</w:t>
      </w:r>
    </w:p>
    <w:p w:rsidR="00DA7709" w:rsidP="00DA7709" w:rsidRDefault="00DA7709" w14:paraId="37BE5860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>4.3.</w:t>
      </w:r>
      <w:r w:rsidRPr="00786791">
        <w:rPr>
          <w:lang w:val="ru-RU"/>
        </w:rPr>
        <w:t xml:space="preserve"> С</w:t>
      </w:r>
      <w:r>
        <w:rPr>
          <w:lang w:val="ru-RU"/>
        </w:rPr>
        <w:t>оздание компонентов.</w:t>
      </w:r>
    </w:p>
    <w:p w:rsidR="00DA7709" w:rsidP="00DA7709" w:rsidRDefault="00DA7709" w14:paraId="1C51256E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 xml:space="preserve"> </w:t>
      </w:r>
      <w:r w:rsidRPr="00786791">
        <w:rPr>
          <w:lang w:val="ru-RU"/>
        </w:rPr>
        <w:t xml:space="preserve">Основная часть разработки с использованием Платформы состоит в создании тех или иных компонентов разрабатываемого программного продукта. Для создания компонента в составе некого объекта следует, установив курсор на объект, открыть меню, нажав кнопку «Создать» в левой верхней части навигатора, как показано на рисунке (Рисунок </w:t>
      </w:r>
      <w:r>
        <w:rPr>
          <w:lang w:val="ru-RU"/>
        </w:rPr>
        <w:t>6</w:t>
      </w:r>
      <w:r w:rsidRPr="00786791">
        <w:rPr>
          <w:lang w:val="ru-RU"/>
        </w:rPr>
        <w:t>), и выбрать нужный тип компонента: например, «Форма».</w:t>
      </w:r>
    </w:p>
    <w:p w:rsidR="00DA7709" w:rsidP="00DA7709" w:rsidRDefault="00DA7709" w14:paraId="7015BC88" w14:textId="77777777">
      <w:pPr>
        <w:spacing w:after="160" w:line="259" w:lineRule="auto"/>
        <w:ind w:left="0" w:firstLine="0"/>
        <w:jc w:val="left"/>
        <w:rPr>
          <w:lang w:val="ru-RU"/>
        </w:rPr>
      </w:pPr>
      <w:r w:rsidRPr="00786791">
        <w:rPr>
          <w:noProof/>
          <w:lang w:val="ru-RU"/>
        </w:rPr>
        <w:drawing>
          <wp:inline distT="0" distB="0" distL="0" distR="0" wp14:anchorId="031A744F" wp14:editId="28ECB585">
            <wp:extent cx="6163535" cy="269595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0CEEA9DE" w14:textId="77777777">
      <w:pPr>
        <w:spacing w:after="160" w:line="259" w:lineRule="auto"/>
        <w:ind w:left="0" w:firstLine="0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6 – </w:t>
      </w:r>
      <w:r w:rsidRPr="00966CD9">
        <w:rPr>
          <w:lang w:val="ru-RU"/>
        </w:rPr>
        <w:t>Выбор типа компонента для создания</w:t>
      </w:r>
      <w:r>
        <w:rPr>
          <w:lang w:val="ru-RU"/>
        </w:rPr>
        <w:t>.</w:t>
      </w:r>
    </w:p>
    <w:p w:rsidR="00DA7709" w:rsidP="00DA7709" w:rsidRDefault="00DA7709" w14:paraId="3AF751E3" w14:textId="77777777">
      <w:pPr>
        <w:spacing w:after="160" w:line="259" w:lineRule="auto"/>
        <w:ind w:left="0" w:firstLine="0"/>
        <w:jc w:val="left"/>
        <w:rPr>
          <w:lang w:val="ru-RU"/>
        </w:rPr>
      </w:pPr>
      <w:r w:rsidRPr="0054104C">
        <w:rPr>
          <w:lang w:val="ru-RU"/>
        </w:rPr>
        <w:t xml:space="preserve">В открывшейся форме (Рисунок </w:t>
      </w:r>
      <w:r>
        <w:rPr>
          <w:lang w:val="ru-RU"/>
        </w:rPr>
        <w:t>7</w:t>
      </w:r>
      <w:r w:rsidRPr="0054104C">
        <w:rPr>
          <w:lang w:val="ru-RU"/>
        </w:rPr>
        <w:t xml:space="preserve">) необходимо заполнить обязательные поля (выделены цветом и помечены красной звёздочкой), указать </w:t>
      </w:r>
      <w:r>
        <w:t>JS</w:t>
      </w:r>
      <w:r w:rsidRPr="0054104C">
        <w:rPr>
          <w:lang w:val="ru-RU"/>
        </w:rPr>
        <w:t>-обработчики событий, задать параметры в конструкторе форм и сохранить созданный компонент.</w:t>
      </w:r>
    </w:p>
    <w:p w:rsidR="00DA7709" w:rsidP="00DA7709" w:rsidRDefault="00DA7709" w14:paraId="3D0D39B2" w14:textId="77777777">
      <w:pPr>
        <w:spacing w:after="160" w:line="259" w:lineRule="auto"/>
        <w:ind w:left="0" w:firstLine="0"/>
        <w:jc w:val="center"/>
        <w:rPr>
          <w:lang w:val="ru-RU"/>
        </w:rPr>
      </w:pPr>
      <w:r w:rsidRPr="0054104C">
        <w:rPr>
          <w:noProof/>
          <w:lang w:val="ru-RU"/>
        </w:rPr>
        <w:drawing>
          <wp:inline distT="0" distB="0" distL="0" distR="0" wp14:anchorId="1BFC795A" wp14:editId="3FC8277F">
            <wp:extent cx="5686425" cy="36268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3F6B3F66" w14:textId="77777777">
      <w:pPr>
        <w:spacing w:after="160" w:line="259" w:lineRule="auto"/>
        <w:ind w:left="0" w:firstLine="0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7 – </w:t>
      </w:r>
      <w:r w:rsidRPr="001B4B05">
        <w:rPr>
          <w:lang w:val="ru-RU"/>
        </w:rPr>
        <w:t>Создание формы</w:t>
      </w:r>
      <w:r>
        <w:rPr>
          <w:lang w:val="ru-RU"/>
        </w:rPr>
        <w:t>.</w:t>
      </w:r>
    </w:p>
    <w:p w:rsidR="00DA7709" w:rsidP="00DA7709" w:rsidRDefault="00DA7709" w14:paraId="106C0ED0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A7709" w:rsidP="00DA7709" w:rsidRDefault="00DA7709" w14:paraId="1C81047A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>4.4.</w:t>
      </w:r>
      <w:r w:rsidRPr="00786791">
        <w:rPr>
          <w:lang w:val="ru-RU"/>
        </w:rPr>
        <w:t xml:space="preserve"> </w:t>
      </w:r>
      <w:r>
        <w:rPr>
          <w:lang w:val="ru-RU"/>
        </w:rPr>
        <w:t>Установка обновлений.</w:t>
      </w:r>
    </w:p>
    <w:p w:rsidR="00DA7709" w:rsidP="00DA7709" w:rsidRDefault="00DA7709" w14:paraId="1C9577AA" w14:textId="77777777">
      <w:pPr>
        <w:spacing w:after="160" w:line="259" w:lineRule="auto"/>
        <w:ind w:left="0" w:firstLine="0"/>
        <w:jc w:val="left"/>
        <w:rPr>
          <w:lang w:val="ru-RU"/>
        </w:rPr>
      </w:pPr>
      <w:r w:rsidRPr="0054104C">
        <w:rPr>
          <w:lang w:val="ru-RU"/>
        </w:rPr>
        <w:t xml:space="preserve">Установка обновлений выполняются администратором Платформы. Механизм установки обновлений запускается выбором пункта «Обновления» в меню АРМ. Форма установки обновлений показана на рисунке (Рисунок </w:t>
      </w:r>
      <w:r>
        <w:rPr>
          <w:lang w:val="ru-RU"/>
        </w:rPr>
        <w:t>8</w:t>
      </w:r>
      <w:r w:rsidRPr="0054104C">
        <w:rPr>
          <w:lang w:val="ru-RU"/>
        </w:rPr>
        <w:t>). Для установки обновления следует загрузить файл обновления (*.</w:t>
      </w:r>
      <w:r>
        <w:t>zip</w:t>
      </w:r>
      <w:r w:rsidRPr="0054104C">
        <w:rPr>
          <w:lang w:val="ru-RU"/>
        </w:rPr>
        <w:t>), указав в левой части формы путь к файлу и нажав кнопку «Загрузить», затем отобрать нужные обновления, задав параметры в блоке «Фильтры» правой части формы и выбрать соответствующий пакет среди отобранных</w:t>
      </w:r>
    </w:p>
    <w:p w:rsidR="00DA7709" w:rsidP="00DA7709" w:rsidRDefault="00DA7709" w14:paraId="2D1C8934" w14:textId="77777777">
      <w:pPr>
        <w:spacing w:after="160" w:line="259" w:lineRule="auto"/>
        <w:ind w:left="0" w:firstLine="0"/>
        <w:jc w:val="left"/>
        <w:rPr>
          <w:lang w:val="ru-RU"/>
        </w:rPr>
      </w:pPr>
      <w:r w:rsidRPr="00B36E70">
        <w:rPr>
          <w:noProof/>
          <w:lang w:val="ru-RU"/>
        </w:rPr>
        <w:drawing>
          <wp:inline distT="0" distB="0" distL="0" distR="0" wp14:anchorId="7C9FF6A5" wp14:editId="1FC60B09">
            <wp:extent cx="6536055" cy="3868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9" w:rsidP="00DA7709" w:rsidRDefault="00DA7709" w14:paraId="3AC85E91" w14:textId="77777777">
      <w:pPr>
        <w:spacing w:after="160" w:line="259" w:lineRule="auto"/>
        <w:ind w:left="0" w:firstLine="0"/>
        <w:jc w:val="center"/>
        <w:rPr>
          <w:lang w:val="ru-RU"/>
        </w:rPr>
      </w:pPr>
      <w:r w:rsidRPr="00786791">
        <w:rPr>
          <w:lang w:val="ru-RU"/>
        </w:rPr>
        <w:t>Рисунок</w:t>
      </w:r>
      <w:r>
        <w:rPr>
          <w:lang w:val="ru-RU"/>
        </w:rPr>
        <w:t xml:space="preserve"> 8 </w:t>
      </w:r>
      <w:r>
        <w:t xml:space="preserve">–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обновления</w:t>
      </w:r>
      <w:proofErr w:type="spellEnd"/>
      <w:r>
        <w:t xml:space="preserve">. </w:t>
      </w:r>
      <w:proofErr w:type="spellStart"/>
      <w:r>
        <w:t>Импор</w:t>
      </w:r>
      <w:proofErr w:type="spellEnd"/>
      <w:r>
        <w:rPr>
          <w:lang w:val="ru-RU"/>
        </w:rPr>
        <w:t>т</w:t>
      </w:r>
    </w:p>
    <w:p w:rsidRPr="00B36E70" w:rsidR="00DA7709" w:rsidP="00DA7709" w:rsidRDefault="00DA7709" w14:paraId="33E0AFE0" w14:textId="77777777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Pr="00142B75" w:rsidR="00DA7709" w:rsidP="00DA7709" w:rsidRDefault="00DA7709" w14:paraId="4DC7FDFD" w14:textId="77777777">
      <w:pPr>
        <w:pStyle w:val="1"/>
        <w:spacing w:after="0" w:line="360" w:lineRule="auto"/>
        <w:ind w:left="739" w:hanging="31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Аварийные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42B75">
        <w:rPr>
          <w:rFonts w:ascii="Times New Roman" w:hAnsi="Times New Roman" w:cs="Times New Roman"/>
          <w:b/>
          <w:bCs/>
          <w:sz w:val="32"/>
          <w:szCs w:val="32"/>
        </w:rPr>
        <w:t>ситуации</w:t>
      </w:r>
      <w:proofErr w:type="spellEnd"/>
      <w:r w:rsidRPr="00142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AA0404" w:rsidR="00DA7709" w:rsidP="00DA7709" w:rsidRDefault="00DA7709" w14:paraId="0C67B60B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 xml:space="preserve">В процессе эксплуатации </w:t>
      </w:r>
      <w:r>
        <w:rPr>
          <w:lang w:val="ru-RU"/>
        </w:rPr>
        <w:t>платформы</w:t>
      </w:r>
      <w:r w:rsidRPr="00AA0404">
        <w:rPr>
          <w:lang w:val="ru-RU"/>
        </w:rPr>
        <w:t xml:space="preserve"> аварийные ситуации, выражающиеся в отсутствии отклика сервера, могут возникать по следующим причинам: </w:t>
      </w:r>
    </w:p>
    <w:p w:rsidRPr="00AA0404" w:rsidR="00DA7709" w:rsidP="00DA7709" w:rsidRDefault="00DA7709" w14:paraId="01BF8364" w14:textId="77777777">
      <w:pPr>
        <w:spacing w:after="0" w:line="360" w:lineRule="auto"/>
        <w:ind w:right="55" w:firstLine="0"/>
        <w:rPr>
          <w:lang w:val="ru-RU"/>
        </w:rPr>
      </w:pPr>
      <w:r w:rsidRPr="00AA0404">
        <w:rPr>
          <w:rFonts w:eastAsia="Segoe UI Symbol"/>
          <w:lang w:val="ru-RU"/>
        </w:rPr>
        <w:t>−</w:t>
      </w:r>
      <w:r w:rsidRPr="00AA0404">
        <w:rPr>
          <w:rFonts w:eastAsia="Arial"/>
          <w:lang w:val="ru-RU"/>
        </w:rPr>
        <w:t xml:space="preserve"> </w:t>
      </w:r>
      <w:r w:rsidRPr="00AA0404">
        <w:rPr>
          <w:lang w:val="ru-RU"/>
        </w:rPr>
        <w:t xml:space="preserve">физическая потеря связи с сервером системы; </w:t>
      </w:r>
    </w:p>
    <w:p w:rsidRPr="00AA0404" w:rsidR="00DA7709" w:rsidP="00DA7709" w:rsidRDefault="00DA7709" w14:paraId="2B203A11" w14:textId="77777777">
      <w:pPr>
        <w:spacing w:after="0" w:line="360" w:lineRule="auto"/>
        <w:ind w:right="55" w:firstLine="0"/>
        <w:rPr>
          <w:lang w:val="ru-RU"/>
        </w:rPr>
      </w:pPr>
      <w:r w:rsidRPr="00AA0404">
        <w:rPr>
          <w:rFonts w:eastAsia="Segoe UI Symbol"/>
          <w:lang w:val="ru-RU"/>
        </w:rPr>
        <w:t>−</w:t>
      </w:r>
      <w:r w:rsidRPr="00AA0404">
        <w:rPr>
          <w:rFonts w:eastAsia="Arial"/>
          <w:lang w:val="ru-RU"/>
        </w:rPr>
        <w:t xml:space="preserve"> </w:t>
      </w:r>
      <w:r w:rsidRPr="00AA0404">
        <w:rPr>
          <w:lang w:val="ru-RU"/>
        </w:rPr>
        <w:t xml:space="preserve">изменение сетевого адреса самого сервера или серверной части </w:t>
      </w:r>
      <w:r>
        <w:rPr>
          <w:lang w:val="ru-RU"/>
        </w:rPr>
        <w:t>платформы</w:t>
      </w:r>
      <w:r w:rsidRPr="00DF29B2">
        <w:rPr>
          <w:lang w:val="ru-RU"/>
        </w:rPr>
        <w:t xml:space="preserve"> </w:t>
      </w:r>
      <w:r>
        <w:t>Alpha</w:t>
      </w:r>
      <w:r w:rsidRPr="00DF29B2">
        <w:rPr>
          <w:lang w:val="ru-RU"/>
        </w:rPr>
        <w:t>;</w:t>
      </w:r>
      <w:r w:rsidRPr="00AA0404">
        <w:rPr>
          <w:lang w:val="ru-RU"/>
        </w:rPr>
        <w:t xml:space="preserve"> </w:t>
      </w:r>
    </w:p>
    <w:p w:rsidRPr="00AA0404" w:rsidR="00DA7709" w:rsidP="00DA7709" w:rsidRDefault="00DA7709" w14:paraId="0E607480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rFonts w:eastAsia="Segoe UI Symbol"/>
          <w:lang w:val="ru-RU"/>
        </w:rPr>
        <w:t>−</w:t>
      </w:r>
      <w:r w:rsidRPr="00AA0404">
        <w:rPr>
          <w:rFonts w:eastAsia="Arial"/>
          <w:lang w:val="ru-RU"/>
        </w:rPr>
        <w:t xml:space="preserve"> </w:t>
      </w:r>
      <w:r w:rsidRPr="00AA0404">
        <w:rPr>
          <w:lang w:val="ru-RU"/>
        </w:rPr>
        <w:t xml:space="preserve">проведение регламентных работ на сервере, связанных с отключением служб и сервисов. </w:t>
      </w:r>
    </w:p>
    <w:p w:rsidRPr="00AA0404" w:rsidR="00DA7709" w:rsidP="00DA7709" w:rsidRDefault="00DA7709" w14:paraId="25620035" w14:textId="77777777">
      <w:pPr>
        <w:spacing w:after="0" w:line="360" w:lineRule="auto"/>
        <w:ind w:left="2" w:right="55"/>
        <w:rPr>
          <w:lang w:val="ru-RU"/>
        </w:rPr>
      </w:pPr>
      <w:r w:rsidRPr="00AA0404">
        <w:rPr>
          <w:lang w:val="ru-RU"/>
        </w:rPr>
        <w:t>При отсутствии отклика сервера следует обращаться к администратору системы либо к системному администратор</w:t>
      </w:r>
      <w:r>
        <w:t>e</w:t>
      </w:r>
      <w:r>
        <w:rPr>
          <w:lang w:val="ru-RU"/>
        </w:rPr>
        <w:t>у</w:t>
      </w:r>
      <w:r w:rsidRPr="00AA0404">
        <w:rPr>
          <w:lang w:val="ru-RU"/>
        </w:rPr>
        <w:t>. Специалисты проведут диагностику и исправление неполадки</w:t>
      </w:r>
      <w:r>
        <w:rPr>
          <w:lang w:val="ru-RU"/>
        </w:rPr>
        <w:t>.</w:t>
      </w:r>
      <w:r w:rsidRPr="00AA0404">
        <w:rPr>
          <w:lang w:val="ru-RU"/>
        </w:rPr>
        <w:t xml:space="preserve"> </w:t>
      </w:r>
    </w:p>
    <w:p w:rsidRPr="00142B75" w:rsidR="00DA7709" w:rsidP="00DA7709" w:rsidRDefault="00DA7709" w14:paraId="3BAEC373" w14:textId="77777777">
      <w:pPr>
        <w:pStyle w:val="1"/>
        <w:spacing w:after="0" w:line="360" w:lineRule="auto"/>
        <w:ind w:left="739" w:hanging="31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42B75">
        <w:rPr>
          <w:b/>
          <w:bCs/>
          <w:sz w:val="32"/>
          <w:szCs w:val="32"/>
          <w:lang w:val="ru-RU"/>
        </w:rPr>
        <w:t xml:space="preserve"> </w:t>
      </w:r>
      <w:r w:rsidRPr="00142B7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Рекомендации по освоению.</w:t>
      </w:r>
    </w:p>
    <w:p w:rsidR="00DA7709" w:rsidP="00DA7709" w:rsidRDefault="00DA7709" w14:paraId="3A8CF695" w14:textId="77777777">
      <w:pPr>
        <w:spacing w:after="0" w:line="360" w:lineRule="auto"/>
        <w:ind w:left="0" w:right="55" w:firstLine="0"/>
        <w:rPr>
          <w:lang w:val="ru-RU"/>
        </w:rPr>
      </w:pPr>
      <w:r w:rsidRPr="007F32A3">
        <w:rPr>
          <w:lang w:val="ru-RU"/>
        </w:rPr>
        <w:t>Рекомендуемая литература:</w:t>
      </w:r>
    </w:p>
    <w:p w:rsidRPr="00DA7709" w:rsidR="007A2413" w:rsidP="00DA7709" w:rsidRDefault="00DA7709" w14:paraId="745B9593" w14:textId="0E5D26A4">
      <w:pPr>
        <w:pStyle w:val="a3"/>
        <w:numPr>
          <w:ilvl w:val="0"/>
          <w:numId w:val="5"/>
        </w:numPr>
        <w:spacing w:after="0" w:line="360" w:lineRule="auto"/>
        <w:ind w:right="55"/>
        <w:rPr>
          <w:lang w:val="ru-RU"/>
        </w:rPr>
      </w:pPr>
      <w:r>
        <w:t>INTERIN</w:t>
      </w:r>
      <w:r w:rsidRPr="007F32A3">
        <w:rPr>
          <w:lang w:val="ru-RU"/>
        </w:rPr>
        <w:t xml:space="preserve"> </w:t>
      </w:r>
      <w:r>
        <w:rPr>
          <w:lang w:val="ru-RU"/>
        </w:rPr>
        <w:t>Технологии, раздел информационные материалы</w:t>
      </w:r>
      <w:r w:rsidRPr="007F32A3">
        <w:rPr>
          <w:lang w:val="ru-RU"/>
        </w:rPr>
        <w:t>: https://www.interin.ru/produkti-i-uslugi/informatsionnye-materialy.html</w:t>
      </w:r>
      <w:bookmarkStart w:name="_GoBack" w:id="1"/>
      <w:bookmarkEnd w:id="1"/>
    </w:p>
    <w:sectPr w:rsidRPr="00DA7709" w:rsidR="007A2413">
      <w:headerReference w:type="even" r:id="rId14"/>
      <w:headerReference w:type="default" r:id="rId15"/>
      <w:headerReference w:type="first" r:id="rId16"/>
      <w:pgSz w:w="11900" w:h="16840" w:orient="portrait"/>
      <w:pgMar w:top="1128" w:right="492" w:bottom="970" w:left="1115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0404" w:rsidRDefault="00DA7709" w14:paraId="0BA20BC0" w14:textId="77777777">
    <w:pPr>
      <w:spacing w:after="20" w:line="259" w:lineRule="auto"/>
      <w:ind w:left="0" w:right="52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- </w:t>
    </w:r>
  </w:p>
  <w:p w:rsidR="00AA0404" w:rsidRDefault="00DA7709" w14:paraId="62A9700F" w14:textId="77777777">
    <w:pPr>
      <w:spacing w:after="0" w:line="259" w:lineRule="auto"/>
      <w:ind w:left="0" w:right="53" w:firstLine="0"/>
      <w:jc w:val="center"/>
    </w:pPr>
    <w:r>
      <w:rPr>
        <w:sz w:val="24"/>
      </w:rPr>
      <w:t xml:space="preserve">75645134.13.И3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0404" w:rsidRDefault="00DA7709" w14:paraId="4BF1AE55" w14:textId="77777777">
    <w:pPr>
      <w:spacing w:after="20" w:line="259" w:lineRule="auto"/>
      <w:ind w:left="0" w:right="52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- </w:t>
    </w:r>
  </w:p>
  <w:p w:rsidR="00AA0404" w:rsidRDefault="00DA7709" w14:paraId="11B9BEA2" w14:textId="77777777">
    <w:pPr>
      <w:spacing w:after="0" w:line="259" w:lineRule="auto"/>
      <w:ind w:left="0" w:right="53" w:firstLine="0"/>
      <w:jc w:val="center"/>
    </w:pPr>
    <w:r>
      <w:rPr>
        <w:sz w:val="24"/>
      </w:rPr>
      <w:t xml:space="preserve">75645134.13.И3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0404" w:rsidRDefault="00DA7709" w14:paraId="466C5DE6" w14:textId="7777777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C48AF"/>
    <w:multiLevelType w:val="hybridMultilevel"/>
    <w:tmpl w:val="37BEBEFE"/>
    <w:lvl w:ilvl="0" w:tplc="885A717E">
      <w:start w:val="1"/>
      <w:numFmt w:val="decimal"/>
      <w:lvlText w:val="%1)"/>
      <w:lvlJc w:val="left"/>
      <w:pPr>
        <w:ind w:left="8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3E6D0C4">
      <w:start w:val="1"/>
      <w:numFmt w:val="lowerLetter"/>
      <w:lvlText w:val="%2"/>
      <w:lvlJc w:val="left"/>
      <w:pPr>
        <w:ind w:left="15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900A3EAC">
      <w:start w:val="1"/>
      <w:numFmt w:val="lowerRoman"/>
      <w:lvlText w:val="%3"/>
      <w:lvlJc w:val="left"/>
      <w:pPr>
        <w:ind w:left="22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C8503A52">
      <w:start w:val="1"/>
      <w:numFmt w:val="decimal"/>
      <w:lvlText w:val="%4"/>
      <w:lvlJc w:val="left"/>
      <w:pPr>
        <w:ind w:left="29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D2408DA6">
      <w:start w:val="1"/>
      <w:numFmt w:val="lowerLetter"/>
      <w:lvlText w:val="%5"/>
      <w:lvlJc w:val="left"/>
      <w:pPr>
        <w:ind w:left="36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8EDE56E0">
      <w:start w:val="1"/>
      <w:numFmt w:val="lowerRoman"/>
      <w:lvlText w:val="%6"/>
      <w:lvlJc w:val="left"/>
      <w:pPr>
        <w:ind w:left="44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5DBA0C36">
      <w:start w:val="1"/>
      <w:numFmt w:val="decimal"/>
      <w:lvlText w:val="%7"/>
      <w:lvlJc w:val="left"/>
      <w:pPr>
        <w:ind w:left="51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EC7AB020">
      <w:start w:val="1"/>
      <w:numFmt w:val="lowerLetter"/>
      <w:lvlText w:val="%8"/>
      <w:lvlJc w:val="left"/>
      <w:pPr>
        <w:ind w:left="58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4E8E07D0">
      <w:start w:val="1"/>
      <w:numFmt w:val="lowerRoman"/>
      <w:lvlText w:val="%9"/>
      <w:lvlJc w:val="left"/>
      <w:pPr>
        <w:ind w:left="65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4C9620E"/>
    <w:multiLevelType w:val="hybridMultilevel"/>
    <w:tmpl w:val="E78C7088"/>
    <w:lvl w:ilvl="0" w:tplc="A6B4C09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5129EA"/>
    <w:multiLevelType w:val="hybridMultilevel"/>
    <w:tmpl w:val="BE72B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743F1"/>
    <w:multiLevelType w:val="hybridMultilevel"/>
    <w:tmpl w:val="5DDC1390"/>
    <w:lvl w:ilvl="0" w:tplc="A6B4C09E">
      <w:start w:val="1"/>
      <w:numFmt w:val="bullet"/>
      <w:lvlText w:val=""/>
      <w:lvlJc w:val="left"/>
      <w:pPr>
        <w:ind w:left="115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9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hint="default" w:ascii="Wingdings" w:hAnsi="Wingdings"/>
      </w:rPr>
    </w:lvl>
  </w:abstractNum>
  <w:abstractNum w:abstractNumId="4" w15:restartNumberingAfterBreak="0">
    <w:nsid w:val="42AD23AC"/>
    <w:multiLevelType w:val="hybridMultilevel"/>
    <w:tmpl w:val="891ECAAC"/>
    <w:lvl w:ilvl="0" w:tplc="A6B4C09E">
      <w:start w:val="1"/>
      <w:numFmt w:val="bullet"/>
      <w:lvlText w:val=""/>
      <w:lvlJc w:val="left"/>
      <w:pPr>
        <w:ind w:left="115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9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hint="default" w:ascii="Wingdings" w:hAnsi="Wingdings"/>
      </w:rPr>
    </w:lvl>
  </w:abstractNum>
  <w:abstractNum w:abstractNumId="5" w15:restartNumberingAfterBreak="0">
    <w:nsid w:val="57D00882"/>
    <w:multiLevelType w:val="hybridMultilevel"/>
    <w:tmpl w:val="DE4463F8"/>
    <w:lvl w:ilvl="0" w:tplc="777EAF74">
      <w:start w:val="1"/>
      <w:numFmt w:val="decimal"/>
      <w:pStyle w:val="1"/>
      <w:lvlText w:val="%1."/>
      <w:lvlJc w:val="left"/>
      <w:pPr>
        <w:ind w:left="0"/>
      </w:pPr>
      <w:rPr>
        <w:rFonts w:hint="default" w:ascii="Times New Roman" w:hAnsi="Times New Roman" w:eastAsia="Arial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97E4B52A">
      <w:start w:val="1"/>
      <w:numFmt w:val="lowerLetter"/>
      <w:lvlText w:val="%2"/>
      <w:lvlJc w:val="left"/>
      <w:pPr>
        <w:ind w:left="150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793439CA">
      <w:start w:val="1"/>
      <w:numFmt w:val="lowerRoman"/>
      <w:lvlText w:val="%3"/>
      <w:lvlJc w:val="left"/>
      <w:pPr>
        <w:ind w:left="222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6826D060">
      <w:start w:val="1"/>
      <w:numFmt w:val="decimal"/>
      <w:lvlText w:val="%4"/>
      <w:lvlJc w:val="left"/>
      <w:pPr>
        <w:ind w:left="294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8D272E6">
      <w:start w:val="1"/>
      <w:numFmt w:val="lowerLetter"/>
      <w:lvlText w:val="%5"/>
      <w:lvlJc w:val="left"/>
      <w:pPr>
        <w:ind w:left="366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42F62BA4">
      <w:start w:val="1"/>
      <w:numFmt w:val="lowerRoman"/>
      <w:lvlText w:val="%6"/>
      <w:lvlJc w:val="left"/>
      <w:pPr>
        <w:ind w:left="438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BE5EBCFA">
      <w:start w:val="1"/>
      <w:numFmt w:val="decimal"/>
      <w:lvlText w:val="%7"/>
      <w:lvlJc w:val="left"/>
      <w:pPr>
        <w:ind w:left="510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75387AEE">
      <w:start w:val="1"/>
      <w:numFmt w:val="lowerLetter"/>
      <w:lvlText w:val="%8"/>
      <w:lvlJc w:val="left"/>
      <w:pPr>
        <w:ind w:left="582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6C6E49D6">
      <w:start w:val="1"/>
      <w:numFmt w:val="lowerRoman"/>
      <w:lvlText w:val="%9"/>
      <w:lvlJc w:val="left"/>
      <w:pPr>
        <w:ind w:left="654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F1D2B41"/>
    <w:multiLevelType w:val="hybridMultilevel"/>
    <w:tmpl w:val="335A55A0"/>
    <w:lvl w:ilvl="0" w:tplc="A6B4C09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82"/>
    <w:rsid w:val="00101019"/>
    <w:rsid w:val="002A6686"/>
    <w:rsid w:val="005B0F89"/>
    <w:rsid w:val="00854E82"/>
    <w:rsid w:val="00DA7709"/>
    <w:rsid w:val="6BA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78EF"/>
  <w15:chartTrackingRefBased/>
  <w15:docId w15:val="{232442BF-C676-4A6B-9C4A-2606B213F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A7709"/>
    <w:pPr>
      <w:spacing w:after="109" w:line="368" w:lineRule="auto"/>
      <w:ind w:left="442" w:firstLine="432"/>
      <w:jc w:val="both"/>
    </w:pPr>
    <w:rPr>
      <w:rFonts w:ascii="Times New Roman" w:hAnsi="Times New Roman" w:eastAsia="Times New Roman" w:cs="Times New Roman"/>
      <w:color w:val="000000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DA7709"/>
    <w:pPr>
      <w:keepNext/>
      <w:keepLines/>
      <w:numPr>
        <w:numId w:val="2"/>
      </w:numPr>
      <w:spacing w:after="485" w:line="271" w:lineRule="auto"/>
      <w:ind w:left="452" w:hanging="10"/>
      <w:outlineLvl w:val="0"/>
    </w:pPr>
    <w:rPr>
      <w:rFonts w:ascii="Arial" w:hAnsi="Arial" w:eastAsia="Arial" w:cs="Arial"/>
      <w:color w:val="000000"/>
      <w:sz w:val="28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A7709"/>
    <w:rPr>
      <w:rFonts w:ascii="Arial" w:hAnsi="Arial" w:eastAsia="Arial" w:cs="Arial"/>
      <w:color w:val="000000"/>
      <w:sz w:val="28"/>
      <w:lang w:val="en-US"/>
    </w:rPr>
  </w:style>
  <w:style w:type="paragraph" w:styleId="a3">
    <w:name w:val="List Paragraph"/>
    <w:basedOn w:val="a"/>
    <w:uiPriority w:val="34"/>
    <w:qFormat/>
    <w:rsid w:val="00DA7709"/>
    <w:pPr>
      <w:ind w:left="720"/>
      <w:contextualSpacing/>
    </w:pPr>
  </w:style>
  <w:style w:type="table" w:styleId="a4">
    <w:name w:val="Table Grid"/>
    <w:basedOn w:val="a1"/>
    <w:uiPriority w:val="39"/>
    <w:rsid w:val="00DA7709"/>
    <w:pPr>
      <w:spacing w:after="0" w:line="240" w:lineRule="auto"/>
    </w:pPr>
    <w:rPr>
      <w:rFonts w:eastAsiaTheme="minorEastAsia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3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header" Target="header2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Дмитрий Скрылев</lastModifiedBy>
  <revision>3</revision>
  <dcterms:created xsi:type="dcterms:W3CDTF">2024-05-16T06:47:00.0000000Z</dcterms:created>
  <dcterms:modified xsi:type="dcterms:W3CDTF">2024-06-15T05:03:45.4461668Z</dcterms:modified>
</coreProperties>
</file>