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Cоздание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Создадим каталог для работы с программами на языке ассемблера NASM</w:t>
      </w:r>
    </w:p>
    <w:p>
      <w:pPr>
        <w:pStyle w:val="CaptionedFigure"/>
      </w:pPr>
      <w:r>
        <w:drawing>
          <wp:inline>
            <wp:extent cx="5334000" cy="453600"/>
            <wp:effectExtent b="0" l="0" r="0" t="0"/>
            <wp:docPr descr="Создание каталога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Перейдём в созданный каталог.</w:t>
      </w:r>
    </w:p>
    <w:p>
      <w:pPr>
        <w:pStyle w:val="CaptionedFigure"/>
      </w:pPr>
      <w:r>
        <w:drawing>
          <wp:inline>
            <wp:extent cx="5334000" cy="435996"/>
            <wp:effectExtent b="0" l="0" r="0" t="0"/>
            <wp:docPr descr="Открытие созданного каталога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каталога</w:t>
      </w:r>
    </w:p>
    <w:p>
      <w:pPr>
        <w:pStyle w:val="BodyText"/>
      </w:pPr>
      <w:r>
        <w:t xml:space="preserve">Создадим текстовый файл с именем hello.asm.</w:t>
      </w:r>
    </w:p>
    <w:p>
      <w:pPr>
        <w:pStyle w:val="CaptionedFigure"/>
      </w:pPr>
      <w:r>
        <w:drawing>
          <wp:inline>
            <wp:extent cx="5334000" cy="486433"/>
            <wp:effectExtent b="0" l="0" r="0" t="0"/>
            <wp:docPr descr="Создание текстового файла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Откроем этот файл с помощью текстового редактора gedit и введём в него текст из лабораторной работы.</w:t>
      </w:r>
    </w:p>
    <w:p>
      <w:pPr>
        <w:pStyle w:val="CaptionedFigure"/>
      </w:pPr>
      <w:r>
        <w:drawing>
          <wp:inline>
            <wp:extent cx="5334000" cy="3728783"/>
            <wp:effectExtent b="0" l="0" r="0" t="0"/>
            <wp:docPr descr="Открытие созданного файла и ввод текста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 и ввод текста</w:t>
      </w:r>
    </w:p>
    <w:p>
      <w:pPr>
        <w:pStyle w:val="BodyText"/>
      </w:pPr>
      <w:r>
        <w:t xml:space="preserve">Для компиляции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5334000" cy="600264"/>
            <wp:effectExtent b="0" l="0" r="0" t="0"/>
            <wp:docPr descr="Команда для компиляции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компиляции текста программы</w:t>
      </w:r>
    </w:p>
    <w:p>
      <w:pPr>
        <w:pStyle w:val="BodyText"/>
      </w:pPr>
      <w:r>
        <w:t xml:space="preserve">Проверим работу команды</w:t>
      </w:r>
    </w:p>
    <w:p>
      <w:pPr>
        <w:pStyle w:val="CaptionedFigure"/>
      </w:pPr>
      <w:r>
        <w:drawing>
          <wp:inline>
            <wp:extent cx="5334000" cy="713520"/>
            <wp:effectExtent b="0" l="0" r="0" t="0"/>
            <wp:docPr descr="Проверка работы команды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команды</w:t>
      </w:r>
    </w:p>
    <w:p>
      <w:pPr>
        <w:pStyle w:val="BodyText"/>
      </w:pPr>
      <w:r>
        <w:t xml:space="preserve">Скомпилируем исходный файл hello.asm в obj.o.</w:t>
      </w:r>
    </w:p>
    <w:p>
      <w:pPr>
        <w:pStyle w:val="CaptionedFigure"/>
      </w:pPr>
      <w:r>
        <w:drawing>
          <wp:inline>
            <wp:extent cx="5334000" cy="301231"/>
            <wp:effectExtent b="0" l="0" r="0" t="0"/>
            <wp:docPr descr="Компиляция исходного файла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</w:t>
      </w:r>
    </w:p>
    <w:p>
      <w:pPr>
        <w:pStyle w:val="BodyText"/>
      </w:pPr>
      <w:r>
        <w:t xml:space="preserve">С помощью команды ls проверим, что файлы были созданы.</w:t>
      </w:r>
    </w:p>
    <w:p>
      <w:pPr>
        <w:pStyle w:val="CaptionedFigure"/>
      </w:pPr>
      <w:r>
        <w:drawing>
          <wp:inline>
            <wp:extent cx="5334000" cy="357386"/>
            <wp:effectExtent b="0" l="0" r="0" t="0"/>
            <wp:docPr descr="Проверк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Получим исполняемую программу и объектный файл. Для этого передадим на обработку компоновщику.</w:t>
      </w:r>
    </w:p>
    <w:p>
      <w:pPr>
        <w:pStyle w:val="CaptionedFigure"/>
      </w:pPr>
      <w:r>
        <w:drawing>
          <wp:inline>
            <wp:extent cx="5334000" cy="305215"/>
            <wp:effectExtent b="0" l="0" r="0" t="0"/>
            <wp:docPr descr="Передача на обработку компановщику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на обработку компановщику</w:t>
      </w:r>
    </w:p>
    <w:p>
      <w:pPr>
        <w:pStyle w:val="BodyText"/>
      </w:pPr>
      <w:r>
        <w:t xml:space="preserve">С помощью команды ls проверим, что исполняемый файл hello был создан.</w:t>
      </w:r>
    </w:p>
    <w:p>
      <w:pPr>
        <w:pStyle w:val="CaptionedFigure"/>
      </w:pPr>
      <w:r>
        <w:drawing>
          <wp:inline>
            <wp:extent cx="5334000" cy="381664"/>
            <wp:effectExtent b="0" l="0" r="0" t="0"/>
            <wp:docPr descr="Проверка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Теперь выполним следующую команду:</w:t>
      </w:r>
    </w:p>
    <w:p>
      <w:pPr>
        <w:pStyle w:val="CaptionedFigure"/>
      </w:pPr>
      <w:r>
        <w:drawing>
          <wp:inline>
            <wp:extent cx="5334000" cy="284188"/>
            <wp:effectExtent b="0" l="0" r="0" t="0"/>
            <wp:docPr descr="Выполнение новой команды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новой команды</w:t>
      </w:r>
    </w:p>
    <w:p>
      <w:pPr>
        <w:pStyle w:val="BodyText"/>
      </w:pPr>
      <w:r>
        <w:t xml:space="preserve">С помощью команды ls выполним проверку.</w:t>
      </w:r>
    </w:p>
    <w:p>
      <w:pPr>
        <w:pStyle w:val="CaptionedFigure"/>
      </w:pPr>
      <w:r>
        <w:drawing>
          <wp:inline>
            <wp:extent cx="5101389" cy="356134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r>
        <w:drawing>
          <wp:inline>
            <wp:extent cx="5334000" cy="400476"/>
            <wp:effectExtent b="0" l="0" r="0" t="0"/>
            <wp:docPr descr="Запуск на выполнение созданного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 созданного исполняемого файла</w:t>
      </w:r>
    </w:p>
    <w:p>
      <w:pPr>
        <w:pStyle w:val="BodyText"/>
      </w:pPr>
      <w:r>
        <w:t xml:space="preserve">В каталоге ~/work/arch-pc/lab04 с помощью команды cp создадим копию файла hello.asm с именем lab4.asm.</w:t>
      </w:r>
    </w:p>
    <w:p>
      <w:pPr>
        <w:pStyle w:val="CaptionedFigure"/>
      </w:pPr>
      <w:r>
        <w:drawing>
          <wp:inline>
            <wp:extent cx="5334000" cy="440073"/>
            <wp:effectExtent b="0" l="0" r="0" t="0"/>
            <wp:docPr descr="Создание копии файла" title="fig: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внесём изменения в текст программы в файле lab4.asm так, чтобы вместо Hello world! на экран выводилась строка с фамилией и именем.</w:t>
      </w:r>
    </w:p>
    <w:p>
      <w:pPr>
        <w:pStyle w:val="CaptionedFigure"/>
      </w:pPr>
      <w:r>
        <w:drawing>
          <wp:inline>
            <wp:extent cx="5334000" cy="3153103"/>
            <wp:effectExtent b="0" l="0" r="0" t="0"/>
            <wp:docPr descr="Изменение текста программы" title="fig: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r>
        <w:drawing>
          <wp:inline>
            <wp:extent cx="5334000" cy="1360788"/>
            <wp:effectExtent b="0" l="0" r="0" t="0"/>
            <wp:docPr descr="Трансляция текста программы" title="fig: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текста программы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освоели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Семенов Сергей Алексеевич</dc:creator>
  <dc:language>ru-RU</dc:language>
  <cp:keywords/>
  <dcterms:created xsi:type="dcterms:W3CDTF">2023-10-28T17:23:14Z</dcterms:created>
  <dcterms:modified xsi:type="dcterms:W3CDTF">2023-10-28T17:23:14Z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Cоздание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