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Семенов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файлам, научиться управлять доступом к файлам.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ЛБ10, и в нем создаем файлы</w:t>
      </w:r>
    </w:p>
    <w:p>
      <w:pPr>
        <w:pStyle w:val="CaptionedFigure"/>
      </w:pPr>
      <w:r>
        <w:drawing>
          <wp:inline>
            <wp:extent cx="5334000" cy="1613951"/>
            <wp:effectExtent b="0" l="0" r="0" t="0"/>
            <wp:docPr descr="Создаем каталог с помощью команды mkdir и файлы с помощью команды touch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файлы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10.1</w:t>
      </w:r>
    </w:p>
    <w:p>
      <w:pPr>
        <w:pStyle w:val="CaptionedFigure"/>
      </w:pPr>
      <w:r>
        <w:drawing>
          <wp:inline>
            <wp:extent cx="5334000" cy="3270932"/>
            <wp:effectExtent b="0" l="0" r="0" t="0"/>
            <wp:docPr descr="Заполняем файл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1606093"/>
            <wp:effectExtent b="0" l="0" r="0" t="0"/>
            <wp:docPr descr="Запускаем файл и проверяем его работу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проверяем его работу</w:t>
      </w:r>
    </w:p>
    <w:p>
      <w:pPr>
        <w:pStyle w:val="BodyText"/>
      </w:pPr>
      <w:r>
        <w:t xml:space="preserve">Изменяем права доступа к файлу, запретив его выполнение. Пробуем запустить файл</w:t>
      </w:r>
    </w:p>
    <w:p>
      <w:pPr>
        <w:pStyle w:val="CaptionedFigure"/>
      </w:pPr>
      <w:r>
        <w:drawing>
          <wp:inline>
            <wp:extent cx="5334000" cy="855885"/>
            <wp:effectExtent b="0" l="0" r="0" t="0"/>
            <wp:docPr descr="Используем команду chmod для установки нужных прав, после этого пытаемся запустить файл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Выдало: отказано в доступе. Значит мы поставили правильный запрет на 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 Пробуем запустить файл</w:t>
      </w:r>
    </w:p>
    <w:p>
      <w:pPr>
        <w:pStyle w:val="CaptionedFigure"/>
      </w:pPr>
      <w:r>
        <w:drawing>
          <wp:inline>
            <wp:extent cx="5334000" cy="1973653"/>
            <wp:effectExtent b="0" l="0" r="0" t="0"/>
            <wp:docPr descr="Используем команду chmod для установки нужных прав, после этого пытаемся запустить файл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pStyle w:val="BodyText"/>
      </w:pPr>
      <w:r>
        <w:t xml:space="preserve">ВАРИАНТ 3</w:t>
      </w:r>
    </w:p>
    <w:p>
      <w:pPr>
        <w:pStyle w:val="BodyText"/>
      </w:pPr>
      <w:r>
        <w:t xml:space="preserve">Предоставляем права доступа к 2ум файлам, согласно варианту 20 в символьном и двоичном виде, затем проверяем работу команд</w:t>
      </w:r>
    </w:p>
    <w:p>
      <w:pPr>
        <w:pStyle w:val="CaptionedFigure"/>
      </w:pPr>
      <w:r>
        <w:drawing>
          <wp:inline>
            <wp:extent cx="5334000" cy="1719223"/>
            <wp:effectExtent b="0" l="0" r="0" t="0"/>
            <wp:docPr descr="Используем команду chmod для установки нужных прав, после этого проверяем правильность выполнения командой ls -l" title="fig: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проверяем правильность выполнения командой ls -l</w:t>
      </w:r>
    </w:p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5334000" cy="977165"/>
            <wp:effectExtent b="0" l="0" r="0" t="0"/>
            <wp:docPr descr="Создаем файл командой touch" title="fig: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Пишем программу, которая выполнит представленный список действий</w:t>
      </w:r>
    </w:p>
    <w:p>
      <w:pPr>
        <w:pStyle w:val="CaptionedFigure"/>
      </w:pPr>
      <w:r>
        <w:drawing>
          <wp:inline>
            <wp:extent cx="5334000" cy="3269225"/>
            <wp:effectExtent b="0" l="0" r="0" t="0"/>
            <wp:docPr descr="Пишем программу в midnight commander" title="fig: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 в midnight commander</w:t>
      </w:r>
    </w:p>
    <w:p>
      <w:pPr>
        <w:pStyle w:val="BodyText"/>
      </w:pPr>
      <w:r>
        <w:t xml:space="preserve">Создаем исполняевый файл и запускаем его, после этого проверяем создался ли новый файл, затем смотрим, как он заполнен</w:t>
      </w:r>
    </w:p>
    <w:p>
      <w:pPr>
        <w:pStyle w:val="CaptionedFigure"/>
      </w:pPr>
      <w:r>
        <w:drawing>
          <wp:inline>
            <wp:extent cx="5334000" cy="1963615"/>
            <wp:effectExtent b="0" l="0" r="0" t="0"/>
            <wp:docPr descr="Проверяем работу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</dc:title>
  <dc:creator>Семенов Сергей Алексеевич</dc:creator>
  <dc:language>ru-RU</dc:language>
  <cp:keywords/>
  <dcterms:created xsi:type="dcterms:W3CDTF">2023-12-16T10:21:14Z</dcterms:created>
  <dcterms:modified xsi:type="dcterms:W3CDTF">2023-12-16T10:21:14Z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Работа с файлами средствами Nasm.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