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BFA" w:rsidRPr="00E5455F" w:rsidRDefault="00765BFA" w:rsidP="00765BFA">
      <w:pPr>
        <w:pStyle w:val="papertitle"/>
        <w:jc w:val="left"/>
        <w:rPr>
          <w:color w:val="auto"/>
          <w:lang w:val="es-AR"/>
        </w:rPr>
      </w:pPr>
    </w:p>
    <w:p w:rsidR="00765BFA" w:rsidRPr="00E5455F" w:rsidRDefault="00765BFA" w:rsidP="00765BFA">
      <w:pPr>
        <w:pStyle w:val="Body"/>
        <w:spacing w:after="120"/>
        <w:rPr>
          <w:rStyle w:val="Nmerodepgina"/>
          <w:rFonts w:ascii="Tahoma" w:eastAsia="Tahoma" w:hAnsi="Tahoma" w:cs="Tahoma"/>
          <w:b/>
          <w:bCs/>
          <w:color w:val="auto"/>
        </w:rPr>
      </w:pPr>
      <w:r w:rsidRPr="00E5455F">
        <w:rPr>
          <w:rFonts w:ascii="Tahoma" w:hAnsi="Tahoma" w:cs="Tahoma"/>
          <w:b/>
          <w:bCs/>
          <w:noProof/>
          <w:color w:val="auto"/>
        </w:rPr>
        <w:drawing>
          <wp:inline distT="0" distB="0" distL="0" distR="0">
            <wp:extent cx="1666875" cy="189547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66875" cy="1895475"/>
                    </a:xfrm>
                    <a:prstGeom prst="rect">
                      <a:avLst/>
                    </a:prstGeom>
                    <a:noFill/>
                    <a:ln w="9525">
                      <a:noFill/>
                      <a:miter lim="800000"/>
                      <a:headEnd/>
                      <a:tailEnd/>
                    </a:ln>
                  </pic:spPr>
                </pic:pic>
              </a:graphicData>
            </a:graphic>
          </wp:inline>
        </w:drawing>
      </w: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Default"/>
        <w:rPr>
          <w:rStyle w:val="Nmerodepgina"/>
          <w:rFonts w:ascii="Tahoma" w:eastAsia="Tahoma" w:hAnsi="Tahoma" w:cs="Tahoma"/>
          <w:b/>
          <w:bCs/>
          <w:color w:val="auto"/>
          <w:sz w:val="40"/>
          <w:szCs w:val="40"/>
          <w:lang w:val="es-AR"/>
        </w:rPr>
      </w:pPr>
    </w:p>
    <w:p w:rsidR="00765BFA" w:rsidRPr="00E5455F" w:rsidRDefault="00765BFA" w:rsidP="00765BFA">
      <w:pPr>
        <w:pStyle w:val="Default"/>
        <w:rPr>
          <w:rStyle w:val="Nmerodepgina"/>
          <w:rFonts w:ascii="Tahoma" w:eastAsia="Tahoma" w:hAnsi="Tahoma" w:cs="Tahoma"/>
          <w:b/>
          <w:bCs/>
          <w:color w:val="auto"/>
          <w:sz w:val="40"/>
          <w:szCs w:val="40"/>
          <w:lang w:val="es-AR"/>
        </w:rPr>
      </w:pPr>
    </w:p>
    <w:p w:rsidR="00765BFA" w:rsidRPr="00E5455F" w:rsidRDefault="00765BFA" w:rsidP="00765BFA">
      <w:pPr>
        <w:pStyle w:val="Default"/>
        <w:rPr>
          <w:rStyle w:val="Nmerodepgina"/>
          <w:rFonts w:ascii="Tahoma" w:eastAsia="Tahoma" w:hAnsi="Tahoma" w:cs="Tahoma"/>
          <w:b/>
          <w:bCs/>
          <w:color w:val="auto"/>
          <w:sz w:val="40"/>
          <w:szCs w:val="40"/>
          <w:lang w:val="es-AR"/>
        </w:rPr>
      </w:pPr>
      <w:r w:rsidRPr="00E5455F">
        <w:rPr>
          <w:rStyle w:val="Nmerodepgina"/>
          <w:rFonts w:ascii="Tahoma" w:hAnsi="Tahoma"/>
          <w:b/>
          <w:bCs/>
          <w:color w:val="auto"/>
          <w:sz w:val="40"/>
          <w:szCs w:val="40"/>
          <w:lang w:val="es-AR"/>
        </w:rPr>
        <w:t>Sistema Gestor de Corrección de TPs (SCTps)</w:t>
      </w: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Style w:val="Nmerodepgina"/>
          <w:rFonts w:ascii="Tahoma" w:hAnsi="Tahoma"/>
          <w:bCs/>
          <w:color w:val="auto"/>
          <w:sz w:val="40"/>
          <w:szCs w:val="40"/>
        </w:rPr>
      </w:pPr>
      <w:r w:rsidRPr="00E5455F">
        <w:rPr>
          <w:rStyle w:val="Nmerodepgina"/>
          <w:rFonts w:ascii="Tahoma" w:hAnsi="Tahoma"/>
          <w:bCs/>
          <w:color w:val="auto"/>
          <w:sz w:val="40"/>
          <w:szCs w:val="40"/>
        </w:rPr>
        <w:t xml:space="preserve">Javier </w:t>
      </w:r>
      <w:r w:rsidR="008F7F0F" w:rsidRPr="00E5455F">
        <w:rPr>
          <w:rStyle w:val="Nmerodepgina"/>
          <w:rFonts w:ascii="Tahoma" w:hAnsi="Tahoma"/>
          <w:bCs/>
          <w:color w:val="auto"/>
          <w:sz w:val="40"/>
          <w:szCs w:val="40"/>
        </w:rPr>
        <w:t>Rodríguez</w:t>
      </w:r>
    </w:p>
    <w:p w:rsidR="00765BFA" w:rsidRPr="00E5455F" w:rsidRDefault="00765BFA" w:rsidP="00765BFA">
      <w:pPr>
        <w:pStyle w:val="Body"/>
        <w:rPr>
          <w:rStyle w:val="Nmerodepgina"/>
          <w:rFonts w:ascii="Tahoma" w:hAnsi="Tahoma"/>
          <w:bCs/>
          <w:color w:val="auto"/>
          <w:sz w:val="40"/>
          <w:szCs w:val="40"/>
        </w:rPr>
      </w:pPr>
      <w:r w:rsidRPr="00E5455F">
        <w:rPr>
          <w:rStyle w:val="Nmerodepgina"/>
          <w:rFonts w:ascii="Tahoma" w:hAnsi="Tahoma"/>
          <w:bCs/>
          <w:color w:val="auto"/>
          <w:sz w:val="40"/>
          <w:szCs w:val="40"/>
        </w:rPr>
        <w:t>Diego Saavedra Griott</w:t>
      </w:r>
    </w:p>
    <w:p w:rsidR="00765BFA" w:rsidRPr="00E5455F" w:rsidRDefault="00765BFA" w:rsidP="00765BFA">
      <w:pPr>
        <w:pStyle w:val="Body"/>
        <w:rPr>
          <w:rStyle w:val="Nmerodepgina"/>
          <w:rFonts w:ascii="Tahoma" w:hAnsi="Tahoma"/>
          <w:bCs/>
          <w:color w:val="auto"/>
          <w:sz w:val="40"/>
          <w:szCs w:val="40"/>
        </w:rPr>
      </w:pPr>
      <w:r w:rsidRPr="00E5455F">
        <w:rPr>
          <w:rStyle w:val="Nmerodepgina"/>
          <w:rFonts w:ascii="Tahoma" w:hAnsi="Tahoma"/>
          <w:bCs/>
          <w:color w:val="auto"/>
          <w:sz w:val="40"/>
          <w:szCs w:val="40"/>
        </w:rPr>
        <w:t>Laura Vallejos</w:t>
      </w:r>
    </w:p>
    <w:p w:rsidR="00765BFA" w:rsidRPr="00E5455F" w:rsidRDefault="00765BFA" w:rsidP="00765BFA">
      <w:pPr>
        <w:pStyle w:val="Body"/>
        <w:rPr>
          <w:rStyle w:val="Nmerodepgina"/>
          <w:rFonts w:ascii="Tahoma" w:eastAsia="Tahoma" w:hAnsi="Tahoma" w:cs="Tahoma"/>
          <w:bCs/>
          <w:color w:val="auto"/>
          <w:sz w:val="40"/>
          <w:szCs w:val="40"/>
        </w:rPr>
      </w:pPr>
      <w:r w:rsidRPr="00E5455F">
        <w:rPr>
          <w:rStyle w:val="Nmerodepgina"/>
          <w:rFonts w:ascii="Tahoma" w:hAnsi="Tahoma"/>
          <w:bCs/>
          <w:color w:val="auto"/>
          <w:sz w:val="40"/>
          <w:szCs w:val="40"/>
        </w:rPr>
        <w:t>Juan</w:t>
      </w:r>
      <w:r w:rsidR="00B04C79" w:rsidRPr="00E5455F">
        <w:rPr>
          <w:rStyle w:val="Nmerodepgina"/>
          <w:rFonts w:ascii="Tahoma" w:hAnsi="Tahoma"/>
          <w:bCs/>
          <w:color w:val="auto"/>
          <w:sz w:val="40"/>
          <w:szCs w:val="40"/>
        </w:rPr>
        <w:t xml:space="preserve"> Ignacio</w:t>
      </w:r>
      <w:r w:rsidRPr="00E5455F">
        <w:rPr>
          <w:rStyle w:val="Nmerodepgina"/>
          <w:rFonts w:ascii="Tahoma" w:hAnsi="Tahoma"/>
          <w:bCs/>
          <w:color w:val="auto"/>
          <w:sz w:val="40"/>
          <w:szCs w:val="40"/>
        </w:rPr>
        <w:t xml:space="preserve"> Yone</w:t>
      </w: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Style w:val="Nmerodepgina"/>
          <w:rFonts w:ascii="Tahoma" w:eastAsia="Tahoma" w:hAnsi="Tahoma" w:cs="Tahoma"/>
          <w:b/>
          <w:bCs/>
          <w:color w:val="auto"/>
          <w:sz w:val="40"/>
          <w:szCs w:val="40"/>
        </w:rPr>
      </w:pPr>
      <w:r w:rsidRPr="00E5455F">
        <w:rPr>
          <w:rStyle w:val="Nmerodepgina"/>
          <w:rFonts w:ascii="Tahoma" w:hAnsi="Tahoma"/>
          <w:b/>
          <w:bCs/>
          <w:color w:val="auto"/>
          <w:sz w:val="40"/>
          <w:szCs w:val="40"/>
        </w:rPr>
        <w:t>Cátedra Proyecto de Software</w:t>
      </w:r>
    </w:p>
    <w:p w:rsidR="00765BFA" w:rsidRPr="00E5455F" w:rsidRDefault="00765BFA" w:rsidP="00765BFA">
      <w:pPr>
        <w:pStyle w:val="Body"/>
        <w:rPr>
          <w:rStyle w:val="Nmerodepgina"/>
          <w:rFonts w:ascii="Tahoma" w:eastAsia="Tahoma" w:hAnsi="Tahoma" w:cs="Tahoma"/>
          <w:b/>
          <w:bCs/>
          <w:color w:val="auto"/>
          <w:sz w:val="40"/>
          <w:szCs w:val="40"/>
        </w:rPr>
      </w:pPr>
      <w:r w:rsidRPr="00E5455F">
        <w:rPr>
          <w:rStyle w:val="Nmerodepgina"/>
          <w:rFonts w:ascii="Tahoma" w:hAnsi="Tahoma"/>
          <w:b/>
          <w:bCs/>
          <w:color w:val="auto"/>
          <w:sz w:val="40"/>
          <w:szCs w:val="40"/>
        </w:rPr>
        <w:t>Licenciatura en Sistemas</w:t>
      </w:r>
    </w:p>
    <w:p w:rsidR="00765BFA" w:rsidRPr="00E5455F" w:rsidRDefault="00765BFA" w:rsidP="00765BFA">
      <w:pPr>
        <w:pStyle w:val="Body"/>
        <w:rPr>
          <w:rFonts w:ascii="Tahoma" w:eastAsia="Tahoma" w:hAnsi="Tahoma" w:cs="Tahoma"/>
          <w:color w:val="auto"/>
          <w:sz w:val="28"/>
          <w:szCs w:val="28"/>
        </w:rPr>
      </w:pPr>
    </w:p>
    <w:p w:rsidR="00765BFA" w:rsidRPr="00E5455F" w:rsidRDefault="00765BFA" w:rsidP="00765BFA">
      <w:pPr>
        <w:pStyle w:val="Body"/>
        <w:rPr>
          <w:rFonts w:ascii="Tahoma" w:eastAsia="Tahoma" w:hAnsi="Tahoma" w:cs="Tahoma"/>
          <w:color w:val="auto"/>
          <w:sz w:val="28"/>
          <w:szCs w:val="28"/>
        </w:rPr>
      </w:pPr>
    </w:p>
    <w:p w:rsidR="00765BFA" w:rsidRPr="00E5455F" w:rsidRDefault="00765BFA" w:rsidP="00765BFA">
      <w:pPr>
        <w:pStyle w:val="Body"/>
        <w:rPr>
          <w:rFonts w:ascii="Tahoma" w:eastAsia="Tahoma" w:hAnsi="Tahoma" w:cs="Tahoma"/>
          <w:color w:val="auto"/>
          <w:sz w:val="28"/>
          <w:szCs w:val="28"/>
        </w:rPr>
      </w:pPr>
    </w:p>
    <w:p w:rsidR="00765BFA" w:rsidRPr="00E5455F" w:rsidRDefault="00765BFA" w:rsidP="00765BFA">
      <w:pPr>
        <w:pStyle w:val="Body"/>
        <w:rPr>
          <w:rStyle w:val="Nmerodepgina"/>
          <w:rFonts w:ascii="Tahoma" w:hAnsi="Tahoma"/>
          <w:b/>
          <w:bCs/>
          <w:color w:val="auto"/>
          <w:sz w:val="40"/>
          <w:szCs w:val="40"/>
        </w:rPr>
      </w:pPr>
      <w:r w:rsidRPr="00E5455F">
        <w:rPr>
          <w:rStyle w:val="Nmerodepgina"/>
          <w:rFonts w:ascii="Tahoma" w:hAnsi="Tahoma"/>
          <w:b/>
          <w:bCs/>
          <w:color w:val="auto"/>
          <w:sz w:val="40"/>
          <w:szCs w:val="40"/>
        </w:rPr>
        <w:t>2017</w:t>
      </w:r>
    </w:p>
    <w:p w:rsidR="00765BFA" w:rsidRPr="00E5455F" w:rsidRDefault="00765BFA" w:rsidP="00765BFA">
      <w:pPr>
        <w:pStyle w:val="papertitle"/>
        <w:jc w:val="left"/>
        <w:rPr>
          <w:rStyle w:val="Nmerodepgina"/>
          <w:rFonts w:eastAsia="Arial Unicode MS" w:cs="Arial Unicode MS"/>
          <w:iCs/>
          <w:color w:val="auto"/>
          <w:lang w:val="es-AR"/>
        </w:rPr>
      </w:pPr>
    </w:p>
    <w:p w:rsidR="00765BFA" w:rsidRPr="00E5455F" w:rsidRDefault="00765BFA" w:rsidP="00765BFA">
      <w:pPr>
        <w:pStyle w:val="papertitle"/>
        <w:jc w:val="left"/>
        <w:rPr>
          <w:rStyle w:val="Nmerodepgina"/>
          <w:rFonts w:eastAsia="Arial Unicode MS" w:cs="Arial Unicode MS"/>
          <w:iCs/>
          <w:color w:val="auto"/>
          <w:lang w:val="es-AR"/>
        </w:rPr>
      </w:pPr>
    </w:p>
    <w:p w:rsidR="00765BFA" w:rsidRPr="00E5455F" w:rsidRDefault="00765BFA" w:rsidP="00765BFA">
      <w:pPr>
        <w:pStyle w:val="papertitle"/>
        <w:jc w:val="left"/>
        <w:rPr>
          <w:rStyle w:val="Nmerodepgina"/>
          <w:rFonts w:eastAsia="Arial Unicode MS" w:cs="Arial Unicode MS"/>
          <w:iCs/>
          <w:color w:val="auto"/>
          <w:lang w:val="es-AR"/>
        </w:rPr>
        <w:sectPr w:rsidR="00765BFA" w:rsidRPr="00E5455F" w:rsidSect="00765BFA">
          <w:headerReference w:type="even" r:id="rId9"/>
          <w:headerReference w:type="default" r:id="rId10"/>
          <w:footerReference w:type="even" r:id="rId11"/>
          <w:footerReference w:type="default" r:id="rId12"/>
          <w:headerReference w:type="first" r:id="rId13"/>
          <w:footerReference w:type="first" r:id="rId14"/>
          <w:pgSz w:w="11900" w:h="16840"/>
          <w:pgMar w:top="1080" w:right="737" w:bottom="851" w:left="737" w:header="720" w:footer="452" w:gutter="0"/>
          <w:cols w:space="720"/>
          <w:titlePg/>
        </w:sectPr>
      </w:pPr>
    </w:p>
    <w:p w:rsidR="00765BFA" w:rsidRPr="00E5455F" w:rsidRDefault="00765BFA" w:rsidP="00765BFA">
      <w:pPr>
        <w:pStyle w:val="papertitle"/>
        <w:rPr>
          <w:rStyle w:val="Nmerodepgina"/>
          <w:rFonts w:eastAsia="Arial Unicode MS" w:cs="Arial Unicode MS"/>
          <w:iCs/>
          <w:color w:val="auto"/>
          <w:lang w:val="es-AR"/>
        </w:rPr>
      </w:pPr>
      <w:r w:rsidRPr="00E5455F">
        <w:rPr>
          <w:rStyle w:val="Nmerodepgina"/>
          <w:rFonts w:eastAsia="Arial Unicode MS" w:cs="Arial Unicode MS"/>
          <w:iCs/>
          <w:color w:val="auto"/>
          <w:lang w:val="es-AR"/>
        </w:rPr>
        <w:lastRenderedPageBreak/>
        <w:t xml:space="preserve">Sistema Gestor de </w:t>
      </w:r>
      <w:r w:rsidR="008F7F0F" w:rsidRPr="00E5455F">
        <w:rPr>
          <w:rStyle w:val="Nmerodepgina"/>
          <w:rFonts w:eastAsia="Arial Unicode MS" w:cs="Arial Unicode MS"/>
          <w:iCs/>
          <w:color w:val="auto"/>
          <w:lang w:val="es-AR"/>
        </w:rPr>
        <w:t>Corrección</w:t>
      </w:r>
      <w:r w:rsidRPr="00E5455F">
        <w:rPr>
          <w:rStyle w:val="Nmerodepgina"/>
          <w:rFonts w:eastAsia="Arial Unicode MS" w:cs="Arial Unicode MS"/>
          <w:iCs/>
          <w:color w:val="auto"/>
          <w:lang w:val="es-AR"/>
        </w:rPr>
        <w:t xml:space="preserve"> de Tps</w:t>
      </w:r>
    </w:p>
    <w:p w:rsidR="00176343" w:rsidRPr="00E5455F" w:rsidRDefault="00176343" w:rsidP="00176343">
      <w:pPr>
        <w:pStyle w:val="Affiliation"/>
        <w:rPr>
          <w:rStyle w:val="Nmerodepgina"/>
          <w:bCs/>
          <w:color w:val="auto"/>
          <w:sz w:val="18"/>
          <w:lang w:val="es-AR"/>
        </w:rPr>
      </w:pPr>
      <w:r w:rsidRPr="00E5455F">
        <w:rPr>
          <w:bCs/>
          <w:color w:val="auto"/>
          <w:sz w:val="18"/>
          <w:lang w:val="es-AR"/>
        </w:rPr>
        <w:t xml:space="preserve">Javier </w:t>
      </w:r>
      <w:r w:rsidR="008F7F0F" w:rsidRPr="00E5455F">
        <w:rPr>
          <w:bCs/>
          <w:color w:val="auto"/>
          <w:sz w:val="18"/>
          <w:lang w:val="es-AR"/>
        </w:rPr>
        <w:t>Rodríguez</w:t>
      </w:r>
      <w:r w:rsidRPr="00E5455F">
        <w:rPr>
          <w:bCs/>
          <w:color w:val="auto"/>
          <w:sz w:val="18"/>
          <w:lang w:val="es-AR"/>
        </w:rPr>
        <w:t xml:space="preserve"> - Diego Saavedra Griott - Laura Vallejos - Juan Yone</w:t>
      </w:r>
    </w:p>
    <w:p w:rsidR="00176343" w:rsidRPr="00E5455F" w:rsidRDefault="00176343" w:rsidP="00176343">
      <w:pPr>
        <w:pStyle w:val="Affiliation"/>
        <w:rPr>
          <w:rStyle w:val="Nmerodepgina"/>
          <w:color w:val="auto"/>
          <w:sz w:val="18"/>
          <w:lang w:val="es-AR"/>
        </w:rPr>
      </w:pPr>
      <w:r w:rsidRPr="00E5455F">
        <w:rPr>
          <w:rStyle w:val="Nmerodepgina"/>
          <w:color w:val="auto"/>
          <w:sz w:val="18"/>
          <w:lang w:val="es-AR"/>
        </w:rPr>
        <w:t xml:space="preserve">Licenciatura en Sistemas – Departamento de Desarrollo Productivo y Tecnológico </w:t>
      </w:r>
    </w:p>
    <w:p w:rsidR="00176343" w:rsidRPr="00E5455F" w:rsidRDefault="00176343" w:rsidP="00176343">
      <w:pPr>
        <w:pStyle w:val="Affiliation"/>
        <w:rPr>
          <w:color w:val="auto"/>
          <w:sz w:val="18"/>
          <w:lang w:val="es-AR"/>
        </w:rPr>
      </w:pPr>
      <w:r w:rsidRPr="00E5455F">
        <w:rPr>
          <w:rStyle w:val="Nmerodepgina"/>
          <w:color w:val="auto"/>
          <w:sz w:val="18"/>
          <w:lang w:val="es-AR"/>
        </w:rPr>
        <w:t>Universidad Nacional de Lanús</w:t>
      </w:r>
    </w:p>
    <w:p w:rsidR="00176343" w:rsidRPr="00E5455F" w:rsidRDefault="00176343" w:rsidP="00176343">
      <w:pPr>
        <w:pStyle w:val="Abstract"/>
        <w:ind w:firstLine="0"/>
        <w:rPr>
          <w:rStyle w:val="Nmerodepgina"/>
          <w:i/>
          <w:iCs/>
          <w:color w:val="auto"/>
          <w:lang w:val="es-AR"/>
        </w:rPr>
      </w:pPr>
    </w:p>
    <w:p w:rsidR="00924658" w:rsidRPr="00E5455F" w:rsidRDefault="00924658" w:rsidP="00156A66">
      <w:pPr>
        <w:pStyle w:val="Abstract"/>
        <w:ind w:firstLine="0"/>
        <w:rPr>
          <w:rStyle w:val="Nmerodepgina"/>
          <w:i/>
          <w:iCs/>
          <w:color w:val="auto"/>
          <w:lang w:val="es-AR"/>
        </w:rPr>
      </w:pPr>
    </w:p>
    <w:p w:rsidR="00924658" w:rsidRPr="00E5455F" w:rsidRDefault="00924658" w:rsidP="00156A66">
      <w:pPr>
        <w:pStyle w:val="Abstract"/>
        <w:ind w:firstLine="0"/>
        <w:rPr>
          <w:rStyle w:val="Nmerodepgina"/>
          <w:i/>
          <w:iCs/>
          <w:color w:val="auto"/>
          <w:lang w:val="es-AR"/>
        </w:rPr>
        <w:sectPr w:rsidR="00924658" w:rsidRPr="00E5455F" w:rsidSect="00EC3FED">
          <w:type w:val="continuous"/>
          <w:pgSz w:w="12240" w:h="15840"/>
          <w:pgMar w:top="1417" w:right="1701" w:bottom="1417" w:left="1701" w:header="708" w:footer="708" w:gutter="0"/>
          <w:cols w:space="708"/>
          <w:docGrid w:linePitch="360"/>
        </w:sectPr>
      </w:pPr>
    </w:p>
    <w:p w:rsidR="00924658" w:rsidRPr="00E5455F" w:rsidRDefault="00176343" w:rsidP="00156A66">
      <w:pPr>
        <w:pStyle w:val="Abstract"/>
        <w:ind w:firstLine="0"/>
        <w:rPr>
          <w:rStyle w:val="Nmerodepgina"/>
          <w:b w:val="0"/>
          <w:bCs w:val="0"/>
          <w:i/>
          <w:iCs/>
          <w:color w:val="auto"/>
          <w:lang w:val="es-AR"/>
        </w:rPr>
      </w:pPr>
      <w:r w:rsidRPr="00E5455F">
        <w:rPr>
          <w:rStyle w:val="Nmerodepgina"/>
          <w:i/>
          <w:iCs/>
          <w:color w:val="auto"/>
          <w:lang w:val="es-AR"/>
        </w:rPr>
        <w:lastRenderedPageBreak/>
        <w:t>Extracto</w:t>
      </w:r>
      <w:r w:rsidRPr="00E5455F">
        <w:rPr>
          <w:color w:val="auto"/>
          <w:lang w:val="es-AR"/>
        </w:rPr>
        <w:t xml:space="preserve">—En este documento se presentaran las actividades realizadas en base al Modelo de Proceso para la entrega del primer hito. </w:t>
      </w:r>
      <w:r w:rsidRPr="00E5455F">
        <w:rPr>
          <w:rStyle w:val="Nmerodepgina"/>
          <w:b w:val="0"/>
          <w:bCs w:val="0"/>
          <w:i/>
          <w:iCs/>
          <w:color w:val="auto"/>
          <w:lang w:val="es-AR"/>
        </w:rPr>
        <w:t>(Abstracto)</w:t>
      </w:r>
    </w:p>
    <w:p w:rsidR="00156A66" w:rsidRPr="00E5455F" w:rsidRDefault="00765BFA" w:rsidP="00924658">
      <w:pPr>
        <w:pStyle w:val="Ttulo1"/>
        <w:tabs>
          <w:tab w:val="clear" w:pos="283"/>
        </w:tabs>
        <w:ind w:left="171" w:firstLine="0"/>
        <w:rPr>
          <w:rFonts w:ascii="Times New Roman" w:eastAsia="Times New Roman" w:hAnsi="Times New Roman" w:cs="Times New Roman"/>
          <w:b/>
          <w:color w:val="auto"/>
          <w:sz w:val="22"/>
          <w:lang w:val="es-AR"/>
        </w:rPr>
      </w:pPr>
      <w:r w:rsidRPr="00E5455F">
        <w:rPr>
          <w:rFonts w:ascii="Times New Roman" w:hAnsi="Times New Roman"/>
          <w:b/>
          <w:color w:val="auto"/>
          <w:sz w:val="22"/>
          <w:lang w:val="es-AR"/>
        </w:rPr>
        <w:t>Introducción</w:t>
      </w:r>
    </w:p>
    <w:p w:rsidR="00156A66" w:rsidRPr="00E5455F" w:rsidRDefault="00156A66" w:rsidP="00765BFA">
      <w:pPr>
        <w:pStyle w:val="Textoindependiente"/>
        <w:rPr>
          <w:rFonts w:ascii="Times New Roman" w:hAnsi="Times New Roman"/>
          <w:color w:val="auto"/>
          <w:lang w:val="es-AR"/>
        </w:rPr>
      </w:pPr>
      <w:r w:rsidRPr="00E5455F">
        <w:rPr>
          <w:rFonts w:ascii="Times New Roman" w:hAnsi="Times New Roman"/>
          <w:color w:val="auto"/>
          <w:lang w:val="es-AR"/>
        </w:rPr>
        <w:t xml:space="preserve">Este proyecto </w:t>
      </w:r>
      <w:r w:rsidR="008F7F0F" w:rsidRPr="00E5455F">
        <w:rPr>
          <w:rFonts w:ascii="Times New Roman" w:hAnsi="Times New Roman"/>
          <w:color w:val="auto"/>
          <w:lang w:val="es-AR"/>
        </w:rPr>
        <w:t>surgió</w:t>
      </w:r>
      <w:r w:rsidRPr="00E5455F">
        <w:rPr>
          <w:rFonts w:ascii="Times New Roman" w:hAnsi="Times New Roman"/>
          <w:color w:val="auto"/>
          <w:lang w:val="es-AR"/>
        </w:rPr>
        <w:t xml:space="preserve"> ante la necesidad de crear un sistema que permitiera el gestionamiento de trabajos prácticos.</w:t>
      </w:r>
    </w:p>
    <w:p w:rsidR="003C21A9" w:rsidRPr="00E5455F" w:rsidRDefault="008F7F0F" w:rsidP="00765BFA">
      <w:pPr>
        <w:pStyle w:val="Textoindependiente"/>
        <w:rPr>
          <w:rFonts w:ascii="Times New Roman" w:hAnsi="Times New Roman"/>
          <w:color w:val="auto"/>
          <w:lang w:val="es-AR"/>
        </w:rPr>
      </w:pPr>
      <w:r w:rsidRPr="00E5455F">
        <w:rPr>
          <w:rFonts w:ascii="Times New Roman" w:hAnsi="Times New Roman"/>
          <w:color w:val="auto"/>
          <w:lang w:val="es-AR"/>
        </w:rPr>
        <w:t xml:space="preserve">Constará </w:t>
      </w:r>
      <w:r w:rsidR="003C21A9" w:rsidRPr="00E5455F">
        <w:rPr>
          <w:rFonts w:ascii="Times New Roman" w:hAnsi="Times New Roman"/>
          <w:color w:val="auto"/>
          <w:lang w:val="es-AR"/>
        </w:rPr>
        <w:t>de un sistema que será utilizado</w:t>
      </w:r>
      <w:r w:rsidR="00CC742E" w:rsidRPr="00E5455F">
        <w:rPr>
          <w:rFonts w:ascii="Times New Roman" w:hAnsi="Times New Roman"/>
          <w:color w:val="auto"/>
          <w:lang w:val="es-AR"/>
        </w:rPr>
        <w:t xml:space="preserve"> </w:t>
      </w:r>
      <w:r w:rsidR="003C21A9" w:rsidRPr="00E5455F">
        <w:rPr>
          <w:rFonts w:ascii="Times New Roman" w:hAnsi="Times New Roman"/>
          <w:color w:val="auto"/>
          <w:lang w:val="es-AR"/>
        </w:rPr>
        <w:t xml:space="preserve">tanto por alumnos  por profesores. </w:t>
      </w:r>
    </w:p>
    <w:p w:rsidR="003C21A9" w:rsidRPr="00E5455F" w:rsidRDefault="003C21A9" w:rsidP="00765BFA">
      <w:pPr>
        <w:pStyle w:val="Textoindependiente"/>
        <w:rPr>
          <w:rFonts w:ascii="Times New Roman" w:hAnsi="Times New Roman"/>
          <w:color w:val="auto"/>
          <w:lang w:val="es-AR"/>
        </w:rPr>
      </w:pPr>
      <w:r w:rsidRPr="00E5455F">
        <w:rPr>
          <w:rFonts w:ascii="Times New Roman" w:hAnsi="Times New Roman"/>
          <w:color w:val="auto"/>
          <w:lang w:val="es-AR"/>
        </w:rPr>
        <w:t xml:space="preserve">En donde los profesores </w:t>
      </w:r>
      <w:r w:rsidR="00CC742E" w:rsidRPr="00E5455F">
        <w:rPr>
          <w:rFonts w:ascii="Times New Roman" w:hAnsi="Times New Roman"/>
          <w:color w:val="auto"/>
          <w:lang w:val="es-AR"/>
        </w:rPr>
        <w:t>tendrán</w:t>
      </w:r>
      <w:r w:rsidRPr="00E5455F">
        <w:rPr>
          <w:rFonts w:ascii="Times New Roman" w:hAnsi="Times New Roman"/>
          <w:color w:val="auto"/>
          <w:lang w:val="es-AR"/>
        </w:rPr>
        <w:t xml:space="preserve"> la posibili</w:t>
      </w:r>
      <w:r w:rsidR="00CC742E" w:rsidRPr="00E5455F">
        <w:rPr>
          <w:rFonts w:ascii="Times New Roman" w:hAnsi="Times New Roman"/>
          <w:color w:val="auto"/>
          <w:lang w:val="es-AR"/>
        </w:rPr>
        <w:t>d</w:t>
      </w:r>
      <w:r w:rsidRPr="00E5455F">
        <w:rPr>
          <w:rFonts w:ascii="Times New Roman" w:hAnsi="Times New Roman"/>
          <w:color w:val="auto"/>
          <w:lang w:val="es-AR"/>
        </w:rPr>
        <w:t xml:space="preserve">ad de crear trabajos prácticos y se les permitirá a los alumnos realizar las </w:t>
      </w:r>
      <w:r w:rsidR="00CC742E" w:rsidRPr="00E5455F">
        <w:rPr>
          <w:rFonts w:ascii="Times New Roman" w:hAnsi="Times New Roman"/>
          <w:color w:val="auto"/>
          <w:lang w:val="es-AR"/>
        </w:rPr>
        <w:t>correcciones</w:t>
      </w:r>
      <w:r w:rsidRPr="00E5455F">
        <w:rPr>
          <w:rFonts w:ascii="Times New Roman" w:hAnsi="Times New Roman"/>
          <w:color w:val="auto"/>
          <w:lang w:val="es-AR"/>
        </w:rPr>
        <w:t xml:space="preserve">. </w:t>
      </w:r>
      <w:r w:rsidR="00CC742E" w:rsidRPr="00E5455F">
        <w:rPr>
          <w:rFonts w:ascii="Times New Roman" w:hAnsi="Times New Roman"/>
          <w:color w:val="auto"/>
          <w:lang w:val="es-AR"/>
        </w:rPr>
        <w:t>Constatando</w:t>
      </w:r>
      <w:r w:rsidRPr="00E5455F">
        <w:rPr>
          <w:rFonts w:ascii="Times New Roman" w:hAnsi="Times New Roman"/>
          <w:color w:val="auto"/>
          <w:lang w:val="es-AR"/>
        </w:rPr>
        <w:t xml:space="preserve"> sus respuestas con las administradas como correctas por los profesores.</w:t>
      </w:r>
    </w:p>
    <w:p w:rsidR="00765BFA" w:rsidRPr="00E5455F" w:rsidRDefault="00765BFA" w:rsidP="00765BFA">
      <w:pPr>
        <w:pStyle w:val="Textoindependiente"/>
        <w:rPr>
          <w:rFonts w:ascii="Times New Roman" w:hAnsi="Times New Roman"/>
          <w:color w:val="auto"/>
          <w:lang w:val="es-AR"/>
        </w:rPr>
      </w:pPr>
    </w:p>
    <w:p w:rsidR="00765BFA" w:rsidRPr="00E5455F" w:rsidRDefault="00174027" w:rsidP="00765BFA">
      <w:pPr>
        <w:pStyle w:val="Textoindependiente"/>
        <w:numPr>
          <w:ilvl w:val="0"/>
          <w:numId w:val="2"/>
        </w:numPr>
        <w:rPr>
          <w:rFonts w:ascii="Times New Roman" w:eastAsia="Times New Roman" w:hAnsi="Times New Roman" w:cs="Times New Roman"/>
          <w:b/>
          <w:color w:val="auto"/>
          <w:sz w:val="24"/>
          <w:szCs w:val="24"/>
          <w:lang w:val="es-AR"/>
        </w:rPr>
      </w:pPr>
      <w:r w:rsidRPr="00E5455F">
        <w:rPr>
          <w:rFonts w:ascii="Times New Roman" w:eastAsia="Times New Roman" w:hAnsi="Times New Roman" w:cs="Times New Roman"/>
          <w:b/>
          <w:color w:val="auto"/>
          <w:sz w:val="24"/>
          <w:szCs w:val="24"/>
          <w:lang w:val="es-AR"/>
        </w:rPr>
        <w:t>Proceso de Selección de un Modelo de Ciclo de Vida del Producto</w:t>
      </w:r>
    </w:p>
    <w:p w:rsidR="009D4F00" w:rsidRPr="00E5455F" w:rsidRDefault="009D4F00" w:rsidP="009D4F00">
      <w:pPr>
        <w:pStyle w:val="Textoindependiente"/>
        <w:ind w:left="171" w:firstLine="0"/>
        <w:rPr>
          <w:rFonts w:ascii="Times New Roman" w:eastAsia="Times New Roman" w:hAnsi="Times New Roman" w:cs="Times New Roman"/>
          <w:b/>
          <w:color w:val="auto"/>
          <w:sz w:val="24"/>
          <w:szCs w:val="24"/>
          <w:lang w:val="es-AR"/>
        </w:rPr>
      </w:pPr>
    </w:p>
    <w:p w:rsidR="00765BFA" w:rsidRPr="00E5455F" w:rsidRDefault="00765BFA" w:rsidP="00765BFA">
      <w:pPr>
        <w:pStyle w:val="Textoindependiente"/>
        <w:rPr>
          <w:rFonts w:ascii="Times New Roman" w:eastAsia="Times New Roman" w:hAnsi="Times New Roman" w:cs="Times New Roman"/>
          <w:b/>
          <w:color w:val="auto"/>
          <w:lang w:val="es-AR"/>
        </w:rPr>
      </w:pPr>
    </w:p>
    <w:p w:rsidR="00765BFA" w:rsidRPr="00E5455F" w:rsidRDefault="00765BFA" w:rsidP="00765BFA">
      <w:pPr>
        <w:pStyle w:val="Textoindependiente"/>
        <w:numPr>
          <w:ilvl w:val="1"/>
          <w:numId w:val="2"/>
        </w:numPr>
        <w:rPr>
          <w:rFonts w:ascii="Times New Roman" w:eastAsia="Times New Roman" w:hAnsi="Times New Roman" w:cs="Times New Roman"/>
          <w:b/>
          <w:color w:val="auto"/>
          <w:lang w:val="es-AR"/>
        </w:rPr>
      </w:pPr>
      <w:r w:rsidRPr="00E5455F">
        <w:rPr>
          <w:rFonts w:ascii="Times New Roman" w:eastAsia="Times New Roman" w:hAnsi="Times New Roman" w:cs="Times New Roman"/>
          <w:b/>
          <w:color w:val="auto"/>
          <w:lang w:val="es-AR"/>
        </w:rPr>
        <w:t xml:space="preserve"> Identificar los posibles MCVS:</w:t>
      </w:r>
    </w:p>
    <w:p w:rsidR="00AD1867" w:rsidRPr="00E5455F" w:rsidRDefault="00AD1867" w:rsidP="00AD1867">
      <w:pPr>
        <w:pStyle w:val="Textoindependiente"/>
        <w:ind w:left="288" w:firstLine="0"/>
        <w:rPr>
          <w:rFonts w:ascii="Times New Roman" w:eastAsia="Times New Roman" w:hAnsi="Times New Roman" w:cs="Times New Roman"/>
          <w:b/>
          <w:color w:val="auto"/>
          <w:lang w:val="es-AR"/>
        </w:rPr>
      </w:pPr>
    </w:p>
    <w:p w:rsidR="00752303" w:rsidRPr="00E5455F" w:rsidRDefault="00AD1867" w:rsidP="00752303">
      <w:pPr>
        <w:pStyle w:val="Textoindependiente"/>
        <w:ind w:left="288"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En esta </w:t>
      </w:r>
      <w:r w:rsidR="008F7F0F" w:rsidRPr="00E5455F">
        <w:rPr>
          <w:rFonts w:ascii="Times New Roman" w:eastAsia="Times New Roman" w:hAnsi="Times New Roman" w:cs="Times New Roman"/>
          <w:color w:val="auto"/>
          <w:lang w:val="es-AR"/>
        </w:rPr>
        <w:t>sección</w:t>
      </w:r>
      <w:r w:rsidRPr="00E5455F">
        <w:rPr>
          <w:rFonts w:ascii="Times New Roman" w:eastAsia="Times New Roman" w:hAnsi="Times New Roman" w:cs="Times New Roman"/>
          <w:color w:val="auto"/>
          <w:lang w:val="es-AR"/>
        </w:rPr>
        <w:t xml:space="preserve"> daremos </w:t>
      </w:r>
      <w:r w:rsidR="008F7F0F" w:rsidRPr="00E5455F">
        <w:rPr>
          <w:rFonts w:ascii="Times New Roman" w:eastAsia="Times New Roman" w:hAnsi="Times New Roman" w:cs="Times New Roman"/>
          <w:color w:val="auto"/>
          <w:lang w:val="es-AR"/>
        </w:rPr>
        <w:t>explicación</w:t>
      </w:r>
      <w:r w:rsidRPr="00E5455F">
        <w:rPr>
          <w:rFonts w:ascii="Times New Roman" w:eastAsia="Times New Roman" w:hAnsi="Times New Roman" w:cs="Times New Roman"/>
          <w:color w:val="auto"/>
          <w:lang w:val="es-AR"/>
        </w:rPr>
        <w:t xml:space="preserve"> de los motivos por los cual</w:t>
      </w:r>
      <w:r w:rsidR="00510CA6" w:rsidRPr="00E5455F">
        <w:rPr>
          <w:rFonts w:ascii="Times New Roman" w:eastAsia="Times New Roman" w:hAnsi="Times New Roman" w:cs="Times New Roman"/>
          <w:color w:val="auto"/>
          <w:lang w:val="es-AR"/>
        </w:rPr>
        <w:t>es</w:t>
      </w:r>
      <w:r w:rsidRPr="00E5455F">
        <w:rPr>
          <w:rFonts w:ascii="Times New Roman" w:eastAsia="Times New Roman" w:hAnsi="Times New Roman" w:cs="Times New Roman"/>
          <w:color w:val="auto"/>
          <w:lang w:val="es-AR"/>
        </w:rPr>
        <w:t xml:space="preserve"> optamos por </w:t>
      </w:r>
      <w:r w:rsidR="00510CA6" w:rsidRPr="00E5455F">
        <w:rPr>
          <w:rFonts w:ascii="Times New Roman" w:eastAsia="Times New Roman" w:hAnsi="Times New Roman" w:cs="Times New Roman"/>
          <w:color w:val="auto"/>
          <w:lang w:val="es-AR"/>
        </w:rPr>
        <w:t xml:space="preserve">seleccionar </w:t>
      </w:r>
      <w:r w:rsidRPr="00E5455F">
        <w:rPr>
          <w:rFonts w:ascii="Times New Roman" w:eastAsia="Times New Roman" w:hAnsi="Times New Roman" w:cs="Times New Roman"/>
          <w:color w:val="auto"/>
          <w:lang w:val="es-AR"/>
        </w:rPr>
        <w:t>el ciclo de vida elegido para este proyecto</w:t>
      </w:r>
      <w:r w:rsidR="00752303" w:rsidRPr="00E5455F">
        <w:rPr>
          <w:rFonts w:ascii="Times New Roman" w:eastAsia="Times New Roman" w:hAnsi="Times New Roman" w:cs="Times New Roman"/>
          <w:color w:val="auto"/>
          <w:lang w:val="es-AR"/>
        </w:rPr>
        <w:t>.</w:t>
      </w:r>
    </w:p>
    <w:p w:rsidR="00752303" w:rsidRPr="00E5455F" w:rsidRDefault="00752303" w:rsidP="00752303">
      <w:pPr>
        <w:pStyle w:val="Textoindependiente"/>
        <w:ind w:left="288" w:firstLine="0"/>
        <w:rPr>
          <w:rFonts w:ascii="Times New Roman" w:eastAsia="Times New Roman" w:hAnsi="Times New Roman" w:cs="Times New Roman"/>
          <w:color w:val="auto"/>
          <w:lang w:val="es-AR"/>
        </w:rPr>
      </w:pPr>
    </w:p>
    <w:p w:rsidR="00752303" w:rsidRPr="00E5455F" w:rsidRDefault="00752303" w:rsidP="00752303">
      <w:pPr>
        <w:pStyle w:val="Textoindependiente"/>
        <w:ind w:left="288"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Para comenzar es necesario dar a conocer los tres principales ciclos de vida que se suelen utilizar al trabajar. Detallar sus diferencias y ventajas respecto a los otros.</w:t>
      </w:r>
    </w:p>
    <w:p w:rsidR="009D4F00" w:rsidRPr="00E5455F" w:rsidRDefault="009D4F00" w:rsidP="00752303">
      <w:pPr>
        <w:pStyle w:val="Textoindependiente"/>
        <w:ind w:left="288" w:firstLine="0"/>
        <w:rPr>
          <w:rFonts w:ascii="Times New Roman" w:eastAsia="Times New Roman" w:hAnsi="Times New Roman" w:cs="Times New Roman"/>
          <w:color w:val="auto"/>
          <w:lang w:val="es-AR"/>
        </w:rPr>
      </w:pPr>
    </w:p>
    <w:p w:rsidR="00752303" w:rsidRPr="00E5455F" w:rsidRDefault="00752303" w:rsidP="00752303">
      <w:pPr>
        <w:pStyle w:val="Textoindependiente"/>
        <w:ind w:left="288" w:firstLine="0"/>
        <w:rPr>
          <w:rFonts w:ascii="Times New Roman" w:eastAsia="Times New Roman" w:hAnsi="Times New Roman" w:cs="Times New Roman"/>
          <w:color w:val="auto"/>
          <w:u w:val="single"/>
          <w:lang w:val="es-AR"/>
        </w:rPr>
      </w:pPr>
    </w:p>
    <w:p w:rsidR="00752303" w:rsidRPr="00E5455F" w:rsidRDefault="00752303" w:rsidP="00924658">
      <w:pPr>
        <w:pStyle w:val="Textoindependiente"/>
        <w:ind w:firstLine="0"/>
        <w:rPr>
          <w:rFonts w:ascii="Times New Roman" w:eastAsia="Times New Roman" w:hAnsi="Times New Roman" w:cs="Times New Roman"/>
          <w:color w:val="auto"/>
          <w:u w:val="single"/>
          <w:lang w:val="es-AR"/>
        </w:rPr>
      </w:pPr>
      <w:r w:rsidRPr="00E5455F">
        <w:rPr>
          <w:rFonts w:ascii="Times New Roman" w:eastAsia="Times New Roman" w:hAnsi="Times New Roman" w:cs="Times New Roman"/>
          <w:color w:val="auto"/>
          <w:u w:val="single"/>
          <w:lang w:val="es-AR"/>
        </w:rPr>
        <w:t>Ciclos de vida:</w:t>
      </w:r>
    </w:p>
    <w:p w:rsidR="00752303" w:rsidRPr="00E5455F" w:rsidRDefault="00752303" w:rsidP="00924658">
      <w:pPr>
        <w:pStyle w:val="Textoindependiente"/>
        <w:ind w:firstLine="0"/>
        <w:rPr>
          <w:rFonts w:ascii="Times New Roman" w:eastAsia="Times New Roman" w:hAnsi="Times New Roman" w:cs="Times New Roman"/>
          <w:color w:val="auto"/>
          <w:lang w:val="es-AR"/>
        </w:rPr>
      </w:pPr>
    </w:p>
    <w:p w:rsidR="00D00D08" w:rsidRPr="00E5455F" w:rsidRDefault="00D00D08" w:rsidP="00924658">
      <w:pPr>
        <w:pStyle w:val="Textoindependiente"/>
        <w:numPr>
          <w:ilvl w:val="0"/>
          <w:numId w:val="5"/>
        </w:numPr>
        <w:ind w:left="432"/>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Cascada: Descompone la actividad del proyecto en transiciones lineales dentro de las fases que lo comprenden. Cada una de ellas se realiza una </w:t>
      </w:r>
      <w:r w:rsidR="008F7F0F" w:rsidRPr="00E5455F">
        <w:rPr>
          <w:rFonts w:ascii="Times New Roman" w:eastAsia="Times New Roman" w:hAnsi="Times New Roman" w:cs="Times New Roman"/>
          <w:color w:val="auto"/>
          <w:lang w:val="es-AR"/>
        </w:rPr>
        <w:t>única</w:t>
      </w:r>
      <w:r w:rsidRPr="00E5455F">
        <w:rPr>
          <w:rFonts w:ascii="Times New Roman" w:eastAsia="Times New Roman" w:hAnsi="Times New Roman" w:cs="Times New Roman"/>
          <w:color w:val="auto"/>
          <w:lang w:val="es-AR"/>
        </w:rPr>
        <w:t xml:space="preserve"> vez, y a </w:t>
      </w:r>
      <w:r w:rsidR="008F7F0F" w:rsidRPr="00E5455F">
        <w:rPr>
          <w:rFonts w:ascii="Times New Roman" w:eastAsia="Times New Roman" w:hAnsi="Times New Roman" w:cs="Times New Roman"/>
          <w:color w:val="auto"/>
          <w:lang w:val="es-AR"/>
        </w:rPr>
        <w:t>continuación</w:t>
      </w:r>
      <w:r w:rsidRPr="00E5455F">
        <w:rPr>
          <w:rFonts w:ascii="Times New Roman" w:eastAsia="Times New Roman" w:hAnsi="Times New Roman" w:cs="Times New Roman"/>
          <w:color w:val="auto"/>
          <w:lang w:val="es-AR"/>
        </w:rPr>
        <w:t xml:space="preserve"> de la anterior. Facilita la </w:t>
      </w:r>
      <w:r w:rsidR="008F7F0F" w:rsidRPr="00E5455F">
        <w:rPr>
          <w:rFonts w:ascii="Times New Roman" w:eastAsia="Times New Roman" w:hAnsi="Times New Roman" w:cs="Times New Roman"/>
          <w:color w:val="auto"/>
          <w:lang w:val="es-AR"/>
        </w:rPr>
        <w:t>división</w:t>
      </w:r>
      <w:r w:rsidRPr="00E5455F">
        <w:rPr>
          <w:rFonts w:ascii="Times New Roman" w:eastAsia="Times New Roman" w:hAnsi="Times New Roman" w:cs="Times New Roman"/>
          <w:color w:val="auto"/>
          <w:lang w:val="es-AR"/>
        </w:rPr>
        <w:t xml:space="preserve"> de las tareas y preveer los tiempos.</w:t>
      </w:r>
    </w:p>
    <w:p w:rsidR="00996F9A" w:rsidRPr="00E5455F" w:rsidRDefault="00996F9A" w:rsidP="00924658">
      <w:pPr>
        <w:pStyle w:val="Textoindependiente"/>
        <w:ind w:firstLine="0"/>
        <w:rPr>
          <w:rFonts w:ascii="Times New Roman" w:eastAsia="Times New Roman" w:hAnsi="Times New Roman" w:cs="Times New Roman"/>
          <w:color w:val="auto"/>
          <w:lang w:val="es-AR"/>
        </w:rPr>
      </w:pPr>
    </w:p>
    <w:p w:rsidR="00917727" w:rsidRPr="00E5455F" w:rsidRDefault="00917727" w:rsidP="00924658">
      <w:pPr>
        <w:pStyle w:val="Textoindependiente"/>
        <w:numPr>
          <w:ilvl w:val="0"/>
          <w:numId w:val="5"/>
        </w:numPr>
        <w:ind w:left="432"/>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Prototipado: Es utilizado en proyectos </w:t>
      </w:r>
      <w:r w:rsidR="006268DD" w:rsidRPr="00E5455F">
        <w:rPr>
          <w:rFonts w:ascii="Times New Roman" w:eastAsia="Times New Roman" w:hAnsi="Times New Roman" w:cs="Times New Roman"/>
          <w:color w:val="auto"/>
          <w:lang w:val="es-AR"/>
        </w:rPr>
        <w:t xml:space="preserve">los cuales no se conoce con exactitud como desarrollarlo ya sea por ser proyectos </w:t>
      </w:r>
      <w:r w:rsidRPr="00E5455F">
        <w:rPr>
          <w:rFonts w:ascii="Times New Roman" w:eastAsia="Times New Roman" w:hAnsi="Times New Roman" w:cs="Times New Roman"/>
          <w:color w:val="auto"/>
          <w:lang w:val="es-AR"/>
        </w:rPr>
        <w:t xml:space="preserve">con innovaciones importantes o </w:t>
      </w:r>
      <w:r w:rsidR="006268DD" w:rsidRPr="00E5455F">
        <w:rPr>
          <w:rFonts w:ascii="Times New Roman" w:eastAsia="Times New Roman" w:hAnsi="Times New Roman" w:cs="Times New Roman"/>
          <w:color w:val="auto"/>
          <w:lang w:val="es-AR"/>
        </w:rPr>
        <w:t>por</w:t>
      </w:r>
      <w:r w:rsidR="008F7F0F" w:rsidRPr="00E5455F">
        <w:rPr>
          <w:rFonts w:ascii="Times New Roman" w:eastAsia="Times New Roman" w:hAnsi="Times New Roman" w:cs="Times New Roman"/>
          <w:color w:val="auto"/>
          <w:lang w:val="es-AR"/>
        </w:rPr>
        <w:t>prev</w:t>
      </w:r>
      <w:r w:rsidR="006268DD" w:rsidRPr="00E5455F">
        <w:rPr>
          <w:rFonts w:ascii="Times New Roman" w:eastAsia="Times New Roman" w:hAnsi="Times New Roman" w:cs="Times New Roman"/>
          <w:color w:val="auto"/>
          <w:lang w:val="es-AR"/>
        </w:rPr>
        <w:t xml:space="preserve">er </w:t>
      </w:r>
      <w:r w:rsidRPr="00E5455F">
        <w:rPr>
          <w:rFonts w:ascii="Times New Roman" w:eastAsia="Times New Roman" w:hAnsi="Times New Roman" w:cs="Times New Roman"/>
          <w:color w:val="auto"/>
          <w:lang w:val="es-AR"/>
        </w:rPr>
        <w:lastRenderedPageBreak/>
        <w:t xml:space="preserve">utilizar </w:t>
      </w:r>
      <w:r w:rsidR="008F7F0F" w:rsidRPr="00E5455F">
        <w:rPr>
          <w:rFonts w:ascii="Times New Roman" w:eastAsia="Times New Roman" w:hAnsi="Times New Roman" w:cs="Times New Roman"/>
          <w:color w:val="auto"/>
          <w:lang w:val="es-AR"/>
        </w:rPr>
        <w:t>tecnologías</w:t>
      </w:r>
      <w:r w:rsidRPr="00E5455F">
        <w:rPr>
          <w:rFonts w:ascii="Times New Roman" w:eastAsia="Times New Roman" w:hAnsi="Times New Roman" w:cs="Times New Roman"/>
          <w:color w:val="auto"/>
          <w:lang w:val="es-AR"/>
        </w:rPr>
        <w:t xml:space="preserve"> poco conocidas lo cual impide iniciar un proyecto de forma lineal. </w:t>
      </w:r>
    </w:p>
    <w:p w:rsidR="00917727"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A</w:t>
      </w:r>
      <w:r w:rsidR="00917727" w:rsidRPr="00E5455F">
        <w:rPr>
          <w:rFonts w:ascii="Times New Roman" w:eastAsia="Times New Roman" w:hAnsi="Times New Roman" w:cs="Times New Roman"/>
          <w:color w:val="auto"/>
          <w:lang w:val="es-AR"/>
        </w:rPr>
        <w:t xml:space="preserve">l no </w:t>
      </w:r>
      <w:r w:rsidRPr="00E5455F">
        <w:rPr>
          <w:rFonts w:ascii="Times New Roman" w:eastAsia="Times New Roman" w:hAnsi="Times New Roman" w:cs="Times New Roman"/>
          <w:color w:val="auto"/>
          <w:lang w:val="es-AR"/>
        </w:rPr>
        <w:t>conocer</w:t>
      </w:r>
      <w:r w:rsidR="00917727" w:rsidRPr="00E5455F">
        <w:rPr>
          <w:rFonts w:ascii="Times New Roman" w:eastAsia="Times New Roman" w:hAnsi="Times New Roman" w:cs="Times New Roman"/>
          <w:color w:val="auto"/>
          <w:lang w:val="es-AR"/>
        </w:rPr>
        <w:t xml:space="preserve"> exactamente como desarrollar un producto suele recurrirse a un prototipo el cual es un producto parcial y </w:t>
      </w:r>
      <w:r w:rsidRPr="00E5455F">
        <w:rPr>
          <w:rFonts w:ascii="Times New Roman" w:eastAsia="Times New Roman" w:hAnsi="Times New Roman" w:cs="Times New Roman"/>
          <w:color w:val="auto"/>
          <w:lang w:val="es-AR"/>
        </w:rPr>
        <w:t>provisional</w:t>
      </w:r>
      <w:r w:rsidR="00917727" w:rsidRPr="00E5455F">
        <w:rPr>
          <w:rFonts w:ascii="Times New Roman" w:eastAsia="Times New Roman" w:hAnsi="Times New Roman" w:cs="Times New Roman"/>
          <w:color w:val="auto"/>
          <w:lang w:val="es-AR"/>
        </w:rPr>
        <w:t>.</w:t>
      </w:r>
    </w:p>
    <w:p w:rsidR="008F7F0F"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Su evaluación y desarrollo permitirán la definición de especificaciones más complejas y seguras para el producto definitivo.</w:t>
      </w:r>
    </w:p>
    <w:p w:rsidR="008F7F0F"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Este ciclo de vida repite las fases dos veces, una para el prototipo y otra para el producto final.</w:t>
      </w:r>
    </w:p>
    <w:p w:rsidR="008F7F0F" w:rsidRPr="00E5455F" w:rsidRDefault="008F7F0F" w:rsidP="00924658">
      <w:pPr>
        <w:pStyle w:val="Textoindependiente"/>
        <w:ind w:firstLine="0"/>
        <w:rPr>
          <w:rFonts w:ascii="Times New Roman" w:eastAsia="Times New Roman" w:hAnsi="Times New Roman" w:cs="Times New Roman"/>
          <w:color w:val="auto"/>
          <w:lang w:val="es-AR"/>
        </w:rPr>
      </w:pPr>
    </w:p>
    <w:p w:rsidR="00917727" w:rsidRPr="00E5455F" w:rsidRDefault="008F7F0F" w:rsidP="00924658">
      <w:pPr>
        <w:pStyle w:val="Textoindependiente"/>
        <w:numPr>
          <w:ilvl w:val="0"/>
          <w:numId w:val="5"/>
        </w:numPr>
        <w:ind w:left="432"/>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Espiral: Suele utilizarse en proyectos en los que se necesita la evaluación de más de un prototipo para asegurar la desaparición de incertidumbres y/o ignorancias. </w:t>
      </w:r>
    </w:p>
    <w:p w:rsidR="006268DD"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El producto real puede considerarse como una sucesión de prototipos que progresan hasta alcanzar el producto deseado. En cada ciclo las especificaciones se van resolviendo paulatinamente.</w:t>
      </w:r>
    </w:p>
    <w:tbl>
      <w:tblPr>
        <w:tblW w:w="4200" w:type="pct"/>
        <w:jc w:val="center"/>
        <w:tblCellSpacing w:w="15" w:type="dxa"/>
        <w:tblCellMar>
          <w:top w:w="90" w:type="dxa"/>
          <w:left w:w="90" w:type="dxa"/>
          <w:bottom w:w="90" w:type="dxa"/>
          <w:right w:w="90" w:type="dxa"/>
        </w:tblCellMar>
        <w:tblLook w:val="04A0" w:firstRow="1" w:lastRow="0" w:firstColumn="1" w:lastColumn="0" w:noHBand="0" w:noVBand="1"/>
      </w:tblPr>
      <w:tblGrid>
        <w:gridCol w:w="1807"/>
        <w:gridCol w:w="1809"/>
      </w:tblGrid>
      <w:tr w:rsidR="006268DD" w:rsidRPr="00E5455F" w:rsidTr="0066655F">
        <w:trPr>
          <w:tblCellSpacing w:w="15" w:type="dxa"/>
          <w:jc w:val="center"/>
        </w:trPr>
        <w:tc>
          <w:tcPr>
            <w:tcW w:w="2449" w:type="pct"/>
            <w:vAlign w:val="center"/>
            <w:hideMark/>
          </w:tcPr>
          <w:p w:rsidR="006268DD" w:rsidRPr="00E5455F" w:rsidRDefault="006268DD" w:rsidP="0066655F">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sz w:val="20"/>
                <w:szCs w:val="20"/>
                <w:bdr w:val="none" w:sz="0" w:space="0" w:color="auto"/>
                <w:lang w:eastAsia="es-ES"/>
              </w:rPr>
            </w:pPr>
          </w:p>
        </w:tc>
        <w:tc>
          <w:tcPr>
            <w:tcW w:w="2450" w:type="pct"/>
            <w:hideMark/>
          </w:tcPr>
          <w:p w:rsidR="006268DD" w:rsidRPr="00E5455F" w:rsidRDefault="006268DD" w:rsidP="0066655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sz w:val="20"/>
                <w:szCs w:val="20"/>
                <w:bdr w:val="none" w:sz="0" w:space="0" w:color="auto"/>
                <w:lang w:eastAsia="es-ES"/>
              </w:rPr>
            </w:pPr>
          </w:p>
        </w:tc>
      </w:tr>
    </w:tbl>
    <w:p w:rsidR="006268DD" w:rsidRPr="00E5455F" w:rsidRDefault="006268DD" w:rsidP="006268DD">
      <w:pPr>
        <w:pStyle w:val="Textoindependiente"/>
        <w:numPr>
          <w:ilvl w:val="1"/>
          <w:numId w:val="2"/>
        </w:numPr>
        <w:rPr>
          <w:rFonts w:ascii="Times New Roman" w:eastAsia="Times New Roman" w:hAnsi="Times New Roman" w:cs="Times New Roman"/>
          <w:b/>
          <w:color w:val="auto"/>
          <w:lang w:val="es-AR"/>
        </w:rPr>
      </w:pPr>
      <w:r w:rsidRPr="00E5455F">
        <w:rPr>
          <w:rFonts w:ascii="Times New Roman" w:eastAsia="Times New Roman" w:hAnsi="Times New Roman" w:cs="Times New Roman"/>
          <w:b/>
          <w:color w:val="auto"/>
          <w:lang w:val="es-AR"/>
        </w:rPr>
        <w:t>Seleccionar un modelo para el proyecto:</w:t>
      </w:r>
    </w:p>
    <w:p w:rsidR="006268DD" w:rsidRPr="00E5455F" w:rsidRDefault="006268DD" w:rsidP="006268DD">
      <w:pPr>
        <w:pStyle w:val="Textoindependiente"/>
        <w:ind w:left="288" w:firstLine="0"/>
        <w:rPr>
          <w:rFonts w:ascii="Times New Roman" w:eastAsia="Times New Roman" w:hAnsi="Times New Roman" w:cs="Times New Roman"/>
          <w:b/>
          <w:color w:val="auto"/>
          <w:lang w:val="es-AR"/>
        </w:rPr>
      </w:pPr>
    </w:p>
    <w:p w:rsidR="00733A69" w:rsidRPr="00E5455F" w:rsidRDefault="00733A69" w:rsidP="00733A69">
      <w:pPr>
        <w:pStyle w:val="Textoindependiente"/>
        <w:ind w:left="288"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Debido a lo antes explicado, para el actual proyecto procederemos a utilizar el ciclo de vida prototipado</w:t>
      </w:r>
      <w:r>
        <w:rPr>
          <w:rFonts w:ascii="Times New Roman" w:eastAsia="Times New Roman" w:hAnsi="Times New Roman" w:cs="Times New Roman"/>
          <w:color w:val="auto"/>
          <w:lang w:val="es-AR"/>
        </w:rPr>
        <w:t>(Figura 1)</w:t>
      </w:r>
      <w:r w:rsidRPr="00E5455F">
        <w:rPr>
          <w:rFonts w:ascii="Times New Roman" w:eastAsia="Times New Roman" w:hAnsi="Times New Roman" w:cs="Times New Roman"/>
          <w:color w:val="auto"/>
          <w:lang w:val="es-AR"/>
        </w:rPr>
        <w:t xml:space="preserve">.  En el cual definiremos especificaciones iniciales para desarrollar un prototipo </w:t>
      </w:r>
      <w:r>
        <w:rPr>
          <w:rFonts w:ascii="Times New Roman" w:eastAsia="Times New Roman" w:hAnsi="Times New Roman" w:cs="Times New Roman"/>
          <w:color w:val="auto"/>
          <w:lang w:val="es-AR"/>
        </w:rPr>
        <w:t xml:space="preserve">inicial </w:t>
      </w:r>
      <w:r w:rsidRPr="00E5455F">
        <w:rPr>
          <w:rFonts w:ascii="Times New Roman" w:eastAsia="Times New Roman" w:hAnsi="Times New Roman" w:cs="Times New Roman"/>
          <w:color w:val="auto"/>
          <w:lang w:val="es-AR"/>
        </w:rPr>
        <w:t>el cual será un producto parcial y provisional</w:t>
      </w:r>
      <w:r>
        <w:rPr>
          <w:rFonts w:ascii="Times New Roman" w:eastAsia="Times New Roman" w:hAnsi="Times New Roman" w:cs="Times New Roman"/>
          <w:color w:val="auto"/>
          <w:lang w:val="es-AR"/>
        </w:rPr>
        <w:t xml:space="preserve"> para luego terminar creando por medio de definiciones más seguras el </w:t>
      </w:r>
      <w:bookmarkStart w:id="0" w:name="_GoBack"/>
      <w:r w:rsidRPr="00733A69">
        <w:rPr>
          <w:rFonts w:ascii="Times New Roman" w:eastAsia="Times New Roman" w:hAnsi="Times New Roman" w:cs="Times New Roman"/>
          <w:color w:val="auto"/>
          <w:u w:val="single"/>
          <w:lang w:val="es-AR"/>
        </w:rPr>
        <w:t>producto definitivo</w:t>
      </w:r>
      <w:bookmarkEnd w:id="0"/>
    </w:p>
    <w:p w:rsidR="006268DD" w:rsidRPr="00E5455F" w:rsidRDefault="006268DD" w:rsidP="006268DD">
      <w:pPr>
        <w:pStyle w:val="Textoindependiente"/>
        <w:rPr>
          <w:rFonts w:ascii="Times New Roman" w:eastAsia="Times New Roman" w:hAnsi="Times New Roman" w:cs="Times New Roman"/>
          <w:b/>
          <w:color w:val="auto"/>
          <w:lang w:val="es-AR"/>
        </w:rPr>
      </w:pPr>
    </w:p>
    <w:p w:rsidR="009D4F00" w:rsidRDefault="006268DD" w:rsidP="009D4F00">
      <w:pPr>
        <w:pStyle w:val="Textoindependiente"/>
        <w:jc w:val="center"/>
        <w:rPr>
          <w:rFonts w:ascii="Times New Roman" w:hAnsi="Times New Roman" w:cs="Times New Roman"/>
          <w:color w:val="auto"/>
          <w:shd w:val="clear" w:color="auto" w:fill="FFFFFF"/>
          <w:lang w:val="es-AR"/>
        </w:rPr>
      </w:pPr>
      <w:r w:rsidRPr="00E5455F">
        <w:rPr>
          <w:rFonts w:ascii="Times New Roman" w:hAnsi="Times New Roman" w:cs="Times New Roman"/>
          <w:noProof/>
          <w:color w:val="auto"/>
          <w:shd w:val="clear" w:color="auto" w:fill="FFFFFF"/>
          <w:lang w:val="es-AR"/>
        </w:rPr>
        <w:drawing>
          <wp:inline distT="0" distB="0" distL="0" distR="0">
            <wp:extent cx="2184400" cy="1330711"/>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0849" cy="1334640"/>
                    </a:xfrm>
                    <a:prstGeom prst="rect">
                      <a:avLst/>
                    </a:prstGeom>
                  </pic:spPr>
                </pic:pic>
              </a:graphicData>
            </a:graphic>
          </wp:inline>
        </w:drawing>
      </w:r>
    </w:p>
    <w:p w:rsidR="00901074" w:rsidRPr="00E5455F" w:rsidRDefault="00901074" w:rsidP="00901074">
      <w:pPr>
        <w:pStyle w:val="Textoindependiente"/>
        <w:jc w:val="left"/>
        <w:rPr>
          <w:rFonts w:ascii="Times New Roman" w:hAnsi="Times New Roman" w:cs="Times New Roman"/>
          <w:color w:val="auto"/>
          <w:shd w:val="clear" w:color="auto" w:fill="FFFFFF"/>
          <w:lang w:val="es-AR"/>
        </w:rPr>
      </w:pPr>
      <w:r>
        <w:rPr>
          <w:rFonts w:ascii="Times New Roman" w:hAnsi="Times New Roman" w:cs="Times New Roman"/>
          <w:color w:val="auto"/>
          <w:shd w:val="clear" w:color="auto" w:fill="FFFFFF"/>
          <w:lang w:val="es-AR"/>
        </w:rPr>
        <w:t>Figura 1. Ciclo de vida del prototipado.</w:t>
      </w:r>
    </w:p>
    <w:p w:rsidR="00FE7522" w:rsidRPr="00E5455F" w:rsidRDefault="00FE7522" w:rsidP="009D4F00">
      <w:pPr>
        <w:pStyle w:val="Textoindependiente"/>
        <w:jc w:val="center"/>
        <w:rPr>
          <w:rFonts w:ascii="Times New Roman" w:hAnsi="Times New Roman" w:cs="Times New Roman"/>
          <w:color w:val="auto"/>
          <w:shd w:val="clear" w:color="auto" w:fill="FFFFFF"/>
          <w:lang w:val="es-AR"/>
        </w:rPr>
      </w:pPr>
    </w:p>
    <w:p w:rsidR="00FE7522" w:rsidRPr="00E5455F" w:rsidRDefault="00FE7522" w:rsidP="009D4F00">
      <w:pPr>
        <w:pStyle w:val="Textoindependiente"/>
        <w:jc w:val="center"/>
        <w:rPr>
          <w:rFonts w:ascii="Times New Roman" w:hAnsi="Times New Roman" w:cs="Times New Roman"/>
          <w:color w:val="auto"/>
          <w:shd w:val="clear" w:color="auto" w:fill="FFFFFF"/>
          <w:lang w:val="es-AR"/>
        </w:rPr>
        <w:sectPr w:rsidR="00FE7522" w:rsidRPr="00E5455F" w:rsidSect="009D4F00">
          <w:type w:val="continuous"/>
          <w:pgSz w:w="12240" w:h="15840"/>
          <w:pgMar w:top="1417" w:right="1701" w:bottom="1417" w:left="1701" w:header="708" w:footer="708" w:gutter="0"/>
          <w:cols w:num="2" w:space="708"/>
          <w:docGrid w:linePitch="360"/>
        </w:sectPr>
      </w:pPr>
    </w:p>
    <w:p w:rsidR="00FE7522" w:rsidRPr="00E5455F" w:rsidRDefault="00FE7522" w:rsidP="009D4F00">
      <w:pPr>
        <w:pStyle w:val="Textoindependiente"/>
        <w:jc w:val="center"/>
        <w:rPr>
          <w:rFonts w:ascii="Times New Roman" w:hAnsi="Times New Roman" w:cs="Times New Roman"/>
          <w:color w:val="auto"/>
          <w:shd w:val="clear" w:color="auto" w:fill="FFFFFF"/>
          <w:lang w:val="es-AR"/>
        </w:rPr>
        <w:sectPr w:rsidR="00FE7522" w:rsidRPr="00E5455F" w:rsidSect="00FE7522">
          <w:type w:val="continuous"/>
          <w:pgSz w:w="12240" w:h="15840"/>
          <w:pgMar w:top="1417" w:right="1701" w:bottom="1417" w:left="1701" w:header="708" w:footer="708" w:gutter="0"/>
          <w:cols w:space="708"/>
          <w:docGrid w:linePitch="360"/>
        </w:sectPr>
      </w:pPr>
    </w:p>
    <w:p w:rsidR="009D4F00" w:rsidRPr="00E5455F" w:rsidRDefault="009D4F00" w:rsidP="009D4F00">
      <w:pPr>
        <w:pStyle w:val="Textoindependiente"/>
        <w:ind w:firstLine="0"/>
        <w:rPr>
          <w:rFonts w:ascii="Times New Roman" w:hAnsi="Times New Roman" w:cs="Times New Roman"/>
          <w:color w:val="auto"/>
          <w:shd w:val="clear" w:color="auto" w:fill="FFFFFF"/>
          <w:lang w:val="es-AR"/>
        </w:rPr>
      </w:pPr>
    </w:p>
    <w:p w:rsidR="009D4F00" w:rsidRPr="00E5455F" w:rsidRDefault="009D4F00" w:rsidP="009D4F00">
      <w:pPr>
        <w:pStyle w:val="Textoindependiente"/>
        <w:ind w:firstLine="0"/>
        <w:rPr>
          <w:rFonts w:ascii="Times New Roman" w:hAnsi="Times New Roman" w:cs="Times New Roman"/>
          <w:color w:val="auto"/>
          <w:shd w:val="clear" w:color="auto" w:fill="FFFFFF"/>
          <w:lang w:val="es-AR"/>
        </w:rPr>
      </w:pPr>
    </w:p>
    <w:tbl>
      <w:tblPr>
        <w:tblStyle w:val="Tablaconcuadrcula"/>
        <w:tblW w:w="5456"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4"/>
        <w:gridCol w:w="5226"/>
      </w:tblGrid>
      <w:tr w:rsidR="0066655F" w:rsidRPr="00E5455F" w:rsidTr="0066655F">
        <w:trPr>
          <w:trHeight w:val="11290"/>
          <w:jc w:val="center"/>
        </w:trPr>
        <w:tc>
          <w:tcPr>
            <w:tcW w:w="2366" w:type="pct"/>
          </w:tcPr>
          <w:p w:rsidR="00FE7522"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b/>
                <w:color w:val="auto"/>
                <w:sz w:val="24"/>
                <w:szCs w:val="24"/>
                <w:lang w:val="es-AR"/>
              </w:rPr>
            </w:pPr>
            <w:r w:rsidRPr="00E5455F">
              <w:rPr>
                <w:b/>
                <w:color w:val="auto"/>
                <w:sz w:val="24"/>
                <w:szCs w:val="24"/>
                <w:lang w:val="es-AR"/>
              </w:rPr>
              <w:t>II.       Proceso de Gestión del Proyecto</w:t>
            </w: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b/>
                <w:color w:val="auto"/>
                <w:sz w:val="24"/>
                <w:szCs w:val="24"/>
                <w:lang w:val="es-AR"/>
              </w:rPr>
            </w:pPr>
          </w:p>
          <w:p w:rsidR="00615229" w:rsidRPr="00E5455F" w:rsidRDefault="00615229" w:rsidP="00615229">
            <w:pPr>
              <w:pStyle w:val="NormalWeb"/>
              <w:numPr>
                <w:ilvl w:val="1"/>
                <w:numId w:val="2"/>
              </w:numPr>
              <w:shd w:val="clear" w:color="auto" w:fill="FFFFFF"/>
              <w:spacing w:before="0" w:beforeAutospacing="0" w:after="0" w:afterAutospacing="0"/>
              <w:rPr>
                <w:b/>
                <w:sz w:val="20"/>
                <w:szCs w:val="20"/>
                <w:lang w:val="es-AR"/>
              </w:rPr>
            </w:pPr>
            <w:r w:rsidRPr="00E5455F">
              <w:rPr>
                <w:b/>
                <w:sz w:val="20"/>
                <w:szCs w:val="20"/>
                <w:lang w:val="es-AR"/>
              </w:rPr>
              <w:t>Establecer la matriz de actividades para el MCV</w:t>
            </w:r>
          </w:p>
          <w:p w:rsidR="00682534" w:rsidRPr="00E5455F" w:rsidRDefault="0059382F" w:rsidP="00615229">
            <w:pPr>
              <w:pStyle w:val="NormalWeb"/>
              <w:shd w:val="clear" w:color="auto" w:fill="FFFFFF"/>
              <w:ind w:left="288"/>
              <w:rPr>
                <w:sz w:val="20"/>
                <w:szCs w:val="20"/>
              </w:rPr>
            </w:pPr>
            <w:r>
              <w:rPr>
                <w:sz w:val="20"/>
                <w:szCs w:val="20"/>
                <w:lang w:val="es-AR"/>
              </w:rPr>
              <w:t>El proyecto constará</w:t>
            </w:r>
            <w:r w:rsidR="00275D89" w:rsidRPr="00E5455F">
              <w:rPr>
                <w:sz w:val="20"/>
                <w:szCs w:val="20"/>
                <w:lang w:val="es-AR"/>
              </w:rPr>
              <w:t xml:space="preserve"> con</w:t>
            </w:r>
            <w:r w:rsidR="00275D89" w:rsidRPr="00E5455F">
              <w:rPr>
                <w:sz w:val="20"/>
                <w:szCs w:val="20"/>
              </w:rPr>
              <w:t xml:space="preserve">  la </w:t>
            </w:r>
            <w:r w:rsidR="001558DA" w:rsidRPr="00E5455F">
              <w:rPr>
                <w:sz w:val="20"/>
                <w:szCs w:val="20"/>
              </w:rPr>
              <w:t>utilización</w:t>
            </w:r>
            <w:r w:rsidR="00275D89" w:rsidRPr="00E5455F">
              <w:rPr>
                <w:sz w:val="20"/>
                <w:szCs w:val="20"/>
              </w:rPr>
              <w:t xml:space="preserve"> de </w:t>
            </w:r>
            <w:r w:rsidR="00EC6349">
              <w:rPr>
                <w:sz w:val="20"/>
                <w:szCs w:val="20"/>
              </w:rPr>
              <w:t>una maqueta interactiva, y un prototipo con algunas funcionalidades iniciales.</w:t>
            </w:r>
            <w:r>
              <w:rPr>
                <w:sz w:val="20"/>
                <w:szCs w:val="20"/>
              </w:rPr>
              <w:br/>
              <w:t>El objetivo de la maqueta es el de reunir nuevos requisitos que no se hayan podido saber identificar durante la entrevista con el cliente.</w:t>
            </w:r>
            <w:r>
              <w:rPr>
                <w:sz w:val="20"/>
                <w:szCs w:val="20"/>
              </w:rPr>
              <w:br/>
              <w:t>Contamos con un prototipo que incluiría casi todas las funcionalidades del sistema ( no cuenta con funciones del tipo administrador ), con el cual se pretende conseguir la aprobación del cliente y descubrir nuevas ideas y mejoras para aplicar al sistemas final.</w:t>
            </w:r>
          </w:p>
          <w:p w:rsidR="00615229" w:rsidRPr="00E5455F" w:rsidRDefault="00615229" w:rsidP="00615229">
            <w:pPr>
              <w:pStyle w:val="NormalWeb"/>
              <w:numPr>
                <w:ilvl w:val="1"/>
                <w:numId w:val="2"/>
              </w:numPr>
              <w:shd w:val="clear" w:color="auto" w:fill="FFFFFF"/>
              <w:rPr>
                <w:b/>
                <w:sz w:val="20"/>
                <w:szCs w:val="20"/>
                <w:lang w:val="es-AR"/>
              </w:rPr>
            </w:pPr>
            <w:r w:rsidRPr="00E5455F">
              <w:rPr>
                <w:b/>
                <w:sz w:val="20"/>
                <w:szCs w:val="20"/>
                <w:lang w:val="es-AR"/>
              </w:rPr>
              <w:t>Asignar los recursos del proyecto</w:t>
            </w:r>
          </w:p>
          <w:p w:rsidR="00615229" w:rsidRPr="00E5455F" w:rsidRDefault="00615229" w:rsidP="00615229">
            <w:pPr>
              <w:pStyle w:val="NormalWeb"/>
              <w:shd w:val="clear" w:color="auto" w:fill="FFFFFF"/>
              <w:ind w:left="288"/>
              <w:rPr>
                <w:sz w:val="20"/>
                <w:szCs w:val="20"/>
                <w:lang w:val="es-AR"/>
              </w:rPr>
            </w:pPr>
            <w:r w:rsidRPr="00E5455F">
              <w:rPr>
                <w:sz w:val="20"/>
                <w:szCs w:val="20"/>
                <w:lang w:val="es-AR"/>
              </w:rPr>
              <w:t>Recursos:</w:t>
            </w:r>
          </w:p>
          <w:p w:rsidR="00615229" w:rsidRPr="00E5455F" w:rsidRDefault="00615229" w:rsidP="00615229">
            <w:pPr>
              <w:ind w:left="360"/>
              <w:rPr>
                <w:sz w:val="20"/>
                <w:szCs w:val="20"/>
              </w:rPr>
            </w:pPr>
            <w:r w:rsidRPr="00E5455F">
              <w:rPr>
                <w:sz w:val="20"/>
                <w:szCs w:val="20"/>
              </w:rPr>
              <w:t>Recursos humanos:</w:t>
            </w:r>
          </w:p>
          <w:p w:rsidR="003C21A9" w:rsidRPr="00E5455F" w:rsidRDefault="003C21A9" w:rsidP="00615229">
            <w:pPr>
              <w:ind w:left="360"/>
              <w:rPr>
                <w:bCs/>
                <w:sz w:val="20"/>
                <w:szCs w:val="20"/>
              </w:rPr>
            </w:pPr>
          </w:p>
          <w:p w:rsidR="00615229" w:rsidRPr="00E5455F" w:rsidRDefault="00615229" w:rsidP="00615229">
            <w:pPr>
              <w:ind w:left="1080"/>
              <w:rPr>
                <w:bCs/>
                <w:sz w:val="20"/>
                <w:szCs w:val="20"/>
              </w:rPr>
            </w:pPr>
            <w:r w:rsidRPr="00E5455F">
              <w:rPr>
                <w:sz w:val="20"/>
                <w:szCs w:val="20"/>
              </w:rPr>
              <w:t xml:space="preserve">El presente proyecto estará a cargo de </w:t>
            </w:r>
            <w:r w:rsidRPr="00E5455F">
              <w:rPr>
                <w:bCs/>
                <w:sz w:val="20"/>
                <w:szCs w:val="20"/>
              </w:rPr>
              <w:t>Javier Rodríguez, Diego Saavedra Griott, Laura Vallejos y Juan Yone.</w:t>
            </w:r>
          </w:p>
          <w:p w:rsidR="00615229" w:rsidRPr="00E5455F" w:rsidRDefault="00615229" w:rsidP="003C21A9">
            <w:pPr>
              <w:rPr>
                <w:bCs/>
                <w:sz w:val="20"/>
                <w:szCs w:val="20"/>
              </w:rPr>
            </w:pPr>
          </w:p>
          <w:p w:rsidR="00615229" w:rsidRPr="00E5455F" w:rsidRDefault="00615229" w:rsidP="00615229">
            <w:pPr>
              <w:rPr>
                <w:bCs/>
                <w:sz w:val="20"/>
                <w:szCs w:val="20"/>
              </w:rPr>
            </w:pPr>
          </w:p>
          <w:p w:rsidR="00615229" w:rsidRPr="00E5455F" w:rsidRDefault="00615229" w:rsidP="00615229">
            <w:pPr>
              <w:rPr>
                <w:bCs/>
                <w:sz w:val="20"/>
                <w:szCs w:val="20"/>
              </w:rPr>
            </w:pPr>
            <w:r w:rsidRPr="00E5455F">
              <w:rPr>
                <w:bCs/>
                <w:sz w:val="20"/>
                <w:szCs w:val="20"/>
              </w:rPr>
              <w:t xml:space="preserve">       Recursos tecnológicos:</w:t>
            </w:r>
          </w:p>
          <w:p w:rsidR="003C21A9" w:rsidRPr="00E5455F" w:rsidRDefault="003C21A9" w:rsidP="00615229">
            <w:pPr>
              <w:rPr>
                <w:bCs/>
                <w:sz w:val="20"/>
                <w:szCs w:val="20"/>
              </w:rPr>
            </w:pPr>
          </w:p>
          <w:p w:rsidR="00615229" w:rsidRPr="00E5455F" w:rsidRDefault="00615229" w:rsidP="00615229">
            <w:pPr>
              <w:ind w:left="1080"/>
              <w:rPr>
                <w:sz w:val="20"/>
                <w:szCs w:val="20"/>
              </w:rPr>
            </w:pPr>
            <w:r w:rsidRPr="00E5455F">
              <w:rPr>
                <w:sz w:val="20"/>
                <w:szCs w:val="20"/>
              </w:rPr>
              <w:t>El sistema actual enfocado para ser utilizado en dispositivos con sistema Windows, en el futuro se proveerá la incorporación de nuevos sistemas para su uso.</w:t>
            </w:r>
          </w:p>
          <w:p w:rsidR="003C21A9" w:rsidRPr="00E5455F" w:rsidRDefault="003C21A9" w:rsidP="00615229">
            <w:pPr>
              <w:ind w:left="1080"/>
              <w:rPr>
                <w:sz w:val="20"/>
                <w:szCs w:val="20"/>
              </w:rPr>
            </w:pPr>
          </w:p>
          <w:p w:rsidR="003C21A9" w:rsidRPr="00E5455F" w:rsidRDefault="003C21A9" w:rsidP="003C21A9">
            <w:pPr>
              <w:pStyle w:val="Sinespaciado"/>
              <w:ind w:left="1080"/>
              <w:rPr>
                <w:sz w:val="20"/>
                <w:szCs w:val="20"/>
                <w:lang w:val="es-AR"/>
              </w:rPr>
            </w:pPr>
            <w:r w:rsidRPr="00E5455F">
              <w:rPr>
                <w:sz w:val="20"/>
                <w:szCs w:val="20"/>
                <w:lang w:val="es-AR"/>
              </w:rPr>
              <w:t>El dispositivo en cuestión será desarrollado en el lenguaje Python 2.7, se utilizaran sockets para la comunicación entre cliente y servidor (Debian Jessie, Linux) .</w:t>
            </w:r>
          </w:p>
          <w:p w:rsidR="003C21A9" w:rsidRPr="00E5455F" w:rsidRDefault="003C21A9" w:rsidP="003C21A9">
            <w:pPr>
              <w:pStyle w:val="Sinespaciado"/>
              <w:ind w:left="1080"/>
              <w:rPr>
                <w:sz w:val="20"/>
                <w:szCs w:val="20"/>
                <w:lang w:val="es-AR"/>
              </w:rPr>
            </w:pPr>
          </w:p>
          <w:p w:rsidR="003C21A9" w:rsidRPr="00E5455F" w:rsidRDefault="003C21A9" w:rsidP="003C21A9">
            <w:pPr>
              <w:pStyle w:val="Sinespaciado"/>
              <w:ind w:left="1080"/>
              <w:rPr>
                <w:sz w:val="20"/>
                <w:szCs w:val="20"/>
                <w:lang w:val="es-AR"/>
              </w:rPr>
            </w:pPr>
            <w:r w:rsidRPr="00E5455F">
              <w:rPr>
                <w:sz w:val="20"/>
                <w:szCs w:val="20"/>
                <w:lang w:val="es-AR"/>
              </w:rPr>
              <w:t>Se utilizara MySQL v5.5 como gestor de bases de datos para almacenar los usuarios y los trabajos prácticos.</w:t>
            </w:r>
          </w:p>
          <w:p w:rsidR="00615229" w:rsidRPr="00E5455F" w:rsidRDefault="00615229" w:rsidP="00615229">
            <w:pPr>
              <w:pStyle w:val="Prrafodelista"/>
              <w:rPr>
                <w:sz w:val="20"/>
                <w:szCs w:val="20"/>
              </w:rPr>
            </w:pPr>
          </w:p>
          <w:p w:rsidR="00615229" w:rsidRPr="00E5455F" w:rsidRDefault="00615229" w:rsidP="00615229">
            <w:pPr>
              <w:ind w:left="1080"/>
              <w:rPr>
                <w:sz w:val="20"/>
                <w:szCs w:val="20"/>
              </w:rPr>
            </w:pPr>
          </w:p>
          <w:p w:rsidR="00615229" w:rsidRPr="00E5455F" w:rsidRDefault="00615229" w:rsidP="00615229">
            <w:pPr>
              <w:pStyle w:val="NormalWeb"/>
              <w:shd w:val="clear" w:color="auto" w:fill="FFFFFF"/>
              <w:rPr>
                <w:sz w:val="20"/>
                <w:szCs w:val="20"/>
                <w:lang w:val="es-AR"/>
              </w:rPr>
            </w:pP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color w:val="auto"/>
                <w:sz w:val="24"/>
                <w:szCs w:val="24"/>
                <w:lang w:val="es-AR"/>
              </w:rPr>
            </w:pP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rFonts w:ascii="Times New Roman" w:hAnsi="Times New Roman" w:cs="Times New Roman"/>
                <w:color w:val="auto"/>
                <w:shd w:val="clear" w:color="auto" w:fill="FFFFFF"/>
                <w:lang w:val="es-AR"/>
              </w:rPr>
            </w:pPr>
          </w:p>
        </w:tc>
        <w:tc>
          <w:tcPr>
            <w:tcW w:w="2634" w:type="pct"/>
          </w:tcPr>
          <w:p w:rsidR="00615229" w:rsidRPr="00E5455F" w:rsidRDefault="00615229" w:rsidP="00615229">
            <w:pPr>
              <w:pStyle w:val="NormalWeb"/>
              <w:numPr>
                <w:ilvl w:val="1"/>
                <w:numId w:val="2"/>
              </w:numPr>
              <w:shd w:val="clear" w:color="auto" w:fill="FFFFFF"/>
              <w:rPr>
                <w:b/>
                <w:sz w:val="20"/>
                <w:szCs w:val="20"/>
                <w:lang w:val="es-AR"/>
              </w:rPr>
            </w:pPr>
            <w:r w:rsidRPr="00E5455F">
              <w:rPr>
                <w:b/>
                <w:sz w:val="20"/>
                <w:szCs w:val="20"/>
                <w:lang w:val="es-AR"/>
              </w:rPr>
              <w:t>Planificar la gestión del Proyecto</w:t>
            </w:r>
          </w:p>
          <w:p w:rsidR="00615229" w:rsidRPr="00E5455F" w:rsidRDefault="00615229" w:rsidP="00615229">
            <w:pPr>
              <w:pStyle w:val="NormalWeb"/>
              <w:shd w:val="clear" w:color="auto" w:fill="FFFFFF"/>
              <w:ind w:left="288"/>
              <w:rPr>
                <w:sz w:val="20"/>
                <w:szCs w:val="20"/>
                <w:lang w:val="es-AR"/>
              </w:rPr>
            </w:pPr>
            <w:r w:rsidRPr="00E5455F">
              <w:rPr>
                <w:sz w:val="20"/>
                <w:szCs w:val="20"/>
                <w:lang w:val="es-AR"/>
              </w:rPr>
              <w:t>Diagrama de Gantt:</w:t>
            </w:r>
          </w:p>
          <w:p w:rsidR="00615229" w:rsidRPr="00E5455F" w:rsidRDefault="00615229" w:rsidP="00615229">
            <w:pPr>
              <w:pStyle w:val="Prrafodelista"/>
              <w:rPr>
                <w:sz w:val="20"/>
                <w:szCs w:val="20"/>
              </w:rPr>
            </w:pPr>
            <w:r w:rsidRPr="00E5455F">
              <w:rPr>
                <w:sz w:val="20"/>
                <w:szCs w:val="20"/>
              </w:rPr>
              <w:t>El proyecto fue inicializado el día 18/08/2017  y su terminación está planificada para el día 10/11/2017.</w:t>
            </w:r>
          </w:p>
          <w:p w:rsidR="00615229" w:rsidRPr="00E5455F" w:rsidRDefault="00615229" w:rsidP="00615229">
            <w:pPr>
              <w:pStyle w:val="Prrafodelista"/>
              <w:rPr>
                <w:sz w:val="20"/>
                <w:szCs w:val="20"/>
              </w:rPr>
            </w:pPr>
            <w:r w:rsidRPr="00E5455F">
              <w:rPr>
                <w:sz w:val="20"/>
                <w:szCs w:val="20"/>
              </w:rPr>
              <w:t>La distribución de tarea fue pensada en base a estas fechas. En el diagrama de Gantt</w:t>
            </w:r>
            <w:r w:rsidR="00096701">
              <w:rPr>
                <w:sz w:val="20"/>
                <w:szCs w:val="20"/>
              </w:rPr>
              <w:t>(Figura 2)</w:t>
            </w:r>
            <w:r w:rsidRPr="00E5455F">
              <w:rPr>
                <w:sz w:val="20"/>
                <w:szCs w:val="20"/>
              </w:rPr>
              <w:t xml:space="preserve"> se podrán ver en detalle la planificación planteada para el proyecto.</w:t>
            </w:r>
          </w:p>
          <w:p w:rsidR="00340830" w:rsidRPr="00E5455F" w:rsidRDefault="00340830"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noProof/>
                <w:color w:val="auto"/>
                <w:lang w:val="es-AR"/>
              </w:rPr>
            </w:pP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rFonts w:ascii="Times New Roman" w:hAnsi="Times New Roman" w:cs="Times New Roman"/>
                <w:color w:val="auto"/>
                <w:shd w:val="clear" w:color="auto" w:fill="FFFFFF"/>
                <w:lang w:val="es-AR"/>
              </w:rPr>
            </w:pPr>
            <w:r w:rsidRPr="00E5455F">
              <w:rPr>
                <w:noProof/>
                <w:color w:val="auto"/>
                <w:lang w:val="es-AR"/>
              </w:rPr>
              <w:drawing>
                <wp:inline distT="0" distB="0" distL="0" distR="0">
                  <wp:extent cx="3158815" cy="4306186"/>
                  <wp:effectExtent l="19050" t="0" r="34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6">
                            <a:grayscl/>
                          </a:blip>
                          <a:stretch>
                            <a:fillRect/>
                          </a:stretch>
                        </pic:blipFill>
                        <pic:spPr bwMode="auto">
                          <a:xfrm>
                            <a:off x="0" y="0"/>
                            <a:ext cx="3160979" cy="4309136"/>
                          </a:xfrm>
                          <a:prstGeom prst="rect">
                            <a:avLst/>
                          </a:prstGeom>
                          <a:ln>
                            <a:noFill/>
                          </a:ln>
                          <a:extLst>
                            <a:ext uri="{53640926-AAD7-44D8-BBD7-CCE9431645EC}">
                              <a14:shadowObscured xmlns:a14="http://schemas.microsoft.com/office/drawing/2010/main"/>
                            </a:ext>
                          </a:extLst>
                        </pic:spPr>
                      </pic:pic>
                    </a:graphicData>
                  </a:graphic>
                </wp:inline>
              </w:drawing>
            </w:r>
          </w:p>
          <w:p w:rsidR="00615229" w:rsidRDefault="00901074" w:rsidP="00615229">
            <w:pPr>
              <w:rPr>
                <w:sz w:val="20"/>
                <w:szCs w:val="20"/>
                <w:lang w:eastAsia="es-AR"/>
              </w:rPr>
            </w:pPr>
            <w:r w:rsidRPr="00901074">
              <w:rPr>
                <w:sz w:val="20"/>
                <w:szCs w:val="20"/>
                <w:lang w:eastAsia="es-AR"/>
              </w:rPr>
              <w:t>Figura 2.</w:t>
            </w:r>
            <w:r>
              <w:rPr>
                <w:sz w:val="20"/>
                <w:szCs w:val="20"/>
                <w:lang w:eastAsia="es-AR"/>
              </w:rPr>
              <w:t xml:space="preserve"> Diagrama de Gantt.</w:t>
            </w:r>
          </w:p>
          <w:p w:rsidR="00901074" w:rsidRPr="00901074" w:rsidRDefault="00901074" w:rsidP="00615229">
            <w:pPr>
              <w:rPr>
                <w:sz w:val="20"/>
                <w:szCs w:val="20"/>
                <w:lang w:eastAsia="es-AR"/>
              </w:rPr>
            </w:pPr>
          </w:p>
          <w:p w:rsidR="00615229" w:rsidRPr="00E5455F" w:rsidRDefault="00615229" w:rsidP="00615229">
            <w:pPr>
              <w:rPr>
                <w:sz w:val="20"/>
                <w:szCs w:val="20"/>
              </w:rPr>
            </w:pPr>
            <w:r w:rsidRPr="00E5455F">
              <w:rPr>
                <w:sz w:val="20"/>
                <w:szCs w:val="20"/>
              </w:rPr>
              <w:t>Mapa de Actividades:</w:t>
            </w:r>
          </w:p>
          <w:p w:rsidR="00615229" w:rsidRPr="00E5455F" w:rsidRDefault="00615229" w:rsidP="00615229">
            <w:pPr>
              <w:rPr>
                <w:sz w:val="20"/>
                <w:szCs w:val="20"/>
              </w:rPr>
            </w:pPr>
          </w:p>
          <w:p w:rsidR="00615229" w:rsidRPr="00E5455F" w:rsidRDefault="00615229" w:rsidP="00340830">
            <w:pPr>
              <w:ind w:left="708"/>
              <w:rPr>
                <w:sz w:val="20"/>
                <w:szCs w:val="20"/>
              </w:rPr>
            </w:pPr>
            <w:r w:rsidRPr="00E5455F">
              <w:rPr>
                <w:sz w:val="20"/>
                <w:szCs w:val="20"/>
              </w:rPr>
              <w:t xml:space="preserve">En la siguiente tabla figura el mapa de actividades </w:t>
            </w:r>
            <w:r w:rsidR="00096701">
              <w:rPr>
                <w:sz w:val="20"/>
                <w:szCs w:val="20"/>
              </w:rPr>
              <w:t xml:space="preserve">(Figura 3) </w:t>
            </w:r>
            <w:r w:rsidRPr="00E5455F">
              <w:rPr>
                <w:sz w:val="20"/>
                <w:szCs w:val="20"/>
              </w:rPr>
              <w:t>diseñado en correlación con el ciclo de vida elegido para el proyecto:</w:t>
            </w:r>
          </w:p>
          <w:p w:rsidR="0066655F" w:rsidRPr="00E5455F" w:rsidRDefault="0066655F" w:rsidP="0066655F">
            <w:pPr>
              <w:rPr>
                <w:sz w:val="20"/>
                <w:szCs w:val="20"/>
              </w:rPr>
            </w:pPr>
          </w:p>
        </w:tc>
      </w:tr>
    </w:tbl>
    <w:p w:rsidR="009D4F00" w:rsidRPr="00E5455F" w:rsidRDefault="009D4F00" w:rsidP="00FE7522">
      <w:pPr>
        <w:pStyle w:val="Textoindependiente"/>
        <w:jc w:val="left"/>
        <w:rPr>
          <w:rFonts w:ascii="Times New Roman" w:hAnsi="Times New Roman" w:cs="Times New Roman"/>
          <w:color w:val="auto"/>
          <w:shd w:val="clear" w:color="auto" w:fill="FFFFFF"/>
          <w:lang w:val="es-AR"/>
        </w:rPr>
        <w:sectPr w:rsidR="009D4F00" w:rsidRPr="00E5455F" w:rsidSect="00FE7522">
          <w:type w:val="continuous"/>
          <w:pgSz w:w="12240" w:h="15840"/>
          <w:pgMar w:top="1417" w:right="1701" w:bottom="1417" w:left="1701" w:header="708" w:footer="708" w:gutter="0"/>
          <w:cols w:space="708"/>
          <w:docGrid w:linePitch="360"/>
        </w:sectPr>
      </w:pPr>
    </w:p>
    <w:p w:rsidR="00A71142" w:rsidRPr="00E5455F" w:rsidRDefault="00A71142" w:rsidP="00615229">
      <w:pPr>
        <w:ind w:left="1080"/>
        <w:rPr>
          <w:sz w:val="20"/>
          <w:szCs w:val="20"/>
        </w:rPr>
      </w:pPr>
    </w:p>
    <w:p w:rsidR="009D4F00" w:rsidRPr="00E5455F" w:rsidRDefault="009D4F00" w:rsidP="00615229">
      <w:pPr>
        <w:pStyle w:val="Prrafodelista"/>
        <w:rPr>
          <w:sz w:val="20"/>
          <w:szCs w:val="20"/>
        </w:rPr>
      </w:pPr>
    </w:p>
    <w:p w:rsidR="0066655F" w:rsidRPr="00E5455F" w:rsidRDefault="0066655F" w:rsidP="00615229">
      <w:pPr>
        <w:pStyle w:val="Prrafodelista"/>
        <w:rPr>
          <w:sz w:val="20"/>
          <w:szCs w:val="20"/>
        </w:rPr>
      </w:pPr>
    </w:p>
    <w:p w:rsidR="0066655F" w:rsidRPr="00E5455F" w:rsidRDefault="0066655F" w:rsidP="008D5828">
      <w:pPr>
        <w:rPr>
          <w:sz w:val="20"/>
          <w:szCs w:val="20"/>
        </w:rPr>
      </w:pPr>
    </w:p>
    <w:p w:rsidR="009D4F00" w:rsidRPr="00E5455F" w:rsidRDefault="009D4F00" w:rsidP="00FE7522">
      <w:pPr>
        <w:pStyle w:val="Prrafodelista"/>
        <w:rPr>
          <w:sz w:val="20"/>
          <w:szCs w:val="20"/>
        </w:rPr>
      </w:pPr>
    </w:p>
    <w:tbl>
      <w:tblPr>
        <w:tblW w:w="8868" w:type="dxa"/>
        <w:tblLayout w:type="fixed"/>
        <w:tblCellMar>
          <w:left w:w="70" w:type="dxa"/>
          <w:right w:w="70" w:type="dxa"/>
        </w:tblCellMar>
        <w:tblLook w:val="04A0" w:firstRow="1" w:lastRow="0" w:firstColumn="1" w:lastColumn="0" w:noHBand="0" w:noVBand="1"/>
      </w:tblPr>
      <w:tblGrid>
        <w:gridCol w:w="4128"/>
        <w:gridCol w:w="526"/>
        <w:gridCol w:w="447"/>
        <w:gridCol w:w="421"/>
        <w:gridCol w:w="425"/>
        <w:gridCol w:w="421"/>
        <w:gridCol w:w="420"/>
        <w:gridCol w:w="348"/>
        <w:gridCol w:w="73"/>
        <w:gridCol w:w="420"/>
        <w:gridCol w:w="420"/>
        <w:gridCol w:w="57"/>
        <w:gridCol w:w="363"/>
        <w:gridCol w:w="399"/>
      </w:tblGrid>
      <w:tr w:rsidR="005235FE" w:rsidRPr="00E5455F" w:rsidTr="001A2AAB">
        <w:trPr>
          <w:trHeight w:val="227"/>
        </w:trPr>
        <w:tc>
          <w:tcPr>
            <w:tcW w:w="412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6655F" w:rsidRPr="001A2AAB"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sz w:val="18"/>
                <w:bdr w:val="none" w:sz="0" w:space="0" w:color="auto"/>
                <w:lang w:eastAsia="es-AR"/>
              </w:rPr>
            </w:pPr>
            <w:r w:rsidRPr="00E5455F">
              <w:rPr>
                <w:rFonts w:eastAsia="Times New Roman"/>
                <w:sz w:val="18"/>
                <w:szCs w:val="22"/>
                <w:bdr w:val="none" w:sz="0" w:space="0" w:color="auto"/>
                <w:lang w:eastAsia="es-AR"/>
              </w:rPr>
              <w:t> </w:t>
            </w:r>
          </w:p>
        </w:tc>
        <w:tc>
          <w:tcPr>
            <w:tcW w:w="526" w:type="dxa"/>
            <w:tcBorders>
              <w:top w:val="single" w:sz="8" w:space="0" w:color="auto"/>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868" w:type="dxa"/>
            <w:gridSpan w:val="2"/>
            <w:tcBorders>
              <w:top w:val="single" w:sz="8" w:space="0" w:color="auto"/>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Prototipo Maqueta</w:t>
            </w:r>
          </w:p>
        </w:tc>
        <w:tc>
          <w:tcPr>
            <w:tcW w:w="425" w:type="dxa"/>
            <w:tcBorders>
              <w:top w:val="single" w:sz="8" w:space="0" w:color="auto"/>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840" w:type="dxa"/>
            <w:gridSpan w:val="2"/>
            <w:tcBorders>
              <w:top w:val="single" w:sz="8" w:space="0" w:color="auto"/>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Prototipo evolutivo</w:t>
            </w:r>
          </w:p>
        </w:tc>
        <w:tc>
          <w:tcPr>
            <w:tcW w:w="421" w:type="dxa"/>
            <w:gridSpan w:val="2"/>
            <w:tcBorders>
              <w:top w:val="single" w:sz="8" w:space="0" w:color="auto"/>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single" w:sz="8" w:space="0" w:color="auto"/>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1238" w:type="dxa"/>
            <w:gridSpan w:val="4"/>
            <w:tcBorders>
              <w:top w:val="single" w:sz="8" w:space="0" w:color="auto"/>
              <w:left w:val="nil"/>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Instalación y Operación</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AP</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ERI</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DEI</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VIU</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4"/>
                <w:szCs w:val="22"/>
                <w:bdr w:val="none" w:sz="0" w:space="0" w:color="auto"/>
                <w:lang w:eastAsia="es-AR"/>
              </w:rPr>
              <w:t>ERS</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3"/>
                <w:szCs w:val="13"/>
                <w:bdr w:val="none" w:sz="0" w:space="0" w:color="auto"/>
                <w:lang w:eastAsia="es-AR"/>
              </w:rPr>
            </w:pPr>
            <w:r w:rsidRPr="00E5455F">
              <w:rPr>
                <w:rFonts w:eastAsia="Times New Roman"/>
                <w:sz w:val="13"/>
                <w:szCs w:val="13"/>
                <w:bdr w:val="none" w:sz="0" w:space="0" w:color="auto"/>
                <w:lang w:eastAsia="es-AR"/>
              </w:rPr>
              <w:t>DAC</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C</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PP</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IF</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4"/>
                <w:szCs w:val="22"/>
                <w:bdr w:val="none" w:sz="0" w:space="0" w:color="auto"/>
                <w:lang w:eastAsia="es-AR"/>
              </w:rPr>
              <w:t>OM</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R</w:t>
            </w:r>
          </w:p>
        </w:tc>
      </w:tr>
      <w:tr w:rsidR="005235FE" w:rsidRPr="00E5455F" w:rsidTr="001A2AAB">
        <w:trPr>
          <w:trHeight w:val="227"/>
        </w:trPr>
        <w:tc>
          <w:tcPr>
            <w:tcW w:w="4128" w:type="dxa"/>
            <w:tcBorders>
              <w:top w:val="nil"/>
              <w:left w:val="single" w:sz="8" w:space="0" w:color="auto"/>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Selección de un MCVS</w:t>
            </w:r>
          </w:p>
        </w:tc>
        <w:tc>
          <w:tcPr>
            <w:tcW w:w="526"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47"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5"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77"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62"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Identificar los posibles MCVS</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Seleccionar un modelo para el proyecto</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Iniciación, Planificación y Estimación del Proyecto</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77"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62"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Establecer la matriz de actividades para el MCVS</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Asignar recursos del proyecto</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Definir el entorno del proyecto</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gestión del proyecto</w:t>
            </w:r>
          </w:p>
        </w:tc>
        <w:tc>
          <w:tcPr>
            <w:tcW w:w="526"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Seguimiento y Control del Proyecto</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Analizar riesgos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xml:space="preserve">Realizar la </w:t>
            </w:r>
            <w:r w:rsidR="006553CF" w:rsidRPr="00E5455F">
              <w:rPr>
                <w:rFonts w:eastAsia="Times New Roman"/>
                <w:sz w:val="18"/>
                <w:szCs w:val="22"/>
                <w:bdr w:val="none" w:sz="0" w:space="0" w:color="auto"/>
                <w:lang w:eastAsia="es-AR"/>
              </w:rPr>
              <w:t>planificación</w:t>
            </w:r>
            <w:r w:rsidRPr="00E5455F">
              <w:rPr>
                <w:rFonts w:eastAsia="Times New Roman"/>
                <w:sz w:val="18"/>
                <w:szCs w:val="22"/>
                <w:bdr w:val="none" w:sz="0" w:space="0" w:color="auto"/>
                <w:lang w:eastAsia="es-AR"/>
              </w:rPr>
              <w:t xml:space="preserve"> de </w:t>
            </w:r>
            <w:r w:rsidR="006553CF" w:rsidRPr="00E5455F">
              <w:rPr>
                <w:rFonts w:eastAsia="Times New Roman"/>
                <w:sz w:val="18"/>
                <w:szCs w:val="22"/>
                <w:bdr w:val="none" w:sz="0" w:space="0" w:color="auto"/>
                <w:lang w:eastAsia="es-AR"/>
              </w:rPr>
              <w:t>contingencias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Gestionar el proyecto</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Implementar el sistema de informes de problemas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Archivar registros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xml:space="preserve">Proceso de </w:t>
            </w:r>
            <w:r w:rsidR="006553CF" w:rsidRPr="00E5455F">
              <w:rPr>
                <w:rFonts w:eastAsia="Times New Roman"/>
                <w:b/>
                <w:bCs/>
                <w:sz w:val="18"/>
                <w:szCs w:val="22"/>
                <w:bdr w:val="none" w:sz="0" w:space="0" w:color="auto"/>
                <w:lang w:eastAsia="es-AR"/>
              </w:rPr>
              <w:t>Gestión</w:t>
            </w:r>
            <w:r w:rsidRPr="00E5455F">
              <w:rPr>
                <w:rFonts w:eastAsia="Times New Roman"/>
                <w:b/>
                <w:bCs/>
                <w:sz w:val="18"/>
                <w:szCs w:val="22"/>
                <w:bdr w:val="none" w:sz="0" w:space="0" w:color="auto"/>
                <w:lang w:eastAsia="es-AR"/>
              </w:rPr>
              <w:t xml:space="preserve"> de Calidad del Software</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xml:space="preserve">Planificar la </w:t>
            </w:r>
            <w:r w:rsidR="006553CF" w:rsidRPr="00E5455F">
              <w:rPr>
                <w:rFonts w:eastAsia="Times New Roman"/>
                <w:sz w:val="18"/>
                <w:szCs w:val="22"/>
                <w:bdr w:val="none" w:sz="0" w:space="0" w:color="auto"/>
                <w:lang w:eastAsia="es-AR"/>
              </w:rPr>
              <w:t>garantía</w:t>
            </w:r>
            <w:r w:rsidRPr="00E5455F">
              <w:rPr>
                <w:rFonts w:eastAsia="Times New Roman"/>
                <w:sz w:val="18"/>
                <w:szCs w:val="22"/>
                <w:bdr w:val="none" w:sz="0" w:space="0" w:color="auto"/>
                <w:lang w:eastAsia="es-AR"/>
              </w:rPr>
              <w:t xml:space="preserve"> de calidad del Software</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p>
        </w:tc>
        <w:tc>
          <w:tcPr>
            <w:tcW w:w="421"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xml:space="preserve">Desarrollar </w:t>
            </w:r>
            <w:r w:rsidR="006553CF" w:rsidRPr="00E5455F">
              <w:rPr>
                <w:rFonts w:eastAsia="Times New Roman"/>
                <w:sz w:val="18"/>
                <w:szCs w:val="22"/>
                <w:bdr w:val="none" w:sz="0" w:space="0" w:color="auto"/>
                <w:lang w:eastAsia="es-AR"/>
              </w:rPr>
              <w:t>métricas</w:t>
            </w:r>
            <w:r w:rsidRPr="00E5455F">
              <w:rPr>
                <w:rFonts w:eastAsia="Times New Roman"/>
                <w:sz w:val="18"/>
                <w:szCs w:val="22"/>
                <w:bdr w:val="none" w:sz="0" w:space="0" w:color="auto"/>
                <w:lang w:eastAsia="es-AR"/>
              </w:rPr>
              <w:t xml:space="preserve"> de calidad</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Gestionar la calidad del software</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Identificar necesidades de mejora de la calidad</w:t>
            </w:r>
          </w:p>
        </w:tc>
        <w:tc>
          <w:tcPr>
            <w:tcW w:w="526"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Exploración de Conceptos</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Identificar las ideas o necesidades</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1"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Formular las soluciones potenciales</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Dirigir los estudios de viabilidad</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transición del sistemas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Refinar y Finalizar la idea o necesidad </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99" w:type="dxa"/>
            <w:tcBorders>
              <w:top w:val="nil"/>
              <w:left w:val="single" w:sz="4" w:space="0" w:color="auto"/>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Asignación del Sistema</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Analizar las funciones del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Desarrollar la arquitectura del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Descomponer los requisitos del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Análisis de Requisitos</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Definir y Desarrollar los requisitos de software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Definir los requisitos de Interfaz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Priorizar e Integrar los requisitos del Software</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Diseño</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el diseño preliminar</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Analizar el flujo de información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Diseñar la base de datos (si se aplica)</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Diseñar las interfaces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Seleccionar o Desarrollar algoritmos (si se aplica)</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el diseño detallado</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Implementación e Integración</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Crear los datos de prueba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Crear el código fuente</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Generar el código objeto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Crear la documentación de operación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integración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la integración</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lastRenderedPageBreak/>
              <w:t>Proceso de Instalación y Aceptación</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instalación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Distribuir el software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Instalar el software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Cargar la base de datos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Aceptar el software en el entorno de operación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las actualizaciones</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Operación y Soporte</w:t>
            </w:r>
          </w:p>
        </w:tc>
      </w:tr>
      <w:tr w:rsidR="00FA3B1A"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Operar 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FA3B1A"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Proveer de asistencia técnica y consultas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FA3B1A"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Mantener el histórico de peticiones de soporte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mantenimiento</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el mantenimiento correctivo</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Reaplicar el ciclo de vida del software </w:t>
            </w:r>
          </w:p>
        </w:tc>
        <w:tc>
          <w:tcPr>
            <w:tcW w:w="526"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5810E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r>
      <w:tr w:rsidR="006553C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retiro</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Notificar al usuario </w:t>
            </w:r>
          </w:p>
        </w:tc>
        <w:tc>
          <w:tcPr>
            <w:tcW w:w="526"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Conducir operaciones en paralelo (si se aplica)</w:t>
            </w:r>
          </w:p>
        </w:tc>
        <w:tc>
          <w:tcPr>
            <w:tcW w:w="526"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r>
      <w:tr w:rsidR="006553CF" w:rsidRPr="00E5455F" w:rsidTr="001A2AAB">
        <w:trPr>
          <w:trHeight w:val="227"/>
        </w:trPr>
        <w:tc>
          <w:tcPr>
            <w:tcW w:w="4128" w:type="dxa"/>
            <w:tcBorders>
              <w:top w:val="nil"/>
              <w:left w:val="single" w:sz="8"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Retirar el sistema </w:t>
            </w:r>
          </w:p>
        </w:tc>
        <w:tc>
          <w:tcPr>
            <w:tcW w:w="526"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8" w:space="0" w:color="auto"/>
              <w:right w:val="single" w:sz="8"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r>
    </w:tbl>
    <w:p w:rsidR="005235FE" w:rsidRPr="00E5455F" w:rsidRDefault="00901074" w:rsidP="00FE7522">
      <w:pPr>
        <w:rPr>
          <w:sz w:val="20"/>
          <w:szCs w:val="20"/>
        </w:rPr>
      </w:pPr>
      <w:r>
        <w:rPr>
          <w:sz w:val="20"/>
          <w:szCs w:val="20"/>
        </w:rPr>
        <w:t>Figura 3. Mapa de actividades del Prototipo Evolutivo.</w:t>
      </w:r>
    </w:p>
    <w:tbl>
      <w:tblPr>
        <w:tblStyle w:val="Tablaconcuadrcula"/>
        <w:tblW w:w="992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86"/>
        <w:gridCol w:w="5238"/>
      </w:tblGrid>
      <w:tr w:rsidR="005235FE" w:rsidRPr="00E5455F" w:rsidTr="001A2AAB">
        <w:trPr>
          <w:trHeight w:val="9379"/>
        </w:trPr>
        <w:tc>
          <w:tcPr>
            <w:tcW w:w="4686" w:type="dxa"/>
            <w:shd w:val="clear" w:color="auto" w:fill="auto"/>
          </w:tcPr>
          <w:p w:rsidR="005235FE" w:rsidRPr="00E5455F" w:rsidRDefault="005235FE" w:rsidP="005235FE">
            <w:pPr>
              <w:rPr>
                <w:sz w:val="20"/>
                <w:szCs w:val="20"/>
              </w:rPr>
            </w:pPr>
          </w:p>
          <w:p w:rsidR="005235FE" w:rsidRPr="00E5455F" w:rsidRDefault="005235FE" w:rsidP="005235FE">
            <w:pPr>
              <w:rPr>
                <w:sz w:val="20"/>
                <w:szCs w:val="20"/>
              </w:rPr>
            </w:pPr>
          </w:p>
          <w:p w:rsidR="00756DD4" w:rsidRPr="00E5455F" w:rsidRDefault="00756DD4" w:rsidP="005235FE">
            <w:pPr>
              <w:rPr>
                <w:sz w:val="20"/>
                <w:szCs w:val="20"/>
              </w:rPr>
            </w:pPr>
          </w:p>
          <w:p w:rsidR="005235FE" w:rsidRDefault="005235FE" w:rsidP="005235FE">
            <w:pPr>
              <w:rPr>
                <w:b/>
                <w:sz w:val="20"/>
                <w:szCs w:val="20"/>
              </w:rPr>
            </w:pPr>
            <w:r w:rsidRPr="00E5455F">
              <w:rPr>
                <w:b/>
                <w:sz w:val="20"/>
                <w:szCs w:val="20"/>
              </w:rPr>
              <w:t>Tabla referencias:</w:t>
            </w:r>
          </w:p>
          <w:p w:rsidR="00096701" w:rsidRDefault="00096701" w:rsidP="005235FE">
            <w:pPr>
              <w:rPr>
                <w:b/>
                <w:sz w:val="20"/>
                <w:szCs w:val="20"/>
              </w:rPr>
            </w:pPr>
          </w:p>
          <w:p w:rsidR="005235FE" w:rsidRPr="00E5455F" w:rsidRDefault="00096701" w:rsidP="005235FE">
            <w:pPr>
              <w:rPr>
                <w:sz w:val="20"/>
                <w:szCs w:val="20"/>
              </w:rPr>
            </w:pPr>
            <w:r>
              <w:rPr>
                <w:sz w:val="20"/>
                <w:szCs w:val="20"/>
              </w:rPr>
              <w:t>En la siguiente tabla (Figura 4) hay referencias para comprender mejor el mapa de actividades.</w:t>
            </w:r>
          </w:p>
          <w:p w:rsidR="005235FE" w:rsidRPr="00E5455F" w:rsidRDefault="005235FE" w:rsidP="005235FE">
            <w:pPr>
              <w:rPr>
                <w:sz w:val="20"/>
                <w:szCs w:val="20"/>
              </w:rPr>
            </w:pPr>
          </w:p>
          <w:tbl>
            <w:tblPr>
              <w:tblStyle w:val="Sombreadomedio1-nfasis11"/>
              <w:tblW w:w="4500" w:type="dxa"/>
              <w:tblLayout w:type="fixed"/>
              <w:tblLook w:val="04A0" w:firstRow="1" w:lastRow="0" w:firstColumn="1" w:lastColumn="0" w:noHBand="0" w:noVBand="1"/>
            </w:tblPr>
            <w:tblGrid>
              <w:gridCol w:w="1667"/>
              <w:gridCol w:w="2833"/>
            </w:tblGrid>
            <w:tr w:rsidR="005235FE" w:rsidRPr="00E5455F" w:rsidTr="001A2AAB">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color w:val="auto"/>
                      <w:sz w:val="20"/>
                      <w:szCs w:val="20"/>
                    </w:rPr>
                  </w:pPr>
                  <w:r w:rsidRPr="001A2AAB">
                    <w:rPr>
                      <w:color w:val="auto"/>
                      <w:sz w:val="20"/>
                      <w:szCs w:val="20"/>
                    </w:rPr>
                    <w:t>Inicial</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color w:val="auto"/>
                      <w:sz w:val="20"/>
                      <w:szCs w:val="20"/>
                    </w:rPr>
                  </w:pPr>
                  <w:r w:rsidRPr="00E5455F">
                    <w:rPr>
                      <w:color w:val="auto"/>
                      <w:sz w:val="20"/>
                      <w:szCs w:val="20"/>
                    </w:rPr>
                    <w:t>Significado</w:t>
                  </w:r>
                </w:p>
              </w:tc>
            </w:tr>
            <w:tr w:rsidR="005235FE" w:rsidRPr="00E5455F" w:rsidTr="001A2AA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AP</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0"/>
                      <w:szCs w:val="20"/>
                    </w:rPr>
                  </w:pPr>
                  <w:r w:rsidRPr="00E5455F">
                    <w:rPr>
                      <w:sz w:val="20"/>
                      <w:szCs w:val="20"/>
                    </w:rPr>
                    <w:t>Análisis</w:t>
                  </w:r>
                  <w:r w:rsidR="005235FE" w:rsidRPr="00E5455F">
                    <w:rPr>
                      <w:sz w:val="20"/>
                      <w:szCs w:val="20"/>
                    </w:rPr>
                    <w:t xml:space="preserve"> Preliminar</w:t>
                  </w:r>
                </w:p>
              </w:tc>
            </w:tr>
            <w:tr w:rsidR="005235FE" w:rsidRPr="00E5455F" w:rsidTr="001A2AAB">
              <w:trPr>
                <w:cnfStyle w:val="000000010000" w:firstRow="0" w:lastRow="0" w:firstColumn="0" w:lastColumn="0" w:oddVBand="0" w:evenVBand="0" w:oddHBand="0" w:evenHBand="1"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ERI</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sz w:val="20"/>
                      <w:szCs w:val="20"/>
                    </w:rPr>
                  </w:pPr>
                  <w:r w:rsidRPr="00E5455F">
                    <w:rPr>
                      <w:sz w:val="20"/>
                      <w:szCs w:val="20"/>
                    </w:rPr>
                    <w:t>Especificación</w:t>
                  </w:r>
                  <w:r w:rsidR="005235FE" w:rsidRPr="00E5455F">
                    <w:rPr>
                      <w:sz w:val="20"/>
                      <w:szCs w:val="20"/>
                    </w:rPr>
                    <w:t xml:space="preserve"> requisitos de interfaz</w:t>
                  </w:r>
                </w:p>
              </w:tc>
            </w:tr>
            <w:tr w:rsidR="005235FE" w:rsidRPr="00E5455F" w:rsidTr="001A2AA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VIU</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0"/>
                      <w:szCs w:val="20"/>
                    </w:rPr>
                  </w:pPr>
                  <w:r w:rsidRPr="00E5455F">
                    <w:rPr>
                      <w:sz w:val="20"/>
                      <w:szCs w:val="20"/>
                    </w:rPr>
                    <w:t>Validación</w:t>
                  </w:r>
                  <w:r w:rsidR="005235FE" w:rsidRPr="00E5455F">
                    <w:rPr>
                      <w:sz w:val="20"/>
                      <w:szCs w:val="20"/>
                    </w:rPr>
                    <w:t xml:space="preserve"> Interfaz Usuario</w:t>
                  </w:r>
                </w:p>
              </w:tc>
            </w:tr>
            <w:tr w:rsidR="005235FE" w:rsidRPr="00E5455F" w:rsidTr="001A2AAB">
              <w:trPr>
                <w:cnfStyle w:val="000000010000" w:firstRow="0" w:lastRow="0" w:firstColumn="0" w:lastColumn="0" w:oddVBand="0" w:evenVBand="0" w:oddHBand="0" w:evenHBand="1"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ERS</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sz w:val="20"/>
                      <w:szCs w:val="20"/>
                    </w:rPr>
                  </w:pPr>
                  <w:r w:rsidRPr="00E5455F">
                    <w:rPr>
                      <w:sz w:val="20"/>
                      <w:szCs w:val="20"/>
                    </w:rPr>
                    <w:t>Especificación</w:t>
                  </w:r>
                  <w:r w:rsidR="005235FE" w:rsidRPr="00E5455F">
                    <w:rPr>
                      <w:sz w:val="20"/>
                      <w:szCs w:val="20"/>
                    </w:rPr>
                    <w:t xml:space="preserve"> Requisitos de Software</w:t>
                  </w:r>
                </w:p>
              </w:tc>
            </w:tr>
            <w:tr w:rsidR="005235FE" w:rsidRPr="00E5455F" w:rsidTr="001A2AAB">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DAC</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0"/>
                      <w:szCs w:val="20"/>
                    </w:rPr>
                  </w:pPr>
                  <w:r w:rsidRPr="00E5455F">
                    <w:rPr>
                      <w:sz w:val="20"/>
                      <w:szCs w:val="20"/>
                    </w:rPr>
                    <w:t>Diseño de Arquitectura del Software</w:t>
                  </w:r>
                </w:p>
              </w:tc>
            </w:tr>
            <w:tr w:rsidR="005235FE" w:rsidRPr="00E5455F" w:rsidTr="001A2AAB">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C</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sz w:val="20"/>
                      <w:szCs w:val="20"/>
                    </w:rPr>
                  </w:pPr>
                  <w:r w:rsidRPr="00E5455F">
                    <w:rPr>
                      <w:sz w:val="20"/>
                      <w:szCs w:val="20"/>
                    </w:rPr>
                    <w:t>Codificación</w:t>
                  </w:r>
                </w:p>
              </w:tc>
            </w:tr>
            <w:tr w:rsidR="005235FE" w:rsidRPr="00E5455F" w:rsidTr="001A2AA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PP</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0"/>
                      <w:szCs w:val="20"/>
                    </w:rPr>
                  </w:pPr>
                  <w:r w:rsidRPr="00E5455F">
                    <w:rPr>
                      <w:sz w:val="20"/>
                      <w:szCs w:val="20"/>
                    </w:rPr>
                    <w:t>Prueba Prototipo</w:t>
                  </w:r>
                </w:p>
              </w:tc>
            </w:tr>
            <w:tr w:rsidR="005235FE" w:rsidRPr="00E5455F" w:rsidTr="001A2AAB">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IF</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sz w:val="20"/>
                      <w:szCs w:val="20"/>
                    </w:rPr>
                  </w:pPr>
                  <w:r w:rsidRPr="00E5455F">
                    <w:rPr>
                      <w:sz w:val="20"/>
                      <w:szCs w:val="20"/>
                    </w:rPr>
                    <w:t>Implementación</w:t>
                  </w:r>
                  <w:r w:rsidR="005235FE" w:rsidRPr="00E5455F">
                    <w:rPr>
                      <w:sz w:val="20"/>
                      <w:szCs w:val="20"/>
                    </w:rPr>
                    <w:t xml:space="preserve"> Final</w:t>
                  </w:r>
                </w:p>
              </w:tc>
            </w:tr>
            <w:tr w:rsidR="005235FE" w:rsidRPr="00E5455F" w:rsidTr="001A2AAB">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OM</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0"/>
                      <w:szCs w:val="20"/>
                    </w:rPr>
                  </w:pPr>
                  <w:r w:rsidRPr="00E5455F">
                    <w:rPr>
                      <w:sz w:val="20"/>
                      <w:szCs w:val="20"/>
                    </w:rPr>
                    <w:t>Proceso de operación y mantenimiento</w:t>
                  </w:r>
                </w:p>
              </w:tc>
            </w:tr>
            <w:tr w:rsidR="005235FE" w:rsidRPr="00E5455F" w:rsidTr="001A2AAB">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R</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sz w:val="20"/>
                      <w:szCs w:val="20"/>
                    </w:rPr>
                  </w:pPr>
                  <w:r w:rsidRPr="00E5455F">
                    <w:rPr>
                      <w:sz w:val="20"/>
                      <w:szCs w:val="20"/>
                    </w:rPr>
                    <w:t>Retiro</w:t>
                  </w:r>
                </w:p>
              </w:tc>
            </w:tr>
          </w:tbl>
          <w:p w:rsidR="005235FE" w:rsidRPr="00E5455F" w:rsidRDefault="00901074" w:rsidP="005235FE">
            <w:pPr>
              <w:rPr>
                <w:sz w:val="20"/>
                <w:szCs w:val="20"/>
              </w:rPr>
            </w:pPr>
            <w:r>
              <w:rPr>
                <w:sz w:val="20"/>
                <w:szCs w:val="20"/>
              </w:rPr>
              <w:t>Figura 4. Tabla de referencias del mapa de actividades.</w:t>
            </w:r>
          </w:p>
          <w:p w:rsidR="005235FE" w:rsidRPr="00E5455F" w:rsidRDefault="005235FE" w:rsidP="005235FE">
            <w:pPr>
              <w:rPr>
                <w:sz w:val="20"/>
                <w:szCs w:val="20"/>
              </w:rPr>
            </w:pPr>
          </w:p>
          <w:p w:rsidR="005235FE" w:rsidRPr="00E5455F" w:rsidRDefault="005235FE" w:rsidP="005235FE">
            <w:pPr>
              <w:rPr>
                <w:sz w:val="20"/>
                <w:szCs w:val="20"/>
              </w:rPr>
            </w:pPr>
          </w:p>
          <w:p w:rsidR="005235FE" w:rsidRPr="00E5455F" w:rsidRDefault="005235FE" w:rsidP="005235FE">
            <w:pPr>
              <w:rPr>
                <w:sz w:val="20"/>
                <w:szCs w:val="20"/>
              </w:rPr>
            </w:pPr>
          </w:p>
          <w:p w:rsidR="005235FE" w:rsidRPr="00E5455F" w:rsidRDefault="005235FE" w:rsidP="005235FE">
            <w:pPr>
              <w:pStyle w:val="NormalWeb"/>
              <w:numPr>
                <w:ilvl w:val="1"/>
                <w:numId w:val="2"/>
              </w:numPr>
              <w:shd w:val="clear" w:color="auto" w:fill="FFFFFF"/>
              <w:rPr>
                <w:b/>
                <w:sz w:val="20"/>
                <w:szCs w:val="20"/>
                <w:lang w:val="es-AR"/>
              </w:rPr>
            </w:pPr>
            <w:r w:rsidRPr="00E5455F">
              <w:rPr>
                <w:b/>
                <w:sz w:val="20"/>
                <w:szCs w:val="20"/>
                <w:lang w:val="es-AR"/>
              </w:rPr>
              <w:t>Análisis de riesgos</w:t>
            </w:r>
          </w:p>
          <w:p w:rsidR="005235FE" w:rsidRDefault="005235FE" w:rsidP="005235FE">
            <w:pPr>
              <w:rPr>
                <w:sz w:val="20"/>
                <w:szCs w:val="20"/>
              </w:rPr>
            </w:pPr>
            <w:r w:rsidRPr="00E5455F">
              <w:rPr>
                <w:sz w:val="20"/>
                <w:szCs w:val="20"/>
              </w:rPr>
              <w:t>Los riesgos</w:t>
            </w:r>
            <w:r w:rsidR="00756DD4" w:rsidRPr="00E5455F">
              <w:rPr>
                <w:sz w:val="20"/>
                <w:szCs w:val="20"/>
              </w:rPr>
              <w:t xml:space="preserve"> encontrados durante el </w:t>
            </w:r>
            <w:r w:rsidR="00E5455F" w:rsidRPr="00E5455F">
              <w:rPr>
                <w:sz w:val="20"/>
                <w:szCs w:val="20"/>
              </w:rPr>
              <w:t>análisis</w:t>
            </w:r>
            <w:r w:rsidR="00756DD4" w:rsidRPr="00E5455F">
              <w:rPr>
                <w:sz w:val="20"/>
                <w:szCs w:val="20"/>
              </w:rPr>
              <w:t xml:space="preserve"> inicial</w:t>
            </w:r>
            <w:r w:rsidRPr="00E5455F">
              <w:rPr>
                <w:sz w:val="20"/>
                <w:szCs w:val="20"/>
              </w:rPr>
              <w:t xml:space="preserve"> del presente proyecto se encuentran detallados </w:t>
            </w:r>
            <w:r w:rsidR="00756DD4" w:rsidRPr="00E5455F">
              <w:rPr>
                <w:sz w:val="20"/>
                <w:szCs w:val="20"/>
              </w:rPr>
              <w:t xml:space="preserve">en la tabla que figura a </w:t>
            </w:r>
            <w:r w:rsidR="00E5455F" w:rsidRPr="00E5455F">
              <w:rPr>
                <w:sz w:val="20"/>
                <w:szCs w:val="20"/>
              </w:rPr>
              <w:t>continuación</w:t>
            </w:r>
            <w:r w:rsidR="00096701">
              <w:rPr>
                <w:sz w:val="20"/>
                <w:szCs w:val="20"/>
              </w:rPr>
              <w:t>(Figura 5)</w:t>
            </w:r>
            <w:r w:rsidR="00756DD4" w:rsidRPr="00E5455F">
              <w:rPr>
                <w:sz w:val="20"/>
                <w:szCs w:val="20"/>
              </w:rPr>
              <w:t xml:space="preserve">, detallando su </w:t>
            </w:r>
            <w:r w:rsidR="00E5455F" w:rsidRPr="00E5455F">
              <w:rPr>
                <w:sz w:val="20"/>
                <w:szCs w:val="20"/>
              </w:rPr>
              <w:t>descripción</w:t>
            </w:r>
            <w:r w:rsidR="00756DD4" w:rsidRPr="00E5455F">
              <w:rPr>
                <w:sz w:val="20"/>
                <w:szCs w:val="20"/>
              </w:rPr>
              <w:t>, su impacto, su</w:t>
            </w:r>
            <w:r w:rsidR="00E5455F">
              <w:rPr>
                <w:sz w:val="20"/>
                <w:szCs w:val="20"/>
              </w:rPr>
              <w:t xml:space="preserve"> </w:t>
            </w:r>
            <w:r w:rsidR="00756DD4" w:rsidRPr="00E5455F">
              <w:rPr>
                <w:sz w:val="20"/>
                <w:szCs w:val="20"/>
              </w:rPr>
              <w:t xml:space="preserve">probabilidad y la </w:t>
            </w:r>
            <w:r w:rsidR="00E5455F" w:rsidRPr="00E5455F">
              <w:rPr>
                <w:sz w:val="20"/>
                <w:szCs w:val="20"/>
              </w:rPr>
              <w:t>acción</w:t>
            </w:r>
            <w:r w:rsidR="00E5455F">
              <w:rPr>
                <w:sz w:val="20"/>
                <w:szCs w:val="20"/>
              </w:rPr>
              <w:t xml:space="preserve"> </w:t>
            </w:r>
            <w:r w:rsidR="00756DD4" w:rsidRPr="00E5455F">
              <w:rPr>
                <w:sz w:val="20"/>
                <w:szCs w:val="20"/>
              </w:rPr>
              <w:t xml:space="preserve"> a seguir:</w:t>
            </w:r>
          </w:p>
          <w:p w:rsidR="00FC26E4" w:rsidRDefault="00FC26E4" w:rsidP="005235FE">
            <w:pPr>
              <w:rPr>
                <w:sz w:val="20"/>
                <w:szCs w:val="20"/>
              </w:rPr>
            </w:pPr>
          </w:p>
          <w:p w:rsidR="00FC26E4" w:rsidRDefault="00FC26E4" w:rsidP="005235FE">
            <w:pPr>
              <w:rPr>
                <w:sz w:val="20"/>
                <w:szCs w:val="20"/>
              </w:rPr>
            </w:pPr>
          </w:p>
          <w:p w:rsidR="00FC26E4" w:rsidRDefault="00FC26E4" w:rsidP="005235FE">
            <w:pPr>
              <w:rPr>
                <w:sz w:val="20"/>
                <w:szCs w:val="20"/>
              </w:rPr>
            </w:pPr>
          </w:p>
          <w:p w:rsidR="00FC26E4" w:rsidRDefault="00FC26E4" w:rsidP="005235FE">
            <w:pPr>
              <w:rPr>
                <w:sz w:val="20"/>
                <w:szCs w:val="20"/>
              </w:rPr>
            </w:pPr>
          </w:p>
          <w:p w:rsidR="00FC26E4" w:rsidRPr="00E5455F" w:rsidRDefault="00FC26E4" w:rsidP="005235FE">
            <w:pPr>
              <w:rPr>
                <w:sz w:val="20"/>
                <w:szCs w:val="20"/>
              </w:rPr>
            </w:pPr>
          </w:p>
          <w:p w:rsidR="00FC26E4" w:rsidRDefault="00FC26E4" w:rsidP="00FC26E4">
            <w:pPr>
              <w:rPr>
                <w:b/>
              </w:rPr>
            </w:pPr>
            <w:r w:rsidRPr="00F648CC">
              <w:rPr>
                <w:b/>
              </w:rPr>
              <w:t>Total</w:t>
            </w:r>
            <w:r>
              <w:rPr>
                <w:b/>
              </w:rPr>
              <w:t>Puntos de función no ajustados: 196</w:t>
            </w:r>
          </w:p>
          <w:p w:rsidR="00FC26E4" w:rsidRDefault="00FC26E4" w:rsidP="00FC26E4">
            <w:pPr>
              <w:rPr>
                <w:b/>
              </w:rPr>
            </w:pPr>
            <w:r w:rsidRPr="00F648CC">
              <w:t>52+49+18+80=</w:t>
            </w:r>
            <w:r>
              <w:rPr>
                <w:b/>
              </w:rPr>
              <w:t>199</w:t>
            </w:r>
          </w:p>
          <w:p w:rsidR="005235FE" w:rsidRDefault="005235FE" w:rsidP="00FE7522">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p w:rsidR="00FC26E4" w:rsidRDefault="00FC26E4" w:rsidP="00FC26E4">
            <w:pPr>
              <w:rPr>
                <w:u w:val="single"/>
              </w:rPr>
            </w:pPr>
            <w:r w:rsidRPr="00F648CC">
              <w:rPr>
                <w:u w:val="single"/>
              </w:rPr>
              <w:t>Calculo Nivel Total de Influencia (TDI)</w:t>
            </w:r>
          </w:p>
          <w:tbl>
            <w:tblPr>
              <w:tblW w:w="4479" w:type="dxa"/>
              <w:tblLayout w:type="fixed"/>
              <w:tblCellMar>
                <w:left w:w="70" w:type="dxa"/>
                <w:right w:w="70" w:type="dxa"/>
              </w:tblCellMar>
              <w:tblLook w:val="04A0" w:firstRow="1" w:lastRow="0" w:firstColumn="1" w:lastColumn="0" w:noHBand="0" w:noVBand="1"/>
            </w:tblPr>
            <w:tblGrid>
              <w:gridCol w:w="2839"/>
              <w:gridCol w:w="1640"/>
            </w:tblGrid>
            <w:tr w:rsidR="00FC26E4" w:rsidRPr="00F648CC" w:rsidTr="00FC26E4">
              <w:trPr>
                <w:trHeight w:val="289"/>
              </w:trPr>
              <w:tc>
                <w:tcPr>
                  <w:tcW w:w="2839"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Caracteristica</w:t>
                  </w:r>
                </w:p>
              </w:tc>
              <w:tc>
                <w:tcPr>
                  <w:tcW w:w="1640" w:type="dxa"/>
                  <w:tcBorders>
                    <w:top w:val="single" w:sz="4" w:space="0" w:color="auto"/>
                    <w:left w:val="nil"/>
                    <w:bottom w:val="single" w:sz="4" w:space="0" w:color="auto"/>
                    <w:right w:val="single" w:sz="4" w:space="0" w:color="auto"/>
                  </w:tcBorders>
                  <w:shd w:val="clear" w:color="000000" w:fill="A5A5A5"/>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Cantidad</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Comunicación de datos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4</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Procesamiento distribuido de datos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2</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Rendimiento</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Configuraciones fuertemente utilizadas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lastRenderedPageBreak/>
                    <w:t>Frecuencia de transacciones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Entrada de datos on- line</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Eficiencia del usuario final</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4</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Actualizaciones Online</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0</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Procesamiento complejo</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Reusabilidad</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2</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Facilidad de instalacion</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Facilidad de operación</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5</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Instalacion de distintos lugares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Facilidad de cambio</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Total TDI</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41</w:t>
                  </w:r>
                </w:p>
              </w:tc>
            </w:tr>
          </w:tbl>
          <w:p w:rsidR="00FC26E4" w:rsidRPr="00F648CC" w:rsidRDefault="00D75298" w:rsidP="00FC26E4">
            <w:pPr>
              <w:rPr>
                <w:sz w:val="20"/>
              </w:rPr>
            </w:pPr>
            <w:r>
              <w:rPr>
                <w:sz w:val="20"/>
              </w:rPr>
              <w:t>Figura 7</w:t>
            </w:r>
            <w:r w:rsidR="00FC26E4" w:rsidRPr="00F648CC">
              <w:rPr>
                <w:sz w:val="20"/>
              </w:rPr>
              <w:t xml:space="preserve">: </w:t>
            </w:r>
            <w:r w:rsidR="00FC26E4">
              <w:rPr>
                <w:sz w:val="20"/>
              </w:rPr>
              <w:t>Calculo Nivel total de Influencia</w:t>
            </w:r>
          </w:p>
          <w:p w:rsidR="00FC26E4" w:rsidRPr="00F648CC" w:rsidRDefault="00FC26E4" w:rsidP="00FC26E4">
            <w:pPr>
              <w:rPr>
                <w:u w:val="single"/>
              </w:rPr>
            </w:pPr>
          </w:p>
          <w:p w:rsidR="00FC26E4" w:rsidRDefault="00FC26E4" w:rsidP="00FC26E4">
            <w:pPr>
              <w:rPr>
                <w:b/>
              </w:rPr>
            </w:pPr>
            <w:r>
              <w:rPr>
                <w:b/>
              </w:rPr>
              <w:t>Total TDI: 41</w:t>
            </w:r>
          </w:p>
          <w:p w:rsidR="00FC26E4" w:rsidRDefault="00FC26E4" w:rsidP="00FC26E4">
            <w:r>
              <w:rPr>
                <w:b/>
              </w:rPr>
              <w:t xml:space="preserve">Factor de Ajuste: </w:t>
            </w:r>
            <w:r>
              <w:t>(41*0,01)+0,65= 1.06</w:t>
            </w:r>
          </w:p>
          <w:p w:rsidR="00FC26E4" w:rsidRDefault="00FC26E4" w:rsidP="00FC26E4">
            <w:r w:rsidRPr="00F648CC">
              <w:rPr>
                <w:b/>
              </w:rPr>
              <w:t>Puntos de Función</w:t>
            </w:r>
            <w:r>
              <w:t xml:space="preserve">: </w:t>
            </w:r>
            <w:r w:rsidRPr="00F648CC">
              <w:t>1.06*199</w:t>
            </w:r>
            <w:r>
              <w:t xml:space="preserve"> = 210.94</w:t>
            </w:r>
          </w:p>
          <w:p w:rsidR="00FC26E4" w:rsidRDefault="00FC26E4" w:rsidP="00FC26E4">
            <w:r w:rsidRPr="006B347F">
              <w:rPr>
                <w:b/>
              </w:rPr>
              <w:t>Líneas de código:</w:t>
            </w:r>
            <w:r>
              <w:t>210.94*50(aprox)= 10547</w:t>
            </w:r>
          </w:p>
          <w:p w:rsidR="00FC26E4" w:rsidRDefault="00FC26E4" w:rsidP="00FC26E4">
            <w:r w:rsidRPr="006B347F">
              <w:rPr>
                <w:b/>
              </w:rPr>
              <w:t>Esfuerzo/Horas</w:t>
            </w:r>
            <w:r>
              <w:t>: 210.94</w:t>
            </w:r>
            <w:r w:rsidRPr="006B347F">
              <w:t>/(1/8)</w:t>
            </w:r>
            <w:r>
              <w:t xml:space="preserve">= </w:t>
            </w:r>
            <w:r w:rsidRPr="006B347F">
              <w:t>1687.52</w:t>
            </w:r>
          </w:p>
          <w:p w:rsidR="00FC26E4" w:rsidRDefault="00FC26E4" w:rsidP="00FC26E4">
            <w:r w:rsidRPr="006B347F">
              <w:rPr>
                <w:b/>
              </w:rPr>
              <w:t>Horas por persona</w:t>
            </w:r>
            <w:r>
              <w:t>: 1687.52/4= 421.88</w:t>
            </w:r>
          </w:p>
          <w:p w:rsidR="00FC26E4" w:rsidRPr="006B347F" w:rsidRDefault="00FC26E4" w:rsidP="00FC26E4">
            <w:pPr>
              <w:rPr>
                <w:b/>
              </w:rPr>
            </w:pPr>
            <w:r w:rsidRPr="006B347F">
              <w:rPr>
                <w:b/>
              </w:rPr>
              <w:t>Distribución de tiempo:</w:t>
            </w:r>
          </w:p>
          <w:p w:rsidR="00FC26E4" w:rsidRDefault="00FC26E4" w:rsidP="00FC26E4">
            <w:r>
              <w:t>4 hs* 20 días =80 horas por mes</w:t>
            </w:r>
          </w:p>
          <w:p w:rsidR="00FC26E4" w:rsidRPr="006B347F" w:rsidRDefault="00FC26E4" w:rsidP="00FC26E4">
            <w:pPr>
              <w:rPr>
                <w:b/>
              </w:rPr>
            </w:pPr>
            <w:r>
              <w:t xml:space="preserve">421.88/80= </w:t>
            </w:r>
            <w:r w:rsidRPr="006B347F">
              <w:rPr>
                <w:b/>
              </w:rPr>
              <w:t>5 meses y 2 días aproximadamente</w:t>
            </w:r>
          </w:p>
          <w:p w:rsidR="00FC26E4" w:rsidRPr="00F648CC" w:rsidRDefault="00FC26E4" w:rsidP="00FC26E4"/>
          <w:p w:rsidR="00FC26E4" w:rsidRDefault="00FC26E4" w:rsidP="00FC26E4">
            <w:r w:rsidRPr="006B347F">
              <w:rPr>
                <w:b/>
              </w:rPr>
              <w:t>Esfuerzo/Horas</w:t>
            </w:r>
            <w:r>
              <w:t>: 210.94</w:t>
            </w:r>
            <w:r w:rsidRPr="006B347F">
              <w:t>/(1/8)</w:t>
            </w:r>
            <w:r>
              <w:t xml:space="preserve">= </w:t>
            </w:r>
            <w:r w:rsidRPr="006B347F">
              <w:t>1687.52</w:t>
            </w:r>
          </w:p>
          <w:p w:rsidR="00FC26E4" w:rsidRDefault="00FC26E4" w:rsidP="00FC26E4">
            <w:r w:rsidRPr="006B347F">
              <w:rPr>
                <w:b/>
              </w:rPr>
              <w:t>Horas por persona</w:t>
            </w:r>
            <w:r>
              <w:t>: 1687.52/4= 421.88</w:t>
            </w:r>
          </w:p>
          <w:p w:rsidR="00FC26E4" w:rsidRPr="006B347F" w:rsidRDefault="00FC26E4" w:rsidP="00FC26E4">
            <w:pPr>
              <w:rPr>
                <w:b/>
              </w:rPr>
            </w:pPr>
            <w:r w:rsidRPr="006B347F">
              <w:rPr>
                <w:b/>
              </w:rPr>
              <w:t>Distribución de tiempo:</w:t>
            </w:r>
          </w:p>
          <w:p w:rsidR="00FC26E4" w:rsidRDefault="00FC26E4" w:rsidP="00FC26E4">
            <w:r>
              <w:t>4 hs* 20 días =80 horas por mes</w:t>
            </w:r>
          </w:p>
          <w:p w:rsidR="00FC26E4" w:rsidRPr="006B347F" w:rsidRDefault="00FC26E4" w:rsidP="00FC26E4">
            <w:pPr>
              <w:rPr>
                <w:b/>
              </w:rPr>
            </w:pPr>
            <w:r>
              <w:t xml:space="preserve">421.88/80= </w:t>
            </w:r>
            <w:r w:rsidRPr="006B347F">
              <w:rPr>
                <w:b/>
              </w:rPr>
              <w:t>5 meses y 2 días aproximadamente</w:t>
            </w:r>
          </w:p>
          <w:p w:rsidR="00FC26E4" w:rsidRPr="00E5455F" w:rsidRDefault="00FC26E4" w:rsidP="00FE7522">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tc>
        <w:tc>
          <w:tcPr>
            <w:tcW w:w="5238" w:type="dxa"/>
            <w:shd w:val="clear" w:color="auto" w:fill="auto"/>
          </w:tcPr>
          <w:p w:rsidR="00756DD4" w:rsidRPr="00E5455F" w:rsidRDefault="00756DD4" w:rsidP="005235FE">
            <w:pPr>
              <w:pStyle w:val="NormalWeb"/>
              <w:shd w:val="clear" w:color="auto" w:fill="FFFFFF"/>
              <w:rPr>
                <w:b/>
                <w:sz w:val="20"/>
                <w:szCs w:val="20"/>
              </w:rPr>
            </w:pPr>
          </w:p>
          <w:p w:rsidR="005235FE" w:rsidRPr="00E5455F" w:rsidRDefault="005235FE" w:rsidP="005235FE">
            <w:pPr>
              <w:rPr>
                <w:sz w:val="20"/>
                <w:szCs w:val="20"/>
              </w:rPr>
            </w:pPr>
          </w:p>
          <w:p w:rsidR="00756DD4" w:rsidRPr="00E5455F" w:rsidRDefault="00756DD4" w:rsidP="005235FE">
            <w:pPr>
              <w:rPr>
                <w:sz w:val="20"/>
                <w:szCs w:val="20"/>
              </w:rPr>
            </w:pPr>
          </w:p>
          <w:tbl>
            <w:tblPr>
              <w:tblStyle w:val="Sombreadomedio1-nfasis11"/>
              <w:tblW w:w="4919" w:type="dxa"/>
              <w:tblLayout w:type="fixed"/>
              <w:tblLook w:val="04A0" w:firstRow="1" w:lastRow="0" w:firstColumn="1" w:lastColumn="0" w:noHBand="0" w:noVBand="1"/>
            </w:tblPr>
            <w:tblGrid>
              <w:gridCol w:w="411"/>
              <w:gridCol w:w="1338"/>
              <w:gridCol w:w="1190"/>
              <w:gridCol w:w="770"/>
              <w:gridCol w:w="1210"/>
            </w:tblGrid>
            <w:tr w:rsidR="005235FE" w:rsidRPr="00E5455F" w:rsidTr="001A2AAB">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411"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w:t>
                  </w:r>
                </w:p>
              </w:tc>
              <w:tc>
                <w:tcPr>
                  <w:tcW w:w="1338"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Descripción</w:t>
                  </w:r>
                </w:p>
              </w:tc>
              <w:tc>
                <w:tcPr>
                  <w:tcW w:w="119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Impacto en el proyecto</w:t>
                  </w:r>
                </w:p>
              </w:tc>
              <w:tc>
                <w:tcPr>
                  <w:tcW w:w="77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Probabilidad</w:t>
                  </w:r>
                </w:p>
              </w:tc>
              <w:tc>
                <w:tcPr>
                  <w:tcW w:w="121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Acción a Seguir</w:t>
                  </w:r>
                </w:p>
              </w:tc>
            </w:tr>
            <w:tr w:rsidR="005235FE" w:rsidRPr="00E5455F" w:rsidTr="001A2AAB">
              <w:trPr>
                <w:cnfStyle w:val="000000100000" w:firstRow="0" w:lastRow="0" w:firstColumn="0" w:lastColumn="0" w:oddVBand="0" w:evenVBand="0" w:oddHBand="1" w:evenHBand="0" w:firstRowFirstColumn="0" w:firstRowLastColumn="0" w:lastRowFirstColumn="0" w:lastRowLastColumn="0"/>
                <w:trHeight w:val="1643"/>
              </w:trPr>
              <w:tc>
                <w:tcPr>
                  <w:cnfStyle w:val="001000000000" w:firstRow="0" w:lastRow="0" w:firstColumn="1" w:lastColumn="0" w:oddVBand="0" w:evenVBand="0" w:oddHBand="0" w:evenHBand="0" w:firstRowFirstColumn="0" w:firstRowLastColumn="0" w:lastRowFirstColumn="0" w:lastRowLastColumn="0"/>
                  <w:tcW w:w="411"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sz w:val="20"/>
                      <w:szCs w:val="20"/>
                      <w:bdr w:val="none" w:sz="0" w:space="0" w:color="auto"/>
                      <w:lang w:eastAsia="es-AR"/>
                    </w:rPr>
                  </w:pPr>
                  <w:r w:rsidRPr="00E5455F">
                    <w:rPr>
                      <w:rFonts w:eastAsia="Times New Roman"/>
                      <w:sz w:val="20"/>
                      <w:szCs w:val="20"/>
                      <w:bdr w:val="none" w:sz="0" w:space="0" w:color="auto"/>
                      <w:lang w:eastAsia="es-AR"/>
                    </w:rPr>
                    <w:t>1</w:t>
                  </w:r>
                </w:p>
              </w:tc>
              <w:tc>
                <w:tcPr>
                  <w:tcW w:w="1338"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20"/>
                      <w:szCs w:val="20"/>
                      <w:bdr w:val="none" w:sz="0" w:space="0" w:color="auto"/>
                      <w:lang w:eastAsia="es-AR"/>
                    </w:rPr>
                  </w:pPr>
                  <w:r w:rsidRPr="00E5455F">
                    <w:rPr>
                      <w:rFonts w:eastAsia="Times New Roman"/>
                      <w:sz w:val="20"/>
                      <w:szCs w:val="20"/>
                      <w:bdr w:val="none" w:sz="0" w:space="0" w:color="auto"/>
                      <w:lang w:eastAsia="es-AR"/>
                    </w:rPr>
                    <w:t>Problema de incompatibilidades de los archivos utilizados</w:t>
                  </w:r>
                </w:p>
              </w:tc>
              <w:tc>
                <w:tcPr>
                  <w:tcW w:w="119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20"/>
                      <w:szCs w:val="20"/>
                      <w:bdr w:val="none" w:sz="0" w:space="0" w:color="auto"/>
                      <w:lang w:eastAsia="es-AR"/>
                    </w:rPr>
                  </w:pPr>
                  <w:r w:rsidRPr="00E5455F">
                    <w:rPr>
                      <w:rFonts w:eastAsia="Times New Roman"/>
                      <w:sz w:val="20"/>
                      <w:szCs w:val="20"/>
                      <w:bdr w:val="none" w:sz="0" w:space="0" w:color="auto"/>
                      <w:lang w:eastAsia="es-AR"/>
                    </w:rPr>
                    <w:t>El usuario no podrá realizar el trabajo práctico pedido.</w:t>
                  </w:r>
                </w:p>
              </w:tc>
              <w:tc>
                <w:tcPr>
                  <w:tcW w:w="77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20"/>
                      <w:szCs w:val="20"/>
                      <w:bdr w:val="none" w:sz="0" w:space="0" w:color="auto"/>
                      <w:lang w:eastAsia="es-AR"/>
                    </w:rPr>
                  </w:pPr>
                  <w:r w:rsidRPr="00E5455F">
                    <w:rPr>
                      <w:rFonts w:eastAsia="Times New Roman"/>
                      <w:sz w:val="20"/>
                      <w:szCs w:val="20"/>
                      <w:bdr w:val="none" w:sz="0" w:space="0" w:color="auto"/>
                      <w:lang w:eastAsia="es-AR"/>
                    </w:rPr>
                    <w:t>Media</w:t>
                  </w:r>
                </w:p>
              </w:tc>
              <w:tc>
                <w:tcPr>
                  <w:tcW w:w="121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20"/>
                      <w:szCs w:val="20"/>
                      <w:bdr w:val="none" w:sz="0" w:space="0" w:color="auto"/>
                      <w:lang w:eastAsia="es-AR"/>
                    </w:rPr>
                  </w:pPr>
                  <w:r w:rsidRPr="00E5455F">
                    <w:rPr>
                      <w:rFonts w:eastAsia="Times New Roman"/>
                      <w:sz w:val="20"/>
                      <w:szCs w:val="20"/>
                      <w:bdr w:val="none" w:sz="0" w:space="0" w:color="auto"/>
                      <w:lang w:eastAsia="es-AR"/>
                    </w:rPr>
                    <w:t>Intentar utilizar un solo tipo de archivo para la gestión de trabajos prácticos</w:t>
                  </w:r>
                </w:p>
              </w:tc>
            </w:tr>
            <w:tr w:rsidR="005235FE" w:rsidRPr="00E5455F" w:rsidTr="001A2AAB">
              <w:trPr>
                <w:cnfStyle w:val="000000010000" w:firstRow="0" w:lastRow="0" w:firstColumn="0" w:lastColumn="0" w:oddVBand="0" w:evenVBand="0" w:oddHBand="0" w:evenHBand="1" w:firstRowFirstColumn="0" w:firstRowLastColumn="0" w:lastRowFirstColumn="0" w:lastRowLastColumn="0"/>
                <w:trHeight w:val="1202"/>
              </w:trPr>
              <w:tc>
                <w:tcPr>
                  <w:cnfStyle w:val="001000000000" w:firstRow="0" w:lastRow="0" w:firstColumn="1" w:lastColumn="0" w:oddVBand="0" w:evenVBand="0" w:oddHBand="0" w:evenHBand="0" w:firstRowFirstColumn="0" w:firstRowLastColumn="0" w:lastRowFirstColumn="0" w:lastRowLastColumn="0"/>
                  <w:tcW w:w="411" w:type="dxa"/>
                  <w:shd w:val="clear" w:color="auto" w:fill="auto"/>
                  <w:noWrap/>
                  <w:hideMark/>
                </w:tcPr>
                <w:p w:rsidR="005235FE" w:rsidRPr="00E5455F" w:rsidRDefault="009243EF" w:rsidP="005810E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sz w:val="20"/>
                      <w:szCs w:val="20"/>
                      <w:bdr w:val="none" w:sz="0" w:space="0" w:color="auto"/>
                      <w:lang w:eastAsia="es-AR"/>
                    </w:rPr>
                  </w:pPr>
                  <w:r>
                    <w:rPr>
                      <w:rFonts w:eastAsia="Times New Roman"/>
                      <w:sz w:val="20"/>
                      <w:szCs w:val="20"/>
                      <w:bdr w:val="none" w:sz="0" w:space="0" w:color="auto"/>
                      <w:lang w:eastAsia="es-AR"/>
                    </w:rPr>
                    <w:t>2</w:t>
                  </w:r>
                </w:p>
              </w:tc>
              <w:tc>
                <w:tcPr>
                  <w:tcW w:w="1338"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eastAsia="Times New Roman"/>
                      <w:sz w:val="20"/>
                      <w:szCs w:val="20"/>
                      <w:bdr w:val="none" w:sz="0" w:space="0" w:color="auto"/>
                      <w:lang w:eastAsia="es-AR"/>
                    </w:rPr>
                  </w:pPr>
                  <w:r w:rsidRPr="00E5455F">
                    <w:rPr>
                      <w:rFonts w:eastAsia="Times New Roman"/>
                      <w:sz w:val="20"/>
                      <w:szCs w:val="20"/>
                      <w:bdr w:val="none" w:sz="0" w:space="0" w:color="auto"/>
                      <w:lang w:eastAsia="es-AR"/>
                    </w:rPr>
                    <w:t>Problema a la hora de comparar los Strings</w:t>
                  </w:r>
                  <w:r w:rsidR="009243EF">
                    <w:rPr>
                      <w:rFonts w:eastAsia="Times New Roman"/>
                      <w:sz w:val="20"/>
                      <w:szCs w:val="20"/>
                      <w:bdr w:val="none" w:sz="0" w:space="0" w:color="auto"/>
                      <w:lang w:eastAsia="es-AR"/>
                    </w:rPr>
                    <w:t>.</w:t>
                  </w:r>
                </w:p>
              </w:tc>
              <w:tc>
                <w:tcPr>
                  <w:tcW w:w="119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eastAsia="Times New Roman"/>
                      <w:sz w:val="20"/>
                      <w:szCs w:val="20"/>
                      <w:bdr w:val="none" w:sz="0" w:space="0" w:color="auto"/>
                      <w:lang w:eastAsia="es-AR"/>
                    </w:rPr>
                  </w:pPr>
                  <w:r w:rsidRPr="00E5455F">
                    <w:rPr>
                      <w:rFonts w:eastAsia="Times New Roman"/>
                      <w:sz w:val="20"/>
                      <w:szCs w:val="20"/>
                      <w:bdr w:val="none" w:sz="0" w:space="0" w:color="auto"/>
                      <w:lang w:eastAsia="es-AR"/>
                    </w:rPr>
                    <w:t>El sistema no podrá reconocer el resultado con claridad</w:t>
                  </w:r>
                </w:p>
              </w:tc>
              <w:tc>
                <w:tcPr>
                  <w:tcW w:w="77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eastAsia="Times New Roman"/>
                      <w:sz w:val="20"/>
                      <w:szCs w:val="20"/>
                      <w:bdr w:val="none" w:sz="0" w:space="0" w:color="auto"/>
                      <w:lang w:eastAsia="es-AR"/>
                    </w:rPr>
                  </w:pPr>
                  <w:r w:rsidRPr="00E5455F">
                    <w:rPr>
                      <w:rFonts w:eastAsia="Times New Roman"/>
                      <w:sz w:val="20"/>
                      <w:szCs w:val="20"/>
                      <w:bdr w:val="none" w:sz="0" w:space="0" w:color="auto"/>
                      <w:lang w:eastAsia="es-AR"/>
                    </w:rPr>
                    <w:t>Alta</w:t>
                  </w:r>
                </w:p>
              </w:tc>
              <w:tc>
                <w:tcPr>
                  <w:tcW w:w="121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eastAsia="Times New Roman"/>
                      <w:sz w:val="20"/>
                      <w:szCs w:val="20"/>
                      <w:bdr w:val="none" w:sz="0" w:space="0" w:color="auto"/>
                      <w:lang w:eastAsia="es-AR"/>
                    </w:rPr>
                  </w:pPr>
                  <w:r w:rsidRPr="00E5455F">
                    <w:rPr>
                      <w:rFonts w:eastAsia="Times New Roman"/>
                      <w:sz w:val="20"/>
                      <w:szCs w:val="20"/>
                      <w:bdr w:val="none" w:sz="0" w:space="0" w:color="auto"/>
                      <w:lang w:eastAsia="es-AR"/>
                    </w:rPr>
                    <w:t>Se optó por armar trabajos prácticos con el formato de múltiple choice</w:t>
                  </w:r>
                  <w:r w:rsidR="00EC6349">
                    <w:rPr>
                      <w:rFonts w:eastAsia="Times New Roman"/>
                      <w:sz w:val="20"/>
                      <w:szCs w:val="20"/>
                      <w:bdr w:val="none" w:sz="0" w:space="0" w:color="auto"/>
                      <w:lang w:eastAsia="es-AR"/>
                    </w:rPr>
                    <w:t>.</w:t>
                  </w:r>
                </w:p>
              </w:tc>
            </w:tr>
          </w:tbl>
          <w:p w:rsidR="005235FE" w:rsidRDefault="00901074" w:rsidP="005235FE">
            <w:pPr>
              <w:rPr>
                <w:sz w:val="20"/>
                <w:szCs w:val="20"/>
              </w:rPr>
            </w:pPr>
            <w:r>
              <w:rPr>
                <w:sz w:val="20"/>
                <w:szCs w:val="20"/>
              </w:rPr>
              <w:t>Figura 5. Tabla de riesgos detallados.</w:t>
            </w:r>
          </w:p>
          <w:p w:rsidR="00901074" w:rsidRDefault="00901074" w:rsidP="005235FE">
            <w:pPr>
              <w:rPr>
                <w:sz w:val="20"/>
                <w:szCs w:val="20"/>
              </w:rPr>
            </w:pPr>
          </w:p>
          <w:p w:rsidR="00A55428" w:rsidRDefault="00A55428" w:rsidP="00A55428">
            <w:pPr>
              <w:rPr>
                <w:u w:val="single"/>
              </w:rPr>
            </w:pPr>
            <w:r w:rsidRPr="00F648CC">
              <w:rPr>
                <w:u w:val="single"/>
              </w:rPr>
              <w:t>Cálculo aproximado:</w:t>
            </w:r>
          </w:p>
          <w:p w:rsidR="00A55428" w:rsidRPr="00F648CC" w:rsidRDefault="00A55428" w:rsidP="00A55428">
            <w:pPr>
              <w:rPr>
                <w:u w:val="single"/>
              </w:rPr>
            </w:pPr>
          </w:p>
          <w:tbl>
            <w:tblPr>
              <w:tblW w:w="4253" w:type="dxa"/>
              <w:tblLayout w:type="fixed"/>
              <w:tblCellMar>
                <w:left w:w="70" w:type="dxa"/>
                <w:right w:w="70" w:type="dxa"/>
              </w:tblCellMar>
              <w:tblLook w:val="04A0" w:firstRow="1" w:lastRow="0" w:firstColumn="1" w:lastColumn="0" w:noHBand="0" w:noVBand="1"/>
            </w:tblPr>
            <w:tblGrid>
              <w:gridCol w:w="851"/>
              <w:gridCol w:w="502"/>
              <w:gridCol w:w="554"/>
              <w:gridCol w:w="425"/>
              <w:gridCol w:w="554"/>
              <w:gridCol w:w="307"/>
              <w:gridCol w:w="554"/>
              <w:gridCol w:w="506"/>
            </w:tblGrid>
            <w:tr w:rsidR="00A55428" w:rsidRPr="00FC26E4" w:rsidTr="00FC26E4">
              <w:trPr>
                <w:trHeight w:val="567"/>
              </w:trPr>
              <w:tc>
                <w:tcPr>
                  <w:tcW w:w="851" w:type="dxa"/>
                  <w:tcBorders>
                    <w:top w:val="single" w:sz="4" w:space="0" w:color="auto"/>
                    <w:left w:val="single" w:sz="4" w:space="0" w:color="auto"/>
                    <w:bottom w:val="single" w:sz="4" w:space="0" w:color="auto"/>
                    <w:right w:val="single" w:sz="4" w:space="0" w:color="auto"/>
                  </w:tcBorders>
                  <w:shd w:val="clear" w:color="000000" w:fill="757171"/>
                  <w:noWrap/>
                  <w:vAlign w:val="bottom"/>
                  <w:hideMark/>
                </w:tcPr>
                <w:p w:rsidR="00A55428" w:rsidRPr="00FC26E4" w:rsidRDefault="00A55428" w:rsidP="00A55428">
                  <w:pPr>
                    <w:ind w:left="-501"/>
                    <w:jc w:val="right"/>
                    <w:rPr>
                      <w:rFonts w:eastAsia="Times New Roman"/>
                      <w:color w:val="000000"/>
                      <w:sz w:val="16"/>
                      <w:szCs w:val="16"/>
                    </w:rPr>
                  </w:pPr>
                  <w:r w:rsidRPr="00FC26E4">
                    <w:rPr>
                      <w:rFonts w:eastAsia="Times New Roman"/>
                      <w:color w:val="000000"/>
                      <w:sz w:val="16"/>
                      <w:szCs w:val="16"/>
                    </w:rPr>
                    <w:t>Tipo de componente</w:t>
                  </w:r>
                </w:p>
              </w:tc>
              <w:tc>
                <w:tcPr>
                  <w:tcW w:w="502"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 Baja</w:t>
                  </w:r>
                </w:p>
              </w:tc>
              <w:tc>
                <w:tcPr>
                  <w:tcW w:w="554"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Cant</w:t>
                  </w:r>
                </w:p>
              </w:tc>
              <w:tc>
                <w:tcPr>
                  <w:tcW w:w="425"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 Media</w:t>
                  </w:r>
                </w:p>
              </w:tc>
              <w:tc>
                <w:tcPr>
                  <w:tcW w:w="554"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Cant</w:t>
                  </w:r>
                </w:p>
              </w:tc>
              <w:tc>
                <w:tcPr>
                  <w:tcW w:w="307"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 Alta</w:t>
                  </w:r>
                </w:p>
              </w:tc>
              <w:tc>
                <w:tcPr>
                  <w:tcW w:w="554"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Cant</w:t>
                  </w:r>
                </w:p>
              </w:tc>
              <w:tc>
                <w:tcPr>
                  <w:tcW w:w="506"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Total</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Entrada externa</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3</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10</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6</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52</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Salida externa</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8</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5</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2</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7</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49</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Consulta externa</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3</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2</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3</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6</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18</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Archivo logico interno</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7</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10</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2</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15</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80</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Archivo interfaz externo</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5</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7</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10</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r>
          </w:tbl>
          <w:p w:rsidR="00A55428" w:rsidRPr="00FC26E4" w:rsidRDefault="00FC26E4" w:rsidP="00A55428">
            <w:pPr>
              <w:rPr>
                <w:sz w:val="20"/>
              </w:rPr>
            </w:pPr>
            <w:r w:rsidRPr="00FC26E4">
              <w:rPr>
                <w:sz w:val="20"/>
              </w:rPr>
              <w:t>Figura 6</w:t>
            </w:r>
            <w:r w:rsidR="00A55428" w:rsidRPr="00FC26E4">
              <w:rPr>
                <w:sz w:val="20"/>
              </w:rPr>
              <w:t xml:space="preserve">: </w:t>
            </w:r>
            <w:r w:rsidR="00096701" w:rsidRPr="00FC26E4">
              <w:rPr>
                <w:sz w:val="20"/>
              </w:rPr>
              <w:t>Estimación</w:t>
            </w:r>
            <w:r w:rsidR="00A55428" w:rsidRPr="00FC26E4">
              <w:rPr>
                <w:sz w:val="20"/>
              </w:rPr>
              <w:t xml:space="preserve"> Puntos de </w:t>
            </w:r>
            <w:r w:rsidR="00096701">
              <w:rPr>
                <w:sz w:val="20"/>
              </w:rPr>
              <w:t>f</w:t>
            </w:r>
            <w:r w:rsidR="00096701" w:rsidRPr="00FC26E4">
              <w:rPr>
                <w:sz w:val="20"/>
              </w:rPr>
              <w:t>unción</w:t>
            </w:r>
            <w:r w:rsidR="00A55428" w:rsidRPr="00FC26E4">
              <w:rPr>
                <w:sz w:val="20"/>
              </w:rPr>
              <w:t xml:space="preserve"> no ajustados</w:t>
            </w:r>
          </w:p>
          <w:p w:rsidR="00A55428" w:rsidRPr="00F648CC" w:rsidRDefault="00A55428" w:rsidP="00A55428">
            <w:pPr>
              <w:rPr>
                <w:sz w:val="20"/>
              </w:rPr>
            </w:pPr>
          </w:p>
          <w:p w:rsidR="00A55428" w:rsidRDefault="00A55428" w:rsidP="00A55428">
            <w:pPr>
              <w:rPr>
                <w:sz w:val="20"/>
                <w:szCs w:val="20"/>
              </w:rPr>
            </w:pPr>
          </w:p>
          <w:p w:rsidR="00A55428" w:rsidRPr="00E5455F" w:rsidRDefault="00A55428" w:rsidP="005235FE">
            <w:pPr>
              <w:rPr>
                <w:sz w:val="20"/>
                <w:szCs w:val="20"/>
              </w:rPr>
            </w:pPr>
          </w:p>
          <w:p w:rsidR="003C21A9" w:rsidRPr="00E5455F" w:rsidRDefault="003C21A9" w:rsidP="003C21A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r w:rsidRPr="00E5455F">
              <w:rPr>
                <w:b/>
                <w:color w:val="auto"/>
                <w:sz w:val="24"/>
                <w:szCs w:val="24"/>
                <w:lang w:val="es-AR"/>
              </w:rPr>
              <w:t>III.       Proceso de Pre-Desarrollo</w:t>
            </w:r>
          </w:p>
          <w:p w:rsidR="003C21A9" w:rsidRPr="00E5455F" w:rsidRDefault="003C21A9" w:rsidP="003C21A9">
            <w:pPr>
              <w:rPr>
                <w:b/>
                <w:sz w:val="20"/>
                <w:szCs w:val="20"/>
              </w:rPr>
            </w:pPr>
          </w:p>
          <w:p w:rsidR="003C21A9" w:rsidRPr="00E5455F" w:rsidRDefault="003C21A9" w:rsidP="003C21A9">
            <w:pPr>
              <w:pStyle w:val="Prrafodelista"/>
              <w:numPr>
                <w:ilvl w:val="1"/>
                <w:numId w:val="2"/>
              </w:numPr>
              <w:rPr>
                <w:b/>
                <w:sz w:val="20"/>
                <w:szCs w:val="20"/>
              </w:rPr>
            </w:pPr>
            <w:r w:rsidRPr="00E5455F">
              <w:rPr>
                <w:b/>
                <w:sz w:val="20"/>
                <w:szCs w:val="20"/>
              </w:rPr>
              <w:t xml:space="preserve"> Proceso de Exploración de Conceptos</w:t>
            </w:r>
          </w:p>
          <w:p w:rsidR="003C21A9" w:rsidRPr="00E5455F" w:rsidRDefault="003C21A9" w:rsidP="003C21A9">
            <w:pPr>
              <w:rPr>
                <w:b/>
                <w:sz w:val="20"/>
                <w:szCs w:val="20"/>
              </w:rPr>
            </w:pPr>
          </w:p>
          <w:p w:rsidR="003C21A9" w:rsidRPr="00E5455F" w:rsidRDefault="003C21A9" w:rsidP="003C21A9">
            <w:pPr>
              <w:rPr>
                <w:sz w:val="20"/>
                <w:szCs w:val="20"/>
              </w:rPr>
            </w:pPr>
            <w:r w:rsidRPr="00E5455F">
              <w:rPr>
                <w:sz w:val="20"/>
                <w:szCs w:val="20"/>
              </w:rPr>
              <w:t>Identificar las ideas o las necesidades:</w:t>
            </w:r>
          </w:p>
          <w:p w:rsidR="00FC26E4" w:rsidRPr="00E5455F" w:rsidRDefault="003C21A9" w:rsidP="00FC26E4">
            <w:pPr>
              <w:pStyle w:val="Textoindependiente"/>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0"/>
              <w:jc w:val="left"/>
              <w:rPr>
                <w:color w:val="auto"/>
                <w:lang w:val="es-AR"/>
              </w:rPr>
            </w:pPr>
            <w:r w:rsidRPr="00E5455F">
              <w:t>Comprobación de respuestas sin intervención del docente, rápida y simple.</w:t>
            </w:r>
            <w:r w:rsidR="00FC26E4" w:rsidRPr="00E5455F">
              <w:rPr>
                <w:color w:val="auto"/>
                <w:lang w:val="es-AR"/>
              </w:rPr>
              <w:t xml:space="preserve"> Almacenamiento en servidor de trabajos prácticos (enunciados y respuestas).</w:t>
            </w:r>
          </w:p>
          <w:p w:rsidR="00FC26E4" w:rsidRPr="00E5455F" w:rsidRDefault="00FC26E4" w:rsidP="00FC26E4">
            <w:pPr>
              <w:pStyle w:val="Prrafode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E5455F">
              <w:rPr>
                <w:sz w:val="20"/>
                <w:szCs w:val="20"/>
              </w:rPr>
              <w:t>Vistas diferenciadas para alumnos y docentes, sin y con usuario respectivamente.</w:t>
            </w:r>
          </w:p>
          <w:p w:rsidR="00FC26E4" w:rsidRPr="00E5455F" w:rsidRDefault="00FC26E4" w:rsidP="00FC26E4">
            <w:pPr>
              <w:rPr>
                <w:sz w:val="20"/>
                <w:szCs w:val="20"/>
              </w:rPr>
            </w:pPr>
          </w:p>
          <w:p w:rsidR="00FC26E4" w:rsidRPr="00E5455F" w:rsidRDefault="00FC26E4" w:rsidP="00FC26E4">
            <w:pPr>
              <w:pStyle w:val="Prrafodelista"/>
              <w:numPr>
                <w:ilvl w:val="1"/>
                <w:numId w:val="2"/>
              </w:numPr>
              <w:rPr>
                <w:sz w:val="20"/>
                <w:szCs w:val="20"/>
              </w:rPr>
            </w:pPr>
            <w:r w:rsidRPr="00E5455F">
              <w:rPr>
                <w:b/>
                <w:sz w:val="20"/>
                <w:szCs w:val="20"/>
              </w:rPr>
              <w:t>Formular Soluciones potenciales</w:t>
            </w:r>
            <w:r w:rsidRPr="00E5455F">
              <w:rPr>
                <w:sz w:val="20"/>
                <w:szCs w:val="20"/>
              </w:rPr>
              <w:t>:</w:t>
            </w:r>
          </w:p>
          <w:p w:rsidR="00FC26E4" w:rsidRPr="00E5455F" w:rsidRDefault="00FC26E4" w:rsidP="00FC26E4">
            <w:pPr>
              <w:rPr>
                <w:sz w:val="20"/>
                <w:szCs w:val="20"/>
              </w:rPr>
            </w:pPr>
          </w:p>
          <w:p w:rsidR="00FC26E4" w:rsidRPr="00E5455F" w:rsidRDefault="00FC26E4" w:rsidP="00FC26E4">
            <w:pPr>
              <w:pStyle w:val="Sinespaciado"/>
              <w:ind w:firstLine="708"/>
              <w:rPr>
                <w:sz w:val="20"/>
                <w:szCs w:val="20"/>
                <w:lang w:val="es-AR"/>
              </w:rPr>
            </w:pPr>
            <w:r w:rsidRPr="00E5455F">
              <w:rPr>
                <w:sz w:val="20"/>
                <w:szCs w:val="20"/>
                <w:lang w:val="es-AR"/>
              </w:rPr>
              <w:t>La idea original consistía de una aplicación web por medio de la cual, tanto docente como alumno tuvieran acceso. La misma fue descartada tras la primera entrevista con el cliente, donde se planteó la necesidad de desarrollar un dispositivo software del tipo cliente/servidor, donde se aprovechen los recursos del usuario.</w:t>
            </w:r>
          </w:p>
          <w:p w:rsidR="00FC26E4" w:rsidRPr="00E5455F" w:rsidRDefault="00FC26E4" w:rsidP="00FC26E4">
            <w:pPr>
              <w:pStyle w:val="Sinespaciado"/>
              <w:rPr>
                <w:sz w:val="20"/>
                <w:szCs w:val="20"/>
                <w:lang w:val="es-AR"/>
              </w:rPr>
            </w:pPr>
            <w:r w:rsidRPr="00E5455F">
              <w:rPr>
                <w:sz w:val="20"/>
                <w:szCs w:val="20"/>
                <w:lang w:val="es-AR"/>
              </w:rPr>
              <w:tab/>
              <w:t>Debido a esto y tras una segunda entrevista y maqueta, se decidió generar una aplicación cliente que diferencie sus vistas a través de un login. El mismo debe ser con contraseña en el caso de administradores o docentes, y como invitado en el caso de los alumnos. Pasada esta etapa, la interfaz varía dependiendo del tipo de usuario:</w:t>
            </w:r>
          </w:p>
          <w:p w:rsidR="00FC26E4" w:rsidRPr="00E5455F" w:rsidRDefault="00FC26E4" w:rsidP="00FC26E4">
            <w:pPr>
              <w:pStyle w:val="Sinespaciado"/>
              <w:rPr>
                <w:sz w:val="20"/>
                <w:szCs w:val="20"/>
                <w:lang w:val="es-AR"/>
              </w:rPr>
            </w:pPr>
          </w:p>
          <w:p w:rsidR="00FC26E4" w:rsidRPr="00E5455F" w:rsidRDefault="00FC26E4" w:rsidP="00FC26E4">
            <w:pPr>
              <w:pStyle w:val="Sinespaciado"/>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 xml:space="preserve">Administrador: </w:t>
            </w:r>
          </w:p>
          <w:p w:rsidR="00FC26E4" w:rsidRPr="00E5455F" w:rsidRDefault="00FC26E4"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Es bienvenido con un home donde se muestran las peticiones de acceso pendientes (con sus respectivos datos).</w:t>
            </w:r>
          </w:p>
          <w:p w:rsidR="00FC26E4" w:rsidRPr="00E5455F" w:rsidRDefault="00FC26E4"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Tiene tres botones: crear, eliminar y resetear usuario (este último permite cambiarle la contraseña a un usuario en caso de olvido previa validación de su identidad).</w:t>
            </w:r>
          </w:p>
          <w:p w:rsidR="00FC26E4" w:rsidRPr="00E5455F"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FC26E4" w:rsidRPr="00E5455F" w:rsidRDefault="00FC26E4" w:rsidP="00FC26E4">
            <w:pPr>
              <w:pStyle w:val="Sinespaciado"/>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Docente:</w:t>
            </w:r>
          </w:p>
          <w:p w:rsidR="00FC26E4" w:rsidRPr="00E5455F" w:rsidRDefault="00FC26E4"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 xml:space="preserve">Tiene </w:t>
            </w:r>
            <w:r>
              <w:rPr>
                <w:sz w:val="20"/>
                <w:szCs w:val="20"/>
                <w:lang w:val="es-AR"/>
              </w:rPr>
              <w:t>4</w:t>
            </w:r>
            <w:r w:rsidRPr="00E5455F">
              <w:rPr>
                <w:sz w:val="20"/>
                <w:szCs w:val="20"/>
                <w:lang w:val="es-AR"/>
              </w:rPr>
              <w:t xml:space="preserve"> botones: crear, eliminar y visualizar trabajos prácticos</w:t>
            </w:r>
            <w:r>
              <w:rPr>
                <w:sz w:val="20"/>
                <w:szCs w:val="20"/>
                <w:lang w:val="es-AR"/>
              </w:rPr>
              <w:t xml:space="preserve"> y darse de baja </w:t>
            </w:r>
            <w:r w:rsidRPr="00E5455F">
              <w:rPr>
                <w:sz w:val="20"/>
                <w:szCs w:val="20"/>
                <w:lang w:val="es-AR"/>
              </w:rPr>
              <w:t>. Al crear se le piden primero los datos de identificación del TP (título, materia y carrera), luego se le pide completar el primer enunciado y su respuesta, dándole la opción de terminar aquí o bien continuar para agregar más.</w:t>
            </w:r>
          </w:p>
          <w:p w:rsidR="005235FE" w:rsidRPr="00E5455F" w:rsidRDefault="005235FE" w:rsidP="00FC26E4">
            <w:pPr>
              <w:pStyle w:val="Prrafodelista"/>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tc>
      </w:tr>
    </w:tbl>
    <w:p w:rsidR="00161BD9" w:rsidRPr="00E5455F" w:rsidRDefault="00161BD9" w:rsidP="00161BD9">
      <w:pPr>
        <w:rPr>
          <w:sz w:val="20"/>
          <w:szCs w:val="20"/>
        </w:rPr>
      </w:pPr>
    </w:p>
    <w:tbl>
      <w:tblPr>
        <w:tblStyle w:val="Tablaconcuadrcula"/>
        <w:tblW w:w="9640"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9"/>
        <w:gridCol w:w="4961"/>
      </w:tblGrid>
      <w:tr w:rsidR="003C21A9" w:rsidRPr="00E5455F" w:rsidTr="007B1C49">
        <w:trPr>
          <w:trHeight w:val="12661"/>
        </w:trPr>
        <w:tc>
          <w:tcPr>
            <w:tcW w:w="4679" w:type="dxa"/>
          </w:tcPr>
          <w:p w:rsidR="003C21A9" w:rsidRPr="00E5455F" w:rsidRDefault="003C21A9" w:rsidP="003C21A9">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3C21A9" w:rsidRPr="00E5455F" w:rsidRDefault="003C21A9" w:rsidP="003C21A9">
            <w:pPr>
              <w:pStyle w:val="Sinespaciado"/>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Alumno:</w:t>
            </w:r>
          </w:p>
          <w:p w:rsidR="003C21A9" w:rsidRPr="00E5455F" w:rsidRDefault="003C21A9" w:rsidP="003C21A9">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Su home es la búsqueda de TPs, a la izquierda completa cualquiera de los datos (id, profesor o materia) y a la derecha se le muestran los resultados de la búsqueda.</w:t>
            </w:r>
          </w:p>
          <w:p w:rsidR="00FC26E4" w:rsidRDefault="003C21A9"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Una vez elegido un TP, el alumno elige una respuesta del enunciado (de momento únicame</w:t>
            </w:r>
            <w:r w:rsidR="009243EF">
              <w:rPr>
                <w:sz w:val="20"/>
                <w:szCs w:val="20"/>
                <w:lang w:val="es-AR"/>
              </w:rPr>
              <w:t>nte elección múltiple) y puede</w:t>
            </w:r>
            <w:r w:rsidRPr="00E5455F">
              <w:rPr>
                <w:sz w:val="20"/>
                <w:szCs w:val="20"/>
                <w:lang w:val="es-AR"/>
              </w:rPr>
              <w:t xml:space="preserve"> </w:t>
            </w:r>
            <w:r w:rsidR="00FC26E4">
              <w:rPr>
                <w:sz w:val="20"/>
                <w:szCs w:val="20"/>
                <w:lang w:val="es-AR"/>
              </w:rPr>
              <w:t xml:space="preserve">o </w:t>
            </w:r>
            <w:r w:rsidRPr="00E5455F">
              <w:rPr>
                <w:sz w:val="20"/>
                <w:szCs w:val="20"/>
                <w:lang w:val="es-AR"/>
              </w:rPr>
              <w:t>pedir corrección</w:t>
            </w:r>
            <w:r w:rsidR="00FC26E4">
              <w:rPr>
                <w:sz w:val="20"/>
                <w:szCs w:val="20"/>
                <w:lang w:val="es-AR"/>
              </w:rPr>
              <w:t xml:space="preserve"> hasta ahí o bien continuar con el resto de las preguntas( en cada respuesta se le permite pedir </w:t>
            </w:r>
            <w:r w:rsidR="00D75298">
              <w:rPr>
                <w:sz w:val="20"/>
                <w:szCs w:val="20"/>
                <w:lang w:val="es-AR"/>
              </w:rPr>
              <w:t>corrección</w:t>
            </w:r>
            <w:r w:rsidR="00FC26E4">
              <w:rPr>
                <w:sz w:val="20"/>
                <w:szCs w:val="20"/>
                <w:lang w:val="es-AR"/>
              </w:rPr>
              <w:t xml:space="preserve"> al sistema).</w:t>
            </w:r>
          </w:p>
          <w:p w:rsid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r>
              <w:rPr>
                <w:sz w:val="20"/>
                <w:szCs w:val="20"/>
                <w:lang w:val="es-AR"/>
              </w:rPr>
              <w:t xml:space="preserve">El dispositivo en cuestión será desarrollado en el lenguaje Python 2.7, se utilizaran sockets para la </w:t>
            </w:r>
            <w:r w:rsidR="00D75298">
              <w:rPr>
                <w:sz w:val="20"/>
                <w:szCs w:val="20"/>
                <w:lang w:val="es-AR"/>
              </w:rPr>
              <w:t>comunicación</w:t>
            </w:r>
            <w:r>
              <w:rPr>
                <w:sz w:val="20"/>
                <w:szCs w:val="20"/>
                <w:lang w:val="es-AR"/>
              </w:rPr>
              <w:t xml:space="preserve"> entre cliente y servidor ( Debian, Jessie, Linux) y MySQL v5.5 como gestor de bases de datos para almacenar los usuarios y los trabajos prácticos.</w:t>
            </w:r>
          </w:p>
          <w:p w:rsid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FC26E4" w:rsidRPr="00E5455F" w:rsidRDefault="00FC26E4" w:rsidP="00FC26E4">
            <w:pPr>
              <w:pStyle w:val="Prrafodelista"/>
              <w:numPr>
                <w:ilvl w:val="1"/>
                <w:numId w:val="2"/>
              </w:numPr>
              <w:rPr>
                <w:b/>
                <w:sz w:val="20"/>
                <w:szCs w:val="20"/>
              </w:rPr>
            </w:pPr>
            <w:r w:rsidRPr="00E5455F">
              <w:rPr>
                <w:b/>
                <w:sz w:val="20"/>
                <w:szCs w:val="20"/>
              </w:rPr>
              <w:t>Refinar y Finalizar la idea o necesidad:</w:t>
            </w:r>
          </w:p>
          <w:p w:rsidR="00FC26E4" w:rsidRPr="00E5455F" w:rsidRDefault="00FC26E4" w:rsidP="00FC26E4">
            <w:pPr>
              <w:rPr>
                <w:sz w:val="20"/>
                <w:szCs w:val="20"/>
              </w:rPr>
            </w:pPr>
          </w:p>
          <w:p w:rsidR="00FC26E4" w:rsidRPr="00E5455F" w:rsidRDefault="00FC26E4" w:rsidP="00FC26E4">
            <w:pPr>
              <w:rPr>
                <w:sz w:val="20"/>
                <w:szCs w:val="20"/>
              </w:rPr>
            </w:pPr>
            <w:r w:rsidRPr="00E5455F">
              <w:rPr>
                <w:sz w:val="20"/>
                <w:szCs w:val="20"/>
              </w:rPr>
              <w:t xml:space="preserve">Como resultado de dos entrevistas presenciales con el cliente y su devolución sobre la maqueta preliminar, se puede estipular que el objetivo o necesidad del dispositivo software es facilitar al alumno una herramienta de autocorrección para utilizar a la hora de prácticas o estudio. </w:t>
            </w:r>
          </w:p>
          <w:p w:rsidR="00FC26E4" w:rsidRPr="00E5455F" w:rsidRDefault="00FC26E4" w:rsidP="00FC26E4">
            <w:pPr>
              <w:rPr>
                <w:sz w:val="20"/>
                <w:szCs w:val="20"/>
              </w:rPr>
            </w:pPr>
            <w:r w:rsidRPr="00E5455F">
              <w:rPr>
                <w:sz w:val="20"/>
                <w:szCs w:val="20"/>
              </w:rPr>
              <w:t xml:space="preserve">La misma debe permitir al docente visualizar, crear y eliminar trabajos prácticos y sus respectivas respuestas; al alumno buscar un trabajo práctico y corroborar sus respuestas contra el servidor sin interacción del docente, ya sea solo una pregunta o todas; por último el administrador se encargará de manejar las peticiones de registro de usuarios. </w:t>
            </w:r>
          </w:p>
          <w:p w:rsidR="00FC26E4" w:rsidRPr="00E5455F" w:rsidRDefault="00FC26E4" w:rsidP="00FC26E4">
            <w:pPr>
              <w:rPr>
                <w:sz w:val="20"/>
                <w:szCs w:val="20"/>
              </w:rPr>
            </w:pPr>
            <w:r w:rsidRPr="00E5455F">
              <w:rPr>
                <w:sz w:val="20"/>
                <w:szCs w:val="20"/>
              </w:rPr>
              <w:t xml:space="preserve">A su vez, desde el punto de vista de seguridad la aplicación debe limitar las vistas de los usuarios, los cuales serán provistos por un administrador únicamente aplicable a los docentes, los alumnos ingresarán libremente. </w:t>
            </w:r>
          </w:p>
          <w:p w:rsidR="00FC26E4" w:rsidRPr="00E5455F" w:rsidRDefault="00FC26E4" w:rsidP="00FC26E4">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p>
          <w:p w:rsidR="00FC26E4" w:rsidRP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tc>
        <w:tc>
          <w:tcPr>
            <w:tcW w:w="4961" w:type="dxa"/>
          </w:tcPr>
          <w:p w:rsidR="003C21A9" w:rsidRPr="00E5455F" w:rsidRDefault="003C21A9" w:rsidP="003C21A9">
            <w:pPr>
              <w:pStyle w:val="Sinespaciado"/>
              <w:ind w:left="708"/>
              <w:rPr>
                <w:sz w:val="20"/>
                <w:szCs w:val="20"/>
                <w:lang w:val="es-AR"/>
              </w:rPr>
            </w:pPr>
          </w:p>
          <w:p w:rsidR="003C21A9" w:rsidRPr="00E5455F" w:rsidRDefault="003C21A9" w:rsidP="003C21A9">
            <w:pPr>
              <w:rPr>
                <w:sz w:val="20"/>
                <w:szCs w:val="20"/>
              </w:rPr>
            </w:pPr>
          </w:p>
          <w:p w:rsidR="00057A73" w:rsidRPr="00E5455F" w:rsidRDefault="00057A73" w:rsidP="00161BD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p>
          <w:p w:rsidR="003C21A9" w:rsidRPr="00E5455F" w:rsidRDefault="003C21A9" w:rsidP="003C21A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r w:rsidRPr="00E5455F">
              <w:rPr>
                <w:b/>
                <w:color w:val="auto"/>
                <w:sz w:val="24"/>
                <w:szCs w:val="24"/>
                <w:lang w:val="es-AR"/>
              </w:rPr>
              <w:t>IV.       Procesos Orientados al Desarrollo del Software</w:t>
            </w:r>
          </w:p>
          <w:p w:rsidR="003C21A9" w:rsidRPr="00E5455F" w:rsidRDefault="003C21A9" w:rsidP="003C21A9">
            <w:pPr>
              <w:rPr>
                <w:sz w:val="20"/>
                <w:szCs w:val="20"/>
              </w:rPr>
            </w:pPr>
          </w:p>
          <w:p w:rsidR="003C21A9" w:rsidRPr="00E5455F" w:rsidRDefault="003C21A9" w:rsidP="003C21A9">
            <w:pPr>
              <w:rPr>
                <w:b/>
                <w:sz w:val="20"/>
                <w:szCs w:val="20"/>
              </w:rPr>
            </w:pPr>
          </w:p>
          <w:p w:rsidR="003C21A9" w:rsidRPr="00E5455F" w:rsidRDefault="003C21A9" w:rsidP="003C21A9">
            <w:pPr>
              <w:rPr>
                <w:b/>
                <w:sz w:val="20"/>
                <w:szCs w:val="20"/>
              </w:rPr>
            </w:pPr>
            <w:r w:rsidRPr="00E5455F">
              <w:rPr>
                <w:b/>
                <w:sz w:val="20"/>
                <w:szCs w:val="20"/>
              </w:rPr>
              <w:t>I.  Proceso de Requisitos</w:t>
            </w:r>
          </w:p>
          <w:p w:rsidR="003C21A9" w:rsidRPr="00E5455F" w:rsidRDefault="003C21A9" w:rsidP="003C21A9">
            <w:pPr>
              <w:rPr>
                <w:sz w:val="20"/>
                <w:szCs w:val="20"/>
              </w:rPr>
            </w:pPr>
          </w:p>
          <w:p w:rsidR="003C21A9" w:rsidRPr="00E5455F" w:rsidRDefault="003C21A9" w:rsidP="003C21A9">
            <w:pPr>
              <w:rPr>
                <w:sz w:val="20"/>
                <w:szCs w:val="20"/>
                <w:u w:val="single"/>
              </w:rPr>
            </w:pPr>
            <w:r w:rsidRPr="00E5455F">
              <w:rPr>
                <w:sz w:val="20"/>
                <w:szCs w:val="20"/>
                <w:u w:val="single"/>
              </w:rPr>
              <w:t>Requisitos del Software:</w:t>
            </w:r>
          </w:p>
          <w:p w:rsidR="003C21A9" w:rsidRPr="00E5455F" w:rsidRDefault="003C21A9" w:rsidP="003C21A9">
            <w:pPr>
              <w:pStyle w:val="Prrafodelista"/>
              <w:ind w:left="1004"/>
              <w:rPr>
                <w:sz w:val="20"/>
                <w:szCs w:val="20"/>
              </w:rPr>
            </w:pPr>
          </w:p>
          <w:p w:rsidR="003C21A9" w:rsidRPr="00E5455F" w:rsidRDefault="003C21A9" w:rsidP="003C21A9">
            <w:pPr>
              <w:pStyle w:val="Prrafodelista"/>
              <w:numPr>
                <w:ilvl w:val="0"/>
                <w:numId w:val="8"/>
              </w:numPr>
              <w:rPr>
                <w:sz w:val="20"/>
                <w:szCs w:val="20"/>
              </w:rPr>
            </w:pPr>
            <w:r w:rsidRPr="00E5455F">
              <w:rPr>
                <w:sz w:val="20"/>
                <w:szCs w:val="20"/>
              </w:rPr>
              <w:t>Registración de docentes y administradores en el sistema</w:t>
            </w:r>
          </w:p>
          <w:p w:rsidR="003C21A9" w:rsidRPr="00E5455F" w:rsidRDefault="003C21A9" w:rsidP="003C21A9">
            <w:pPr>
              <w:pStyle w:val="Prrafodelista"/>
              <w:ind w:left="1004"/>
              <w:rPr>
                <w:sz w:val="20"/>
                <w:szCs w:val="20"/>
              </w:rPr>
            </w:pPr>
            <w:r w:rsidRPr="00E5455F">
              <w:rPr>
                <w:sz w:val="20"/>
                <w:szCs w:val="20"/>
              </w:rPr>
              <w:t>Datos:</w:t>
            </w:r>
          </w:p>
          <w:p w:rsidR="003C21A9" w:rsidRPr="00E5455F" w:rsidRDefault="003C21A9" w:rsidP="003C21A9">
            <w:pPr>
              <w:pStyle w:val="Prrafodelista"/>
              <w:numPr>
                <w:ilvl w:val="2"/>
                <w:numId w:val="11"/>
              </w:numPr>
              <w:rPr>
                <w:sz w:val="20"/>
                <w:szCs w:val="20"/>
              </w:rPr>
            </w:pPr>
            <w:r w:rsidRPr="00E5455F">
              <w:rPr>
                <w:sz w:val="20"/>
                <w:szCs w:val="20"/>
              </w:rPr>
              <w:t>Mail</w:t>
            </w:r>
          </w:p>
          <w:p w:rsidR="003C21A9" w:rsidRPr="00E5455F" w:rsidRDefault="003C21A9" w:rsidP="003C21A9">
            <w:pPr>
              <w:pStyle w:val="Prrafodelista"/>
              <w:numPr>
                <w:ilvl w:val="2"/>
                <w:numId w:val="11"/>
              </w:numPr>
              <w:rPr>
                <w:sz w:val="20"/>
                <w:szCs w:val="20"/>
              </w:rPr>
            </w:pPr>
            <w:r w:rsidRPr="00E5455F">
              <w:rPr>
                <w:sz w:val="20"/>
                <w:szCs w:val="20"/>
              </w:rPr>
              <w:t>Nombre</w:t>
            </w:r>
          </w:p>
          <w:p w:rsidR="003C21A9" w:rsidRPr="00E5455F" w:rsidRDefault="003C21A9" w:rsidP="003C21A9">
            <w:pPr>
              <w:pStyle w:val="Prrafodelista"/>
              <w:numPr>
                <w:ilvl w:val="2"/>
                <w:numId w:val="11"/>
              </w:numPr>
              <w:rPr>
                <w:sz w:val="20"/>
                <w:szCs w:val="20"/>
              </w:rPr>
            </w:pPr>
            <w:r w:rsidRPr="00E5455F">
              <w:rPr>
                <w:sz w:val="20"/>
                <w:szCs w:val="20"/>
              </w:rPr>
              <w:t>Apellido</w:t>
            </w:r>
          </w:p>
          <w:p w:rsidR="003C21A9" w:rsidRPr="00E5455F" w:rsidRDefault="003C21A9" w:rsidP="003C21A9">
            <w:pPr>
              <w:pStyle w:val="Prrafodelista"/>
              <w:numPr>
                <w:ilvl w:val="2"/>
                <w:numId w:val="11"/>
              </w:numPr>
              <w:rPr>
                <w:sz w:val="20"/>
                <w:szCs w:val="20"/>
              </w:rPr>
            </w:pPr>
            <w:r w:rsidRPr="00E5455F">
              <w:rPr>
                <w:sz w:val="20"/>
                <w:szCs w:val="20"/>
              </w:rPr>
              <w:t>Usuario</w:t>
            </w:r>
          </w:p>
          <w:p w:rsidR="003C21A9" w:rsidRDefault="003C21A9" w:rsidP="00057A73">
            <w:pPr>
              <w:pStyle w:val="Prrafodelista"/>
              <w:numPr>
                <w:ilvl w:val="2"/>
                <w:numId w:val="11"/>
              </w:numPr>
              <w:rPr>
                <w:sz w:val="20"/>
                <w:szCs w:val="20"/>
              </w:rPr>
            </w:pPr>
            <w:r w:rsidRPr="00E5455F">
              <w:rPr>
                <w:sz w:val="20"/>
                <w:szCs w:val="20"/>
              </w:rPr>
              <w:t>Contraseña</w:t>
            </w:r>
          </w:p>
          <w:p w:rsidR="00FC26E4" w:rsidRPr="00E5455F" w:rsidRDefault="00FC26E4" w:rsidP="00057A73">
            <w:pPr>
              <w:pStyle w:val="Prrafodelista"/>
              <w:numPr>
                <w:ilvl w:val="2"/>
                <w:numId w:val="11"/>
              </w:numPr>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Autentificación de docentes y administradores en el sistema</w:t>
            </w:r>
          </w:p>
          <w:p w:rsidR="00FC26E4" w:rsidRPr="00E5455F" w:rsidRDefault="00FC26E4" w:rsidP="00FC26E4">
            <w:pPr>
              <w:pStyle w:val="Prrafodelista"/>
              <w:ind w:left="1004"/>
              <w:rPr>
                <w:sz w:val="20"/>
                <w:szCs w:val="20"/>
              </w:rPr>
            </w:pPr>
            <w:r w:rsidRPr="00E5455F">
              <w:rPr>
                <w:sz w:val="20"/>
                <w:szCs w:val="20"/>
              </w:rPr>
              <w:t>Datos:</w:t>
            </w:r>
          </w:p>
          <w:p w:rsidR="00FC26E4" w:rsidRPr="00E5455F" w:rsidRDefault="00FC26E4" w:rsidP="00FC26E4">
            <w:pPr>
              <w:pStyle w:val="Prrafodelista"/>
              <w:numPr>
                <w:ilvl w:val="2"/>
                <w:numId w:val="8"/>
              </w:numPr>
              <w:ind w:left="2032"/>
              <w:rPr>
                <w:sz w:val="20"/>
                <w:szCs w:val="20"/>
              </w:rPr>
            </w:pPr>
            <w:r w:rsidRPr="00E5455F">
              <w:rPr>
                <w:sz w:val="20"/>
                <w:szCs w:val="20"/>
              </w:rPr>
              <w:t>Usuario</w:t>
            </w:r>
          </w:p>
          <w:p w:rsidR="00FC26E4" w:rsidRPr="00E5455F" w:rsidRDefault="00FC26E4" w:rsidP="00FC26E4">
            <w:pPr>
              <w:pStyle w:val="Prrafodelista"/>
              <w:numPr>
                <w:ilvl w:val="2"/>
                <w:numId w:val="8"/>
              </w:numPr>
              <w:ind w:left="2032"/>
              <w:rPr>
                <w:sz w:val="20"/>
                <w:szCs w:val="20"/>
              </w:rPr>
            </w:pPr>
            <w:r w:rsidRPr="00E5455F">
              <w:rPr>
                <w:sz w:val="20"/>
                <w:szCs w:val="20"/>
              </w:rPr>
              <w:t>Contraseña</w:t>
            </w:r>
          </w:p>
          <w:p w:rsidR="00FC26E4" w:rsidRPr="00E5455F" w:rsidRDefault="00FC26E4" w:rsidP="00FC26E4">
            <w:pPr>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Incorporación de acceso como invitado (alumno)</w:t>
            </w:r>
          </w:p>
          <w:p w:rsidR="00FC26E4" w:rsidRPr="00E5455F" w:rsidRDefault="00FC26E4" w:rsidP="00FC26E4">
            <w:pPr>
              <w:pStyle w:val="Prrafodelista"/>
              <w:numPr>
                <w:ilvl w:val="0"/>
                <w:numId w:val="8"/>
              </w:numPr>
              <w:rPr>
                <w:sz w:val="20"/>
                <w:szCs w:val="20"/>
              </w:rPr>
            </w:pPr>
            <w:r w:rsidRPr="00E5455F">
              <w:rPr>
                <w:sz w:val="20"/>
                <w:szCs w:val="20"/>
              </w:rPr>
              <w:t>Creación de trabajos prácticos</w:t>
            </w:r>
          </w:p>
          <w:p w:rsidR="00FC26E4" w:rsidRPr="00E5455F" w:rsidRDefault="00FC26E4" w:rsidP="00FC26E4">
            <w:pPr>
              <w:ind w:firstLine="708"/>
              <w:rPr>
                <w:sz w:val="20"/>
                <w:szCs w:val="20"/>
              </w:rPr>
            </w:pPr>
            <w:r w:rsidRPr="00E5455F">
              <w:rPr>
                <w:sz w:val="20"/>
                <w:szCs w:val="20"/>
              </w:rPr>
              <w:t>Datos:</w:t>
            </w:r>
          </w:p>
          <w:p w:rsidR="00FC26E4" w:rsidRPr="00E5455F" w:rsidRDefault="00FC26E4" w:rsidP="00FC26E4">
            <w:pPr>
              <w:pStyle w:val="Prrafodelista"/>
              <w:numPr>
                <w:ilvl w:val="2"/>
                <w:numId w:val="10"/>
              </w:numPr>
              <w:ind w:left="1800"/>
              <w:rPr>
                <w:sz w:val="20"/>
                <w:szCs w:val="20"/>
              </w:rPr>
            </w:pPr>
            <w:r w:rsidRPr="00E5455F">
              <w:rPr>
                <w:sz w:val="20"/>
                <w:szCs w:val="20"/>
              </w:rPr>
              <w:t>Titulo</w:t>
            </w:r>
          </w:p>
          <w:p w:rsidR="00FC26E4" w:rsidRPr="00E5455F" w:rsidRDefault="00FC26E4" w:rsidP="00FC26E4">
            <w:pPr>
              <w:pStyle w:val="Prrafodelista"/>
              <w:numPr>
                <w:ilvl w:val="2"/>
                <w:numId w:val="10"/>
              </w:numPr>
              <w:ind w:left="1800"/>
              <w:rPr>
                <w:sz w:val="20"/>
                <w:szCs w:val="20"/>
              </w:rPr>
            </w:pPr>
            <w:r w:rsidRPr="00E5455F">
              <w:rPr>
                <w:sz w:val="20"/>
                <w:szCs w:val="20"/>
              </w:rPr>
              <w:t>Materia</w:t>
            </w:r>
          </w:p>
          <w:p w:rsidR="00FC26E4" w:rsidRPr="00E5455F" w:rsidRDefault="00FC26E4" w:rsidP="00FC26E4">
            <w:pPr>
              <w:pStyle w:val="Prrafodelista"/>
              <w:numPr>
                <w:ilvl w:val="2"/>
                <w:numId w:val="10"/>
              </w:numPr>
              <w:ind w:left="1800"/>
              <w:rPr>
                <w:sz w:val="20"/>
                <w:szCs w:val="20"/>
              </w:rPr>
            </w:pPr>
            <w:r w:rsidRPr="00E5455F">
              <w:rPr>
                <w:sz w:val="20"/>
                <w:szCs w:val="20"/>
              </w:rPr>
              <w:t>Carrera</w:t>
            </w:r>
          </w:p>
          <w:p w:rsidR="00FC26E4" w:rsidRPr="00E5455F" w:rsidRDefault="00FC26E4" w:rsidP="00FC26E4">
            <w:pPr>
              <w:pStyle w:val="Prrafodelista"/>
              <w:ind w:left="2444"/>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Creación de consignas y respuestas verdaderas y falsas de los trabajos prácticos</w:t>
            </w:r>
          </w:p>
          <w:p w:rsidR="00FC26E4" w:rsidRPr="00E5455F" w:rsidRDefault="00FC26E4" w:rsidP="00FC26E4">
            <w:pPr>
              <w:pStyle w:val="Prrafodelista"/>
              <w:ind w:left="1004"/>
              <w:rPr>
                <w:sz w:val="20"/>
                <w:szCs w:val="20"/>
              </w:rPr>
            </w:pPr>
            <w:r w:rsidRPr="00E5455F">
              <w:rPr>
                <w:sz w:val="20"/>
                <w:szCs w:val="20"/>
              </w:rPr>
              <w:t>Datos:</w:t>
            </w:r>
          </w:p>
          <w:p w:rsidR="00FC26E4" w:rsidRPr="00E5455F" w:rsidRDefault="00FC26E4" w:rsidP="00FC26E4">
            <w:pPr>
              <w:pStyle w:val="Prrafodelista"/>
              <w:numPr>
                <w:ilvl w:val="2"/>
                <w:numId w:val="9"/>
              </w:numPr>
              <w:ind w:left="2032"/>
              <w:rPr>
                <w:sz w:val="20"/>
                <w:szCs w:val="20"/>
              </w:rPr>
            </w:pPr>
            <w:r w:rsidRPr="00E5455F">
              <w:rPr>
                <w:sz w:val="20"/>
                <w:szCs w:val="20"/>
              </w:rPr>
              <w:t>Enunciados</w:t>
            </w:r>
          </w:p>
          <w:p w:rsidR="00FC26E4" w:rsidRPr="00E5455F" w:rsidRDefault="00FC26E4" w:rsidP="00FC26E4">
            <w:pPr>
              <w:pStyle w:val="Prrafodelista"/>
              <w:numPr>
                <w:ilvl w:val="2"/>
                <w:numId w:val="9"/>
              </w:numPr>
              <w:ind w:left="2032"/>
              <w:rPr>
                <w:sz w:val="20"/>
                <w:szCs w:val="20"/>
              </w:rPr>
            </w:pPr>
            <w:r w:rsidRPr="00E5455F">
              <w:rPr>
                <w:sz w:val="20"/>
                <w:szCs w:val="20"/>
              </w:rPr>
              <w:t>Respuesta V</w:t>
            </w:r>
          </w:p>
          <w:p w:rsidR="00FC26E4" w:rsidRPr="00E5455F" w:rsidRDefault="00FC26E4" w:rsidP="00FC26E4">
            <w:pPr>
              <w:pStyle w:val="Prrafodelista"/>
              <w:numPr>
                <w:ilvl w:val="2"/>
                <w:numId w:val="9"/>
              </w:numPr>
              <w:ind w:left="2032"/>
              <w:rPr>
                <w:sz w:val="20"/>
                <w:szCs w:val="20"/>
              </w:rPr>
            </w:pPr>
            <w:r w:rsidRPr="00E5455F">
              <w:rPr>
                <w:sz w:val="20"/>
                <w:szCs w:val="20"/>
              </w:rPr>
              <w:t>Respuesta F</w:t>
            </w:r>
          </w:p>
          <w:p w:rsidR="00FC26E4" w:rsidRPr="00E5455F" w:rsidRDefault="00FC26E4" w:rsidP="00FC26E4">
            <w:pPr>
              <w:pStyle w:val="Prrafodelista"/>
              <w:numPr>
                <w:ilvl w:val="2"/>
                <w:numId w:val="9"/>
              </w:numPr>
              <w:ind w:left="2032"/>
              <w:rPr>
                <w:sz w:val="20"/>
                <w:szCs w:val="20"/>
              </w:rPr>
            </w:pPr>
            <w:r w:rsidRPr="00E5455F">
              <w:rPr>
                <w:sz w:val="20"/>
                <w:szCs w:val="20"/>
              </w:rPr>
              <w:t>Respuesta F</w:t>
            </w:r>
          </w:p>
          <w:p w:rsidR="00FC26E4" w:rsidRPr="00E5455F" w:rsidRDefault="00FC26E4" w:rsidP="00FC26E4">
            <w:pPr>
              <w:pStyle w:val="Prrafodelista"/>
              <w:ind w:left="2444"/>
              <w:rPr>
                <w:sz w:val="20"/>
                <w:szCs w:val="20"/>
              </w:rPr>
            </w:pPr>
          </w:p>
          <w:p w:rsidR="00FC26E4" w:rsidRDefault="00FC26E4" w:rsidP="00FC26E4">
            <w:pPr>
              <w:pStyle w:val="Prrafodelista"/>
              <w:numPr>
                <w:ilvl w:val="0"/>
                <w:numId w:val="8"/>
              </w:numPr>
              <w:rPr>
                <w:sz w:val="20"/>
                <w:szCs w:val="20"/>
              </w:rPr>
            </w:pPr>
            <w:r w:rsidRPr="00E5455F">
              <w:rPr>
                <w:sz w:val="20"/>
                <w:szCs w:val="20"/>
              </w:rPr>
              <w:t>Acceso a lista de trabajos prácticos anteriores realizados por los docente</w:t>
            </w:r>
            <w:r w:rsidR="00973E37">
              <w:rPr>
                <w:sz w:val="20"/>
                <w:szCs w:val="20"/>
              </w:rPr>
              <w:t>.</w:t>
            </w:r>
          </w:p>
          <w:p w:rsidR="00973E37" w:rsidRPr="00E5455F" w:rsidRDefault="00973E37" w:rsidP="00FC26E4">
            <w:pPr>
              <w:pStyle w:val="Prrafodelista"/>
              <w:numPr>
                <w:ilvl w:val="0"/>
                <w:numId w:val="8"/>
              </w:numPr>
              <w:rPr>
                <w:sz w:val="20"/>
                <w:szCs w:val="20"/>
              </w:rPr>
            </w:pPr>
            <w:r w:rsidRPr="00E5455F">
              <w:rPr>
                <w:sz w:val="20"/>
                <w:szCs w:val="20"/>
              </w:rPr>
              <w:t>Acceso para invitados a los trabajos prácticos a resolver</w:t>
            </w:r>
            <w:r>
              <w:rPr>
                <w:sz w:val="20"/>
                <w:szCs w:val="20"/>
              </w:rPr>
              <w:t>.</w:t>
            </w:r>
          </w:p>
          <w:p w:rsidR="007D5554" w:rsidRPr="00E5455F" w:rsidRDefault="007D5554" w:rsidP="00FC26E4">
            <w:pPr>
              <w:ind w:left="2084"/>
              <w:rPr>
                <w:sz w:val="20"/>
                <w:szCs w:val="20"/>
              </w:rPr>
            </w:pPr>
          </w:p>
        </w:tc>
      </w:tr>
    </w:tbl>
    <w:p w:rsidR="00057A73" w:rsidRPr="00E5455F" w:rsidRDefault="00057A73" w:rsidP="00161BD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rPr>
      </w:pPr>
    </w:p>
    <w:tbl>
      <w:tblPr>
        <w:tblStyle w:val="Tablaconcuadrcula"/>
        <w:tblW w:w="1006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2"/>
        <w:gridCol w:w="5103"/>
      </w:tblGrid>
      <w:tr w:rsidR="00057A73" w:rsidRPr="00D75298" w:rsidTr="00DD6097">
        <w:trPr>
          <w:trHeight w:val="12477"/>
        </w:trPr>
        <w:tc>
          <w:tcPr>
            <w:tcW w:w="4962" w:type="dxa"/>
          </w:tcPr>
          <w:p w:rsidR="009243EF" w:rsidRPr="00D75298" w:rsidRDefault="009243EF" w:rsidP="00FC26E4">
            <w:pPr>
              <w:pStyle w:val="Prrafodelista"/>
              <w:ind w:left="1004"/>
              <w:rPr>
                <w:sz w:val="20"/>
                <w:szCs w:val="20"/>
              </w:rPr>
            </w:pPr>
          </w:p>
          <w:p w:rsidR="00250548" w:rsidRPr="00D75298" w:rsidRDefault="00250548" w:rsidP="00250548">
            <w:pPr>
              <w:rPr>
                <w:sz w:val="20"/>
                <w:szCs w:val="20"/>
                <w:u w:val="single"/>
              </w:rPr>
            </w:pPr>
            <w:r w:rsidRPr="00D75298">
              <w:rPr>
                <w:sz w:val="20"/>
                <w:szCs w:val="20"/>
                <w:u w:val="single"/>
              </w:rPr>
              <w:t>Requisitos de usuario:</w:t>
            </w:r>
          </w:p>
          <w:p w:rsidR="00250548" w:rsidRPr="00D75298" w:rsidRDefault="00250548" w:rsidP="00250548">
            <w:pPr>
              <w:rPr>
                <w:sz w:val="20"/>
                <w:szCs w:val="20"/>
              </w:rPr>
            </w:pPr>
          </w:p>
          <w:p w:rsidR="00250548" w:rsidRPr="00D75298" w:rsidRDefault="00250548" w:rsidP="00250548">
            <w:pPr>
              <w:pStyle w:val="Prrafodelista"/>
              <w:numPr>
                <w:ilvl w:val="0"/>
                <w:numId w:val="13"/>
              </w:numPr>
              <w:spacing w:before="240" w:after="240"/>
              <w:rPr>
                <w:sz w:val="20"/>
                <w:szCs w:val="20"/>
              </w:rPr>
            </w:pPr>
            <w:r w:rsidRPr="00D75298">
              <w:rPr>
                <w:sz w:val="20"/>
                <w:szCs w:val="20"/>
              </w:rPr>
              <w:t xml:space="preserve">El usuario podrá realizar peticiones de acceso al sistema </w:t>
            </w:r>
          </w:p>
          <w:p w:rsidR="00250548" w:rsidRPr="00D75298" w:rsidRDefault="00250548" w:rsidP="00250548">
            <w:pPr>
              <w:pStyle w:val="Prrafodelista"/>
              <w:numPr>
                <w:ilvl w:val="0"/>
                <w:numId w:val="13"/>
              </w:numPr>
              <w:spacing w:before="240" w:after="240"/>
              <w:rPr>
                <w:sz w:val="20"/>
                <w:szCs w:val="20"/>
              </w:rPr>
            </w:pPr>
            <w:r w:rsidRPr="00D75298">
              <w:rPr>
                <w:sz w:val="20"/>
                <w:szCs w:val="20"/>
              </w:rPr>
              <w:t>El usuario(docente) podrá crear trabajos prácticos a resolver</w:t>
            </w:r>
          </w:p>
          <w:p w:rsidR="00250548" w:rsidRPr="00D75298" w:rsidRDefault="00250548" w:rsidP="00250548">
            <w:pPr>
              <w:pStyle w:val="Prrafodelista"/>
              <w:numPr>
                <w:ilvl w:val="0"/>
                <w:numId w:val="13"/>
              </w:numPr>
              <w:spacing w:before="240" w:after="240"/>
              <w:rPr>
                <w:sz w:val="20"/>
                <w:szCs w:val="20"/>
              </w:rPr>
            </w:pPr>
            <w:r w:rsidRPr="00D75298">
              <w:rPr>
                <w:sz w:val="20"/>
                <w:szCs w:val="20"/>
              </w:rPr>
              <w:t>El usuario(docente) podrá suministrarle a esos trabajos prácticos consignas y respuestas pertinentes</w:t>
            </w:r>
          </w:p>
          <w:p w:rsidR="00250548" w:rsidRPr="00D75298" w:rsidRDefault="00250548" w:rsidP="00250548">
            <w:pPr>
              <w:pStyle w:val="Prrafodelista"/>
              <w:numPr>
                <w:ilvl w:val="0"/>
                <w:numId w:val="13"/>
              </w:numPr>
              <w:spacing w:before="240" w:after="240"/>
              <w:rPr>
                <w:sz w:val="20"/>
                <w:szCs w:val="20"/>
              </w:rPr>
            </w:pPr>
            <w:r w:rsidRPr="00D75298">
              <w:rPr>
                <w:sz w:val="20"/>
                <w:szCs w:val="20"/>
              </w:rPr>
              <w:t xml:space="preserve">El usuario(docente) podrá indicar si esas respuestas son verdaderas o falsas </w:t>
            </w:r>
          </w:p>
          <w:p w:rsidR="00250548" w:rsidRPr="00D75298" w:rsidRDefault="00250548" w:rsidP="00250548">
            <w:pPr>
              <w:pStyle w:val="Prrafodelista"/>
              <w:numPr>
                <w:ilvl w:val="0"/>
                <w:numId w:val="13"/>
              </w:numPr>
              <w:spacing w:before="240" w:after="240"/>
              <w:rPr>
                <w:sz w:val="20"/>
                <w:szCs w:val="20"/>
              </w:rPr>
            </w:pPr>
            <w:r w:rsidRPr="00D75298">
              <w:rPr>
                <w:sz w:val="20"/>
                <w:szCs w:val="20"/>
              </w:rPr>
              <w:t xml:space="preserve">El usuario(docente) podrá indicar a que carrera y materia pertenece el trabajo practico </w:t>
            </w:r>
          </w:p>
          <w:p w:rsidR="00250548" w:rsidRPr="00D75298" w:rsidRDefault="00250548" w:rsidP="00250548">
            <w:pPr>
              <w:pStyle w:val="Prrafodelista"/>
              <w:numPr>
                <w:ilvl w:val="0"/>
                <w:numId w:val="13"/>
              </w:numPr>
              <w:spacing w:before="240" w:after="240"/>
              <w:rPr>
                <w:sz w:val="20"/>
                <w:szCs w:val="20"/>
              </w:rPr>
            </w:pPr>
            <w:r w:rsidRPr="00D75298">
              <w:rPr>
                <w:sz w:val="20"/>
                <w:szCs w:val="20"/>
              </w:rPr>
              <w:t>El usuario(administrador) podrá registrar peticiones de acceso al sistema</w:t>
            </w:r>
          </w:p>
          <w:p w:rsidR="00250548" w:rsidRPr="00D75298" w:rsidRDefault="00250548" w:rsidP="00250548">
            <w:pPr>
              <w:pStyle w:val="Prrafodelista"/>
              <w:numPr>
                <w:ilvl w:val="0"/>
                <w:numId w:val="13"/>
              </w:numPr>
              <w:spacing w:before="240" w:after="240"/>
              <w:rPr>
                <w:sz w:val="20"/>
                <w:szCs w:val="20"/>
              </w:rPr>
            </w:pPr>
            <w:r w:rsidRPr="00D75298">
              <w:rPr>
                <w:sz w:val="20"/>
                <w:szCs w:val="20"/>
              </w:rPr>
              <w:t>El usuario(administrador) podrá modificar y eliminar los usuarios de tipo docentes del sistema</w:t>
            </w:r>
          </w:p>
          <w:p w:rsidR="00250548" w:rsidRPr="00D75298" w:rsidRDefault="00250548" w:rsidP="00250548">
            <w:pPr>
              <w:pStyle w:val="Prrafodelista"/>
              <w:numPr>
                <w:ilvl w:val="0"/>
                <w:numId w:val="13"/>
              </w:numPr>
              <w:spacing w:before="240" w:after="240"/>
              <w:rPr>
                <w:sz w:val="20"/>
                <w:szCs w:val="20"/>
              </w:rPr>
            </w:pPr>
            <w:r w:rsidRPr="00D75298">
              <w:rPr>
                <w:sz w:val="20"/>
                <w:szCs w:val="20"/>
              </w:rPr>
              <w:t>El alumno podrá buscar el trabajo práctico indicado por el docente.</w:t>
            </w:r>
          </w:p>
          <w:p w:rsidR="00250548" w:rsidRPr="00D75298" w:rsidRDefault="00250548" w:rsidP="009243EF">
            <w:pPr>
              <w:pStyle w:val="Prrafodelista"/>
              <w:numPr>
                <w:ilvl w:val="0"/>
                <w:numId w:val="13"/>
              </w:numPr>
              <w:spacing w:before="240" w:after="240"/>
              <w:rPr>
                <w:sz w:val="20"/>
                <w:szCs w:val="20"/>
              </w:rPr>
            </w:pPr>
            <w:r w:rsidRPr="00D75298">
              <w:rPr>
                <w:sz w:val="20"/>
                <w:szCs w:val="20"/>
              </w:rPr>
              <w:t>El  alumno podrá responder el trabajo práctico.</w:t>
            </w:r>
          </w:p>
          <w:p w:rsidR="00FC26E4" w:rsidRPr="00D75298" w:rsidRDefault="00FC26E4" w:rsidP="00FC26E4">
            <w:pPr>
              <w:pStyle w:val="Prrafodelista"/>
              <w:numPr>
                <w:ilvl w:val="0"/>
                <w:numId w:val="13"/>
              </w:numPr>
              <w:rPr>
                <w:sz w:val="20"/>
                <w:szCs w:val="20"/>
              </w:rPr>
            </w:pPr>
            <w:r w:rsidRPr="00D75298">
              <w:rPr>
                <w:sz w:val="20"/>
                <w:szCs w:val="20"/>
              </w:rPr>
              <w:t>El alumno deberá visualizar cuales respuestas fueron las correctas y cuales incorrectas.</w:t>
            </w:r>
          </w:p>
          <w:p w:rsidR="00FC26E4" w:rsidRPr="00D75298" w:rsidRDefault="00FC26E4" w:rsidP="00FC26E4">
            <w:pPr>
              <w:rPr>
                <w:sz w:val="20"/>
                <w:szCs w:val="20"/>
              </w:rPr>
            </w:pPr>
          </w:p>
          <w:p w:rsidR="00FC26E4" w:rsidRPr="00D75298" w:rsidRDefault="00FC26E4" w:rsidP="00FC26E4">
            <w:pPr>
              <w:rPr>
                <w:sz w:val="20"/>
                <w:szCs w:val="20"/>
                <w:u w:val="single"/>
              </w:rPr>
            </w:pPr>
          </w:p>
          <w:p w:rsidR="00FC26E4" w:rsidRPr="00D75298" w:rsidRDefault="00FC26E4" w:rsidP="00FC26E4">
            <w:pPr>
              <w:ind w:left="284"/>
              <w:rPr>
                <w:sz w:val="20"/>
                <w:szCs w:val="20"/>
                <w:u w:val="single"/>
              </w:rPr>
            </w:pPr>
            <w:r w:rsidRPr="00D75298">
              <w:rPr>
                <w:sz w:val="20"/>
                <w:szCs w:val="20"/>
                <w:u w:val="single"/>
              </w:rPr>
              <w:t>Requisitos Funcionales:</w:t>
            </w:r>
          </w:p>
          <w:p w:rsidR="00FC26E4" w:rsidRPr="00D75298" w:rsidRDefault="00FC26E4" w:rsidP="00FC26E4">
            <w:pPr>
              <w:ind w:left="284"/>
              <w:rPr>
                <w:sz w:val="20"/>
                <w:szCs w:val="20"/>
                <w:u w:val="single"/>
              </w:rPr>
            </w:pPr>
          </w:p>
          <w:p w:rsidR="00FC26E4" w:rsidRPr="00D75298" w:rsidRDefault="00FC26E4" w:rsidP="00FC26E4">
            <w:pPr>
              <w:pStyle w:val="Prrafodelista"/>
              <w:numPr>
                <w:ilvl w:val="0"/>
                <w:numId w:val="13"/>
              </w:numPr>
              <w:rPr>
                <w:sz w:val="20"/>
                <w:szCs w:val="20"/>
              </w:rPr>
            </w:pPr>
            <w:r w:rsidRPr="00D75298">
              <w:rPr>
                <w:sz w:val="20"/>
                <w:szCs w:val="20"/>
              </w:rPr>
              <w:t>Proceso de control de las respuestas suministradas tanto por el docente como por el alumno</w:t>
            </w:r>
          </w:p>
          <w:p w:rsidR="00FC26E4" w:rsidRPr="00D75298" w:rsidRDefault="00FC26E4" w:rsidP="00FC26E4">
            <w:pPr>
              <w:rPr>
                <w:sz w:val="20"/>
                <w:szCs w:val="20"/>
              </w:rPr>
            </w:pPr>
          </w:p>
          <w:p w:rsidR="00FC26E4" w:rsidRPr="00D75298" w:rsidRDefault="00FC26E4" w:rsidP="00FC26E4">
            <w:pPr>
              <w:ind w:left="644"/>
              <w:rPr>
                <w:sz w:val="20"/>
                <w:szCs w:val="20"/>
              </w:rPr>
            </w:pPr>
          </w:p>
          <w:p w:rsidR="00FC26E4" w:rsidRPr="00D75298" w:rsidRDefault="00FC26E4" w:rsidP="00FC26E4">
            <w:pPr>
              <w:ind w:left="284"/>
              <w:rPr>
                <w:sz w:val="20"/>
                <w:szCs w:val="20"/>
                <w:u w:val="single"/>
              </w:rPr>
            </w:pPr>
            <w:r w:rsidRPr="00D75298">
              <w:rPr>
                <w:sz w:val="20"/>
                <w:szCs w:val="20"/>
                <w:u w:val="single"/>
              </w:rPr>
              <w:t>Requisitos no Funcionales:</w:t>
            </w:r>
          </w:p>
          <w:p w:rsidR="00FC26E4" w:rsidRPr="00D75298" w:rsidRDefault="00FC26E4" w:rsidP="00FC26E4">
            <w:pPr>
              <w:ind w:left="284"/>
              <w:rPr>
                <w:sz w:val="20"/>
                <w:szCs w:val="20"/>
                <w:u w:val="single"/>
              </w:rPr>
            </w:pPr>
          </w:p>
          <w:p w:rsidR="00FC26E4" w:rsidRPr="00D75298" w:rsidRDefault="00FC26E4" w:rsidP="00FC26E4">
            <w:pPr>
              <w:pStyle w:val="Prrafodelista"/>
              <w:numPr>
                <w:ilvl w:val="0"/>
                <w:numId w:val="13"/>
              </w:numPr>
              <w:rPr>
                <w:sz w:val="20"/>
                <w:szCs w:val="20"/>
              </w:rPr>
            </w:pPr>
            <w:r w:rsidRPr="00D75298">
              <w:rPr>
                <w:sz w:val="20"/>
                <w:szCs w:val="20"/>
              </w:rPr>
              <w:t>El docente no participará en el proceso de corrección de los trabajos prácticos</w:t>
            </w:r>
          </w:p>
          <w:p w:rsidR="00FC26E4" w:rsidRPr="00D75298" w:rsidRDefault="00FC26E4" w:rsidP="00FC26E4">
            <w:pPr>
              <w:pStyle w:val="Prrafodelista"/>
              <w:numPr>
                <w:ilvl w:val="0"/>
                <w:numId w:val="13"/>
              </w:numPr>
              <w:rPr>
                <w:sz w:val="20"/>
                <w:szCs w:val="20"/>
              </w:rPr>
            </w:pPr>
            <w:r w:rsidRPr="00D75298">
              <w:rPr>
                <w:sz w:val="20"/>
                <w:szCs w:val="20"/>
              </w:rPr>
              <w:t>El sistema deberá restringir el acceso a la respuestas por medio de validaciones de usuario</w:t>
            </w:r>
          </w:p>
          <w:p w:rsidR="00FC26E4" w:rsidRPr="00D75298" w:rsidRDefault="00FC26E4" w:rsidP="00FC26E4">
            <w:pPr>
              <w:pStyle w:val="Prrafodelista"/>
              <w:spacing w:before="240" w:after="240"/>
              <w:ind w:left="1068"/>
              <w:rPr>
                <w:sz w:val="20"/>
                <w:szCs w:val="20"/>
              </w:rPr>
            </w:pPr>
          </w:p>
          <w:p w:rsidR="00250548"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8760" w:dyaOrig="16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25pt;height:442.5pt" o:ole="">
                  <v:imagedata r:id="rId17" o:title=""/>
                </v:shape>
                <o:OLEObject Type="Embed" ProgID="Visio.Drawing.15" ShapeID="_x0000_i1025" DrawAspect="Content" ObjectID="_1571755347" r:id="rId18"/>
              </w:object>
            </w:r>
          </w:p>
          <w:p w:rsidR="00250548"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t>Figura</w:t>
            </w:r>
            <w:r w:rsidR="00D75298" w:rsidRPr="00D75298">
              <w:rPr>
                <w:sz w:val="20"/>
                <w:szCs w:val="20"/>
              </w:rPr>
              <w:t xml:space="preserve"> 10</w:t>
            </w:r>
            <w:r w:rsidRPr="00D75298">
              <w:rPr>
                <w:sz w:val="20"/>
                <w:szCs w:val="20"/>
              </w:rPr>
              <w:t xml:space="preserve">. Diagrama de Secuencias: Iniciar Sesión (Profesor), creación de trabajos prácticos, muestra y eliminación de trabajos prácticos, recuperación de contraseña y generación de la orden de baja. </w:t>
            </w:r>
          </w:p>
          <w:p w:rsidR="00250548"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8820" w:dyaOrig="17520">
                <v:shape id="_x0000_i1026" type="#_x0000_t75" style="width:243.75pt;height:485.25pt" o:ole="">
                  <v:imagedata r:id="rId19" o:title=""/>
                </v:shape>
                <o:OLEObject Type="Embed" ProgID="Visio.Drawing.15" ShapeID="_x0000_i1026" DrawAspect="Content" ObjectID="_1571755348" r:id="rId20"/>
              </w:object>
            </w:r>
          </w:p>
          <w:p w:rsidR="00192A59"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D75298">
              <w:rPr>
                <w:sz w:val="20"/>
                <w:szCs w:val="20"/>
              </w:rPr>
              <w:t>Figura</w:t>
            </w:r>
            <w:r w:rsidR="00D75298" w:rsidRPr="00D75298">
              <w:rPr>
                <w:sz w:val="20"/>
                <w:szCs w:val="20"/>
              </w:rPr>
              <w:t xml:space="preserve"> 12</w:t>
            </w:r>
            <w:r w:rsidRPr="00D75298">
              <w:rPr>
                <w:sz w:val="20"/>
                <w:szCs w:val="20"/>
              </w:rPr>
              <w:t>. Análisis de casos de uso: Se modela a los actores que interactúan con el sistema y los casos de uso que afectan</w:t>
            </w:r>
            <w:r w:rsidR="00192A59" w:rsidRPr="00D75298">
              <w:rPr>
                <w:sz w:val="20"/>
                <w:szCs w:val="20"/>
              </w:rPr>
              <w:t>.</w:t>
            </w:r>
          </w:p>
          <w:p w:rsidR="00192A59" w:rsidRPr="00D75298"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D75298">
              <w:rPr>
                <w:sz w:val="20"/>
                <w:szCs w:val="20"/>
              </w:rPr>
              <w:object w:dxaOrig="7095" w:dyaOrig="7575">
                <v:shape id="_x0000_i1027" type="#_x0000_t75" style="width:238.5pt;height:255pt" o:ole="">
                  <v:imagedata r:id="rId21" o:title=""/>
                </v:shape>
                <o:OLEObject Type="Embed" ProgID="PBrush" ShapeID="_x0000_i1027" DrawAspect="Content" ObjectID="_1571755349" r:id="rId22"/>
              </w:object>
            </w:r>
            <w:r w:rsidR="00D75298" w:rsidRPr="00D75298">
              <w:rPr>
                <w:sz w:val="20"/>
                <w:szCs w:val="20"/>
              </w:rPr>
              <w:t>Figura 14.</w:t>
            </w:r>
            <w:r w:rsidR="009E7F26">
              <w:rPr>
                <w:sz w:val="20"/>
                <w:szCs w:val="20"/>
              </w:rPr>
              <w:t xml:space="preserve"> Escenarios de caso de uso.</w:t>
            </w:r>
          </w:p>
          <w:p w:rsidR="00192A59" w:rsidRPr="00D75298"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D75298">
              <w:rPr>
                <w:sz w:val="20"/>
                <w:szCs w:val="20"/>
              </w:rPr>
              <w:object w:dxaOrig="7230" w:dyaOrig="3420">
                <v:shape id="_x0000_i1028" type="#_x0000_t75" style="width:243.75pt;height:116.25pt" o:ole="">
                  <v:imagedata r:id="rId23" o:title=""/>
                </v:shape>
                <o:OLEObject Type="Embed" ProgID="PBrush" ShapeID="_x0000_i1028" DrawAspect="Content" ObjectID="_1571755350" r:id="rId24"/>
              </w:object>
            </w:r>
            <w:r w:rsidR="00D75298" w:rsidRPr="00D75298">
              <w:rPr>
                <w:sz w:val="20"/>
                <w:szCs w:val="20"/>
              </w:rPr>
              <w:t>Figura 15.</w:t>
            </w:r>
            <w:r w:rsidR="009E7F26">
              <w:rPr>
                <w:sz w:val="20"/>
                <w:szCs w:val="20"/>
              </w:rPr>
              <w:t xml:space="preserve"> Escenario de caso de uso.</w:t>
            </w:r>
          </w:p>
          <w:p w:rsidR="00192A59" w:rsidRPr="00D75298"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D75298">
              <w:rPr>
                <w:sz w:val="20"/>
                <w:szCs w:val="20"/>
              </w:rPr>
              <w:object w:dxaOrig="7110" w:dyaOrig="3810">
                <v:shape id="_x0000_i1029" type="#_x0000_t75" style="width:237.75pt;height:126.75pt" o:ole="">
                  <v:imagedata r:id="rId25" o:title=""/>
                </v:shape>
                <o:OLEObject Type="Embed" ProgID="PBrush" ShapeID="_x0000_i1029" DrawAspect="Content" ObjectID="_1571755351" r:id="rId26"/>
              </w:object>
            </w:r>
            <w:r w:rsidR="00D75298" w:rsidRPr="00D75298">
              <w:rPr>
                <w:sz w:val="20"/>
                <w:szCs w:val="20"/>
              </w:rPr>
              <w:t>Figura 16.</w:t>
            </w:r>
            <w:r w:rsidR="009E7F26">
              <w:rPr>
                <w:sz w:val="20"/>
                <w:szCs w:val="20"/>
              </w:rPr>
              <w:t xml:space="preserve"> Escenario de caso de uso.</w:t>
            </w:r>
          </w:p>
          <w:p w:rsidR="00192A59" w:rsidRPr="00D75298"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p>
          <w:p w:rsidR="00192A59" w:rsidRPr="00D75298" w:rsidRDefault="00D7529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noProof/>
                <w:sz w:val="20"/>
                <w:szCs w:val="20"/>
                <w:lang w:eastAsia="es-AR"/>
              </w:rPr>
            </w:pPr>
            <w:r w:rsidRPr="00D75298">
              <w:rPr>
                <w:sz w:val="20"/>
                <w:szCs w:val="20"/>
              </w:rPr>
              <w:object w:dxaOrig="7155" w:dyaOrig="3315">
                <v:shape id="_x0000_i1030" type="#_x0000_t75" style="width:237.75pt;height:111pt" o:ole="">
                  <v:imagedata r:id="rId27" o:title=""/>
                </v:shape>
                <o:OLEObject Type="Embed" ProgID="PBrush" ShapeID="_x0000_i1030" DrawAspect="Content" ObjectID="_1571755352" r:id="rId28"/>
              </w:object>
            </w:r>
            <w:r w:rsidRPr="00D75298">
              <w:rPr>
                <w:sz w:val="20"/>
                <w:szCs w:val="20"/>
              </w:rPr>
              <w:t>Figura 19.</w:t>
            </w:r>
            <w:r w:rsidRPr="00D75298">
              <w:rPr>
                <w:noProof/>
                <w:sz w:val="20"/>
                <w:szCs w:val="20"/>
                <w:lang w:eastAsia="es-AR"/>
              </w:rPr>
              <w:t xml:space="preserve"> </w:t>
            </w:r>
            <w:r w:rsidR="009E7F26">
              <w:rPr>
                <w:sz w:val="20"/>
                <w:szCs w:val="20"/>
              </w:rPr>
              <w:t>Escenarios de caso de uso</w:t>
            </w:r>
            <w:r w:rsidR="009E7F26" w:rsidRPr="00D75298">
              <w:rPr>
                <w:noProof/>
                <w:sz w:val="20"/>
                <w:szCs w:val="20"/>
                <w:lang w:eastAsia="es-AR"/>
              </w:rPr>
              <w:t xml:space="preserve"> </w:t>
            </w:r>
            <w:r w:rsidR="009E7F26">
              <w:rPr>
                <w:noProof/>
                <w:sz w:val="20"/>
                <w:szCs w:val="20"/>
                <w:lang w:eastAsia="es-AR"/>
              </w:rPr>
              <w:t>.</w:t>
            </w:r>
            <w:r w:rsidRPr="00D75298">
              <w:rPr>
                <w:noProof/>
                <w:sz w:val="20"/>
                <w:szCs w:val="20"/>
                <w:lang w:eastAsia="es-AR"/>
              </w:rPr>
              <w:drawing>
                <wp:inline distT="0" distB="0" distL="0" distR="0">
                  <wp:extent cx="3007779" cy="2905125"/>
                  <wp:effectExtent l="19050" t="0" r="2121" b="0"/>
                  <wp:docPr id="4"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9"/>
                          <a:srcRect/>
                          <a:stretch>
                            <a:fillRect/>
                          </a:stretch>
                        </pic:blipFill>
                        <pic:spPr bwMode="auto">
                          <a:xfrm>
                            <a:off x="0" y="0"/>
                            <a:ext cx="3008210" cy="2905541"/>
                          </a:xfrm>
                          <a:prstGeom prst="rect">
                            <a:avLst/>
                          </a:prstGeom>
                          <a:noFill/>
                          <a:ln w="9525">
                            <a:noFill/>
                            <a:miter lim="800000"/>
                            <a:headEnd/>
                            <a:tailEnd/>
                          </a:ln>
                        </pic:spPr>
                      </pic:pic>
                    </a:graphicData>
                  </a:graphic>
                </wp:inline>
              </w:drawing>
            </w:r>
          </w:p>
          <w:p w:rsidR="00D75298" w:rsidRPr="00D75298" w:rsidRDefault="00D7529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noProof/>
                <w:sz w:val="20"/>
                <w:szCs w:val="20"/>
                <w:lang w:eastAsia="es-AR"/>
              </w:rPr>
            </w:pPr>
            <w:r w:rsidRPr="00D75298">
              <w:rPr>
                <w:noProof/>
                <w:sz w:val="20"/>
                <w:szCs w:val="20"/>
                <w:lang w:eastAsia="es-AR"/>
              </w:rPr>
              <w:t xml:space="preserve">Figura 20. </w:t>
            </w:r>
            <w:r w:rsidR="009E7F26">
              <w:rPr>
                <w:sz w:val="20"/>
                <w:szCs w:val="20"/>
              </w:rPr>
              <w:t>Escenarios de caso de uso</w:t>
            </w:r>
            <w:r w:rsidR="009E7F26" w:rsidRPr="00D75298">
              <w:rPr>
                <w:noProof/>
                <w:sz w:val="20"/>
                <w:szCs w:val="20"/>
                <w:lang w:eastAsia="es-AR"/>
              </w:rPr>
              <w:t xml:space="preserve"> </w:t>
            </w:r>
            <w:r w:rsidR="009E7F26">
              <w:rPr>
                <w:noProof/>
                <w:sz w:val="20"/>
                <w:szCs w:val="20"/>
                <w:lang w:eastAsia="es-AR"/>
              </w:rPr>
              <w:t>.</w:t>
            </w:r>
            <w:r w:rsidRPr="00D75298">
              <w:rPr>
                <w:noProof/>
                <w:sz w:val="20"/>
                <w:szCs w:val="20"/>
                <w:lang w:eastAsia="es-AR"/>
              </w:rPr>
              <w:drawing>
                <wp:inline distT="0" distB="0" distL="0" distR="0">
                  <wp:extent cx="3007995" cy="1543050"/>
                  <wp:effectExtent l="19050" t="0" r="1905" b="0"/>
                  <wp:docPr id="6"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0"/>
                          <a:srcRect/>
                          <a:stretch>
                            <a:fillRect/>
                          </a:stretch>
                        </pic:blipFill>
                        <pic:spPr bwMode="auto">
                          <a:xfrm>
                            <a:off x="0" y="0"/>
                            <a:ext cx="3007995" cy="1543050"/>
                          </a:xfrm>
                          <a:prstGeom prst="rect">
                            <a:avLst/>
                          </a:prstGeom>
                          <a:noFill/>
                          <a:ln w="9525">
                            <a:noFill/>
                            <a:miter lim="800000"/>
                            <a:headEnd/>
                            <a:tailEnd/>
                          </a:ln>
                        </pic:spPr>
                      </pic:pic>
                    </a:graphicData>
                  </a:graphic>
                </wp:inline>
              </w:drawing>
            </w:r>
          </w:p>
          <w:p w:rsidR="00D75298" w:rsidRPr="00D75298" w:rsidRDefault="00D7529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noProof/>
                <w:sz w:val="20"/>
                <w:szCs w:val="20"/>
                <w:lang w:eastAsia="es-AR"/>
              </w:rPr>
            </w:pPr>
            <w:r w:rsidRPr="00D75298">
              <w:rPr>
                <w:noProof/>
                <w:sz w:val="20"/>
                <w:szCs w:val="20"/>
                <w:lang w:eastAsia="es-AR"/>
              </w:rPr>
              <w:t>Figura 21.</w:t>
            </w:r>
            <w:r w:rsidR="009E7F26">
              <w:rPr>
                <w:sz w:val="20"/>
                <w:szCs w:val="20"/>
              </w:rPr>
              <w:t xml:space="preserve"> Escenarios de caso de uso.</w:t>
            </w:r>
          </w:p>
        </w:tc>
        <w:tc>
          <w:tcPr>
            <w:tcW w:w="5103" w:type="dxa"/>
          </w:tcPr>
          <w:p w:rsidR="00250548" w:rsidRPr="00D75298" w:rsidRDefault="00250548" w:rsidP="00250548">
            <w:pPr>
              <w:rPr>
                <w:sz w:val="20"/>
                <w:szCs w:val="20"/>
              </w:rPr>
            </w:pPr>
          </w:p>
          <w:p w:rsidR="00250548" w:rsidRPr="00D75298" w:rsidRDefault="00250548" w:rsidP="00250548">
            <w:pPr>
              <w:rPr>
                <w:sz w:val="20"/>
                <w:szCs w:val="20"/>
              </w:rPr>
            </w:pPr>
            <w:r w:rsidRPr="00D75298">
              <w:rPr>
                <w:sz w:val="20"/>
                <w:szCs w:val="20"/>
              </w:rPr>
              <w:t>II.  Procesos de Diseño</w:t>
            </w:r>
          </w:p>
          <w:p w:rsidR="00250548" w:rsidRPr="00D75298" w:rsidRDefault="00250548" w:rsidP="00250548">
            <w:pPr>
              <w:rPr>
                <w:sz w:val="20"/>
                <w:szCs w:val="20"/>
              </w:rPr>
            </w:pPr>
          </w:p>
          <w:p w:rsidR="009E7F26" w:rsidRDefault="00250548" w:rsidP="00250548">
            <w:pPr>
              <w:rPr>
                <w:sz w:val="20"/>
                <w:szCs w:val="20"/>
              </w:rPr>
            </w:pPr>
            <w:r w:rsidRPr="00D75298">
              <w:rPr>
                <w:sz w:val="20"/>
                <w:szCs w:val="20"/>
              </w:rPr>
              <w:t>Se optó por la programación Orientada a Objetos y desarrollamos los correspondientes diseños y diagramas de dicho paradigma</w:t>
            </w:r>
            <w:r w:rsidR="009E7F26">
              <w:rPr>
                <w:sz w:val="20"/>
                <w:szCs w:val="20"/>
              </w:rPr>
              <w:t>:</w:t>
            </w:r>
          </w:p>
          <w:p w:rsidR="009E7F26" w:rsidRPr="009E7F26" w:rsidRDefault="009E7F26" w:rsidP="009E7F26">
            <w:pPr>
              <w:pStyle w:val="Prrafodelista"/>
              <w:numPr>
                <w:ilvl w:val="0"/>
                <w:numId w:val="8"/>
              </w:numPr>
              <w:rPr>
                <w:sz w:val="20"/>
                <w:szCs w:val="20"/>
              </w:rPr>
            </w:pPr>
            <w:r w:rsidRPr="009E7F26">
              <w:rPr>
                <w:sz w:val="20"/>
                <w:szCs w:val="20"/>
              </w:rPr>
              <w:t>Análisis de Casos de uso(Figura 12)</w:t>
            </w:r>
          </w:p>
          <w:p w:rsidR="009E7F26" w:rsidRDefault="009E7F26" w:rsidP="009E7F26">
            <w:pPr>
              <w:pStyle w:val="Prrafodelista"/>
              <w:numPr>
                <w:ilvl w:val="0"/>
                <w:numId w:val="8"/>
              </w:numPr>
              <w:rPr>
                <w:sz w:val="20"/>
                <w:szCs w:val="20"/>
              </w:rPr>
            </w:pPr>
            <w:r w:rsidRPr="009E7F26">
              <w:rPr>
                <w:sz w:val="20"/>
                <w:szCs w:val="20"/>
              </w:rPr>
              <w:t>Diagrama de Casos de uso(Figura 13)</w:t>
            </w:r>
          </w:p>
          <w:p w:rsidR="009E7F26" w:rsidRPr="009E7F26" w:rsidRDefault="009E7F26" w:rsidP="009E7F26">
            <w:pPr>
              <w:pStyle w:val="Prrafodelista"/>
              <w:numPr>
                <w:ilvl w:val="0"/>
                <w:numId w:val="8"/>
              </w:numPr>
              <w:rPr>
                <w:sz w:val="20"/>
                <w:szCs w:val="20"/>
              </w:rPr>
            </w:pPr>
            <w:r w:rsidRPr="009E7F26">
              <w:rPr>
                <w:sz w:val="20"/>
                <w:szCs w:val="20"/>
              </w:rPr>
              <w:t>Diagrama de Secuencias (Figuras 8-11)</w:t>
            </w:r>
          </w:p>
          <w:p w:rsidR="009E7F26" w:rsidRPr="009E7F26" w:rsidRDefault="009E7F26" w:rsidP="009E7F26">
            <w:pPr>
              <w:pStyle w:val="Prrafodelista"/>
              <w:numPr>
                <w:ilvl w:val="0"/>
                <w:numId w:val="8"/>
              </w:numPr>
              <w:rPr>
                <w:sz w:val="20"/>
                <w:szCs w:val="20"/>
              </w:rPr>
            </w:pPr>
            <w:r w:rsidRPr="009E7F26">
              <w:rPr>
                <w:sz w:val="20"/>
                <w:szCs w:val="20"/>
              </w:rPr>
              <w:t>Escenario de Caso de uso(Figuras 14-22)</w:t>
            </w:r>
          </w:p>
          <w:p w:rsidR="009E7F26" w:rsidRPr="009E7F26" w:rsidRDefault="009E7F26" w:rsidP="009E7F26">
            <w:pPr>
              <w:pStyle w:val="Prrafodelista"/>
              <w:numPr>
                <w:ilvl w:val="0"/>
                <w:numId w:val="8"/>
              </w:numPr>
              <w:rPr>
                <w:sz w:val="20"/>
                <w:szCs w:val="20"/>
              </w:rPr>
            </w:pPr>
            <w:r w:rsidRPr="009E7F26">
              <w:rPr>
                <w:sz w:val="20"/>
                <w:szCs w:val="20"/>
              </w:rPr>
              <w:t>Diagrama de Clases (Figura 23)</w:t>
            </w:r>
          </w:p>
          <w:p w:rsidR="009E7F26" w:rsidRDefault="009E7F26" w:rsidP="00250548">
            <w:pPr>
              <w:rPr>
                <w:sz w:val="20"/>
                <w:szCs w:val="20"/>
              </w:rPr>
            </w:pPr>
          </w:p>
          <w:p w:rsidR="009E7F26" w:rsidRPr="00D75298" w:rsidRDefault="009E7F26" w:rsidP="00250548">
            <w:pPr>
              <w:rPr>
                <w:sz w:val="20"/>
                <w:szCs w:val="20"/>
              </w:rPr>
            </w:pPr>
          </w:p>
          <w:p w:rsidR="00250548" w:rsidRPr="00D75298" w:rsidRDefault="00250548" w:rsidP="00250548">
            <w:pPr>
              <w:rPr>
                <w:sz w:val="20"/>
                <w:szCs w:val="20"/>
              </w:rPr>
            </w:pPr>
          </w:p>
          <w:p w:rsidR="00250548"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D75298">
              <w:rPr>
                <w:sz w:val="20"/>
                <w:szCs w:val="20"/>
              </w:rPr>
              <w:object w:dxaOrig="8760" w:dyaOrig="6885">
                <v:shape id="_x0000_i1031" type="#_x0000_t75" style="width:236.25pt;height:176.25pt" o:ole="">
                  <v:imagedata r:id="rId31" o:title=""/>
                </v:shape>
                <o:OLEObject Type="Embed" ProgID="Visio.Drawing.15" ShapeID="_x0000_i1031" DrawAspect="Content" ObjectID="_1571755353" r:id="rId32"/>
              </w:object>
            </w:r>
            <w:r w:rsidRPr="00D75298">
              <w:rPr>
                <w:sz w:val="20"/>
                <w:szCs w:val="20"/>
              </w:rPr>
              <w:t>F</w:t>
            </w:r>
            <w:r w:rsidR="00D75298" w:rsidRPr="00D75298">
              <w:rPr>
                <w:sz w:val="20"/>
                <w:szCs w:val="20"/>
              </w:rPr>
              <w:t>igura 8</w:t>
            </w:r>
            <w:r w:rsidRPr="00D75298">
              <w:rPr>
                <w:sz w:val="20"/>
                <w:szCs w:val="20"/>
              </w:rPr>
              <w:t>. Diagrama de Secuencias: Registro y Creación de usuario.</w:t>
            </w:r>
          </w:p>
          <w:p w:rsidR="00057A73" w:rsidRPr="00D75298" w:rsidRDefault="00057A73">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7D5554" w:rsidRPr="00D75298" w:rsidRDefault="007D555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250548"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noProof/>
                <w:sz w:val="20"/>
                <w:szCs w:val="20"/>
                <w:lang w:eastAsia="es-AR"/>
              </w:rPr>
            </w:pPr>
            <w:r w:rsidRPr="00D75298">
              <w:rPr>
                <w:sz w:val="20"/>
                <w:szCs w:val="20"/>
              </w:rPr>
              <w:object w:dxaOrig="6330" w:dyaOrig="4830">
                <v:shape id="_x0000_i1032" type="#_x0000_t75" style="width:243.75pt;height:186pt" o:ole="">
                  <v:imagedata r:id="rId33" o:title=""/>
                </v:shape>
                <o:OLEObject Type="Embed" ProgID="Visio.Drawing.15" ShapeID="_x0000_i1032" DrawAspect="Content" ObjectID="_1571755354" r:id="rId34"/>
              </w:object>
            </w:r>
            <w:r w:rsidRPr="00D75298">
              <w:rPr>
                <w:sz w:val="20"/>
                <w:szCs w:val="20"/>
              </w:rPr>
              <w:t xml:space="preserve">Figura </w:t>
            </w:r>
            <w:r w:rsidR="00D75298" w:rsidRPr="00D75298">
              <w:rPr>
                <w:sz w:val="20"/>
                <w:szCs w:val="20"/>
              </w:rPr>
              <w:t>9</w:t>
            </w:r>
            <w:r w:rsidRPr="00D75298">
              <w:rPr>
                <w:sz w:val="20"/>
                <w:szCs w:val="20"/>
              </w:rPr>
              <w:t>. Diagrama de Secuencias: Iniciar sesión (Administrador)</w:t>
            </w:r>
          </w:p>
          <w:p w:rsidR="007D5554" w:rsidRPr="00D75298" w:rsidRDefault="007D555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7D5554" w:rsidRPr="00D75298" w:rsidRDefault="007D555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7D5554" w:rsidRPr="00D75298" w:rsidRDefault="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6330" w:dyaOrig="8461">
                <v:shape id="_x0000_i1033" type="#_x0000_t75" style="width:237pt;height:316.5pt" o:ole="">
                  <v:imagedata r:id="rId35" o:title=""/>
                </v:shape>
                <o:OLEObject Type="Embed" ProgID="Visio.Drawing.15" ShapeID="_x0000_i1033" DrawAspect="Content" ObjectID="_1571755355" r:id="rId36"/>
              </w:object>
            </w:r>
            <w:r w:rsidR="00D75298" w:rsidRPr="00D75298">
              <w:rPr>
                <w:sz w:val="20"/>
                <w:szCs w:val="20"/>
              </w:rPr>
              <w:t>Figura 11</w:t>
            </w:r>
            <w:r w:rsidRPr="00D75298">
              <w:rPr>
                <w:sz w:val="20"/>
                <w:szCs w:val="20"/>
              </w:rPr>
              <w:t>. Diagrama de Secuencias: Ingresar como Alumno, búsqueda de trabajos prácticos y su realización.</w:t>
            </w:r>
          </w:p>
          <w:p w:rsidR="007D5554" w:rsidRDefault="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10380" w:dyaOrig="14040">
                <v:shape id="_x0000_i1034" type="#_x0000_t75" style="width:255pt;height:345.75pt" o:ole="">
                  <v:imagedata r:id="rId37" o:title=""/>
                </v:shape>
                <o:OLEObject Type="Embed" ProgID="Visio.Drawing.15" ShapeID="_x0000_i1034" DrawAspect="Content" ObjectID="_1571755356" r:id="rId38"/>
              </w:object>
            </w:r>
            <w:r w:rsidR="00D75298" w:rsidRPr="00D75298">
              <w:rPr>
                <w:sz w:val="20"/>
                <w:szCs w:val="20"/>
              </w:rPr>
              <w:t>Figura 13</w:t>
            </w:r>
            <w:r w:rsidRPr="00D75298">
              <w:rPr>
                <w:sz w:val="20"/>
                <w:szCs w:val="20"/>
              </w:rPr>
              <w:t>. Diagrama de Casos de uso: Modela los casos de uso y todos los actores que interactúan con cada caso de uso.</w:t>
            </w:r>
          </w:p>
          <w:p w:rsidR="009E7F26" w:rsidRPr="00D75298" w:rsidRDefault="009E7F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D75298" w:rsidRPr="00D75298" w:rsidRDefault="00192A5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7140" w:dyaOrig="7185">
                <v:shape id="_x0000_i1035" type="#_x0000_t75" style="width:243.75pt;height:246pt" o:ole="">
                  <v:imagedata r:id="rId39" o:title=""/>
                </v:shape>
                <o:OLEObject Type="Embed" ProgID="PBrush" ShapeID="_x0000_i1035" DrawAspect="Content" ObjectID="_1571755357" r:id="rId40"/>
              </w:object>
            </w:r>
            <w:r w:rsidR="00D75298" w:rsidRPr="00D75298">
              <w:rPr>
                <w:sz w:val="20"/>
                <w:szCs w:val="20"/>
              </w:rPr>
              <w:t>Figura 17.</w:t>
            </w:r>
            <w:r w:rsidR="009E7F26">
              <w:rPr>
                <w:sz w:val="20"/>
                <w:szCs w:val="20"/>
              </w:rPr>
              <w:t xml:space="preserve"> Escenarios de caso de uso.</w:t>
            </w:r>
          </w:p>
          <w:p w:rsidR="00192A59" w:rsidRPr="00D75298" w:rsidRDefault="00192A5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7155" w:dyaOrig="6915">
                <v:shape id="_x0000_i1036" type="#_x0000_t75" style="width:243.75pt;height:236.25pt" o:ole="">
                  <v:imagedata r:id="rId41" o:title=""/>
                </v:shape>
                <o:OLEObject Type="Embed" ProgID="PBrush" ShapeID="_x0000_i1036" DrawAspect="Content" ObjectID="_1571755358" r:id="rId42"/>
              </w:object>
            </w:r>
          </w:p>
          <w:p w:rsidR="00D75298" w:rsidRPr="00D75298" w:rsidRDefault="00D7529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t>Figura 18.</w:t>
            </w:r>
            <w:r w:rsidR="009E7F26">
              <w:rPr>
                <w:sz w:val="20"/>
                <w:szCs w:val="20"/>
              </w:rPr>
              <w:t xml:space="preserve"> Escenarios de caso de uso.</w:t>
            </w:r>
          </w:p>
          <w:p w:rsidR="00192A59" w:rsidRPr="00D75298" w:rsidRDefault="00D7529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noProof/>
                <w:sz w:val="20"/>
                <w:szCs w:val="20"/>
                <w:lang w:eastAsia="es-AR"/>
              </w:rPr>
              <w:lastRenderedPageBreak/>
              <w:drawing>
                <wp:inline distT="0" distB="0" distL="0" distR="0">
                  <wp:extent cx="3007995" cy="1743075"/>
                  <wp:effectExtent l="19050" t="0" r="1905" b="0"/>
                  <wp:docPr id="10"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43"/>
                          <a:srcRect/>
                          <a:stretch>
                            <a:fillRect/>
                          </a:stretch>
                        </pic:blipFill>
                        <pic:spPr bwMode="auto">
                          <a:xfrm>
                            <a:off x="0" y="0"/>
                            <a:ext cx="3007995" cy="1743075"/>
                          </a:xfrm>
                          <a:prstGeom prst="rect">
                            <a:avLst/>
                          </a:prstGeom>
                          <a:noFill/>
                          <a:ln w="9525">
                            <a:noFill/>
                            <a:miter lim="800000"/>
                            <a:headEnd/>
                            <a:tailEnd/>
                          </a:ln>
                        </pic:spPr>
                      </pic:pic>
                    </a:graphicData>
                  </a:graphic>
                </wp:inline>
              </w:drawing>
            </w:r>
          </w:p>
          <w:p w:rsidR="009E7F26" w:rsidRDefault="00D7529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noProof/>
                <w:sz w:val="20"/>
                <w:szCs w:val="20"/>
                <w:lang w:eastAsia="es-AR"/>
              </w:rPr>
            </w:pPr>
            <w:r w:rsidRPr="00D75298">
              <w:rPr>
                <w:sz w:val="20"/>
                <w:szCs w:val="20"/>
              </w:rPr>
              <w:t>Figura 22.</w:t>
            </w:r>
            <w:r w:rsidRPr="00D75298">
              <w:rPr>
                <w:noProof/>
                <w:sz w:val="20"/>
                <w:szCs w:val="20"/>
                <w:lang w:eastAsia="es-AR"/>
              </w:rPr>
              <w:t xml:space="preserve"> </w:t>
            </w:r>
            <w:r w:rsidR="009E7F26">
              <w:rPr>
                <w:sz w:val="20"/>
                <w:szCs w:val="20"/>
              </w:rPr>
              <w:t>Escenarios de caso de uso.</w:t>
            </w:r>
          </w:p>
          <w:p w:rsidR="00D75298" w:rsidRPr="00D75298" w:rsidRDefault="00D7529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noProof/>
                <w:sz w:val="20"/>
                <w:szCs w:val="20"/>
                <w:lang w:eastAsia="es-AR"/>
              </w:rPr>
            </w:pPr>
            <w:r w:rsidRPr="00D75298">
              <w:rPr>
                <w:noProof/>
                <w:sz w:val="20"/>
                <w:szCs w:val="20"/>
                <w:lang w:eastAsia="es-AR"/>
              </w:rPr>
              <w:drawing>
                <wp:inline distT="0" distB="0" distL="0" distR="0">
                  <wp:extent cx="3185160" cy="2796540"/>
                  <wp:effectExtent l="19050" t="0" r="0" b="0"/>
                  <wp:docPr id="11" name="2 Imagen" descr="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png"/>
                          <pic:cNvPicPr/>
                        </pic:nvPicPr>
                        <pic:blipFill>
                          <a:blip r:embed="rId44"/>
                          <a:stretch>
                            <a:fillRect/>
                          </a:stretch>
                        </pic:blipFill>
                        <pic:spPr>
                          <a:xfrm>
                            <a:off x="0" y="0"/>
                            <a:ext cx="3185160" cy="2796540"/>
                          </a:xfrm>
                          <a:prstGeom prst="rect">
                            <a:avLst/>
                          </a:prstGeom>
                        </pic:spPr>
                      </pic:pic>
                    </a:graphicData>
                  </a:graphic>
                </wp:inline>
              </w:drawing>
            </w:r>
          </w:p>
          <w:p w:rsidR="00D75298" w:rsidRPr="00D75298" w:rsidRDefault="00D75298" w:rsidP="009E7F26">
            <w:pPr>
              <w:ind w:left="284"/>
              <w:rPr>
                <w:sz w:val="20"/>
                <w:szCs w:val="20"/>
              </w:rPr>
            </w:pPr>
            <w:r w:rsidRPr="00D75298">
              <w:rPr>
                <w:sz w:val="20"/>
                <w:szCs w:val="20"/>
              </w:rPr>
              <w:t>Figura 23. Diagrama de Clases: Modela las relaciones entre las clases del sistema.</w:t>
            </w:r>
          </w:p>
          <w:p w:rsidR="00D75298" w:rsidRDefault="00D75298" w:rsidP="009E7F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9E7F26" w:rsidRDefault="009E7F26" w:rsidP="009E7F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u w:val="single"/>
              </w:rPr>
            </w:pPr>
            <w:r>
              <w:rPr>
                <w:sz w:val="20"/>
                <w:szCs w:val="20"/>
                <w:u w:val="single"/>
              </w:rPr>
              <w:t>Base de datos:</w:t>
            </w:r>
          </w:p>
          <w:p w:rsidR="009E7F26" w:rsidRPr="009E7F26" w:rsidRDefault="00E32870" w:rsidP="009E7F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Pr>
                <w:sz w:val="20"/>
                <w:szCs w:val="20"/>
              </w:rPr>
              <w:t>Fue necesario elaborar una base de datos que almacene los registro de usuarios, como también de peticiones y de trabajos prácticos. El Diagrama de entidad-relación del mismo se ve representado en la figura 24.</w:t>
            </w:r>
          </w:p>
          <w:p w:rsidR="009E7F26" w:rsidRPr="009E7F26" w:rsidRDefault="009E7F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tc>
      </w:tr>
    </w:tbl>
    <w:p w:rsidR="00DD6097" w:rsidRPr="00D75298" w:rsidRDefault="00DD6097" w:rsidP="001C6479">
      <w:pPr>
        <w:rPr>
          <w:sz w:val="20"/>
          <w:szCs w:val="20"/>
          <w:u w:val="single"/>
        </w:rPr>
        <w:sectPr w:rsidR="00DD6097" w:rsidRPr="00D75298" w:rsidSect="005235FE">
          <w:type w:val="continuous"/>
          <w:pgSz w:w="12240" w:h="15840"/>
          <w:pgMar w:top="1417" w:right="1701" w:bottom="1417" w:left="1701" w:header="708" w:footer="708" w:gutter="0"/>
          <w:cols w:space="48"/>
          <w:docGrid w:linePitch="360"/>
        </w:sectPr>
      </w:pPr>
    </w:p>
    <w:p w:rsidR="009243EF" w:rsidRPr="00D75298" w:rsidRDefault="009243EF" w:rsidP="00DD6097">
      <w:pPr>
        <w:rPr>
          <w:sz w:val="20"/>
          <w:szCs w:val="20"/>
          <w:u w:val="single"/>
        </w:rPr>
      </w:pPr>
    </w:p>
    <w:p w:rsidR="00192A59" w:rsidRPr="00D75298" w:rsidRDefault="00192A59" w:rsidP="0090155C">
      <w:pPr>
        <w:ind w:left="284"/>
        <w:rPr>
          <w:sz w:val="20"/>
          <w:szCs w:val="20"/>
          <w:u w:val="single"/>
        </w:rPr>
      </w:pPr>
    </w:p>
    <w:p w:rsidR="00E93324" w:rsidRPr="00D75298" w:rsidRDefault="00E93324" w:rsidP="0090155C">
      <w:pPr>
        <w:ind w:left="284"/>
        <w:rPr>
          <w:sz w:val="20"/>
          <w:szCs w:val="20"/>
        </w:rPr>
        <w:sectPr w:rsidR="00E93324" w:rsidRPr="00D75298" w:rsidSect="007B1C49">
          <w:type w:val="continuous"/>
          <w:pgSz w:w="12240" w:h="15840"/>
          <w:pgMar w:top="1417" w:right="1701" w:bottom="1417" w:left="1701" w:header="708" w:footer="708" w:gutter="0"/>
          <w:cols w:num="2" w:space="48"/>
          <w:docGrid w:linePitch="360"/>
        </w:sectPr>
      </w:pPr>
    </w:p>
    <w:p w:rsidR="00BC665D" w:rsidRPr="00D75298" w:rsidRDefault="00BC665D" w:rsidP="0090155C">
      <w:pPr>
        <w:ind w:left="284"/>
        <w:rPr>
          <w:sz w:val="20"/>
          <w:szCs w:val="20"/>
        </w:rPr>
      </w:pPr>
    </w:p>
    <w:p w:rsidR="00E93324" w:rsidRDefault="00E93324" w:rsidP="0090155C">
      <w:pPr>
        <w:ind w:left="284"/>
        <w:rPr>
          <w:sz w:val="20"/>
          <w:szCs w:val="20"/>
        </w:rPr>
      </w:pPr>
    </w:p>
    <w:p w:rsidR="00E93324" w:rsidRDefault="00E93324" w:rsidP="0090155C">
      <w:pPr>
        <w:ind w:left="284"/>
        <w:rPr>
          <w:sz w:val="20"/>
          <w:szCs w:val="20"/>
        </w:rPr>
      </w:pPr>
    </w:p>
    <w:p w:rsidR="00E93324" w:rsidRDefault="00E93324" w:rsidP="0090155C">
      <w:pPr>
        <w:ind w:left="284"/>
        <w:rPr>
          <w:sz w:val="20"/>
          <w:szCs w:val="20"/>
        </w:rPr>
      </w:pPr>
    </w:p>
    <w:p w:rsidR="00BC144B" w:rsidRDefault="00BC144B" w:rsidP="0090155C">
      <w:pPr>
        <w:ind w:left="284"/>
        <w:rPr>
          <w:sz w:val="20"/>
          <w:szCs w:val="20"/>
        </w:rPr>
      </w:pPr>
    </w:p>
    <w:p w:rsidR="00BC144B" w:rsidRPr="002C35C4" w:rsidRDefault="002C35C4" w:rsidP="0090155C">
      <w:pPr>
        <w:ind w:left="284"/>
        <w:rPr>
          <w:sz w:val="18"/>
          <w:szCs w:val="20"/>
        </w:rPr>
      </w:pPr>
      <w:r w:rsidRPr="002C35C4">
        <w:rPr>
          <w:noProof/>
          <w:sz w:val="18"/>
          <w:szCs w:val="20"/>
          <w:lang w:eastAsia="es-AR"/>
        </w:rPr>
        <w:drawing>
          <wp:inline distT="0" distB="0" distL="0" distR="0">
            <wp:extent cx="3000195" cy="3967343"/>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grayscl/>
                    </a:blip>
                    <a:srcRect/>
                    <a:stretch>
                      <a:fillRect/>
                    </a:stretch>
                  </pic:blipFill>
                  <pic:spPr bwMode="auto">
                    <a:xfrm>
                      <a:off x="0" y="0"/>
                      <a:ext cx="2999922" cy="3966982"/>
                    </a:xfrm>
                    <a:prstGeom prst="rect">
                      <a:avLst/>
                    </a:prstGeom>
                    <a:noFill/>
                    <a:ln w="9525">
                      <a:noFill/>
                      <a:miter lim="800000"/>
                      <a:headEnd/>
                      <a:tailEnd/>
                    </a:ln>
                  </pic:spPr>
                </pic:pic>
              </a:graphicData>
            </a:graphic>
          </wp:inline>
        </w:drawing>
      </w:r>
    </w:p>
    <w:p w:rsidR="00BC144B" w:rsidRDefault="00D75298" w:rsidP="0090155C">
      <w:pPr>
        <w:ind w:left="284"/>
        <w:rPr>
          <w:sz w:val="20"/>
          <w:szCs w:val="20"/>
        </w:rPr>
      </w:pPr>
      <w:r>
        <w:rPr>
          <w:sz w:val="20"/>
          <w:szCs w:val="20"/>
        </w:rPr>
        <w:t>Figura 24</w:t>
      </w:r>
      <w:r w:rsidR="00BC144B">
        <w:rPr>
          <w:sz w:val="20"/>
          <w:szCs w:val="20"/>
        </w:rPr>
        <w:t>. Diagrama de Entidad-Relación:</w:t>
      </w:r>
      <w:r w:rsidR="00A55428">
        <w:rPr>
          <w:sz w:val="20"/>
          <w:szCs w:val="20"/>
        </w:rPr>
        <w:t xml:space="preserve"> Modelado de la base de datos utilizada.</w:t>
      </w:r>
    </w:p>
    <w:sectPr w:rsidR="00BC144B" w:rsidSect="00E93324">
      <w:type w:val="continuous"/>
      <w:pgSz w:w="12240" w:h="15840"/>
      <w:pgMar w:top="1440" w:right="1080" w:bottom="1440" w:left="1080" w:header="708" w:footer="708" w:gutter="0"/>
      <w:cols w:num="2" w:space="4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4DA2" w:rsidRDefault="005A4DA2" w:rsidP="00176343">
      <w:r>
        <w:separator/>
      </w:r>
    </w:p>
  </w:endnote>
  <w:endnote w:type="continuationSeparator" w:id="0">
    <w:p w:rsidR="005A4DA2" w:rsidRDefault="005A4DA2" w:rsidP="00176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rlito">
    <w:altName w:val="Times New Roman"/>
    <w:charset w:val="00"/>
    <w:family w:val="roman"/>
    <w:pitch w:val="default"/>
  </w:font>
  <w:font w:name="Helvetica-Condensed-Thin">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E37" w:rsidRDefault="00973E3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E37" w:rsidRDefault="00973E37">
    <w:pPr>
      <w:pStyle w:val="Piedepgina"/>
      <w:jc w:val="right"/>
      <w:rPr>
        <w:rStyle w:val="Nmerodepgina"/>
        <w:sz w:val="16"/>
        <w:szCs w:val="16"/>
      </w:rPr>
    </w:pPr>
    <w:r>
      <w:rPr>
        <w:rStyle w:val="Nmerodepgina"/>
        <w:sz w:val="16"/>
        <w:szCs w:val="16"/>
      </w:rPr>
      <w:fldChar w:fldCharType="begin"/>
    </w:r>
    <w:r>
      <w:rPr>
        <w:rStyle w:val="Nmerodepgina"/>
        <w:sz w:val="16"/>
        <w:szCs w:val="16"/>
      </w:rPr>
      <w:instrText xml:space="preserve"> PAGE </w:instrText>
    </w:r>
    <w:r>
      <w:rPr>
        <w:rStyle w:val="Nmerodepgina"/>
        <w:sz w:val="16"/>
        <w:szCs w:val="16"/>
      </w:rPr>
      <w:fldChar w:fldCharType="separate"/>
    </w:r>
    <w:r w:rsidR="00733A69">
      <w:rPr>
        <w:rStyle w:val="Nmerodepgina"/>
        <w:noProof/>
        <w:sz w:val="16"/>
        <w:szCs w:val="16"/>
      </w:rPr>
      <w:t>2</w:t>
    </w:r>
    <w:r>
      <w:rPr>
        <w:rStyle w:val="Nmerodepgina"/>
        <w:sz w:val="16"/>
        <w:szCs w:val="16"/>
      </w:rPr>
      <w:fldChar w:fldCharType="end"/>
    </w:r>
  </w:p>
  <w:p w:rsidR="00973E37" w:rsidRPr="008F7F0F" w:rsidRDefault="00973E37" w:rsidP="00176343">
    <w:pPr>
      <w:pStyle w:val="Default"/>
      <w:ind w:right="357"/>
      <w:rPr>
        <w:bCs/>
        <w:sz w:val="16"/>
        <w:szCs w:val="16"/>
      </w:rPr>
    </w:pPr>
    <w:r w:rsidRPr="00176343">
      <w:rPr>
        <w:bCs/>
        <w:sz w:val="16"/>
        <w:szCs w:val="16"/>
      </w:rPr>
      <w:t>Javier Rodriguez, Diego Saavedra Griott, Laura Vallejos, Juan</w:t>
    </w:r>
    <w:r>
      <w:rPr>
        <w:bCs/>
        <w:sz w:val="16"/>
        <w:szCs w:val="16"/>
      </w:rPr>
      <w:t xml:space="preserve"> Ignacio</w:t>
    </w:r>
    <w:r w:rsidRPr="00176343">
      <w:rPr>
        <w:bCs/>
        <w:sz w:val="16"/>
        <w:szCs w:val="16"/>
      </w:rPr>
      <w:t xml:space="preserve"> Yone</w:t>
    </w:r>
  </w:p>
  <w:p w:rsidR="00973E37" w:rsidRDefault="00973E37">
    <w:pPr>
      <w:pStyle w:val="Default"/>
      <w:ind w:right="357"/>
      <w:rPr>
        <w:rStyle w:val="Nmerodepgina"/>
        <w:rFonts w:ascii="Times New Roman" w:eastAsia="Times New Roman" w:hAnsi="Times New Roman" w:cs="Times New Roman"/>
        <w:sz w:val="16"/>
        <w:szCs w:val="16"/>
      </w:rPr>
    </w:pPr>
    <w:r>
      <w:rPr>
        <w:rStyle w:val="Nmerodepgina"/>
        <w:rFonts w:ascii="Times New Roman" w:hAnsi="Times New Roman"/>
        <w:i/>
        <w:iCs/>
        <w:sz w:val="16"/>
        <w:szCs w:val="16"/>
      </w:rPr>
      <w:t>Sistema Gestor de Corrección de TPs</w:t>
    </w:r>
    <w:r>
      <w:rPr>
        <w:rStyle w:val="Nmerodepgina"/>
        <w:rFonts w:ascii="Times New Roman" w:hAnsi="Times New Roman"/>
        <w:sz w:val="16"/>
        <w:szCs w:val="16"/>
      </w:rPr>
      <w:t>.</w:t>
    </w:r>
  </w:p>
  <w:p w:rsidR="00973E37" w:rsidRDefault="00973E37">
    <w:pPr>
      <w:pStyle w:val="Default"/>
      <w:ind w:right="357"/>
    </w:pPr>
    <w:r>
      <w:rPr>
        <w:rStyle w:val="Nmerodepgina"/>
        <w:rFonts w:ascii="Times New Roman" w:hAnsi="Times New Roman"/>
        <w:sz w:val="16"/>
        <w:szCs w:val="16"/>
      </w:rPr>
      <w:t>Proyecto de Software 2017</w:t>
    </w:r>
    <w:r>
      <w:rPr>
        <w:rStyle w:val="Nmerodepgina"/>
        <w:rFonts w:ascii="Times New Roman" w:hAnsi="Times New Roman"/>
        <w:sz w:val="16"/>
        <w:szCs w:val="16"/>
      </w:rP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E37" w:rsidRPr="00176343" w:rsidRDefault="00973E37" w:rsidP="00176343">
    <w:pPr>
      <w:pStyle w:val="Default"/>
      <w:ind w:right="357"/>
      <w:rPr>
        <w:bCs/>
        <w:sz w:val="16"/>
        <w:szCs w:val="16"/>
      </w:rPr>
    </w:pPr>
    <w:r w:rsidRPr="00176343">
      <w:rPr>
        <w:bCs/>
        <w:sz w:val="16"/>
        <w:szCs w:val="16"/>
      </w:rPr>
      <w:t>Javier Rodriguez, Diego Saavedra Griott, Laura Vallejos, Juan Yone</w:t>
    </w:r>
  </w:p>
  <w:p w:rsidR="00973E37" w:rsidRPr="008F7F0F" w:rsidRDefault="00973E37" w:rsidP="00176343">
    <w:pPr>
      <w:pStyle w:val="Default"/>
      <w:ind w:right="357"/>
      <w:rPr>
        <w:rStyle w:val="Nmerodepgina"/>
        <w:rFonts w:ascii="Times New Roman" w:eastAsia="Times New Roman" w:hAnsi="Times New Roman" w:cs="Times New Roman"/>
        <w:sz w:val="16"/>
        <w:szCs w:val="16"/>
        <w:lang w:val="es-AR"/>
      </w:rPr>
    </w:pPr>
    <w:r>
      <w:rPr>
        <w:rStyle w:val="Nmerodepgina"/>
        <w:rFonts w:ascii="Times New Roman" w:hAnsi="Times New Roman"/>
        <w:i/>
        <w:iCs/>
        <w:sz w:val="16"/>
        <w:szCs w:val="16"/>
      </w:rPr>
      <w:t>Sistema Gestor de Corrección de TPs</w:t>
    </w:r>
    <w:r>
      <w:rPr>
        <w:rStyle w:val="Nmerodepgina"/>
        <w:rFonts w:ascii="Times New Roman" w:hAnsi="Times New Roman"/>
        <w:sz w:val="16"/>
        <w:szCs w:val="16"/>
      </w:rPr>
      <w:t>.</w:t>
    </w:r>
  </w:p>
  <w:p w:rsidR="00973E37" w:rsidRDefault="00973E37" w:rsidP="00176343">
    <w:pPr>
      <w:pStyle w:val="Piedepgina"/>
    </w:pPr>
    <w:r w:rsidRPr="008F7F0F">
      <w:rPr>
        <w:rStyle w:val="Nmerodepgina"/>
        <w:rFonts w:ascii="Times New Roman" w:hAnsi="Times New Roman"/>
        <w:sz w:val="16"/>
        <w:szCs w:val="16"/>
        <w:lang w:val="es-AR"/>
      </w:rPr>
      <w:t>Proyecto</w:t>
    </w:r>
    <w:r>
      <w:rPr>
        <w:rStyle w:val="Nmerodepgina"/>
        <w:rFonts w:ascii="Times New Roman" w:hAnsi="Times New Roman"/>
        <w:sz w:val="16"/>
        <w:szCs w:val="16"/>
      </w:rPr>
      <w:t xml:space="preserve"> de Software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4DA2" w:rsidRDefault="005A4DA2" w:rsidP="00176343">
      <w:r>
        <w:separator/>
      </w:r>
    </w:p>
  </w:footnote>
  <w:footnote w:type="continuationSeparator" w:id="0">
    <w:p w:rsidR="005A4DA2" w:rsidRDefault="005A4DA2" w:rsidP="0017634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E37" w:rsidRDefault="00973E3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E37" w:rsidRDefault="00973E37">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E37" w:rsidRDefault="00973E3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30E7D"/>
    <w:multiLevelType w:val="hybridMultilevel"/>
    <w:tmpl w:val="5E485EDA"/>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 w15:restartNumberingAfterBreak="0">
    <w:nsid w:val="10F23DFF"/>
    <w:multiLevelType w:val="hybridMultilevel"/>
    <w:tmpl w:val="63DEBE40"/>
    <w:lvl w:ilvl="0" w:tplc="7932F506">
      <w:start w:val="1"/>
      <w:numFmt w:val="decimal"/>
      <w:lvlText w:val="%1."/>
      <w:lvlJc w:val="left"/>
      <w:pPr>
        <w:ind w:left="720" w:hanging="360"/>
      </w:pPr>
      <w:rPr>
        <w:rFonts w:hint="default"/>
        <w:b/>
        <w:i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3891630"/>
    <w:multiLevelType w:val="hybridMultilevel"/>
    <w:tmpl w:val="B38ECB8C"/>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3">
      <w:start w:val="1"/>
      <w:numFmt w:val="bullet"/>
      <w:lvlText w:val="o"/>
      <w:lvlJc w:val="left"/>
      <w:pPr>
        <w:ind w:left="2444" w:hanging="360"/>
      </w:pPr>
      <w:rPr>
        <w:rFonts w:ascii="Courier New" w:hAnsi="Courier New" w:cs="Courier New"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 w15:restartNumberingAfterBreak="0">
    <w:nsid w:val="185A5B6E"/>
    <w:multiLevelType w:val="hybridMultilevel"/>
    <w:tmpl w:val="5CB89332"/>
    <w:lvl w:ilvl="0" w:tplc="2D24154C">
      <w:start w:val="1"/>
      <w:numFmt w:val="decimal"/>
      <w:lvlText w:val="%1."/>
      <w:lvlJc w:val="left"/>
      <w:pPr>
        <w:ind w:left="1068" w:hanging="360"/>
      </w:pPr>
      <w:rPr>
        <w:rFonts w:hint="default"/>
        <w:b/>
        <w:i w:val="0"/>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4" w15:restartNumberingAfterBreak="0">
    <w:nsid w:val="2CD52A21"/>
    <w:multiLevelType w:val="hybridMultilevel"/>
    <w:tmpl w:val="4B10016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5" w15:restartNumberingAfterBreak="0">
    <w:nsid w:val="34486960"/>
    <w:multiLevelType w:val="hybridMultilevel"/>
    <w:tmpl w:val="ADEEEF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7AA2521"/>
    <w:multiLevelType w:val="hybridMultilevel"/>
    <w:tmpl w:val="1584D3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870726D"/>
    <w:multiLevelType w:val="hybridMultilevel"/>
    <w:tmpl w:val="847E5AC0"/>
    <w:lvl w:ilvl="0" w:tplc="2AE85A54">
      <w:start w:val="1"/>
      <w:numFmt w:val="decimal"/>
      <w:lvlText w:val="%1."/>
      <w:lvlJc w:val="left"/>
      <w:pPr>
        <w:ind w:left="1068" w:hanging="360"/>
      </w:pPr>
      <w:rPr>
        <w:rFonts w:hint="default"/>
        <w:b/>
        <w:i w:val="0"/>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15:restartNumberingAfterBreak="0">
    <w:nsid w:val="40EA0A93"/>
    <w:multiLevelType w:val="hybridMultilevel"/>
    <w:tmpl w:val="0CB4BC0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9" w15:restartNumberingAfterBreak="0">
    <w:nsid w:val="516A1524"/>
    <w:multiLevelType w:val="hybridMultilevel"/>
    <w:tmpl w:val="8200DBD4"/>
    <w:lvl w:ilvl="0" w:tplc="7932F506">
      <w:start w:val="1"/>
      <w:numFmt w:val="decimal"/>
      <w:lvlText w:val="%1."/>
      <w:lvlJc w:val="left"/>
      <w:pPr>
        <w:ind w:left="1004" w:hanging="360"/>
      </w:pPr>
      <w:rPr>
        <w:rFonts w:hint="default"/>
        <w:b/>
        <w:i w:val="0"/>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0" w15:restartNumberingAfterBreak="0">
    <w:nsid w:val="67E0460E"/>
    <w:multiLevelType w:val="hybridMultilevel"/>
    <w:tmpl w:val="81CE406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3">
      <w:start w:val="1"/>
      <w:numFmt w:val="bullet"/>
      <w:lvlText w:val="o"/>
      <w:lvlJc w:val="left"/>
      <w:pPr>
        <w:ind w:left="2444" w:hanging="360"/>
      </w:pPr>
      <w:rPr>
        <w:rFonts w:ascii="Courier New" w:hAnsi="Courier New" w:cs="Courier New"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1" w15:restartNumberingAfterBreak="0">
    <w:nsid w:val="6D203B3A"/>
    <w:multiLevelType w:val="hybridMultilevel"/>
    <w:tmpl w:val="37368F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D651DCF"/>
    <w:multiLevelType w:val="hybridMultilevel"/>
    <w:tmpl w:val="AD866964"/>
    <w:styleLink w:val="ImportedStyle1"/>
    <w:lvl w:ilvl="0" w:tplc="A2426242">
      <w:start w:val="1"/>
      <w:numFmt w:val="upperRoman"/>
      <w:lvlText w:val="%1."/>
      <w:lvlJc w:val="left"/>
      <w:pPr>
        <w:tabs>
          <w:tab w:val="num" w:pos="283"/>
        </w:tabs>
        <w:ind w:left="111" w:firstLine="60"/>
      </w:pPr>
      <w:rPr>
        <w:rFonts w:hAnsi="Arial Unicode MS"/>
        <w:caps w:val="0"/>
        <w:smallCaps w:val="0"/>
        <w:strike w:val="0"/>
        <w:dstrike w:val="0"/>
        <w:outline w:val="0"/>
        <w:emboss w:val="0"/>
        <w:imprint w:val="0"/>
        <w:spacing w:val="0"/>
        <w:w w:val="100"/>
        <w:kern w:val="0"/>
        <w:position w:val="0"/>
        <w:highlight w:val="none"/>
        <w:vertAlign w:val="baseline"/>
      </w:rPr>
    </w:lvl>
    <w:lvl w:ilvl="1" w:tplc="F1888F66">
      <w:start w:val="1"/>
      <w:numFmt w:val="upperLetter"/>
      <w:lvlText w:val="%2."/>
      <w:lvlJc w:val="left"/>
      <w:pPr>
        <w:ind w:left="288" w:hanging="288"/>
      </w:pPr>
      <w:rPr>
        <w:rFonts w:hAnsi="Arial Unicode MS"/>
        <w:i/>
        <w:iCs/>
        <w:caps w:val="0"/>
        <w:smallCaps w:val="0"/>
        <w:strike w:val="0"/>
        <w:dstrike w:val="0"/>
        <w:outline w:val="0"/>
        <w:emboss w:val="0"/>
        <w:imprint w:val="0"/>
        <w:spacing w:val="0"/>
        <w:w w:val="100"/>
        <w:kern w:val="0"/>
        <w:position w:val="0"/>
        <w:highlight w:val="none"/>
        <w:vertAlign w:val="baseline"/>
      </w:rPr>
    </w:lvl>
    <w:lvl w:ilvl="2" w:tplc="E774F8C0">
      <w:start w:val="1"/>
      <w:numFmt w:val="decimal"/>
      <w:lvlText w:val="%3)"/>
      <w:lvlJc w:val="left"/>
      <w:pPr>
        <w:ind w:left="540" w:hanging="540"/>
      </w:pPr>
      <w:rPr>
        <w:rFonts w:hAnsi="Arial Unicode MS"/>
        <w:i/>
        <w:iCs/>
        <w:caps w:val="0"/>
        <w:smallCaps w:val="0"/>
        <w:strike w:val="0"/>
        <w:dstrike w:val="0"/>
        <w:outline w:val="0"/>
        <w:emboss w:val="0"/>
        <w:imprint w:val="0"/>
        <w:spacing w:val="0"/>
        <w:w w:val="100"/>
        <w:kern w:val="0"/>
        <w:position w:val="0"/>
        <w:highlight w:val="none"/>
        <w:vertAlign w:val="baseline"/>
      </w:rPr>
    </w:lvl>
    <w:lvl w:ilvl="3" w:tplc="7D64CEBA">
      <w:start w:val="1"/>
      <w:numFmt w:val="lowerLetter"/>
      <w:lvlText w:val="%4)"/>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378087A0">
      <w:start w:val="1"/>
      <w:numFmt w:val="lowerLetter"/>
      <w:lvlText w:val="%5)"/>
      <w:lvlJc w:val="left"/>
      <w:pPr>
        <w:ind w:left="1980" w:hanging="540"/>
      </w:pPr>
      <w:rPr>
        <w:rFonts w:hAnsi="Arial Unicode MS"/>
        <w:i/>
        <w:iCs/>
        <w:caps w:val="0"/>
        <w:smallCaps w:val="0"/>
        <w:strike w:val="0"/>
        <w:dstrike w:val="0"/>
        <w:outline w:val="0"/>
        <w:emboss w:val="0"/>
        <w:imprint w:val="0"/>
        <w:spacing w:val="0"/>
        <w:w w:val="100"/>
        <w:kern w:val="0"/>
        <w:position w:val="0"/>
        <w:highlight w:val="none"/>
        <w:vertAlign w:val="baseline"/>
      </w:rPr>
    </w:lvl>
    <w:lvl w:ilvl="5" w:tplc="A104B034">
      <w:start w:val="1"/>
      <w:numFmt w:val="lowerLetter"/>
      <w:lvlText w:val="(%6)"/>
      <w:lvlJc w:val="left"/>
      <w:pPr>
        <w:ind w:left="360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6" w:tplc="5122D896">
      <w:start w:val="1"/>
      <w:numFmt w:val="lowerRoman"/>
      <w:lvlText w:val="(%7)"/>
      <w:lvlJc w:val="left"/>
      <w:pPr>
        <w:ind w:left="432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7" w:tplc="9A7068DE">
      <w:start w:val="1"/>
      <w:numFmt w:val="lowerLetter"/>
      <w:lvlText w:val="(%8)"/>
      <w:lvlJc w:val="left"/>
      <w:pPr>
        <w:ind w:left="504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8" w:tplc="95D204CC">
      <w:start w:val="1"/>
      <w:numFmt w:val="lowerRoman"/>
      <w:lvlText w:val="(%9)"/>
      <w:lvlJc w:val="left"/>
      <w:pPr>
        <w:ind w:left="5760" w:hanging="72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6F736AFD"/>
    <w:multiLevelType w:val="hybridMultilevel"/>
    <w:tmpl w:val="700A8878"/>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3">
      <w:start w:val="1"/>
      <w:numFmt w:val="bullet"/>
      <w:lvlText w:val="o"/>
      <w:lvlJc w:val="left"/>
      <w:pPr>
        <w:ind w:left="2444" w:hanging="360"/>
      </w:pPr>
      <w:rPr>
        <w:rFonts w:ascii="Courier New" w:hAnsi="Courier New" w:cs="Courier New"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4" w15:restartNumberingAfterBreak="0">
    <w:nsid w:val="71C90154"/>
    <w:multiLevelType w:val="hybridMultilevel"/>
    <w:tmpl w:val="5CB634D0"/>
    <w:lvl w:ilvl="0" w:tplc="C758F34C">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8DD7745"/>
    <w:multiLevelType w:val="hybridMultilevel"/>
    <w:tmpl w:val="AD866964"/>
    <w:numStyleLink w:val="ImportedStyle1"/>
  </w:abstractNum>
  <w:abstractNum w:abstractNumId="16" w15:restartNumberingAfterBreak="0">
    <w:nsid w:val="7D3367A7"/>
    <w:multiLevelType w:val="hybridMultilevel"/>
    <w:tmpl w:val="933CDC4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5"/>
    <w:lvlOverride w:ilvl="0">
      <w:lvl w:ilvl="0" w:tplc="3B603EEE">
        <w:start w:val="1"/>
        <w:numFmt w:val="upperRoman"/>
        <w:lvlText w:val="%1."/>
        <w:lvlJc w:val="left"/>
        <w:pPr>
          <w:tabs>
            <w:tab w:val="num" w:pos="283"/>
          </w:tabs>
          <w:ind w:left="111" w:firstLine="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14"/>
  </w:num>
  <w:num w:numId="4">
    <w:abstractNumId w:val="15"/>
  </w:num>
  <w:num w:numId="5">
    <w:abstractNumId w:val="11"/>
  </w:num>
  <w:num w:numId="6">
    <w:abstractNumId w:val="5"/>
  </w:num>
  <w:num w:numId="7">
    <w:abstractNumId w:val="6"/>
  </w:num>
  <w:num w:numId="8">
    <w:abstractNumId w:val="0"/>
  </w:num>
  <w:num w:numId="9">
    <w:abstractNumId w:val="10"/>
  </w:num>
  <w:num w:numId="10">
    <w:abstractNumId w:val="13"/>
  </w:num>
  <w:num w:numId="11">
    <w:abstractNumId w:val="2"/>
  </w:num>
  <w:num w:numId="12">
    <w:abstractNumId w:val="16"/>
  </w:num>
  <w:num w:numId="13">
    <w:abstractNumId w:val="3"/>
  </w:num>
  <w:num w:numId="14">
    <w:abstractNumId w:val="9"/>
  </w:num>
  <w:num w:numId="15">
    <w:abstractNumId w:val="4"/>
  </w:num>
  <w:num w:numId="16">
    <w:abstractNumId w:val="4"/>
  </w:num>
  <w:num w:numId="17">
    <w:abstractNumId w:val="8"/>
  </w:num>
  <w:num w:numId="18">
    <w:abstractNumId w:val="1"/>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65BFA"/>
    <w:rsid w:val="00030CFB"/>
    <w:rsid w:val="00036179"/>
    <w:rsid w:val="00036255"/>
    <w:rsid w:val="00057A73"/>
    <w:rsid w:val="00093F67"/>
    <w:rsid w:val="00096701"/>
    <w:rsid w:val="000C09A5"/>
    <w:rsid w:val="000F08D0"/>
    <w:rsid w:val="000F1BC3"/>
    <w:rsid w:val="001106CB"/>
    <w:rsid w:val="00133123"/>
    <w:rsid w:val="001366C1"/>
    <w:rsid w:val="00140D66"/>
    <w:rsid w:val="00142386"/>
    <w:rsid w:val="001464EE"/>
    <w:rsid w:val="001558DA"/>
    <w:rsid w:val="00156A66"/>
    <w:rsid w:val="00161BD9"/>
    <w:rsid w:val="00174027"/>
    <w:rsid w:val="00176343"/>
    <w:rsid w:val="00192A59"/>
    <w:rsid w:val="001A2AAB"/>
    <w:rsid w:val="001C6479"/>
    <w:rsid w:val="001D7288"/>
    <w:rsid w:val="00250548"/>
    <w:rsid w:val="00275D89"/>
    <w:rsid w:val="002C35C4"/>
    <w:rsid w:val="00337245"/>
    <w:rsid w:val="00340830"/>
    <w:rsid w:val="00351AFB"/>
    <w:rsid w:val="00356BE9"/>
    <w:rsid w:val="0038304C"/>
    <w:rsid w:val="003C21A9"/>
    <w:rsid w:val="003D3932"/>
    <w:rsid w:val="003F5405"/>
    <w:rsid w:val="004577B1"/>
    <w:rsid w:val="004F264E"/>
    <w:rsid w:val="00510CA6"/>
    <w:rsid w:val="005235FE"/>
    <w:rsid w:val="00524DF1"/>
    <w:rsid w:val="005810E5"/>
    <w:rsid w:val="0059382F"/>
    <w:rsid w:val="005A4DA2"/>
    <w:rsid w:val="005E202E"/>
    <w:rsid w:val="00615229"/>
    <w:rsid w:val="006268DD"/>
    <w:rsid w:val="006553CF"/>
    <w:rsid w:val="0066655F"/>
    <w:rsid w:val="00682534"/>
    <w:rsid w:val="0070789B"/>
    <w:rsid w:val="00733A69"/>
    <w:rsid w:val="00752303"/>
    <w:rsid w:val="00756DD4"/>
    <w:rsid w:val="00765BFA"/>
    <w:rsid w:val="007B1C49"/>
    <w:rsid w:val="007D5554"/>
    <w:rsid w:val="007F6FD4"/>
    <w:rsid w:val="00815C4E"/>
    <w:rsid w:val="00853FC2"/>
    <w:rsid w:val="0086081B"/>
    <w:rsid w:val="008837E3"/>
    <w:rsid w:val="008C0DD8"/>
    <w:rsid w:val="008D5828"/>
    <w:rsid w:val="008F598C"/>
    <w:rsid w:val="008F7F0F"/>
    <w:rsid w:val="00901074"/>
    <w:rsid w:val="0090155C"/>
    <w:rsid w:val="00917727"/>
    <w:rsid w:val="009243EF"/>
    <w:rsid w:val="00924658"/>
    <w:rsid w:val="00941529"/>
    <w:rsid w:val="0097029A"/>
    <w:rsid w:val="00973E37"/>
    <w:rsid w:val="00996F9A"/>
    <w:rsid w:val="009C0E4A"/>
    <w:rsid w:val="009D438C"/>
    <w:rsid w:val="009D471D"/>
    <w:rsid w:val="009D4F00"/>
    <w:rsid w:val="009E40B9"/>
    <w:rsid w:val="009E7F26"/>
    <w:rsid w:val="00A16427"/>
    <w:rsid w:val="00A414EF"/>
    <w:rsid w:val="00A55428"/>
    <w:rsid w:val="00A71142"/>
    <w:rsid w:val="00A9225A"/>
    <w:rsid w:val="00A97345"/>
    <w:rsid w:val="00AD1867"/>
    <w:rsid w:val="00B04C79"/>
    <w:rsid w:val="00B2472C"/>
    <w:rsid w:val="00BA4266"/>
    <w:rsid w:val="00BC144B"/>
    <w:rsid w:val="00BC665D"/>
    <w:rsid w:val="00C0194B"/>
    <w:rsid w:val="00C46AD9"/>
    <w:rsid w:val="00C6508B"/>
    <w:rsid w:val="00C765E8"/>
    <w:rsid w:val="00CC742E"/>
    <w:rsid w:val="00D00D08"/>
    <w:rsid w:val="00D0537C"/>
    <w:rsid w:val="00D469DB"/>
    <w:rsid w:val="00D50D45"/>
    <w:rsid w:val="00D70F9A"/>
    <w:rsid w:val="00D75298"/>
    <w:rsid w:val="00DA4D72"/>
    <w:rsid w:val="00DA5D55"/>
    <w:rsid w:val="00DA5E09"/>
    <w:rsid w:val="00DB3DD6"/>
    <w:rsid w:val="00DC3E27"/>
    <w:rsid w:val="00DD6097"/>
    <w:rsid w:val="00DF59AB"/>
    <w:rsid w:val="00E02927"/>
    <w:rsid w:val="00E22C70"/>
    <w:rsid w:val="00E32870"/>
    <w:rsid w:val="00E53C6F"/>
    <w:rsid w:val="00E5455F"/>
    <w:rsid w:val="00E93324"/>
    <w:rsid w:val="00EC3FED"/>
    <w:rsid w:val="00EC6349"/>
    <w:rsid w:val="00EF286A"/>
    <w:rsid w:val="00F13015"/>
    <w:rsid w:val="00FA3B1A"/>
    <w:rsid w:val="00FC26E4"/>
    <w:rsid w:val="00FE7522"/>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59620D-2EB1-40C9-87E1-81264C514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65BF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styleId="Ttulo1">
    <w:name w:val="heading 1"/>
    <w:link w:val="Ttulo1Car"/>
    <w:rsid w:val="00765BFA"/>
    <w:pPr>
      <w:keepNext/>
      <w:keepLines/>
      <w:pBdr>
        <w:top w:val="nil"/>
        <w:left w:val="nil"/>
        <w:bottom w:val="nil"/>
        <w:right w:val="nil"/>
        <w:between w:val="nil"/>
        <w:bar w:val="nil"/>
      </w:pBdr>
      <w:tabs>
        <w:tab w:val="left" w:pos="216"/>
        <w:tab w:val="left" w:pos="283"/>
        <w:tab w:val="left" w:pos="340"/>
        <w:tab w:val="left" w:pos="397"/>
      </w:tabs>
      <w:spacing w:before="160" w:after="80" w:line="240" w:lineRule="auto"/>
      <w:ind w:firstLine="172"/>
      <w:jc w:val="center"/>
      <w:outlineLvl w:val="0"/>
    </w:pPr>
    <w:rPr>
      <w:rFonts w:ascii="Carlito" w:eastAsia="Carlito" w:hAnsi="Carlito" w:cs="Carlito"/>
      <w:smallCaps/>
      <w:color w:val="000000"/>
      <w:sz w:val="20"/>
      <w:szCs w:val="20"/>
      <w:u w:color="000000"/>
      <w:bdr w:val="nil"/>
      <w:lang w:val="es-ES_tradnl"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rsid w:val="00765BFA"/>
  </w:style>
  <w:style w:type="paragraph" w:customStyle="1" w:styleId="Default">
    <w:name w:val="Default"/>
    <w:rsid w:val="00765BFA"/>
    <w:pPr>
      <w:pBdr>
        <w:top w:val="nil"/>
        <w:left w:val="nil"/>
        <w:bottom w:val="nil"/>
        <w:right w:val="nil"/>
        <w:between w:val="nil"/>
        <w:bar w:val="nil"/>
      </w:pBdr>
      <w:spacing w:after="0" w:line="240" w:lineRule="auto"/>
      <w:jc w:val="center"/>
    </w:pPr>
    <w:rPr>
      <w:rFonts w:ascii="Helvetica-Condensed-Thin" w:eastAsia="Helvetica-Condensed-Thin" w:hAnsi="Helvetica-Condensed-Thin" w:cs="Helvetica-Condensed-Thin"/>
      <w:color w:val="000000"/>
      <w:sz w:val="24"/>
      <w:szCs w:val="24"/>
      <w:u w:color="000000"/>
      <w:bdr w:val="nil"/>
      <w:lang w:val="es-ES_tradnl" w:eastAsia="es-AR"/>
    </w:rPr>
  </w:style>
  <w:style w:type="paragraph" w:customStyle="1" w:styleId="papertitle">
    <w:name w:val="paper title"/>
    <w:rsid w:val="00765BFA"/>
    <w:pPr>
      <w:pBdr>
        <w:top w:val="nil"/>
        <w:left w:val="nil"/>
        <w:bottom w:val="nil"/>
        <w:right w:val="nil"/>
        <w:between w:val="nil"/>
        <w:bar w:val="nil"/>
      </w:pBdr>
      <w:spacing w:after="120" w:line="240" w:lineRule="auto"/>
      <w:jc w:val="center"/>
    </w:pPr>
    <w:rPr>
      <w:rFonts w:ascii="Times New Roman" w:eastAsia="Times New Roman" w:hAnsi="Times New Roman" w:cs="Times New Roman"/>
      <w:color w:val="000000"/>
      <w:sz w:val="48"/>
      <w:szCs w:val="48"/>
      <w:u w:color="000000"/>
      <w:bdr w:val="nil"/>
      <w:lang w:val="en-US" w:eastAsia="es-AR"/>
    </w:rPr>
  </w:style>
  <w:style w:type="paragraph" w:customStyle="1" w:styleId="Body">
    <w:name w:val="Body"/>
    <w:rsid w:val="00765BFA"/>
    <w:pPr>
      <w:pBdr>
        <w:top w:val="nil"/>
        <w:left w:val="nil"/>
        <w:bottom w:val="nil"/>
        <w:right w:val="nil"/>
        <w:between w:val="nil"/>
        <w:bar w:val="nil"/>
      </w:pBdr>
      <w:spacing w:after="0" w:line="240" w:lineRule="auto"/>
      <w:jc w:val="center"/>
    </w:pPr>
    <w:rPr>
      <w:rFonts w:ascii="Carlito" w:eastAsia="Carlito" w:hAnsi="Carlito" w:cs="Carlito"/>
      <w:color w:val="000000"/>
      <w:sz w:val="20"/>
      <w:szCs w:val="20"/>
      <w:u w:color="000000"/>
      <w:bdr w:val="nil"/>
      <w:lang w:eastAsia="es-AR"/>
    </w:rPr>
  </w:style>
  <w:style w:type="paragraph" w:styleId="Sinespaciado">
    <w:name w:val="No Spacing"/>
    <w:uiPriority w:val="1"/>
    <w:qFormat/>
    <w:rsid w:val="00765BF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extodeglobo">
    <w:name w:val="Balloon Text"/>
    <w:basedOn w:val="Normal"/>
    <w:link w:val="TextodegloboCar"/>
    <w:uiPriority w:val="99"/>
    <w:semiHidden/>
    <w:unhideWhenUsed/>
    <w:rsid w:val="00765BFA"/>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BFA"/>
    <w:rPr>
      <w:rFonts w:ascii="Tahoma" w:hAnsi="Tahoma" w:cs="Tahoma"/>
      <w:sz w:val="16"/>
      <w:szCs w:val="16"/>
    </w:rPr>
  </w:style>
  <w:style w:type="character" w:customStyle="1" w:styleId="Ttulo1Car">
    <w:name w:val="Título 1 Car"/>
    <w:basedOn w:val="Fuentedeprrafopredeter"/>
    <w:link w:val="Ttulo1"/>
    <w:rsid w:val="00765BFA"/>
    <w:rPr>
      <w:rFonts w:ascii="Carlito" w:eastAsia="Carlito" w:hAnsi="Carlito" w:cs="Carlito"/>
      <w:smallCaps/>
      <w:color w:val="000000"/>
      <w:sz w:val="20"/>
      <w:szCs w:val="20"/>
      <w:u w:color="000000"/>
      <w:bdr w:val="nil"/>
      <w:lang w:val="es-ES_tradnl" w:eastAsia="es-AR"/>
    </w:rPr>
  </w:style>
  <w:style w:type="paragraph" w:styleId="Piedepgina">
    <w:name w:val="footer"/>
    <w:link w:val="PiedepginaCar"/>
    <w:rsid w:val="00765BFA"/>
    <w:pPr>
      <w:pBdr>
        <w:top w:val="nil"/>
        <w:left w:val="nil"/>
        <w:bottom w:val="nil"/>
        <w:right w:val="nil"/>
        <w:between w:val="nil"/>
        <w:bar w:val="nil"/>
      </w:pBdr>
      <w:tabs>
        <w:tab w:val="center" w:pos="4252"/>
        <w:tab w:val="right" w:pos="8504"/>
      </w:tabs>
      <w:spacing w:after="0" w:line="240" w:lineRule="auto"/>
      <w:jc w:val="center"/>
    </w:pPr>
    <w:rPr>
      <w:rFonts w:ascii="Carlito" w:eastAsia="Carlito" w:hAnsi="Carlito" w:cs="Carlito"/>
      <w:color w:val="000000"/>
      <w:sz w:val="20"/>
      <w:szCs w:val="20"/>
      <w:u w:color="000000"/>
      <w:bdr w:val="nil"/>
      <w:lang w:val="en-US" w:eastAsia="es-AR"/>
    </w:rPr>
  </w:style>
  <w:style w:type="character" w:customStyle="1" w:styleId="PiedepginaCar">
    <w:name w:val="Pie de página Car"/>
    <w:basedOn w:val="Fuentedeprrafopredeter"/>
    <w:link w:val="Piedepgina"/>
    <w:rsid w:val="00765BFA"/>
    <w:rPr>
      <w:rFonts w:ascii="Carlito" w:eastAsia="Carlito" w:hAnsi="Carlito" w:cs="Carlito"/>
      <w:color w:val="000000"/>
      <w:sz w:val="20"/>
      <w:szCs w:val="20"/>
      <w:u w:color="000000"/>
      <w:bdr w:val="nil"/>
      <w:lang w:val="en-US" w:eastAsia="es-AR"/>
    </w:rPr>
  </w:style>
  <w:style w:type="paragraph" w:customStyle="1" w:styleId="Author">
    <w:name w:val="Author"/>
    <w:rsid w:val="00765BFA"/>
    <w:pPr>
      <w:pBdr>
        <w:top w:val="nil"/>
        <w:left w:val="nil"/>
        <w:bottom w:val="nil"/>
        <w:right w:val="nil"/>
        <w:between w:val="nil"/>
        <w:bar w:val="nil"/>
      </w:pBdr>
      <w:spacing w:before="360" w:after="40" w:line="240" w:lineRule="auto"/>
      <w:jc w:val="center"/>
    </w:pPr>
    <w:rPr>
      <w:rFonts w:ascii="Times New Roman" w:eastAsia="Arial Unicode MS" w:hAnsi="Times New Roman" w:cs="Arial Unicode MS"/>
      <w:color w:val="000000"/>
      <w:u w:color="000000"/>
      <w:bdr w:val="nil"/>
      <w:lang w:val="en-US" w:eastAsia="es-AR"/>
    </w:rPr>
  </w:style>
  <w:style w:type="paragraph" w:customStyle="1" w:styleId="Affiliation">
    <w:name w:val="Affiliation"/>
    <w:rsid w:val="00765BFA"/>
    <w:pPr>
      <w:pBdr>
        <w:top w:val="nil"/>
        <w:left w:val="nil"/>
        <w:bottom w:val="nil"/>
        <w:right w:val="nil"/>
        <w:between w:val="nil"/>
        <w:bar w:val="nil"/>
      </w:pBdr>
      <w:spacing w:after="0" w:line="240" w:lineRule="auto"/>
      <w:jc w:val="center"/>
    </w:pPr>
    <w:rPr>
      <w:rFonts w:ascii="Times New Roman" w:eastAsia="Arial Unicode MS" w:hAnsi="Times New Roman" w:cs="Arial Unicode MS"/>
      <w:color w:val="000000"/>
      <w:sz w:val="20"/>
      <w:szCs w:val="20"/>
      <w:u w:color="000000"/>
      <w:bdr w:val="nil"/>
      <w:lang w:val="en-US" w:eastAsia="es-AR"/>
    </w:rPr>
  </w:style>
  <w:style w:type="character" w:customStyle="1" w:styleId="Hyperlink0">
    <w:name w:val="Hyperlink.0"/>
    <w:basedOn w:val="Hipervnculo"/>
    <w:rsid w:val="00765BFA"/>
    <w:rPr>
      <w:color w:val="0000FF"/>
      <w:u w:val="single" w:color="0000FF"/>
    </w:rPr>
  </w:style>
  <w:style w:type="paragraph" w:customStyle="1" w:styleId="Abstract">
    <w:name w:val="Abstract"/>
    <w:rsid w:val="00765BFA"/>
    <w:pPr>
      <w:pBdr>
        <w:top w:val="nil"/>
        <w:left w:val="nil"/>
        <w:bottom w:val="nil"/>
        <w:right w:val="nil"/>
        <w:between w:val="nil"/>
        <w:bar w:val="nil"/>
      </w:pBdr>
      <w:spacing w:line="240" w:lineRule="auto"/>
      <w:ind w:firstLine="170"/>
      <w:jc w:val="both"/>
    </w:pPr>
    <w:rPr>
      <w:rFonts w:ascii="Times New Roman" w:eastAsia="Arial Unicode MS" w:hAnsi="Times New Roman" w:cs="Arial Unicode MS"/>
      <w:b/>
      <w:bCs/>
      <w:color w:val="000000"/>
      <w:sz w:val="18"/>
      <w:szCs w:val="18"/>
      <w:u w:color="000000"/>
      <w:bdr w:val="nil"/>
      <w:lang w:val="en-US" w:eastAsia="es-AR"/>
    </w:rPr>
  </w:style>
  <w:style w:type="numbering" w:customStyle="1" w:styleId="ImportedStyle1">
    <w:name w:val="Imported Style 1"/>
    <w:rsid w:val="00765BFA"/>
    <w:pPr>
      <w:numPr>
        <w:numId w:val="1"/>
      </w:numPr>
    </w:pPr>
  </w:style>
  <w:style w:type="paragraph" w:styleId="Textoindependiente">
    <w:name w:val="Body Text"/>
    <w:link w:val="TextoindependienteCar"/>
    <w:rsid w:val="00765BFA"/>
    <w:pPr>
      <w:pBdr>
        <w:top w:val="nil"/>
        <w:left w:val="nil"/>
        <w:bottom w:val="nil"/>
        <w:right w:val="nil"/>
        <w:between w:val="nil"/>
        <w:bar w:val="nil"/>
      </w:pBdr>
      <w:spacing w:after="6" w:line="240" w:lineRule="auto"/>
      <w:ind w:firstLine="288"/>
      <w:jc w:val="both"/>
    </w:pPr>
    <w:rPr>
      <w:rFonts w:ascii="Carlito" w:eastAsia="Carlito" w:hAnsi="Carlito" w:cs="Carlito"/>
      <w:color w:val="000000"/>
      <w:sz w:val="20"/>
      <w:szCs w:val="20"/>
      <w:u w:color="000000"/>
      <w:bdr w:val="nil"/>
      <w:lang w:val="en-US" w:eastAsia="es-AR"/>
    </w:rPr>
  </w:style>
  <w:style w:type="character" w:customStyle="1" w:styleId="TextoindependienteCar">
    <w:name w:val="Texto independiente Car"/>
    <w:basedOn w:val="Fuentedeprrafopredeter"/>
    <w:link w:val="Textoindependiente"/>
    <w:rsid w:val="00765BFA"/>
    <w:rPr>
      <w:rFonts w:ascii="Carlito" w:eastAsia="Carlito" w:hAnsi="Carlito" w:cs="Carlito"/>
      <w:color w:val="000000"/>
      <w:sz w:val="20"/>
      <w:szCs w:val="20"/>
      <w:u w:color="000000"/>
      <w:bdr w:val="nil"/>
      <w:lang w:val="en-US" w:eastAsia="es-AR"/>
    </w:rPr>
  </w:style>
  <w:style w:type="paragraph" w:styleId="NormalWeb">
    <w:name w:val="Normal (Web)"/>
    <w:basedOn w:val="Normal"/>
    <w:uiPriority w:val="99"/>
    <w:unhideWhenUsed/>
    <w:rsid w:val="00765B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ES" w:eastAsia="es-ES"/>
    </w:rPr>
  </w:style>
  <w:style w:type="character" w:customStyle="1" w:styleId="apple-converted-space">
    <w:name w:val="apple-converted-space"/>
    <w:basedOn w:val="Fuentedeprrafopredeter"/>
    <w:rsid w:val="00765BFA"/>
  </w:style>
  <w:style w:type="paragraph" w:styleId="Prrafodelista">
    <w:name w:val="List Paragraph"/>
    <w:basedOn w:val="Normal"/>
    <w:uiPriority w:val="34"/>
    <w:qFormat/>
    <w:rsid w:val="00765BFA"/>
    <w:pPr>
      <w:ind w:left="720"/>
      <w:contextualSpacing/>
    </w:pPr>
  </w:style>
  <w:style w:type="character" w:styleId="Hipervnculo">
    <w:name w:val="Hyperlink"/>
    <w:basedOn w:val="Fuentedeprrafopredeter"/>
    <w:uiPriority w:val="99"/>
    <w:semiHidden/>
    <w:unhideWhenUsed/>
    <w:rsid w:val="00765BFA"/>
    <w:rPr>
      <w:color w:val="0000FF" w:themeColor="hyperlink"/>
      <w:u w:val="single"/>
    </w:rPr>
  </w:style>
  <w:style w:type="paragraph" w:styleId="Encabezado">
    <w:name w:val="header"/>
    <w:basedOn w:val="Normal"/>
    <w:link w:val="EncabezadoCar"/>
    <w:uiPriority w:val="99"/>
    <w:unhideWhenUsed/>
    <w:rsid w:val="00176343"/>
    <w:pPr>
      <w:tabs>
        <w:tab w:val="center" w:pos="4419"/>
        <w:tab w:val="right" w:pos="8838"/>
      </w:tabs>
    </w:pPr>
  </w:style>
  <w:style w:type="character" w:customStyle="1" w:styleId="EncabezadoCar">
    <w:name w:val="Encabezado Car"/>
    <w:basedOn w:val="Fuentedeprrafopredeter"/>
    <w:link w:val="Encabezado"/>
    <w:uiPriority w:val="99"/>
    <w:rsid w:val="00176343"/>
    <w:rPr>
      <w:rFonts w:ascii="Times New Roman" w:eastAsia="Arial Unicode MS" w:hAnsi="Times New Roman" w:cs="Times New Roman"/>
      <w:sz w:val="24"/>
      <w:szCs w:val="24"/>
      <w:bdr w:val="nil"/>
    </w:rPr>
  </w:style>
  <w:style w:type="table" w:styleId="Tablaconcuadrcula">
    <w:name w:val="Table Grid"/>
    <w:basedOn w:val="Tablanormal"/>
    <w:uiPriority w:val="59"/>
    <w:rsid w:val="00FE7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nfasis11">
    <w:name w:val="Sombreado claro - Énfasis 11"/>
    <w:basedOn w:val="Tablanormal"/>
    <w:uiPriority w:val="60"/>
    <w:rsid w:val="00A9225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medio2-nfasis11">
    <w:name w:val="Sombreado medio 2 - Énfasis 11"/>
    <w:basedOn w:val="Tablanormal"/>
    <w:uiPriority w:val="64"/>
    <w:rsid w:val="006553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aclara-nfasis11">
    <w:name w:val="Lista clara - Énfasis 11"/>
    <w:basedOn w:val="Tablanormal"/>
    <w:uiPriority w:val="61"/>
    <w:rsid w:val="009C0E4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medio1-nfasis11">
    <w:name w:val="Sombreado medio 1 - Énfasis 11"/>
    <w:basedOn w:val="Tablanormal"/>
    <w:uiPriority w:val="63"/>
    <w:rsid w:val="00C019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5yl5">
    <w:name w:val="_5yl5"/>
    <w:basedOn w:val="Fuentedeprrafopredeter"/>
    <w:rsid w:val="00192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62197">
      <w:bodyDiv w:val="1"/>
      <w:marLeft w:val="0"/>
      <w:marRight w:val="0"/>
      <w:marTop w:val="0"/>
      <w:marBottom w:val="0"/>
      <w:divBdr>
        <w:top w:val="none" w:sz="0" w:space="0" w:color="auto"/>
        <w:left w:val="none" w:sz="0" w:space="0" w:color="auto"/>
        <w:bottom w:val="none" w:sz="0" w:space="0" w:color="auto"/>
        <w:right w:val="none" w:sz="0" w:space="0" w:color="auto"/>
      </w:divBdr>
    </w:div>
    <w:div w:id="494299233">
      <w:bodyDiv w:val="1"/>
      <w:marLeft w:val="0"/>
      <w:marRight w:val="0"/>
      <w:marTop w:val="0"/>
      <w:marBottom w:val="0"/>
      <w:divBdr>
        <w:top w:val="none" w:sz="0" w:space="0" w:color="auto"/>
        <w:left w:val="none" w:sz="0" w:space="0" w:color="auto"/>
        <w:bottom w:val="none" w:sz="0" w:space="0" w:color="auto"/>
        <w:right w:val="none" w:sz="0" w:space="0" w:color="auto"/>
      </w:divBdr>
    </w:div>
    <w:div w:id="977304122">
      <w:bodyDiv w:val="1"/>
      <w:marLeft w:val="0"/>
      <w:marRight w:val="0"/>
      <w:marTop w:val="0"/>
      <w:marBottom w:val="0"/>
      <w:divBdr>
        <w:top w:val="none" w:sz="0" w:space="0" w:color="auto"/>
        <w:left w:val="none" w:sz="0" w:space="0" w:color="auto"/>
        <w:bottom w:val="none" w:sz="0" w:space="0" w:color="auto"/>
        <w:right w:val="none" w:sz="0" w:space="0" w:color="auto"/>
      </w:divBdr>
    </w:div>
    <w:div w:id="1049261205">
      <w:bodyDiv w:val="1"/>
      <w:marLeft w:val="0"/>
      <w:marRight w:val="0"/>
      <w:marTop w:val="0"/>
      <w:marBottom w:val="0"/>
      <w:divBdr>
        <w:top w:val="none" w:sz="0" w:space="0" w:color="auto"/>
        <w:left w:val="none" w:sz="0" w:space="0" w:color="auto"/>
        <w:bottom w:val="none" w:sz="0" w:space="0" w:color="auto"/>
        <w:right w:val="none" w:sz="0" w:space="0" w:color="auto"/>
      </w:divBdr>
    </w:div>
    <w:div w:id="1066221378">
      <w:bodyDiv w:val="1"/>
      <w:marLeft w:val="0"/>
      <w:marRight w:val="0"/>
      <w:marTop w:val="0"/>
      <w:marBottom w:val="0"/>
      <w:divBdr>
        <w:top w:val="none" w:sz="0" w:space="0" w:color="auto"/>
        <w:left w:val="none" w:sz="0" w:space="0" w:color="auto"/>
        <w:bottom w:val="none" w:sz="0" w:space="0" w:color="auto"/>
        <w:right w:val="none" w:sz="0" w:space="0" w:color="auto"/>
      </w:divBdr>
    </w:div>
    <w:div w:id="1251430232">
      <w:bodyDiv w:val="1"/>
      <w:marLeft w:val="0"/>
      <w:marRight w:val="0"/>
      <w:marTop w:val="0"/>
      <w:marBottom w:val="0"/>
      <w:divBdr>
        <w:top w:val="none" w:sz="0" w:space="0" w:color="auto"/>
        <w:left w:val="none" w:sz="0" w:space="0" w:color="auto"/>
        <w:bottom w:val="none" w:sz="0" w:space="0" w:color="auto"/>
        <w:right w:val="none" w:sz="0" w:space="0" w:color="auto"/>
      </w:divBdr>
    </w:div>
    <w:div w:id="176445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package" Target="embeddings/Dibujo_de_Microsoft_Visio.vsdx"/><Relationship Id="rId26" Type="http://schemas.openxmlformats.org/officeDocument/2006/relationships/oleObject" Target="embeddings/oleObject3.bin"/><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package" Target="embeddings/Dibujo_de_Microsoft_Visio3.vsdx"/><Relationship Id="rId42" Type="http://schemas.openxmlformats.org/officeDocument/2006/relationships/oleObject" Target="embeddings/oleObject6.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image" Target="media/image13.emf"/><Relationship Id="rId38" Type="http://schemas.openxmlformats.org/officeDocument/2006/relationships/package" Target="embeddings/Dibujo_de_Microsoft_Visio5.vsdx"/><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package" Target="embeddings/Dibujo_de_Microsoft_Visio1.vsdx"/><Relationship Id="rId29" Type="http://schemas.openxmlformats.org/officeDocument/2006/relationships/image" Target="media/image10.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package" Target="embeddings/Dibujo_de_Microsoft_Visio2.vsdx"/><Relationship Id="rId37" Type="http://schemas.openxmlformats.org/officeDocument/2006/relationships/image" Target="media/image15.emf"/><Relationship Id="rId40" Type="http://schemas.openxmlformats.org/officeDocument/2006/relationships/oleObject" Target="embeddings/oleObject5.bin"/><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package" Target="embeddings/Dibujo_de_Microsoft_Visio4.vsdx"/><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2.emf"/><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4.emf"/><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8EEAD-1B81-427F-BBD4-D7EE4A0B3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14</Pages>
  <Words>2783</Words>
  <Characters>15308</Characters>
  <Application>Microsoft Office Word</Application>
  <DocSecurity>0</DocSecurity>
  <Lines>127</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13</cp:revision>
  <cp:lastPrinted>2017-09-19T20:33:00Z</cp:lastPrinted>
  <dcterms:created xsi:type="dcterms:W3CDTF">2017-09-21T23:45:00Z</dcterms:created>
  <dcterms:modified xsi:type="dcterms:W3CDTF">2017-11-09T20:56:00Z</dcterms:modified>
</cp:coreProperties>
</file>