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056BA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3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«Моделирование и анализ программного обеспечения»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Default="00134DE1" w:rsidP="00134DE1">
      <w:pPr>
        <w:pStyle w:val="a3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>
        <w:rPr>
          <w:b/>
          <w:color w:val="000000"/>
          <w:sz w:val="32"/>
        </w:rPr>
        <w:t>Сравнительный анализ офисных пакетов</w:t>
      </w:r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AB78DF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377544" w:rsidRDefault="00377544" w:rsidP="00134D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олучение офисных пакетов </w:t>
      </w:r>
      <w:proofErr w:type="spellStart"/>
      <w:r w:rsidRPr="00377544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77544">
        <w:rPr>
          <w:rFonts w:ascii="Times New Roman" w:hAnsi="Times New Roman" w:cs="Times New Roman"/>
          <w:color w:val="000000"/>
          <w:sz w:val="28"/>
          <w:szCs w:val="28"/>
        </w:rPr>
        <w:t>OpenOffice</w:t>
      </w:r>
      <w:proofErr w:type="spellEnd"/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изучение принципов и получение практических навыков;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изучение содержания офисных пакетов;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получение практических навыков выполнения основных операций в среде офисных пакетов MS и OO; </w:t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sym w:font="Symbol" w:char="F0B7"/>
      </w:r>
      <w:r w:rsidRPr="00377544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получение навыков выполнения анализа.</w:t>
      </w:r>
    </w:p>
    <w:p w:rsidR="00D22EDA" w:rsidRPr="00377544" w:rsidRDefault="00377544" w:rsidP="00134DE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77544"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работы:</w:t>
      </w:r>
    </w:p>
    <w:p w:rsidR="00D22EDA" w:rsidRPr="00966C9B" w:rsidRDefault="00D22EDA" w:rsidP="00D22E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2E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22ED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Назначение офисных пакетов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это автоматизация делопроизводства, т.е. облегчение работы пользователей, котор</w:t>
      </w:r>
      <w:r>
        <w:rPr>
          <w:rFonts w:ascii="Times New Roman" w:hAnsi="Times New Roman" w:cs="Times New Roman"/>
          <w:color w:val="000000"/>
          <w:sz w:val="28"/>
          <w:szCs w:val="28"/>
        </w:rPr>
        <w:t>ое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color w:val="000000"/>
          <w:sz w:val="28"/>
          <w:szCs w:val="28"/>
        </w:rPr>
        <w:t>имо обрабатывать информаци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ю, </w:t>
      </w:r>
      <w:r>
        <w:rPr>
          <w:rFonts w:ascii="Times New Roman" w:hAnsi="Times New Roman" w:cs="Times New Roman"/>
          <w:color w:val="000000"/>
          <w:sz w:val="28"/>
          <w:szCs w:val="28"/>
        </w:rPr>
        <w:t>относящуюся к различным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сферам пр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фе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сион</w:t>
      </w:r>
      <w:r>
        <w:rPr>
          <w:rFonts w:ascii="Times New Roman" w:hAnsi="Times New Roman" w:cs="Times New Roman"/>
          <w:color w:val="000000"/>
          <w:sz w:val="28"/>
          <w:szCs w:val="28"/>
        </w:rPr>
        <w:t>альной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деятел</w:t>
      </w:r>
      <w:r>
        <w:rPr>
          <w:rFonts w:ascii="Times New Roman" w:hAnsi="Times New Roman" w:cs="Times New Roman"/>
          <w:color w:val="000000"/>
          <w:sz w:val="28"/>
          <w:szCs w:val="28"/>
        </w:rPr>
        <w:t>ьности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22EDA" w:rsidRPr="00D22EDA" w:rsidRDefault="00D22EDA" w:rsidP="00D22E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EDA">
        <w:rPr>
          <w:rFonts w:ascii="Times New Roman" w:hAnsi="Times New Roman" w:cs="Times New Roman"/>
          <w:b/>
          <w:color w:val="000000"/>
          <w:sz w:val="28"/>
          <w:szCs w:val="28"/>
        </w:rPr>
        <w:t>MicrosoftOffice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своеобразное разграничение диапа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зонов при</w:t>
      </w:r>
      <w:r>
        <w:rPr>
          <w:rFonts w:ascii="Times New Roman" w:hAnsi="Times New Roman" w:cs="Times New Roman"/>
          <w:color w:val="000000"/>
          <w:sz w:val="28"/>
          <w:szCs w:val="28"/>
        </w:rPr>
        <w:t>менения программ. Каждое прилож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ние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охватывает достаточно широкую сферу профес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ион</w:t>
      </w:r>
      <w:r>
        <w:rPr>
          <w:rFonts w:ascii="Times New Roman" w:hAnsi="Times New Roman" w:cs="Times New Roman"/>
          <w:color w:val="000000"/>
          <w:sz w:val="28"/>
          <w:szCs w:val="28"/>
        </w:rPr>
        <w:t>альную деятельности пользовате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ля, но в то же время эти области прак</w:t>
      </w:r>
      <w:r>
        <w:rPr>
          <w:rFonts w:ascii="Times New Roman" w:hAnsi="Times New Roman" w:cs="Times New Roman"/>
          <w:color w:val="000000"/>
          <w:sz w:val="28"/>
          <w:szCs w:val="28"/>
        </w:rPr>
        <w:t>тически не пересекаются. Однако присутствует возможнос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ть </w:t>
      </w:r>
      <w:r>
        <w:rPr>
          <w:rFonts w:ascii="Times New Roman" w:hAnsi="Times New Roman" w:cs="Times New Roman"/>
          <w:color w:val="000000"/>
          <w:sz w:val="28"/>
          <w:szCs w:val="28"/>
        </w:rPr>
        <w:t>внедрения объектов одних приложени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й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Office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в др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угие </w:t>
      </w:r>
      <w:r w:rsidRPr="00D22EDA">
        <w:rPr>
          <w:rFonts w:ascii="Times New Roman" w:hAnsi="Times New Roman" w:cs="Times New Roman"/>
          <w:color w:val="000000"/>
          <w:sz w:val="28"/>
          <w:szCs w:val="28"/>
        </w:rPr>
        <w:t>программы этого пакета.</w:t>
      </w:r>
    </w:p>
    <w:p w:rsidR="00D22EDA" w:rsidRDefault="00D22EDA" w:rsidP="00D22E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2E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ED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OpenOffice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- один из немногих качественных офисных пакетов для работы с текстовыми документами, электронными таблицами, изображениями, базами данных и презентациями. Основным принципиальным и главным отличием от аналогичных програ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ммных продуктов является его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межплатформенность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(существуют версии как для ОС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 всех поколений, так и для дистрибутивов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 xml:space="preserve">), доступный исходный код, и </w:t>
      </w:r>
      <w:proofErr w:type="spellStart"/>
      <w:r w:rsidRPr="00D22EDA">
        <w:rPr>
          <w:rFonts w:ascii="Times New Roman" w:hAnsi="Times New Roman" w:cs="Times New Roman"/>
          <w:color w:val="000000"/>
          <w:sz w:val="28"/>
          <w:szCs w:val="28"/>
        </w:rPr>
        <w:t>freeware</w:t>
      </w:r>
      <w:proofErr w:type="spellEnd"/>
      <w:r w:rsidRPr="00D22EDA">
        <w:rPr>
          <w:rFonts w:ascii="Times New Roman" w:hAnsi="Times New Roman" w:cs="Times New Roman"/>
          <w:color w:val="000000"/>
          <w:sz w:val="28"/>
          <w:szCs w:val="28"/>
        </w:rPr>
        <w:t>-лицензия, не требующая оплаты за использование.</w:t>
      </w:r>
    </w:p>
    <w:p w:rsidR="00D22EDA" w:rsidRDefault="00D22ED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D22EDA" w:rsidRPr="00D22EDA" w:rsidRDefault="00D22EDA" w:rsidP="00D22ED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2ED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Сравнение офисных пакетов:</w:t>
      </w:r>
    </w:p>
    <w:p w:rsidR="00D22EDA" w:rsidRPr="00D22EDA" w:rsidRDefault="00D22EDA" w:rsidP="00D22EDA">
      <w:pPr>
        <w:rPr>
          <w:rFonts w:ascii="Times New Roman" w:hAnsi="Times New Roman" w:cs="Times New Roman"/>
          <w:color w:val="555555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A3C08">
        <w:rPr>
          <w:rFonts w:ascii="Times New Roman" w:hAnsi="Times New Roman" w:cs="Times New Roman"/>
          <w:sz w:val="28"/>
        </w:rPr>
        <w:t xml:space="preserve">Пакет </w:t>
      </w:r>
      <w:proofErr w:type="spellStart"/>
      <w:r w:rsidRPr="00BA3C08">
        <w:rPr>
          <w:rFonts w:ascii="Times New Roman" w:hAnsi="Times New Roman" w:cs="Times New Roman"/>
          <w:sz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включает средства, аналогичные тем, что содержит в себе MS </w:t>
      </w:r>
      <w:proofErr w:type="spellStart"/>
      <w:r w:rsidRPr="00BA3C08">
        <w:rPr>
          <w:rFonts w:ascii="Times New Roman" w:hAnsi="Times New Roman" w:cs="Times New Roman"/>
          <w:sz w:val="28"/>
        </w:rPr>
        <w:t>Office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, это текстовый редактор </w:t>
      </w:r>
      <w:proofErr w:type="spellStart"/>
      <w:r w:rsidRPr="00BA3C08">
        <w:rPr>
          <w:rFonts w:ascii="Times New Roman" w:hAnsi="Times New Roman" w:cs="Times New Roman"/>
          <w:sz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3C08">
        <w:rPr>
          <w:rFonts w:ascii="Times New Roman" w:hAnsi="Times New Roman" w:cs="Times New Roman"/>
          <w:sz w:val="28"/>
        </w:rPr>
        <w:t>Calc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электронные таблицы, </w:t>
      </w:r>
      <w:proofErr w:type="spellStart"/>
      <w:r w:rsidRPr="00BA3C08">
        <w:rPr>
          <w:rFonts w:ascii="Times New Roman" w:hAnsi="Times New Roman" w:cs="Times New Roman"/>
          <w:sz w:val="28"/>
        </w:rPr>
        <w:t>Impress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мастер презентаций, и </w:t>
      </w:r>
      <w:proofErr w:type="spellStart"/>
      <w:r w:rsidRPr="00BA3C08">
        <w:rPr>
          <w:rFonts w:ascii="Times New Roman" w:hAnsi="Times New Roman" w:cs="Times New Roman"/>
          <w:sz w:val="28"/>
        </w:rPr>
        <w:t>Base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для работы с базами данных. Помимо этих программ, есть еще две – </w:t>
      </w:r>
      <w:proofErr w:type="spellStart"/>
      <w:r w:rsidRPr="00BA3C08">
        <w:rPr>
          <w:rFonts w:ascii="Times New Roman" w:hAnsi="Times New Roman" w:cs="Times New Roman"/>
          <w:sz w:val="28"/>
        </w:rPr>
        <w:t>Draw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A3C08">
        <w:rPr>
          <w:rFonts w:ascii="Times New Roman" w:hAnsi="Times New Roman" w:cs="Times New Roman"/>
          <w:sz w:val="28"/>
        </w:rPr>
        <w:t>Math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A3C08">
        <w:rPr>
          <w:rFonts w:ascii="Times New Roman" w:hAnsi="Times New Roman" w:cs="Times New Roman"/>
          <w:sz w:val="28"/>
        </w:rPr>
        <w:t>Draw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графический редактор, а </w:t>
      </w:r>
      <w:proofErr w:type="spellStart"/>
      <w:r w:rsidRPr="00BA3C08">
        <w:rPr>
          <w:rFonts w:ascii="Times New Roman" w:hAnsi="Times New Roman" w:cs="Times New Roman"/>
          <w:sz w:val="28"/>
        </w:rPr>
        <w:t>Math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– редактор формул.</w:t>
      </w:r>
    </w:p>
    <w:p w:rsidR="00D22EDA" w:rsidRPr="00D22EDA" w:rsidRDefault="00D22EDA" w:rsidP="00D22EDA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D22EDA">
        <w:rPr>
          <w:rFonts w:ascii="Times New Roman" w:hAnsi="Times New Roman" w:cs="Times New Roman"/>
          <w:noProof/>
          <w:color w:val="3D80B1"/>
          <w:sz w:val="28"/>
          <w:bdr w:val="none" w:sz="0" w:space="0" w:color="auto" w:frame="1"/>
          <w:lang w:eastAsia="ru-RU"/>
        </w:rPr>
        <w:drawing>
          <wp:inline distT="0" distB="0" distL="0" distR="0" wp14:anchorId="5249C365" wp14:editId="72D9CA3A">
            <wp:extent cx="6100354" cy="4502277"/>
            <wp:effectExtent l="0" t="0" r="0" b="0"/>
            <wp:docPr id="3" name="Рисунок 3" descr="Стартовая страница OpenOfi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артовая страница OpenOfi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26" cy="45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08" w:rsidRDefault="00D22EDA" w:rsidP="00D22EDA">
      <w:pPr>
        <w:ind w:firstLine="708"/>
        <w:rPr>
          <w:rFonts w:ascii="Times New Roman" w:hAnsi="Times New Roman" w:cs="Times New Roman"/>
          <w:sz w:val="28"/>
        </w:rPr>
      </w:pPr>
      <w:r w:rsidRPr="00BA3C08">
        <w:rPr>
          <w:rFonts w:ascii="Times New Roman" w:hAnsi="Times New Roman" w:cs="Times New Roman"/>
          <w:sz w:val="28"/>
        </w:rPr>
        <w:t xml:space="preserve">Интерфейсы </w:t>
      </w:r>
      <w:proofErr w:type="spellStart"/>
      <w:r w:rsidRPr="00BA3C08">
        <w:rPr>
          <w:rFonts w:ascii="Times New Roman" w:hAnsi="Times New Roman" w:cs="Times New Roman"/>
          <w:sz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A3C08">
        <w:rPr>
          <w:rFonts w:ascii="Times New Roman" w:hAnsi="Times New Roman" w:cs="Times New Roman"/>
          <w:sz w:val="28"/>
        </w:rPr>
        <w:t>Word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практически идентичны, те же строки меню, те же панели инструментов, в плюсы </w:t>
      </w:r>
      <w:proofErr w:type="spellStart"/>
      <w:r w:rsidRPr="00BA3C08">
        <w:rPr>
          <w:rFonts w:ascii="Times New Roman" w:hAnsi="Times New Roman" w:cs="Times New Roman"/>
          <w:sz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</w:rPr>
        <w:t xml:space="preserve"> можно записать наличие большего количества элементов на панели инструментов по умолчанию. Он с самого начала готов обеспечить комфортную работу, при желании панель, конечно, можно настроить.</w:t>
      </w:r>
    </w:p>
    <w:p w:rsidR="00BA3C08" w:rsidRDefault="00BA3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22EDA" w:rsidRPr="00BA3C08" w:rsidRDefault="00BA3C08" w:rsidP="00D22E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sz w:val="28"/>
          <w:szCs w:val="28"/>
        </w:rPr>
        <w:lastRenderedPageBreak/>
        <w:t xml:space="preserve">Галерея изображений в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скромнее, нежели у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однако окно настройки графических элементов имеет значительное количество опций: картинку можно подвинуть в любом направлении, изменить размер, прикреплять ссылки,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кадрировать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и производить другие действия.</w:t>
      </w:r>
    </w:p>
    <w:p w:rsidR="00BA3C08" w:rsidRPr="00BA3C08" w:rsidRDefault="00BA3C08" w:rsidP="00BA3C0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0B4B124" wp14:editId="1EFC790A">
            <wp:extent cx="5672811" cy="2037805"/>
            <wp:effectExtent l="0" t="0" r="4445" b="635"/>
            <wp:docPr id="5" name="Рисунок 5" descr="Галерея изображений OpenOffice Writ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алерея изображений OpenOffice Writ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53" cy="203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08" w:rsidRPr="00BA3C08" w:rsidRDefault="00BA3C08" w:rsidP="00BA3C08">
      <w:pPr>
        <w:pStyle w:val="a3"/>
        <w:spacing w:before="0" w:beforeAutospacing="0" w:after="300" w:afterAutospacing="0"/>
        <w:ind w:firstLine="708"/>
        <w:textAlignment w:val="baseline"/>
        <w:rPr>
          <w:sz w:val="28"/>
          <w:szCs w:val="28"/>
        </w:rPr>
      </w:pPr>
      <w:r w:rsidRPr="00BA3C08">
        <w:rPr>
          <w:sz w:val="28"/>
          <w:szCs w:val="28"/>
        </w:rPr>
        <w:t xml:space="preserve">Система проверки орфографии в </w:t>
      </w:r>
      <w:proofErr w:type="spellStart"/>
      <w:r w:rsidRPr="00BA3C08">
        <w:rPr>
          <w:sz w:val="28"/>
          <w:szCs w:val="28"/>
        </w:rPr>
        <w:t>OpenOffice</w:t>
      </w:r>
      <w:proofErr w:type="spellEnd"/>
      <w:r w:rsidRPr="00BA3C08">
        <w:rPr>
          <w:sz w:val="28"/>
          <w:szCs w:val="28"/>
        </w:rPr>
        <w:t xml:space="preserve"> </w:t>
      </w:r>
      <w:proofErr w:type="spellStart"/>
      <w:r w:rsidRPr="00BA3C08">
        <w:rPr>
          <w:sz w:val="28"/>
          <w:szCs w:val="28"/>
        </w:rPr>
        <w:t>Writer</w:t>
      </w:r>
      <w:proofErr w:type="spellEnd"/>
      <w:r w:rsidRPr="00BA3C08">
        <w:rPr>
          <w:sz w:val="28"/>
          <w:szCs w:val="28"/>
        </w:rPr>
        <w:t xml:space="preserve"> не идеальна, если в качестве идеала рассматривать MS </w:t>
      </w:r>
      <w:proofErr w:type="spellStart"/>
      <w:r w:rsidRPr="00BA3C08">
        <w:rPr>
          <w:sz w:val="28"/>
          <w:szCs w:val="28"/>
        </w:rPr>
        <w:t>Word</w:t>
      </w:r>
      <w:proofErr w:type="spellEnd"/>
      <w:r w:rsidRPr="00BA3C08">
        <w:rPr>
          <w:sz w:val="28"/>
          <w:szCs w:val="28"/>
        </w:rPr>
        <w:t>, конечно, грамматические ошибки и опечатки будут тут немедленно подчеркнуты, а вот, скажем, стилистические ошибки останутся незамеченными.</w:t>
      </w:r>
    </w:p>
    <w:p w:rsidR="00BA3C08" w:rsidRPr="00BA3C08" w:rsidRDefault="00BA3C08" w:rsidP="00BA3C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sz w:val="28"/>
          <w:szCs w:val="28"/>
        </w:rPr>
        <w:t xml:space="preserve">Что касается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Impress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то по сути своей он также мало отличается от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в первом меньше шаблонов для подготовки презентаций, однако большинство шаблонов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не используются, они не отличаются дизайнерским вкусом и многие компаний считают их использование дурным тоном. Самый большой недостаток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Impress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– огромная ресурсоемкость, сложная презентация может идти с большими «тормозами», а то и вовсе «подвесить» компьютер.</w:t>
      </w:r>
    </w:p>
    <w:p w:rsidR="00BA3C08" w:rsidRPr="00BA3C08" w:rsidRDefault="00BA3C08" w:rsidP="00BA3C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F74B79F" wp14:editId="4BB536D6">
            <wp:extent cx="4741817" cy="3200957"/>
            <wp:effectExtent l="0" t="0" r="1905" b="0"/>
            <wp:docPr id="8" name="Рисунок 8" descr="Окно программы OpenOffice Impres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Окно программы OpenOffice Impres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56" cy="320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C08">
        <w:rPr>
          <w:rFonts w:ascii="Times New Roman" w:hAnsi="Times New Roman" w:cs="Times New Roman"/>
          <w:sz w:val="28"/>
          <w:szCs w:val="28"/>
        </w:rPr>
        <w:br w:type="page"/>
      </w:r>
    </w:p>
    <w:p w:rsidR="00BA3C08" w:rsidRPr="00BA3C08" w:rsidRDefault="00BA3C08" w:rsidP="00BA3C08">
      <w:pPr>
        <w:rPr>
          <w:rFonts w:ascii="Times New Roman" w:hAnsi="Times New Roman" w:cs="Times New Roman"/>
          <w:b/>
          <w:sz w:val="28"/>
          <w:szCs w:val="28"/>
        </w:rPr>
      </w:pPr>
      <w:r w:rsidRPr="00BA3C08">
        <w:rPr>
          <w:rFonts w:ascii="Times New Roman" w:hAnsi="Times New Roman" w:cs="Times New Roman"/>
          <w:b/>
          <w:sz w:val="28"/>
          <w:szCs w:val="28"/>
        </w:rPr>
        <w:lastRenderedPageBreak/>
        <w:t>Итог сравнения:</w:t>
      </w:r>
    </w:p>
    <w:p w:rsidR="00D22EDA" w:rsidRDefault="00BA3C08" w:rsidP="00BA3C08">
      <w:pPr>
        <w:rPr>
          <w:rFonts w:ascii="Times New Roman" w:hAnsi="Times New Roman" w:cs="Times New Roman"/>
          <w:sz w:val="28"/>
          <w:szCs w:val="28"/>
        </w:rPr>
      </w:pPr>
      <w:r w:rsidRPr="00BA3C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является неплохой заменой MS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, хотя и </w:t>
      </w:r>
      <w:r>
        <w:rPr>
          <w:rFonts w:ascii="Times New Roman" w:hAnsi="Times New Roman" w:cs="Times New Roman"/>
          <w:sz w:val="28"/>
          <w:szCs w:val="28"/>
        </w:rPr>
        <w:t>является немного хуже по проведенным результатам</w:t>
      </w:r>
      <w:r w:rsidRPr="00BA3C08">
        <w:rPr>
          <w:rFonts w:ascii="Times New Roman" w:hAnsi="Times New Roman" w:cs="Times New Roman"/>
          <w:sz w:val="28"/>
          <w:szCs w:val="28"/>
        </w:rPr>
        <w:t>. Основной недостаток – большая ресурсо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A3C08">
        <w:rPr>
          <w:rFonts w:ascii="Times New Roman" w:hAnsi="Times New Roman" w:cs="Times New Roman"/>
          <w:sz w:val="28"/>
          <w:szCs w:val="28"/>
        </w:rPr>
        <w:t xml:space="preserve">мкость, в связи с которой бывает невозможно создавать и редактировать сложные документы. С другой стороны </w:t>
      </w:r>
      <w:proofErr w:type="spellStart"/>
      <w:r w:rsidRPr="00BA3C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BA3C08">
        <w:rPr>
          <w:rFonts w:ascii="Times New Roman" w:hAnsi="Times New Roman" w:cs="Times New Roman"/>
          <w:sz w:val="28"/>
          <w:szCs w:val="28"/>
        </w:rPr>
        <w:t xml:space="preserve"> способен сэкономить средней организации огромное количество денег, он постоянно развиваются, </w:t>
      </w:r>
      <w:r>
        <w:rPr>
          <w:rFonts w:ascii="Times New Roman" w:hAnsi="Times New Roman" w:cs="Times New Roman"/>
          <w:sz w:val="28"/>
          <w:szCs w:val="28"/>
        </w:rPr>
        <w:t>различные проблемы</w:t>
      </w:r>
      <w:r w:rsidRPr="00BA3C08">
        <w:rPr>
          <w:rFonts w:ascii="Times New Roman" w:hAnsi="Times New Roman" w:cs="Times New Roman"/>
          <w:sz w:val="28"/>
          <w:szCs w:val="28"/>
        </w:rPr>
        <w:t xml:space="preserve"> устраняются с каждой новой версией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A37" w:rsidRDefault="00170A37" w:rsidP="00BA3C08">
      <w:pPr>
        <w:rPr>
          <w:rFonts w:ascii="Times New Roman" w:hAnsi="Times New Roman" w:cs="Times New Roman"/>
          <w:sz w:val="28"/>
          <w:szCs w:val="28"/>
        </w:rPr>
      </w:pPr>
    </w:p>
    <w:p w:rsidR="00170A37" w:rsidRDefault="00170A37" w:rsidP="00170A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документ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70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A37" w:rsidRDefault="00170A37" w:rsidP="00BA3C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30FE25" wp14:editId="5D31849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37" w:rsidRDefault="00170A37" w:rsidP="00BA3C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170A37" w:rsidRDefault="00170A3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170A37" w:rsidRDefault="00170A37" w:rsidP="00170A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Создадим таблицу с данными о составе лабораторных работ и их продолжительностью.</w:t>
      </w:r>
    </w:p>
    <w:p w:rsidR="00170A37" w:rsidRDefault="00170A37" w:rsidP="00170A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0296BC" wp14:editId="293F3FAC">
            <wp:extent cx="3984172" cy="50945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368" cy="51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37" w:rsidRDefault="00170A37" w:rsidP="00170A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 сохраним полученный документ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</w:t>
      </w:r>
      <w:r w:rsidRPr="00170A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0A37" w:rsidRDefault="00170A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66C9B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Контрольные вопросы:</w:t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 Особенности пакета MS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Offic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66C9B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2. Особенности пакета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OpenOffice</w:t>
      </w:r>
      <w:proofErr w:type="spellEnd"/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66C9B" w:rsidRPr="00AB78DF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3. Какие составляющие пакета MS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Office</w:t>
      </w:r>
      <w:proofErr w:type="spellEnd"/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170A37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 xml:space="preserve">4. Какие составляющие пакета </w:t>
      </w:r>
      <w:proofErr w:type="spellStart"/>
      <w:r w:rsidRPr="00966C9B">
        <w:rPr>
          <w:rFonts w:ascii="Times New Roman" w:hAnsi="Times New Roman" w:cs="Times New Roman"/>
          <w:color w:val="000000"/>
          <w:sz w:val="28"/>
          <w:szCs w:val="28"/>
        </w:rPr>
        <w:t>OpenOffice</w:t>
      </w:r>
      <w:proofErr w:type="spellEnd"/>
      <w:r w:rsidRPr="00966C9B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66C9B" w:rsidRDefault="00966C9B" w:rsidP="00170A3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6C9B" w:rsidRDefault="00966C9B" w:rsidP="00170A3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b/>
          <w:color w:val="000000"/>
          <w:sz w:val="28"/>
          <w:szCs w:val="28"/>
        </w:rPr>
        <w:t>Ответы:</w:t>
      </w:r>
    </w:p>
    <w:p w:rsidR="00966C9B" w:rsidRPr="00966C9B" w:rsidRDefault="00966C9B" w:rsidP="00966C9B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>Каждое приложение охватывает достаточно широкую сферу профессиональную деятельности пользователя, но в то же время эти области практически не пересекаются.</w:t>
      </w:r>
    </w:p>
    <w:p w:rsidR="00966C9B" w:rsidRPr="00966C9B" w:rsidRDefault="00966C9B" w:rsidP="00966C9B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6C9B">
        <w:rPr>
          <w:rFonts w:ascii="Times New Roman" w:hAnsi="Times New Roman" w:cs="Times New Roman"/>
          <w:color w:val="000000"/>
          <w:sz w:val="28"/>
          <w:szCs w:val="28"/>
        </w:rPr>
        <w:t>Каждое приложение является бесплатным, что позволяет сэкономить много денег в больших корпорациях</w:t>
      </w:r>
    </w:p>
    <w:p w:rsidR="00966C9B" w:rsidRPr="00966C9B" w:rsidRDefault="00966C9B" w:rsidP="00966C9B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текстовый редактор;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работа с электронными таблицами;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работа с визуальными презентациями;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Outlook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персональный коммуникатор (планировщик задач, календарь и др.);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Publisher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издательская система;</w:t>
      </w:r>
    </w:p>
    <w:p w:rsidR="00966C9B" w:rsidRPr="00966C9B" w:rsidRDefault="00966C9B" w:rsidP="00966C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управление базами данных.</w:t>
      </w:r>
    </w:p>
    <w:p w:rsidR="00791EFE" w:rsidRPr="00791EFE" w:rsidRDefault="00966C9B" w:rsidP="00966C9B">
      <w:pPr>
        <w:pStyle w:val="a6"/>
        <w:numPr>
          <w:ilvl w:val="0"/>
          <w:numId w:val="3"/>
        </w:numPr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Текстовый редактор и редактор </w:t>
      </w:r>
      <w:proofErr w:type="spellStart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-страниц </w:t>
      </w:r>
      <w:proofErr w:type="spellStart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Writer</w:t>
      </w:r>
      <w:proofErr w:type="spellEnd"/>
      <w:r w:rsidRPr="00791E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Редактор электронных таблиц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Calc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Средство создания и демонстрации презентаций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Impress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Векторный редактор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Draw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791EFE" w:rsidRPr="00791EFE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управления базами данных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Base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966C9B" w:rsidRPr="00AB78DF" w:rsidRDefault="00966C9B" w:rsidP="00791EFE">
      <w:pPr>
        <w:pStyle w:val="a6"/>
        <w:spacing w:before="100" w:beforeAutospacing="1" w:after="20" w:line="297" w:lineRule="atLeast"/>
        <w:ind w:left="6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Редактор для создания и редактирования формул </w:t>
      </w:r>
      <w:proofErr w:type="spellStart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 w:rsidRPr="00966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791EFE" w:rsidRPr="00791EFE" w:rsidRDefault="00791EFE" w:rsidP="00791EFE">
      <w:pPr>
        <w:spacing w:before="100" w:beforeAutospacing="1" w:after="20" w:line="297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791EFE" w:rsidRPr="00791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E1"/>
    <w:rsid w:val="00056BA0"/>
    <w:rsid w:val="00134DE1"/>
    <w:rsid w:val="00170A37"/>
    <w:rsid w:val="00377544"/>
    <w:rsid w:val="004A7D4D"/>
    <w:rsid w:val="00791EFE"/>
    <w:rsid w:val="00966C9B"/>
    <w:rsid w:val="00AB78DF"/>
    <w:rsid w:val="00BA3C08"/>
    <w:rsid w:val="00D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F647"/>
  <w15:docId w15:val="{5934B0A3-B88A-4646-B7C3-F1F629AD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home.ru/blog_images/different-between-OpenOffice-and-MCOffice/3.jp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www.softhome.ru/blog_images/different-between-OpenOffice-and-MCOffice/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softhome.ru/blog_images/different-between-OpenOffice-and-MCOffice/4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Simptom</cp:lastModifiedBy>
  <cp:revision>2</cp:revision>
  <dcterms:created xsi:type="dcterms:W3CDTF">2019-11-27T18:33:00Z</dcterms:created>
  <dcterms:modified xsi:type="dcterms:W3CDTF">2019-11-27T18:33:00Z</dcterms:modified>
</cp:coreProperties>
</file>