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EFD" w:rsidRPr="000E49DA" w:rsidRDefault="00493EFD" w:rsidP="00493EFD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образования </w:t>
      </w:r>
    </w:p>
    <w:p w:rsidR="00493EFD" w:rsidRPr="0042022A" w:rsidRDefault="00493EFD" w:rsidP="00493E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3EFD" w:rsidRPr="0042022A" w:rsidRDefault="00493EFD" w:rsidP="00493E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3EFD" w:rsidRPr="003A4D85" w:rsidRDefault="00B976C0" w:rsidP="00493EFD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Реферат</w:t>
      </w:r>
    </w:p>
    <w:p w:rsidR="00493EFD" w:rsidRPr="009439C4" w:rsidRDefault="00493EFD" w:rsidP="00493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9439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предмету «</w:t>
      </w:r>
      <w:r w:rsidR="007613D7" w:rsidRPr="009439C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Моделирование и анализ </w:t>
      </w:r>
      <w:proofErr w:type="gramStart"/>
      <w:r w:rsidR="007613D7" w:rsidRPr="009439C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ПО</w:t>
      </w:r>
      <w:proofErr w:type="gramEnd"/>
      <w:r w:rsidRPr="009439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:rsidR="00493EFD" w:rsidRPr="009439C4" w:rsidRDefault="00493EFD" w:rsidP="00493EF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39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на тему «</w:t>
      </w:r>
      <w:r w:rsidR="009439C4" w:rsidRPr="009439C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Системы контроля версий </w:t>
      </w:r>
      <w:proofErr w:type="gramStart"/>
      <w:r w:rsidR="009439C4" w:rsidRPr="009439C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ПО</w:t>
      </w:r>
      <w:proofErr w:type="gramEnd"/>
      <w:r w:rsidRPr="009439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3EFD" w:rsidRPr="0042022A" w:rsidRDefault="00EB027A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</w:t>
      </w:r>
      <w:r w:rsidR="00493EFD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:</w:t>
      </w:r>
    </w:p>
    <w:p w:rsidR="00493EFD" w:rsidRDefault="009A7264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</w:t>
      </w:r>
      <w:bookmarkStart w:id="0" w:name="_GoBack"/>
      <w:bookmarkEnd w:id="0"/>
      <w:r w:rsidR="00493EFD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</w:t>
      </w:r>
      <w:r w:rsidR="00493EFD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ИСП-О-17</w:t>
      </w:r>
    </w:p>
    <w:p w:rsidR="00493EFD" w:rsidRDefault="00EB027A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Скрябин С.И.</w:t>
      </w:r>
    </w:p>
    <w:p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93EFD" w:rsidRDefault="00493EFD" w:rsidP="00493E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:rsidR="00493EFD" w:rsidRPr="00DE7FEC" w:rsidRDefault="00493EFD" w:rsidP="00DE7FEC">
      <w:pPr>
        <w:pStyle w:val="ac"/>
        <w:numPr>
          <w:ilvl w:val="0"/>
          <w:numId w:val="2"/>
        </w:numPr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E7F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b/>
          <w:bCs/>
          <w:color w:val="000000" w:themeColor="text1"/>
          <w:sz w:val="28"/>
          <w:szCs w:val="28"/>
        </w:rPr>
        <w:lastRenderedPageBreak/>
        <w:t>Система управления версиями</w:t>
      </w:r>
      <w:r w:rsidRPr="00661253">
        <w:rPr>
          <w:color w:val="000000" w:themeColor="text1"/>
          <w:sz w:val="28"/>
          <w:szCs w:val="28"/>
        </w:rPr>
        <w:t> (от </w:t>
      </w:r>
      <w:hyperlink r:id="rId8" w:tooltip="Английский язык" w:history="1">
        <w:r w:rsidRPr="00661253">
          <w:rPr>
            <w:rStyle w:val="af8"/>
            <w:rFonts w:eastAsiaTheme="majorEastAsia"/>
            <w:color w:val="000000" w:themeColor="text1"/>
            <w:sz w:val="28"/>
            <w:szCs w:val="28"/>
            <w:u w:val="none"/>
          </w:rPr>
          <w:t>англ.</w:t>
        </w:r>
      </w:hyperlink>
      <w:r w:rsidRPr="00661253">
        <w:rPr>
          <w:color w:val="000000" w:themeColor="text1"/>
          <w:sz w:val="28"/>
          <w:szCs w:val="28"/>
        </w:rPr>
        <w:t> </w:t>
      </w:r>
      <w:r w:rsidRPr="00661253">
        <w:rPr>
          <w:i/>
          <w:iCs/>
          <w:color w:val="000000" w:themeColor="text1"/>
          <w:sz w:val="28"/>
          <w:szCs w:val="28"/>
          <w:lang w:val="en"/>
        </w:rPr>
        <w:t>Version</w:t>
      </w:r>
      <w:r w:rsidRPr="00661253">
        <w:rPr>
          <w:i/>
          <w:iCs/>
          <w:color w:val="000000" w:themeColor="text1"/>
          <w:sz w:val="28"/>
          <w:szCs w:val="28"/>
        </w:rPr>
        <w:t xml:space="preserve"> </w:t>
      </w:r>
      <w:r w:rsidRPr="00661253">
        <w:rPr>
          <w:i/>
          <w:iCs/>
          <w:color w:val="000000" w:themeColor="text1"/>
          <w:sz w:val="28"/>
          <w:szCs w:val="28"/>
          <w:lang w:val="en"/>
        </w:rPr>
        <w:t>Control</w:t>
      </w:r>
      <w:r w:rsidRPr="00661253">
        <w:rPr>
          <w:i/>
          <w:iCs/>
          <w:color w:val="000000" w:themeColor="text1"/>
          <w:sz w:val="28"/>
          <w:szCs w:val="28"/>
        </w:rPr>
        <w:t xml:space="preserve"> </w:t>
      </w:r>
      <w:r w:rsidRPr="00661253">
        <w:rPr>
          <w:i/>
          <w:iCs/>
          <w:color w:val="000000" w:themeColor="text1"/>
          <w:sz w:val="28"/>
          <w:szCs w:val="28"/>
          <w:lang w:val="en"/>
        </w:rPr>
        <w:t>System</w:t>
      </w:r>
      <w:r w:rsidRPr="00661253">
        <w:rPr>
          <w:i/>
          <w:iCs/>
          <w:color w:val="000000" w:themeColor="text1"/>
          <w:sz w:val="28"/>
          <w:szCs w:val="28"/>
        </w:rPr>
        <w:t xml:space="preserve">, </w:t>
      </w:r>
      <w:r w:rsidRPr="00661253">
        <w:rPr>
          <w:i/>
          <w:iCs/>
          <w:color w:val="000000" w:themeColor="text1"/>
          <w:sz w:val="28"/>
          <w:szCs w:val="28"/>
          <w:lang w:val="en"/>
        </w:rPr>
        <w:t>VCS</w:t>
      </w:r>
      <w:r w:rsidRPr="00661253">
        <w:rPr>
          <w:color w:val="000000" w:themeColor="text1"/>
          <w:sz w:val="28"/>
          <w:szCs w:val="28"/>
        </w:rPr>
        <w:t> или </w:t>
      </w:r>
      <w:r w:rsidRPr="00661253">
        <w:rPr>
          <w:i/>
          <w:iCs/>
          <w:color w:val="000000" w:themeColor="text1"/>
          <w:sz w:val="28"/>
          <w:szCs w:val="28"/>
          <w:lang w:val="en"/>
        </w:rPr>
        <w:t>Revision</w:t>
      </w:r>
      <w:r w:rsidRPr="00661253">
        <w:rPr>
          <w:i/>
          <w:iCs/>
          <w:color w:val="000000" w:themeColor="text1"/>
          <w:sz w:val="28"/>
          <w:szCs w:val="28"/>
        </w:rPr>
        <w:t xml:space="preserve"> </w:t>
      </w:r>
      <w:r w:rsidRPr="00661253">
        <w:rPr>
          <w:i/>
          <w:iCs/>
          <w:color w:val="000000" w:themeColor="text1"/>
          <w:sz w:val="28"/>
          <w:szCs w:val="28"/>
          <w:lang w:val="en"/>
        </w:rPr>
        <w:t>Control</w:t>
      </w:r>
      <w:r w:rsidRPr="00661253">
        <w:rPr>
          <w:i/>
          <w:iCs/>
          <w:color w:val="000000" w:themeColor="text1"/>
          <w:sz w:val="28"/>
          <w:szCs w:val="28"/>
        </w:rPr>
        <w:t xml:space="preserve"> </w:t>
      </w:r>
      <w:r w:rsidRPr="00661253">
        <w:rPr>
          <w:i/>
          <w:iCs/>
          <w:color w:val="000000" w:themeColor="text1"/>
          <w:sz w:val="28"/>
          <w:szCs w:val="28"/>
          <w:lang w:val="en"/>
        </w:rPr>
        <w:t>System</w:t>
      </w:r>
      <w:r w:rsidRPr="00661253">
        <w:rPr>
          <w:color w:val="000000" w:themeColor="text1"/>
          <w:sz w:val="28"/>
          <w:szCs w:val="28"/>
        </w:rPr>
        <w:t>) — </w:t>
      </w:r>
      <w:hyperlink r:id="rId9" w:tooltip="Программное обеспечение" w:history="1">
        <w:r w:rsidRPr="00661253">
          <w:rPr>
            <w:rStyle w:val="af8"/>
            <w:rFonts w:eastAsiaTheme="majorEastAsia"/>
            <w:color w:val="000000" w:themeColor="text1"/>
            <w:sz w:val="28"/>
            <w:szCs w:val="28"/>
            <w:u w:val="none"/>
          </w:rPr>
          <w:t>программное обеспечение</w:t>
        </w:r>
      </w:hyperlink>
      <w:r w:rsidRPr="00661253">
        <w:rPr>
          <w:color w:val="000000" w:themeColor="text1"/>
          <w:sz w:val="28"/>
          <w:szCs w:val="28"/>
        </w:rPr>
        <w:t> 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Такие системы наиболее широко используются при разработке программного обеспечения для хранения </w:t>
      </w:r>
      <w:hyperlink r:id="rId10" w:tooltip="Исходный код" w:history="1">
        <w:r w:rsidRPr="00661253">
          <w:rPr>
            <w:rStyle w:val="af8"/>
            <w:rFonts w:eastAsiaTheme="majorEastAsia"/>
            <w:color w:val="000000" w:themeColor="text1"/>
            <w:sz w:val="28"/>
            <w:szCs w:val="28"/>
            <w:u w:val="none"/>
          </w:rPr>
          <w:t xml:space="preserve">исходных </w:t>
        </w:r>
        <w:r w:rsidR="00067221" w:rsidRPr="00661253">
          <w:rPr>
            <w:rStyle w:val="af8"/>
            <w:rFonts w:eastAsiaTheme="majorEastAsia"/>
            <w:color w:val="000000" w:themeColor="text1"/>
            <w:sz w:val="28"/>
            <w:szCs w:val="28"/>
            <w:u w:val="none"/>
          </w:rPr>
          <w:t>кодов,</w:t>
        </w:r>
      </w:hyperlink>
      <w:r w:rsidRPr="00661253">
        <w:rPr>
          <w:color w:val="000000" w:themeColor="text1"/>
          <w:sz w:val="28"/>
          <w:szCs w:val="28"/>
        </w:rPr>
        <w:t> 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 В частности, системы управления версиями применяются в </w:t>
      </w:r>
      <w:hyperlink r:id="rId11" w:tooltip="Система автоматизации проектных работ" w:history="1">
        <w:r w:rsidRPr="00661253">
          <w:rPr>
            <w:rStyle w:val="af8"/>
            <w:rFonts w:eastAsiaTheme="majorEastAsia"/>
            <w:color w:val="000000" w:themeColor="text1"/>
            <w:sz w:val="28"/>
            <w:szCs w:val="28"/>
            <w:u w:val="none"/>
          </w:rPr>
          <w:t>САПР</w:t>
        </w:r>
      </w:hyperlink>
      <w:r w:rsidRPr="00661253">
        <w:rPr>
          <w:color w:val="000000" w:themeColor="text1"/>
          <w:sz w:val="28"/>
          <w:szCs w:val="28"/>
        </w:rPr>
        <w:t>, обычно в составе систем управления данными об изделии (</w:t>
      </w:r>
      <w:hyperlink r:id="rId12" w:tooltip="PDM" w:history="1">
        <w:r w:rsidRPr="00661253">
          <w:rPr>
            <w:rStyle w:val="af8"/>
            <w:rFonts w:eastAsiaTheme="majorEastAsia"/>
            <w:color w:val="000000" w:themeColor="text1"/>
            <w:sz w:val="28"/>
            <w:szCs w:val="28"/>
            <w:u w:val="none"/>
          </w:rPr>
          <w:t>PDM</w:t>
        </w:r>
      </w:hyperlink>
      <w:r w:rsidRPr="00661253">
        <w:rPr>
          <w:color w:val="000000" w:themeColor="text1"/>
          <w:sz w:val="28"/>
          <w:szCs w:val="28"/>
        </w:rPr>
        <w:t>). Управление версиями используется в инструментах </w:t>
      </w:r>
      <w:hyperlink r:id="rId13" w:tooltip="Конфигурационное управление" w:history="1">
        <w:r w:rsidRPr="00661253">
          <w:rPr>
            <w:rStyle w:val="af8"/>
            <w:rFonts w:eastAsiaTheme="majorEastAsia"/>
            <w:color w:val="000000" w:themeColor="text1"/>
            <w:sz w:val="28"/>
            <w:szCs w:val="28"/>
            <w:u w:val="none"/>
          </w:rPr>
          <w:t>конфигурационного управления</w:t>
        </w:r>
      </w:hyperlink>
      <w:r w:rsidRPr="00661253">
        <w:rPr>
          <w:color w:val="000000" w:themeColor="text1"/>
          <w:sz w:val="28"/>
          <w:szCs w:val="28"/>
        </w:rPr>
        <w:t> (</w:t>
      </w:r>
      <w:proofErr w:type="spellStart"/>
      <w:r w:rsidRPr="00661253">
        <w:rPr>
          <w:i/>
          <w:iCs/>
          <w:color w:val="000000" w:themeColor="text1"/>
          <w:sz w:val="28"/>
          <w:szCs w:val="28"/>
        </w:rPr>
        <w:t>Software</w:t>
      </w:r>
      <w:proofErr w:type="spellEnd"/>
      <w:r w:rsidRPr="00661253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61253">
        <w:rPr>
          <w:i/>
          <w:iCs/>
          <w:color w:val="000000" w:themeColor="text1"/>
          <w:sz w:val="28"/>
          <w:szCs w:val="28"/>
        </w:rPr>
        <w:t>Configuration</w:t>
      </w:r>
      <w:proofErr w:type="spellEnd"/>
      <w:r w:rsidRPr="00661253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61253">
        <w:rPr>
          <w:i/>
          <w:iCs/>
          <w:color w:val="000000" w:themeColor="text1"/>
          <w:sz w:val="28"/>
          <w:szCs w:val="28"/>
        </w:rPr>
        <w:t>Management</w:t>
      </w:r>
      <w:proofErr w:type="spellEnd"/>
      <w:r w:rsidRPr="00661253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61253">
        <w:rPr>
          <w:i/>
          <w:iCs/>
          <w:color w:val="000000" w:themeColor="text1"/>
          <w:sz w:val="28"/>
          <w:szCs w:val="28"/>
        </w:rPr>
        <w:t>Tools</w:t>
      </w:r>
      <w:proofErr w:type="spellEnd"/>
      <w:r w:rsidRPr="00661253">
        <w:rPr>
          <w:color w:val="000000" w:themeColor="text1"/>
          <w:sz w:val="28"/>
          <w:szCs w:val="28"/>
        </w:rPr>
        <w:t>).</w:t>
      </w:r>
    </w:p>
    <w:p w:rsidR="00710F85" w:rsidRPr="00661253" w:rsidRDefault="009439C4" w:rsidP="000672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Каждая система управления версиями имеет свои специфические особенности в наборе команд, порядке работы пользователей и администрировании. Тем не менее, общий порядок работы для большинства VCS совершенно стереотипен. Здесь предполагается, что проект, каким бы он ни был, уже существует и на </w:t>
      </w:r>
      <w:hyperlink r:id="rId14" w:tooltip="Сервер (программное обеспечение)" w:history="1">
        <w:r w:rsidRPr="00661253">
          <w:rPr>
            <w:rStyle w:val="af8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сервере</w:t>
        </w:r>
      </w:hyperlink>
      <w:r w:rsidRPr="006612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размещён его </w:t>
      </w:r>
      <w:proofErr w:type="spell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"https://ru.wikipedia.org/wiki/%D0%A0%D0%B5%D0%BF%D0%BE%D0%B7%D0%B8%D1%82%D0%BE%D1%80%D0%B8%D0%B9" \o "Репозиторий" </w:instrText>
      </w: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661253">
        <w:rPr>
          <w:rStyle w:val="af8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репозиторий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6612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 которому разработчик получает доступ.</w:t>
      </w:r>
    </w:p>
    <w:p w:rsidR="009439C4" w:rsidRPr="00661253" w:rsidRDefault="009439C4" w:rsidP="00067221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61253">
        <w:rPr>
          <w:rStyle w:val="mw-headline"/>
          <w:rFonts w:ascii="Times New Roman" w:hAnsi="Times New Roman" w:cs="Times New Roman"/>
          <w:i/>
          <w:color w:val="000000" w:themeColor="text1"/>
          <w:sz w:val="28"/>
          <w:szCs w:val="28"/>
        </w:rPr>
        <w:t>Начало работы с проектом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Первым действием, которое должен выполнить разработчик, является извлечение рабочей копии проекта или той его части, с которой предстоит работать. Это действие выполняется с помощью команды извлечения версии (обычно </w:t>
      </w:r>
      <w:proofErr w:type="spellStart"/>
      <w:r w:rsidRPr="00661253">
        <w:rPr>
          <w:b/>
          <w:bCs/>
          <w:color w:val="000000" w:themeColor="text1"/>
          <w:sz w:val="28"/>
          <w:szCs w:val="28"/>
        </w:rPr>
        <w:t>checkout</w:t>
      </w:r>
      <w:proofErr w:type="spellEnd"/>
      <w:r w:rsidRPr="00661253">
        <w:rPr>
          <w:color w:val="000000" w:themeColor="text1"/>
          <w:sz w:val="28"/>
          <w:szCs w:val="28"/>
        </w:rPr>
        <w:t> или </w:t>
      </w:r>
      <w:proofErr w:type="spellStart"/>
      <w:r w:rsidRPr="00661253">
        <w:rPr>
          <w:b/>
          <w:bCs/>
          <w:color w:val="000000" w:themeColor="text1"/>
          <w:sz w:val="28"/>
          <w:szCs w:val="28"/>
        </w:rPr>
        <w:t>clone</w:t>
      </w:r>
      <w:proofErr w:type="spellEnd"/>
      <w:r w:rsidRPr="00661253">
        <w:rPr>
          <w:color w:val="000000" w:themeColor="text1"/>
          <w:sz w:val="28"/>
          <w:szCs w:val="28"/>
        </w:rPr>
        <w:t>). Разработчик задаёт версию, которая должна быть скопирована, по умолчанию обычно копируется последняя (или выбранная администратором в качестве основной) версия.</w:t>
      </w:r>
    </w:p>
    <w:p w:rsidR="009439C4" w:rsidRPr="00661253" w:rsidRDefault="009439C4" w:rsidP="00067221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61253">
        <w:rPr>
          <w:rStyle w:val="mw-headline"/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Ежедневный цикл работы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При некоторых вариациях, определяемых особенностями системы и деталями принятого технологического процесса, обычный цикл работы разработчика в течение рабочего дня выглядит следующим образом.</w:t>
      </w:r>
    </w:p>
    <w:p w:rsidR="009439C4" w:rsidRPr="00661253" w:rsidRDefault="009439C4" w:rsidP="0006722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Обновление рабочей копии </w:t>
      </w:r>
    </w:p>
    <w:p w:rsidR="00DF4780" w:rsidRPr="00661253" w:rsidRDefault="009439C4" w:rsidP="0006722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По мере внесения изменений в основную версию проекта рабочая копия на компьютере разработчика стареет: расхождение её с основной версией проекта увеличивается. Это повышает риск возникновения конфликтных изменений (см. </w:t>
      </w:r>
      <w:hyperlink r:id="rId15" w:anchor="%D0%9A%D0%BE%D0%BD%D1%84%D0%BB%D0%B8%D0%BA%D1%82_%D0%B8%D0%B7%D0%BC%D0%B5%D0%BD%D0%B5%D0%BD%D0%B8%D0%B9" w:history="1">
        <w:r w:rsidRPr="00661253">
          <w:rPr>
            <w:rStyle w:val="af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ниже</w:t>
        </w:r>
      </w:hyperlink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). Поэтому удобно поддерживать рабочую копию в состоянии, максимально близком к текущей основной версии, для чего разработчик выполняет операцию обновления рабочей копии (</w:t>
      </w:r>
      <w:proofErr w:type="spellStart"/>
      <w:r w:rsidRPr="006612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) насколько возможно часто</w:t>
      </w:r>
      <w:r w:rsidR="00DF4780"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439C4" w:rsidRPr="00661253" w:rsidRDefault="009439C4" w:rsidP="0006722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Модификация проекта </w:t>
      </w:r>
    </w:p>
    <w:p w:rsidR="009439C4" w:rsidRPr="00661253" w:rsidRDefault="009439C4" w:rsidP="0006722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 модифицирует проект, изменяя входящие в него файлы в рабочей копии в соответствии с проектным заданием. Эта работа производится локально и не требует обращений к серверу VCS.</w:t>
      </w:r>
    </w:p>
    <w:p w:rsidR="009439C4" w:rsidRPr="00661253" w:rsidRDefault="009439C4" w:rsidP="0006722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Фиксация изменений </w:t>
      </w:r>
    </w:p>
    <w:p w:rsidR="009439C4" w:rsidRPr="00661253" w:rsidRDefault="009439C4" w:rsidP="0006722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Завершив очередной этап работы над заданием, разработчик фиксирует (</w:t>
      </w:r>
      <w:proofErr w:type="spellStart"/>
      <w:r w:rsidRPr="006612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commit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) свои изменения, передавая их на сервер (либо в основную ветвь, если работа над заданием полностью завершена, либо в отдельную ветвь разработки данного задания). VCS может требовать от разработчика перед фиксацией обязательно выполнить обновление рабочей копии. При наличии в системе поддержки отложенных изменений (</w:t>
      </w:r>
      <w:proofErr w:type="spellStart"/>
      <w:r w:rsidRPr="006612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shelving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изменения могут быть переданы на сервер без фиксации. </w:t>
      </w:r>
    </w:p>
    <w:p w:rsidR="009439C4" w:rsidRPr="00661253" w:rsidRDefault="009439C4" w:rsidP="00067221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61253">
        <w:rPr>
          <w:rStyle w:val="mw-headline"/>
          <w:rFonts w:ascii="Times New Roman" w:hAnsi="Times New Roman" w:cs="Times New Roman"/>
          <w:i/>
          <w:color w:val="000000" w:themeColor="text1"/>
          <w:sz w:val="28"/>
          <w:szCs w:val="28"/>
        </w:rPr>
        <w:t>Ветвления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Делать мелкие исправления в проекте можно путём непосредственной правки рабочей копии и последующей фиксации изменений прямо в главной ветви (в стволе) на сервере. Однако при выполнении объёмных работ такой порядок становится неудобным</w:t>
      </w:r>
      <w:r w:rsidR="00DF4780" w:rsidRPr="00661253">
        <w:rPr>
          <w:color w:val="000000" w:themeColor="text1"/>
          <w:sz w:val="28"/>
          <w:szCs w:val="28"/>
        </w:rPr>
        <w:t>, п</w:t>
      </w:r>
      <w:r w:rsidRPr="00661253">
        <w:rPr>
          <w:color w:val="000000" w:themeColor="text1"/>
          <w:sz w:val="28"/>
          <w:szCs w:val="28"/>
        </w:rPr>
        <w:t>оэтому для таких изменений обычной практикой является создание ветвей (</w:t>
      </w:r>
      <w:proofErr w:type="spellStart"/>
      <w:r w:rsidRPr="00661253">
        <w:rPr>
          <w:b/>
          <w:bCs/>
          <w:color w:val="000000" w:themeColor="text1"/>
          <w:sz w:val="28"/>
          <w:szCs w:val="28"/>
        </w:rPr>
        <w:t>branch</w:t>
      </w:r>
      <w:proofErr w:type="spellEnd"/>
      <w:r w:rsidRPr="00661253">
        <w:rPr>
          <w:color w:val="000000" w:themeColor="text1"/>
          <w:sz w:val="28"/>
          <w:szCs w:val="28"/>
        </w:rPr>
        <w:t xml:space="preserve">), то есть </w:t>
      </w:r>
      <w:r w:rsidRPr="00661253">
        <w:rPr>
          <w:b/>
          <w:color w:val="000000" w:themeColor="text1"/>
          <w:sz w:val="28"/>
          <w:szCs w:val="28"/>
        </w:rPr>
        <w:t>«</w:t>
      </w:r>
      <w:proofErr w:type="spellStart"/>
      <w:r w:rsidRPr="00661253">
        <w:rPr>
          <w:b/>
          <w:color w:val="000000" w:themeColor="text1"/>
          <w:sz w:val="28"/>
          <w:szCs w:val="28"/>
        </w:rPr>
        <w:t>отпочковывание</w:t>
      </w:r>
      <w:proofErr w:type="spellEnd"/>
      <w:r w:rsidRPr="00661253">
        <w:rPr>
          <w:b/>
          <w:color w:val="000000" w:themeColor="text1"/>
          <w:sz w:val="28"/>
          <w:szCs w:val="28"/>
        </w:rPr>
        <w:t>»</w:t>
      </w:r>
      <w:r w:rsidRPr="00661253">
        <w:rPr>
          <w:color w:val="000000" w:themeColor="text1"/>
          <w:sz w:val="28"/>
          <w:szCs w:val="28"/>
        </w:rPr>
        <w:t xml:space="preserve"> от </w:t>
      </w:r>
      <w:r w:rsidRPr="00661253">
        <w:rPr>
          <w:color w:val="000000" w:themeColor="text1"/>
          <w:sz w:val="28"/>
          <w:szCs w:val="28"/>
        </w:rPr>
        <w:lastRenderedPageBreak/>
        <w:t xml:space="preserve">ствола в какой-то версии нового варианта проекта или его части, разработка в котором ведётся параллельно с изменениями в основной версии. Ветвь создаётся специальной командой. </w:t>
      </w:r>
    </w:p>
    <w:p w:rsidR="009439C4" w:rsidRPr="00661253" w:rsidRDefault="009439C4" w:rsidP="00067221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Style w:val="mw-headline"/>
          <w:rFonts w:ascii="Times New Roman" w:hAnsi="Times New Roman" w:cs="Times New Roman"/>
          <w:i/>
          <w:color w:val="000000" w:themeColor="text1"/>
          <w:sz w:val="28"/>
          <w:szCs w:val="28"/>
        </w:rPr>
        <w:t>Слияние версий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Три вида операций, выполняемых в системе управления версиями, могут приводить к необходимости объединения изменений. Это:</w:t>
      </w:r>
    </w:p>
    <w:p w:rsidR="009439C4" w:rsidRPr="00661253" w:rsidRDefault="009439C4" w:rsidP="0006722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Обновление рабочей копии (изменения, сделанные в основной версии, сливаются </w:t>
      </w:r>
      <w:proofErr w:type="gram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локальными).</w:t>
      </w:r>
    </w:p>
    <w:p w:rsidR="009439C4" w:rsidRPr="00661253" w:rsidRDefault="009439C4" w:rsidP="0006722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Фиксация изменений (локальные изменения сливаются с изменениями, уже зафиксированными в основной версии).</w:t>
      </w:r>
    </w:p>
    <w:p w:rsidR="009439C4" w:rsidRPr="00661253" w:rsidRDefault="009439C4" w:rsidP="0006722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Слияние ветвей (изменения, сделанные в одной ветви разработки, сливаются с изменениями, сделанными в другой).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Во всех случаях ситуация принципиально одинакова и имеет следующие характерные черты:</w:t>
      </w:r>
    </w:p>
    <w:p w:rsidR="009439C4" w:rsidRPr="00661253" w:rsidRDefault="009439C4" w:rsidP="00DF4780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Ранее была сделана копия дерева файлов и каталогов </w:t>
      </w:r>
      <w:proofErr w:type="spell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репозитория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его части.</w:t>
      </w:r>
    </w:p>
    <w:p w:rsidR="009439C4" w:rsidRPr="00661253" w:rsidRDefault="009439C4" w:rsidP="00DF4780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Впоследствии и в оригинальное дерево, и в копию были независимо внесены некоторые изменения.</w:t>
      </w:r>
    </w:p>
    <w:p w:rsidR="009439C4" w:rsidRPr="00661253" w:rsidRDefault="009439C4" w:rsidP="00DF4780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объединить изменения в оригинале и копии таким образом, чтобы не нарушить логическую связность проекта и не потерять данные.</w:t>
      </w:r>
    </w:p>
    <w:p w:rsidR="009439C4" w:rsidRPr="00661253" w:rsidRDefault="009439C4" w:rsidP="00067221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61253">
        <w:rPr>
          <w:rStyle w:val="mw-headline"/>
          <w:rFonts w:ascii="Times New Roman" w:hAnsi="Times New Roman" w:cs="Times New Roman"/>
          <w:i/>
          <w:color w:val="000000" w:themeColor="text1"/>
          <w:sz w:val="28"/>
          <w:szCs w:val="28"/>
        </w:rPr>
        <w:t>Конфликты и их разрешение</w:t>
      </w:r>
    </w:p>
    <w:p w:rsidR="009439C4" w:rsidRPr="00661253" w:rsidRDefault="009439C4" w:rsidP="00EE493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Для разрешения конфликта система, в общем случае, предлагает разработчику три варианта конфликтующих файлов: базовый, локальный и серверный. Конфликтующие изменения либо показываются разработчику в специальном программном модуле объединения изменений, либо просто помечаются специальной разметкой прямо в тексте объединённого файла.</w:t>
      </w:r>
      <w:r w:rsidR="00EE493E" w:rsidRPr="00661253">
        <w:rPr>
          <w:color w:val="000000" w:themeColor="text1"/>
          <w:sz w:val="28"/>
          <w:szCs w:val="28"/>
        </w:rPr>
        <w:t xml:space="preserve"> </w:t>
      </w:r>
      <w:r w:rsidRPr="00661253">
        <w:rPr>
          <w:color w:val="000000" w:themeColor="text1"/>
          <w:sz w:val="28"/>
          <w:szCs w:val="28"/>
        </w:rPr>
        <w:t xml:space="preserve">Конфликты в файловой системе разрешаются проще: там может конфликтовать только удаление файла с одной из прочих операций, а </w:t>
      </w:r>
      <w:r w:rsidRPr="00661253">
        <w:rPr>
          <w:color w:val="000000" w:themeColor="text1"/>
          <w:sz w:val="28"/>
          <w:szCs w:val="28"/>
        </w:rPr>
        <w:lastRenderedPageBreak/>
        <w:t>порядок файлов в каталоге не имеет значения, так что разработчику остаётся лишь выбрать, какую операцию нужно сохранить в сливаемой версии.</w:t>
      </w:r>
    </w:p>
    <w:p w:rsidR="009439C4" w:rsidRPr="00661253" w:rsidRDefault="009439C4" w:rsidP="00067221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61253">
        <w:rPr>
          <w:rStyle w:val="mw-headline"/>
          <w:rFonts w:ascii="Times New Roman" w:hAnsi="Times New Roman" w:cs="Times New Roman"/>
          <w:i/>
          <w:color w:val="000000" w:themeColor="text1"/>
          <w:sz w:val="28"/>
          <w:szCs w:val="28"/>
        </w:rPr>
        <w:t>Блокировки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Механизм блокировки позволяет одному из разработчиков захватить в монопольное использование файл или группу файлов для внесения в них изменений. На то время, пока файл заблокирован, он остаётся доступным всем остальным разработчикам только на чтение, и любая попытка внести в него изменения отвергается сервером. Технически блокировка может быть организована по-разному. Типичным для современных систем является следующий механизм.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661253">
        <w:rPr>
          <w:color w:val="000000" w:themeColor="text1"/>
          <w:sz w:val="28"/>
          <w:szCs w:val="28"/>
        </w:rPr>
        <w:t>В</w:t>
      </w:r>
      <w:proofErr w:type="gramEnd"/>
      <w:r w:rsidRPr="00661253">
        <w:rPr>
          <w:color w:val="000000" w:themeColor="text1"/>
          <w:sz w:val="28"/>
          <w:szCs w:val="28"/>
        </w:rPr>
        <w:t xml:space="preserve"> </w:t>
      </w:r>
      <w:proofErr w:type="gramStart"/>
      <w:r w:rsidRPr="00661253">
        <w:rPr>
          <w:color w:val="000000" w:themeColor="text1"/>
          <w:sz w:val="28"/>
          <w:szCs w:val="28"/>
        </w:rPr>
        <w:t>современных</w:t>
      </w:r>
      <w:proofErr w:type="gramEnd"/>
      <w:r w:rsidRPr="00661253">
        <w:rPr>
          <w:color w:val="000000" w:themeColor="text1"/>
          <w:sz w:val="28"/>
          <w:szCs w:val="28"/>
        </w:rPr>
        <w:t xml:space="preserve"> VCS предпочтительным является использование неблокирующих извлечений, блокировки же считаются скорее неизбежным злом, которое нужно по возможности ограничивать. Недостатки использования блокировок очевидны:</w:t>
      </w:r>
    </w:p>
    <w:p w:rsidR="009439C4" w:rsidRPr="00661253" w:rsidRDefault="009439C4" w:rsidP="0006722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Блокировки просто мешают продуктивной работе, поскольку вынуждают ожидать освобождения блокированных файлов.</w:t>
      </w:r>
    </w:p>
    <w:p w:rsidR="00B4402D" w:rsidRPr="00661253" w:rsidRDefault="009439C4" w:rsidP="0006722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Частота возникновения конфликтов и сложность их разрешения в большинстве случаев не настолько велики, чтобы создать серьёзные затруднения. </w:t>
      </w:r>
    </w:p>
    <w:p w:rsidR="009439C4" w:rsidRPr="00661253" w:rsidRDefault="009439C4" w:rsidP="0006722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Блокировки создают административные проблемы. Типичный пример: разработчик может забыть снять блокировку с занятых им файлов, уходя в отпуск. Для разрешения подобных проблем приходится применять административные меры.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 xml:space="preserve">С другой стороны, в некоторых случаях использование блокировок вполне оправданно. </w:t>
      </w:r>
    </w:p>
    <w:p w:rsidR="009439C4" w:rsidRPr="00661253" w:rsidRDefault="009439C4" w:rsidP="00067221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61253">
        <w:rPr>
          <w:rStyle w:val="mw-headline"/>
          <w:rFonts w:ascii="Times New Roman" w:hAnsi="Times New Roman" w:cs="Times New Roman"/>
          <w:i/>
          <w:color w:val="000000" w:themeColor="text1"/>
          <w:sz w:val="28"/>
          <w:szCs w:val="28"/>
        </w:rPr>
        <w:t>Версии проекта, теги</w:t>
      </w:r>
    </w:p>
    <w:p w:rsidR="009439C4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Система управления версиями обеспечивает хранение всех существовавших вариантов файлов и, как следствие, всех вариантов проекта в целом, имевших место с момента начала его разработки. Но само понятие «версии» в разных системах может трактоваться двояко.</w:t>
      </w:r>
    </w:p>
    <w:p w:rsidR="00B4402D" w:rsidRPr="00661253" w:rsidRDefault="009439C4" w:rsidP="00067221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lastRenderedPageBreak/>
        <w:t xml:space="preserve">Для практических целей обычно имеет значение не отдельный файл, а весь проект целиком. В системах, поддерживающих версионность отдельных файлов, для идентификации определённой версии проекта можно использовать дату и время — тогда версия проекта будет состоять из тех версий входящих в него файлов, которые имелись в </w:t>
      </w:r>
      <w:proofErr w:type="spellStart"/>
      <w:r w:rsidRPr="00661253">
        <w:rPr>
          <w:color w:val="000000" w:themeColor="text1"/>
          <w:sz w:val="28"/>
          <w:szCs w:val="28"/>
        </w:rPr>
        <w:t>репозитории</w:t>
      </w:r>
      <w:proofErr w:type="spellEnd"/>
      <w:r w:rsidRPr="00661253">
        <w:rPr>
          <w:color w:val="000000" w:themeColor="text1"/>
          <w:sz w:val="28"/>
          <w:szCs w:val="28"/>
        </w:rPr>
        <w:t xml:space="preserve"> на указанный момент времени. </w:t>
      </w:r>
    </w:p>
    <w:p w:rsidR="00E27EA6" w:rsidRPr="00661253" w:rsidRDefault="009439C4" w:rsidP="000933D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b/>
          <w:bCs/>
          <w:color w:val="000000" w:themeColor="text1"/>
          <w:sz w:val="28"/>
          <w:szCs w:val="28"/>
        </w:rPr>
        <w:t>Тег (</w:t>
      </w:r>
      <w:proofErr w:type="spellStart"/>
      <w:r w:rsidRPr="00661253">
        <w:rPr>
          <w:b/>
          <w:bCs/>
          <w:color w:val="000000" w:themeColor="text1"/>
          <w:sz w:val="28"/>
          <w:szCs w:val="28"/>
        </w:rPr>
        <w:t>tag</w:t>
      </w:r>
      <w:proofErr w:type="spellEnd"/>
      <w:r w:rsidRPr="00661253">
        <w:rPr>
          <w:b/>
          <w:bCs/>
          <w:color w:val="000000" w:themeColor="text1"/>
          <w:sz w:val="28"/>
          <w:szCs w:val="28"/>
        </w:rPr>
        <w:t>)</w:t>
      </w:r>
      <w:r w:rsidRPr="00661253">
        <w:rPr>
          <w:color w:val="000000" w:themeColor="text1"/>
          <w:sz w:val="28"/>
          <w:szCs w:val="28"/>
        </w:rPr>
        <w:t xml:space="preserve"> — это символическая метка, которая может быть связана с определённой версией файла и/или каталога в </w:t>
      </w:r>
      <w:proofErr w:type="spellStart"/>
      <w:r w:rsidRPr="00661253">
        <w:rPr>
          <w:color w:val="000000" w:themeColor="text1"/>
          <w:sz w:val="28"/>
          <w:szCs w:val="28"/>
        </w:rPr>
        <w:t>репозитории</w:t>
      </w:r>
      <w:proofErr w:type="spellEnd"/>
      <w:r w:rsidRPr="00661253">
        <w:rPr>
          <w:color w:val="000000" w:themeColor="text1"/>
          <w:sz w:val="28"/>
          <w:szCs w:val="28"/>
        </w:rPr>
        <w:t xml:space="preserve">. С помощью соответствующей команды всем или части файлов проекта, отвечающим определённым условиям (например, входящим в головную версию главной ветви проекта на определённый момент времени) может быть присвоена заданная метка. </w:t>
      </w:r>
    </w:p>
    <w:p w:rsidR="00661253" w:rsidRPr="00661253" w:rsidRDefault="00661253" w:rsidP="00661253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9"/>
          <w:u w:val="single"/>
        </w:rPr>
      </w:pPr>
      <w:r w:rsidRPr="00661253">
        <w:rPr>
          <w:rFonts w:ascii="Times New Roman" w:hAnsi="Times New Roman" w:cs="Times New Roman"/>
          <w:color w:val="000000" w:themeColor="text1"/>
          <w:sz w:val="32"/>
          <w:szCs w:val="39"/>
          <w:u w:val="single"/>
        </w:rPr>
        <w:t>Система одновременных версий (CVS)</w:t>
      </w:r>
    </w:p>
    <w:p w:rsidR="00661253" w:rsidRPr="00661253" w:rsidRDefault="009439C4" w:rsidP="00661253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 xml:space="preserve">Порядок использования системы управления версиями в каждом конкретном случае определяется техническими регламентами и правилами, принятыми в конкретной фирме или организации, разрабатывающей проект. </w:t>
      </w:r>
    </w:p>
    <w:p w:rsidR="000933D6" w:rsidRPr="00661253" w:rsidRDefault="000933D6" w:rsidP="000933D6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Преимущества:</w:t>
      </w:r>
    </w:p>
    <w:p w:rsidR="000933D6" w:rsidRPr="00661253" w:rsidRDefault="000933D6" w:rsidP="000933D6">
      <w:pPr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Испытанная временем технология, которая удерживается на рынке десятки лет.</w:t>
      </w:r>
    </w:p>
    <w:p w:rsidR="000933D6" w:rsidRPr="00661253" w:rsidRDefault="000933D6" w:rsidP="000933D6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Недостатки:</w:t>
      </w:r>
    </w:p>
    <w:p w:rsidR="000933D6" w:rsidRPr="00661253" w:rsidRDefault="000933D6" w:rsidP="000933D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Переименование или перемещение файлов не отражается в истории</w:t>
      </w:r>
    </w:p>
    <w:p w:rsidR="000933D6" w:rsidRPr="00661253" w:rsidRDefault="000933D6" w:rsidP="000933D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Риски безопасности, связанные с символическими ссылками на файлы</w:t>
      </w:r>
    </w:p>
    <w:p w:rsidR="000933D6" w:rsidRPr="00661253" w:rsidRDefault="000933D6" w:rsidP="000933D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Нет поддержки атомарных операций, что может привести к повреждению кода</w:t>
      </w:r>
    </w:p>
    <w:p w:rsidR="000933D6" w:rsidRPr="00661253" w:rsidRDefault="000933D6" w:rsidP="00661253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Операции с ветками программного кода дорогостоящие, так как эта система </w:t>
      </w:r>
      <w:proofErr w:type="spell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контроляне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предназначена для долгосрочных проектов с ветками кода</w:t>
      </w:r>
      <w:r w:rsidR="00661253"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27EA6" w:rsidRPr="00661253" w:rsidRDefault="00E27EA6" w:rsidP="00E27EA6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61253">
        <w:rPr>
          <w:rFonts w:ascii="Times New Roman" w:hAnsi="Times New Roman" w:cs="Times New Roman"/>
          <w:color w:val="000000" w:themeColor="text1"/>
          <w:sz w:val="36"/>
          <w:szCs w:val="28"/>
          <w:u w:val="single"/>
        </w:rPr>
        <w:lastRenderedPageBreak/>
        <w:t>Git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36"/>
          <w:szCs w:val="28"/>
          <w:u w:val="single"/>
        </w:rPr>
        <w:t xml:space="preserve"> </w:t>
      </w: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</w:t>
      </w:r>
    </w:p>
    <w:p w:rsidR="00E27EA6" w:rsidRPr="00661253" w:rsidRDefault="00E27EA6" w:rsidP="00E27EA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 xml:space="preserve">   Эта система была создана для управления разработкой ядра </w:t>
      </w:r>
      <w:proofErr w:type="spellStart"/>
      <w:r w:rsidRPr="00661253">
        <w:rPr>
          <w:color w:val="000000" w:themeColor="text1"/>
          <w:sz w:val="28"/>
          <w:szCs w:val="28"/>
        </w:rPr>
        <w:t>Linux</w:t>
      </w:r>
      <w:proofErr w:type="spellEnd"/>
      <w:r w:rsidRPr="00661253">
        <w:rPr>
          <w:color w:val="000000" w:themeColor="text1"/>
          <w:sz w:val="28"/>
          <w:szCs w:val="28"/>
        </w:rPr>
        <w:t xml:space="preserve"> и использует подход, который в корне отличается от CVS и SVN.</w:t>
      </w:r>
    </w:p>
    <w:p w:rsidR="00E27EA6" w:rsidRPr="00661253" w:rsidRDefault="00E27EA6" w:rsidP="00E27EA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В основу </w:t>
      </w:r>
      <w:proofErr w:type="spellStart"/>
      <w:r w:rsidRPr="00661253">
        <w:rPr>
          <w:color w:val="000000" w:themeColor="text1"/>
          <w:sz w:val="28"/>
          <w:szCs w:val="28"/>
        </w:rPr>
        <w:fldChar w:fldCharType="begin"/>
      </w:r>
      <w:r w:rsidRPr="00661253">
        <w:rPr>
          <w:color w:val="000000" w:themeColor="text1"/>
          <w:sz w:val="28"/>
          <w:szCs w:val="28"/>
        </w:rPr>
        <w:instrText xml:space="preserve"> HYPERLINK "http://git-scm.com/" </w:instrText>
      </w:r>
      <w:r w:rsidRPr="00661253">
        <w:rPr>
          <w:color w:val="000000" w:themeColor="text1"/>
          <w:sz w:val="28"/>
          <w:szCs w:val="28"/>
        </w:rPr>
        <w:fldChar w:fldCharType="separate"/>
      </w:r>
      <w:r w:rsidRPr="00661253">
        <w:rPr>
          <w:rStyle w:val="af8"/>
          <w:rFonts w:eastAsiaTheme="majorEastAsia"/>
          <w:b/>
          <w:bCs/>
          <w:color w:val="000000" w:themeColor="text1"/>
          <w:sz w:val="28"/>
          <w:szCs w:val="28"/>
        </w:rPr>
        <w:t>Git</w:t>
      </w:r>
      <w:proofErr w:type="spellEnd"/>
      <w:r w:rsidRPr="00661253">
        <w:rPr>
          <w:color w:val="000000" w:themeColor="text1"/>
          <w:sz w:val="28"/>
          <w:szCs w:val="28"/>
        </w:rPr>
        <w:fldChar w:fldCharType="end"/>
      </w:r>
      <w:r w:rsidRPr="00661253">
        <w:rPr>
          <w:color w:val="000000" w:themeColor="text1"/>
          <w:sz w:val="28"/>
          <w:szCs w:val="28"/>
        </w:rPr>
        <w:t xml:space="preserve"> закладывались концепции, призванные создать более быструю распределенную систему контроля версий, в противовес правилам и решениям, использованным в CVS. Так как </w:t>
      </w:r>
      <w:proofErr w:type="spellStart"/>
      <w:r w:rsidRPr="00661253">
        <w:rPr>
          <w:color w:val="000000" w:themeColor="text1"/>
          <w:sz w:val="28"/>
          <w:szCs w:val="28"/>
        </w:rPr>
        <w:t>Git</w:t>
      </w:r>
      <w:proofErr w:type="spellEnd"/>
      <w:r w:rsidRPr="00661253">
        <w:rPr>
          <w:color w:val="000000" w:themeColor="text1"/>
          <w:sz w:val="28"/>
          <w:szCs w:val="28"/>
        </w:rPr>
        <w:t xml:space="preserve"> разрабатывалась главным образом под </w:t>
      </w:r>
      <w:proofErr w:type="spellStart"/>
      <w:r w:rsidRPr="00661253">
        <w:rPr>
          <w:color w:val="000000" w:themeColor="text1"/>
          <w:sz w:val="28"/>
          <w:szCs w:val="28"/>
        </w:rPr>
        <w:t>Linux</w:t>
      </w:r>
      <w:proofErr w:type="spellEnd"/>
      <w:r w:rsidRPr="00661253">
        <w:rPr>
          <w:color w:val="000000" w:themeColor="text1"/>
          <w:sz w:val="28"/>
          <w:szCs w:val="28"/>
        </w:rPr>
        <w:t>, то именно в этой ОС она работает быстрее всего.</w:t>
      </w:r>
    </w:p>
    <w:p w:rsidR="00E27EA6" w:rsidRPr="00661253" w:rsidRDefault="00E27EA6" w:rsidP="00E27EA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61253">
        <w:rPr>
          <w:color w:val="000000" w:themeColor="text1"/>
          <w:sz w:val="28"/>
          <w:szCs w:val="28"/>
        </w:rPr>
        <w:t>Git</w:t>
      </w:r>
      <w:proofErr w:type="spellEnd"/>
      <w:r w:rsidRPr="00661253">
        <w:rPr>
          <w:color w:val="000000" w:themeColor="text1"/>
          <w:sz w:val="28"/>
          <w:szCs w:val="28"/>
        </w:rPr>
        <w:t xml:space="preserve"> также работает на </w:t>
      </w:r>
      <w:proofErr w:type="spellStart"/>
      <w:r w:rsidRPr="00661253">
        <w:rPr>
          <w:color w:val="000000" w:themeColor="text1"/>
          <w:sz w:val="28"/>
          <w:szCs w:val="28"/>
        </w:rPr>
        <w:t>Unix</w:t>
      </w:r>
      <w:proofErr w:type="spellEnd"/>
      <w:r w:rsidRPr="00661253">
        <w:rPr>
          <w:color w:val="000000" w:themeColor="text1"/>
          <w:sz w:val="28"/>
          <w:szCs w:val="28"/>
        </w:rPr>
        <w:t xml:space="preserve">-подобных системах (как </w:t>
      </w:r>
      <w:proofErr w:type="spellStart"/>
      <w:r w:rsidRPr="00661253">
        <w:rPr>
          <w:color w:val="000000" w:themeColor="text1"/>
          <w:sz w:val="28"/>
          <w:szCs w:val="28"/>
        </w:rPr>
        <w:t>MacOS</w:t>
      </w:r>
      <w:proofErr w:type="spellEnd"/>
      <w:r w:rsidRPr="00661253">
        <w:rPr>
          <w:color w:val="000000" w:themeColor="text1"/>
          <w:sz w:val="28"/>
          <w:szCs w:val="28"/>
        </w:rPr>
        <w:t xml:space="preserve">), а для работы на платформе </w:t>
      </w:r>
      <w:proofErr w:type="spellStart"/>
      <w:r w:rsidRPr="00661253">
        <w:rPr>
          <w:color w:val="000000" w:themeColor="text1"/>
          <w:sz w:val="28"/>
          <w:szCs w:val="28"/>
        </w:rPr>
        <w:t>Windows</w:t>
      </w:r>
      <w:proofErr w:type="spellEnd"/>
      <w:r w:rsidRPr="00661253">
        <w:rPr>
          <w:color w:val="000000" w:themeColor="text1"/>
          <w:sz w:val="28"/>
          <w:szCs w:val="28"/>
        </w:rPr>
        <w:t xml:space="preserve"> используется пакет </w:t>
      </w:r>
      <w:proofErr w:type="spellStart"/>
      <w:r w:rsidRPr="00661253">
        <w:rPr>
          <w:color w:val="000000" w:themeColor="text1"/>
          <w:sz w:val="28"/>
          <w:szCs w:val="28"/>
        </w:rPr>
        <w:t>mSysGit</w:t>
      </w:r>
      <w:proofErr w:type="spellEnd"/>
      <w:r w:rsidRPr="00661253">
        <w:rPr>
          <w:color w:val="000000" w:themeColor="text1"/>
          <w:sz w:val="28"/>
          <w:szCs w:val="28"/>
        </w:rPr>
        <w:t>.</w:t>
      </w:r>
    </w:p>
    <w:p w:rsidR="00E27EA6" w:rsidRPr="00661253" w:rsidRDefault="00E27EA6" w:rsidP="00E27EA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 xml:space="preserve">Программный код может быть недоступен, когда используется компьютер без </w:t>
      </w:r>
      <w:proofErr w:type="spellStart"/>
      <w:r w:rsidRPr="00661253">
        <w:rPr>
          <w:color w:val="000000" w:themeColor="text1"/>
          <w:sz w:val="28"/>
          <w:szCs w:val="28"/>
        </w:rPr>
        <w:t>репозитория</w:t>
      </w:r>
      <w:proofErr w:type="spellEnd"/>
      <w:r w:rsidRPr="00661253">
        <w:rPr>
          <w:color w:val="000000" w:themeColor="text1"/>
          <w:sz w:val="28"/>
          <w:szCs w:val="28"/>
        </w:rPr>
        <w:t xml:space="preserve">. Для решения этой проблемы есть обходные пути и некоторые разработчики полагают, что быстродействие </w:t>
      </w:r>
      <w:proofErr w:type="spellStart"/>
      <w:r w:rsidRPr="00661253">
        <w:rPr>
          <w:color w:val="000000" w:themeColor="text1"/>
          <w:sz w:val="28"/>
          <w:szCs w:val="28"/>
        </w:rPr>
        <w:t>Git</w:t>
      </w:r>
      <w:proofErr w:type="spellEnd"/>
      <w:r w:rsidRPr="00661253">
        <w:rPr>
          <w:color w:val="000000" w:themeColor="text1"/>
          <w:sz w:val="28"/>
          <w:szCs w:val="28"/>
        </w:rPr>
        <w:t xml:space="preserve"> является справедливой платой за неудобства.</w:t>
      </w:r>
    </w:p>
    <w:p w:rsidR="00E27EA6" w:rsidRPr="00661253" w:rsidRDefault="00E27EA6" w:rsidP="000933D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 xml:space="preserve">Кроме того, в </w:t>
      </w:r>
      <w:proofErr w:type="spellStart"/>
      <w:r w:rsidRPr="00661253">
        <w:rPr>
          <w:color w:val="000000" w:themeColor="text1"/>
          <w:sz w:val="28"/>
          <w:szCs w:val="28"/>
        </w:rPr>
        <w:t>Git</w:t>
      </w:r>
      <w:proofErr w:type="spellEnd"/>
      <w:r w:rsidRPr="00661253">
        <w:rPr>
          <w:color w:val="000000" w:themeColor="text1"/>
          <w:sz w:val="28"/>
          <w:szCs w:val="28"/>
        </w:rPr>
        <w:t xml:space="preserve"> есть множество инструментов для навигации по истории изменений. Каждая рабочая копия исходного кода содержит всю историю разработки, что крайне полезно, когда программируешь без Интернет-соединения.</w:t>
      </w:r>
    </w:p>
    <w:p w:rsidR="00E27EA6" w:rsidRPr="00661253" w:rsidRDefault="00E27EA6" w:rsidP="000933D6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Преимущества:</w:t>
      </w:r>
    </w:p>
    <w:p w:rsidR="00E27EA6" w:rsidRPr="00661253" w:rsidRDefault="00E27EA6" w:rsidP="000933D6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Прекрасно подходит для тех, кто ненавидит CVS/SVN</w:t>
      </w:r>
    </w:p>
    <w:p w:rsidR="00E27EA6" w:rsidRPr="00661253" w:rsidRDefault="00E27EA6" w:rsidP="000933D6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Значительное увеличение быстродействия</w:t>
      </w:r>
    </w:p>
    <w:p w:rsidR="00E27EA6" w:rsidRPr="00661253" w:rsidRDefault="00E27EA6" w:rsidP="000933D6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Дешевые операции с ветками кода</w:t>
      </w:r>
    </w:p>
    <w:p w:rsidR="00E27EA6" w:rsidRPr="00661253" w:rsidRDefault="00E27EA6" w:rsidP="000933D6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Полная история разработки доступная </w:t>
      </w:r>
      <w:proofErr w:type="spell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оффлайн</w:t>
      </w:r>
      <w:proofErr w:type="spellEnd"/>
    </w:p>
    <w:p w:rsidR="00E27EA6" w:rsidRPr="00661253" w:rsidRDefault="00E27EA6" w:rsidP="000933D6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Распределенная, пиринговая модель</w:t>
      </w:r>
    </w:p>
    <w:p w:rsidR="00E27EA6" w:rsidRPr="00661253" w:rsidRDefault="00E27EA6" w:rsidP="000933D6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Недостатки:</w:t>
      </w:r>
    </w:p>
    <w:p w:rsidR="00E27EA6" w:rsidRPr="00661253" w:rsidRDefault="00E27EA6" w:rsidP="000933D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Высокий порог вхождения (обучения) для тех, кто ранее использовал SVN</w:t>
      </w:r>
    </w:p>
    <w:p w:rsidR="00E27EA6" w:rsidRPr="00661253" w:rsidRDefault="00E27EA6" w:rsidP="000933D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Ограниченная поддержка </w:t>
      </w:r>
      <w:proofErr w:type="spell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 сравнению с </w:t>
      </w:r>
      <w:proofErr w:type="spell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0933D6" w:rsidRPr="00661253" w:rsidRDefault="000933D6" w:rsidP="000933D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33D6" w:rsidRPr="00661253" w:rsidRDefault="000933D6" w:rsidP="000933D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33D6" w:rsidRPr="00661253" w:rsidRDefault="000933D6" w:rsidP="000933D6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32"/>
          <w:szCs w:val="28"/>
          <w:u w:val="single"/>
        </w:rPr>
        <w:lastRenderedPageBreak/>
        <w:t>Apache Subversion (SVN)</w:t>
      </w:r>
      <w:r w:rsidRPr="00661253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 w:rsidRPr="00661253">
        <w:rPr>
          <w:rFonts w:ascii="Times New Roman" w:hAnsi="Times New Roman" w:cs="Times New Roman"/>
          <w:noProof/>
          <w:color w:val="000000" w:themeColor="text1"/>
          <w:sz w:val="32"/>
          <w:szCs w:val="28"/>
        </w:rPr>
        <w:t xml:space="preserve"> </w:t>
      </w:r>
    </w:p>
    <w:p w:rsidR="000933D6" w:rsidRPr="00661253" w:rsidRDefault="001A7FBA" w:rsidP="000933D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16" w:history="1">
        <w:r w:rsidR="000933D6" w:rsidRPr="00661253">
          <w:rPr>
            <w:rStyle w:val="af8"/>
            <w:rFonts w:eastAsiaTheme="majorEastAsia"/>
            <w:b/>
            <w:bCs/>
            <w:color w:val="000000" w:themeColor="text1"/>
            <w:sz w:val="28"/>
            <w:szCs w:val="28"/>
            <w:u w:val="none"/>
          </w:rPr>
          <w:t>SVN</w:t>
        </w:r>
      </w:hyperlink>
      <w:r w:rsidR="000933D6" w:rsidRPr="00661253">
        <w:rPr>
          <w:color w:val="000000" w:themeColor="text1"/>
          <w:sz w:val="28"/>
          <w:szCs w:val="28"/>
        </w:rPr>
        <w:t> </w:t>
      </w:r>
      <w:proofErr w:type="gramStart"/>
      <w:r w:rsidR="00661253" w:rsidRPr="00661253">
        <w:rPr>
          <w:color w:val="000000" w:themeColor="text1"/>
          <w:sz w:val="28"/>
          <w:szCs w:val="28"/>
        </w:rPr>
        <w:t>создавалась</w:t>
      </w:r>
      <w:proofErr w:type="gramEnd"/>
      <w:r w:rsidR="000933D6" w:rsidRPr="00661253">
        <w:rPr>
          <w:color w:val="000000" w:themeColor="text1"/>
          <w:sz w:val="28"/>
          <w:szCs w:val="28"/>
        </w:rPr>
        <w:t xml:space="preserve"> как альтернатива CVS с целью исправить недостатки CVS и в то же время обеспечить высокую совместимость с ней.</w:t>
      </w:r>
    </w:p>
    <w:p w:rsidR="004556E1" w:rsidRPr="00661253" w:rsidRDefault="000933D6" w:rsidP="000933D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 xml:space="preserve">Как и CVS, SVN это бесплатная система контроля версий с открытым исходным кодом. </w:t>
      </w:r>
    </w:p>
    <w:p w:rsidR="000933D6" w:rsidRPr="00661253" w:rsidRDefault="000933D6" w:rsidP="000933D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>Для сохранения целостности базы данных SVN использует так называемые атомарные операции. При появлении новой версии к финальному продукту применяются либо все исправления, либо ни одно из них. Таким образом, код защищают от хаотичных частичных правок, которые не согласуются между собой и вызывают ошибки.</w:t>
      </w:r>
    </w:p>
    <w:p w:rsidR="000933D6" w:rsidRPr="00661253" w:rsidRDefault="000933D6" w:rsidP="000933D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1253">
        <w:rPr>
          <w:color w:val="000000" w:themeColor="text1"/>
          <w:sz w:val="28"/>
          <w:szCs w:val="28"/>
        </w:rPr>
        <w:t xml:space="preserve">В качестве недостатков SVN упоминаются сравнительно низкая скорость и нехватка распределенного управления версиями. Распределенный контроль версий использует пиринговую модель, а не  централизованный сервер для хранения обновлений программного кода. И хотя пиринговая модель работает лучше в </w:t>
      </w:r>
      <w:proofErr w:type="spellStart"/>
      <w:r w:rsidRPr="00661253">
        <w:rPr>
          <w:color w:val="000000" w:themeColor="text1"/>
          <w:sz w:val="28"/>
          <w:szCs w:val="28"/>
        </w:rPr>
        <w:t>open</w:t>
      </w:r>
      <w:proofErr w:type="spellEnd"/>
      <w:r w:rsidRPr="00661253">
        <w:rPr>
          <w:color w:val="000000" w:themeColor="text1"/>
          <w:sz w:val="28"/>
          <w:szCs w:val="28"/>
        </w:rPr>
        <w:t xml:space="preserve"> </w:t>
      </w:r>
      <w:proofErr w:type="spellStart"/>
      <w:r w:rsidRPr="00661253">
        <w:rPr>
          <w:color w:val="000000" w:themeColor="text1"/>
          <w:sz w:val="28"/>
          <w:szCs w:val="28"/>
        </w:rPr>
        <w:t>source</w:t>
      </w:r>
      <w:proofErr w:type="spellEnd"/>
      <w:r w:rsidRPr="00661253">
        <w:rPr>
          <w:color w:val="000000" w:themeColor="text1"/>
          <w:sz w:val="28"/>
          <w:szCs w:val="28"/>
        </w:rPr>
        <w:t xml:space="preserve"> проектах, она не идеальна в других случаях. Недостаток серверного подхода в том, что когда сервер падает, то у клиентов нет доступа к коду.</w:t>
      </w:r>
    </w:p>
    <w:p w:rsidR="000933D6" w:rsidRPr="00661253" w:rsidRDefault="000933D6" w:rsidP="000933D6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Преимущества:</w:t>
      </w:r>
    </w:p>
    <w:p w:rsidR="000933D6" w:rsidRPr="00661253" w:rsidRDefault="000933D6" w:rsidP="000933D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Система на основе CVS</w:t>
      </w:r>
    </w:p>
    <w:p w:rsidR="000933D6" w:rsidRPr="00661253" w:rsidRDefault="000933D6" w:rsidP="000933D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Допускает атомарные операции</w:t>
      </w:r>
    </w:p>
    <w:p w:rsidR="000933D6" w:rsidRPr="00661253" w:rsidRDefault="000933D6" w:rsidP="000933D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Операции с ветвлением кода менее </w:t>
      </w:r>
      <w:proofErr w:type="spell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затратны</w:t>
      </w:r>
      <w:proofErr w:type="spellEnd"/>
    </w:p>
    <w:p w:rsidR="000933D6" w:rsidRPr="00661253" w:rsidRDefault="000933D6" w:rsidP="000933D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Широкий выбор плагинов IDE</w:t>
      </w:r>
    </w:p>
    <w:p w:rsidR="000933D6" w:rsidRPr="00661253" w:rsidRDefault="000933D6" w:rsidP="000933D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Не использует пиринговую модель</w:t>
      </w:r>
    </w:p>
    <w:p w:rsidR="000933D6" w:rsidRPr="00661253" w:rsidRDefault="000933D6" w:rsidP="000933D6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Недостатки:</w:t>
      </w:r>
    </w:p>
    <w:p w:rsidR="000933D6" w:rsidRPr="00661253" w:rsidRDefault="000933D6" w:rsidP="000933D6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Все еще сохраняются ошибки, связанные с переименованием файлов и директорий</w:t>
      </w:r>
    </w:p>
    <w:p w:rsidR="000933D6" w:rsidRPr="00661253" w:rsidRDefault="000933D6" w:rsidP="000933D6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Неудовлетворительный набор команд для работы с </w:t>
      </w:r>
      <w:proofErr w:type="spellStart"/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репозиторием</w:t>
      </w:r>
      <w:proofErr w:type="spellEnd"/>
    </w:p>
    <w:p w:rsidR="000933D6" w:rsidRPr="00661253" w:rsidRDefault="000933D6" w:rsidP="000933D6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253">
        <w:rPr>
          <w:rFonts w:ascii="Times New Roman" w:hAnsi="Times New Roman" w:cs="Times New Roman"/>
          <w:color w:val="000000" w:themeColor="text1"/>
          <w:sz w:val="28"/>
          <w:szCs w:val="28"/>
        </w:rPr>
        <w:t>Сравнительно небольшая скорость</w:t>
      </w:r>
    </w:p>
    <w:p w:rsidR="009439C4" w:rsidRPr="00661253" w:rsidRDefault="009439C4" w:rsidP="00710F85">
      <w:pPr>
        <w:rPr>
          <w:color w:val="000000" w:themeColor="text1"/>
        </w:rPr>
      </w:pPr>
    </w:p>
    <w:sectPr w:rsidR="009439C4" w:rsidRPr="00661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2EA" w:rsidRDefault="004402EA" w:rsidP="00661253">
      <w:pPr>
        <w:spacing w:after="0" w:line="240" w:lineRule="auto"/>
      </w:pPr>
      <w:r>
        <w:separator/>
      </w:r>
    </w:p>
  </w:endnote>
  <w:endnote w:type="continuationSeparator" w:id="0">
    <w:p w:rsidR="004402EA" w:rsidRDefault="004402EA" w:rsidP="0066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2EA" w:rsidRDefault="004402EA" w:rsidP="00661253">
      <w:pPr>
        <w:spacing w:after="0" w:line="240" w:lineRule="auto"/>
      </w:pPr>
      <w:r>
        <w:separator/>
      </w:r>
    </w:p>
  </w:footnote>
  <w:footnote w:type="continuationSeparator" w:id="0">
    <w:p w:rsidR="004402EA" w:rsidRDefault="004402EA" w:rsidP="0066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1167"/>
    <w:multiLevelType w:val="multilevel"/>
    <w:tmpl w:val="9280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02200"/>
    <w:multiLevelType w:val="multilevel"/>
    <w:tmpl w:val="38FA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1F0933"/>
    <w:multiLevelType w:val="multilevel"/>
    <w:tmpl w:val="1BD4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13929"/>
    <w:multiLevelType w:val="multilevel"/>
    <w:tmpl w:val="44B2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F64FEB"/>
    <w:multiLevelType w:val="multilevel"/>
    <w:tmpl w:val="3E16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4113BA"/>
    <w:multiLevelType w:val="multilevel"/>
    <w:tmpl w:val="18CA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FC559F"/>
    <w:multiLevelType w:val="multilevel"/>
    <w:tmpl w:val="FBB0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0E0DD4"/>
    <w:multiLevelType w:val="multilevel"/>
    <w:tmpl w:val="6926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7B6A78"/>
    <w:multiLevelType w:val="multilevel"/>
    <w:tmpl w:val="AA4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AC3412"/>
    <w:multiLevelType w:val="hybridMultilevel"/>
    <w:tmpl w:val="9036FFE0"/>
    <w:lvl w:ilvl="0" w:tplc="FA66E1D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FD7849"/>
    <w:multiLevelType w:val="multilevel"/>
    <w:tmpl w:val="938E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934D8A"/>
    <w:multiLevelType w:val="multilevel"/>
    <w:tmpl w:val="D02A7EB8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12">
    <w:nsid w:val="576915F5"/>
    <w:multiLevelType w:val="multilevel"/>
    <w:tmpl w:val="3FEC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F624B7"/>
    <w:multiLevelType w:val="multilevel"/>
    <w:tmpl w:val="51C8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2B7F90"/>
    <w:multiLevelType w:val="hybridMultilevel"/>
    <w:tmpl w:val="C570FAC8"/>
    <w:lvl w:ilvl="0" w:tplc="BFCA5DB8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991341"/>
    <w:multiLevelType w:val="multilevel"/>
    <w:tmpl w:val="C72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970A1E"/>
    <w:multiLevelType w:val="multilevel"/>
    <w:tmpl w:val="963C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C92E27"/>
    <w:multiLevelType w:val="multilevel"/>
    <w:tmpl w:val="87A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"/>
  </w:num>
  <w:num w:numId="5">
    <w:abstractNumId w:val="6"/>
  </w:num>
  <w:num w:numId="6">
    <w:abstractNumId w:val="11"/>
  </w:num>
  <w:num w:numId="7">
    <w:abstractNumId w:val="15"/>
  </w:num>
  <w:num w:numId="8">
    <w:abstractNumId w:val="12"/>
  </w:num>
  <w:num w:numId="9">
    <w:abstractNumId w:val="17"/>
  </w:num>
  <w:num w:numId="10">
    <w:abstractNumId w:val="4"/>
  </w:num>
  <w:num w:numId="11">
    <w:abstractNumId w:val="2"/>
  </w:num>
  <w:num w:numId="12">
    <w:abstractNumId w:val="16"/>
  </w:num>
  <w:num w:numId="13">
    <w:abstractNumId w:val="7"/>
  </w:num>
  <w:num w:numId="14">
    <w:abstractNumId w:val="13"/>
  </w:num>
  <w:num w:numId="15">
    <w:abstractNumId w:val="3"/>
  </w:num>
  <w:num w:numId="16">
    <w:abstractNumId w:val="5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DC"/>
    <w:rsid w:val="00067221"/>
    <w:rsid w:val="000933D6"/>
    <w:rsid w:val="000D5C29"/>
    <w:rsid w:val="00176BA6"/>
    <w:rsid w:val="001A7FBA"/>
    <w:rsid w:val="002009BA"/>
    <w:rsid w:val="00207207"/>
    <w:rsid w:val="00232AE6"/>
    <w:rsid w:val="003327DC"/>
    <w:rsid w:val="004402EA"/>
    <w:rsid w:val="004556E1"/>
    <w:rsid w:val="00493EFD"/>
    <w:rsid w:val="00503595"/>
    <w:rsid w:val="005959CD"/>
    <w:rsid w:val="00624F1C"/>
    <w:rsid w:val="00661253"/>
    <w:rsid w:val="0068772C"/>
    <w:rsid w:val="00710F85"/>
    <w:rsid w:val="007613D7"/>
    <w:rsid w:val="00795D24"/>
    <w:rsid w:val="008C5F10"/>
    <w:rsid w:val="009439C4"/>
    <w:rsid w:val="0098407B"/>
    <w:rsid w:val="009A7264"/>
    <w:rsid w:val="009C5E84"/>
    <w:rsid w:val="00AF2EAB"/>
    <w:rsid w:val="00B4402D"/>
    <w:rsid w:val="00B5476B"/>
    <w:rsid w:val="00B65FBD"/>
    <w:rsid w:val="00B976C0"/>
    <w:rsid w:val="00BA7CA9"/>
    <w:rsid w:val="00C061BE"/>
    <w:rsid w:val="00CA3F96"/>
    <w:rsid w:val="00D809EE"/>
    <w:rsid w:val="00DE7FEC"/>
    <w:rsid w:val="00DF4780"/>
    <w:rsid w:val="00E27EA6"/>
    <w:rsid w:val="00EB027A"/>
    <w:rsid w:val="00EE493E"/>
    <w:rsid w:val="00EF0AA8"/>
    <w:rsid w:val="00F6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EA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493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93EFD"/>
    <w:rPr>
      <w:rFonts w:ascii="Tahoma" w:hAnsi="Tahoma" w:cs="Tahoma"/>
      <w:sz w:val="16"/>
      <w:szCs w:val="16"/>
    </w:rPr>
  </w:style>
  <w:style w:type="paragraph" w:styleId="af7">
    <w:name w:val="Normal (Web)"/>
    <w:basedOn w:val="a"/>
    <w:uiPriority w:val="99"/>
    <w:unhideWhenUsed/>
    <w:rsid w:val="0071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0"/>
    <w:uiPriority w:val="99"/>
    <w:semiHidden/>
    <w:unhideWhenUsed/>
    <w:rsid w:val="009439C4"/>
    <w:rPr>
      <w:color w:val="0000FF"/>
      <w:u w:val="single"/>
    </w:rPr>
  </w:style>
  <w:style w:type="character" w:customStyle="1" w:styleId="mw-headline">
    <w:name w:val="mw-headline"/>
    <w:basedOn w:val="a0"/>
    <w:rsid w:val="009439C4"/>
  </w:style>
  <w:style w:type="character" w:customStyle="1" w:styleId="mw-editsection">
    <w:name w:val="mw-editsection"/>
    <w:basedOn w:val="a0"/>
    <w:rsid w:val="009439C4"/>
  </w:style>
  <w:style w:type="character" w:customStyle="1" w:styleId="mw-editsection-bracket">
    <w:name w:val="mw-editsection-bracket"/>
    <w:basedOn w:val="a0"/>
    <w:rsid w:val="009439C4"/>
  </w:style>
  <w:style w:type="character" w:customStyle="1" w:styleId="mw-editsection-divider">
    <w:name w:val="mw-editsection-divider"/>
    <w:basedOn w:val="a0"/>
    <w:rsid w:val="009439C4"/>
  </w:style>
  <w:style w:type="paragraph" w:styleId="af9">
    <w:name w:val="header"/>
    <w:basedOn w:val="a"/>
    <w:link w:val="afa"/>
    <w:uiPriority w:val="99"/>
    <w:unhideWhenUsed/>
    <w:rsid w:val="00661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661253"/>
  </w:style>
  <w:style w:type="paragraph" w:styleId="afb">
    <w:name w:val="footer"/>
    <w:basedOn w:val="a"/>
    <w:link w:val="afc"/>
    <w:uiPriority w:val="99"/>
    <w:unhideWhenUsed/>
    <w:rsid w:val="00661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6612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EA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493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93EFD"/>
    <w:rPr>
      <w:rFonts w:ascii="Tahoma" w:hAnsi="Tahoma" w:cs="Tahoma"/>
      <w:sz w:val="16"/>
      <w:szCs w:val="16"/>
    </w:rPr>
  </w:style>
  <w:style w:type="paragraph" w:styleId="af7">
    <w:name w:val="Normal (Web)"/>
    <w:basedOn w:val="a"/>
    <w:uiPriority w:val="99"/>
    <w:unhideWhenUsed/>
    <w:rsid w:val="0071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0"/>
    <w:uiPriority w:val="99"/>
    <w:semiHidden/>
    <w:unhideWhenUsed/>
    <w:rsid w:val="009439C4"/>
    <w:rPr>
      <w:color w:val="0000FF"/>
      <w:u w:val="single"/>
    </w:rPr>
  </w:style>
  <w:style w:type="character" w:customStyle="1" w:styleId="mw-headline">
    <w:name w:val="mw-headline"/>
    <w:basedOn w:val="a0"/>
    <w:rsid w:val="009439C4"/>
  </w:style>
  <w:style w:type="character" w:customStyle="1" w:styleId="mw-editsection">
    <w:name w:val="mw-editsection"/>
    <w:basedOn w:val="a0"/>
    <w:rsid w:val="009439C4"/>
  </w:style>
  <w:style w:type="character" w:customStyle="1" w:styleId="mw-editsection-bracket">
    <w:name w:val="mw-editsection-bracket"/>
    <w:basedOn w:val="a0"/>
    <w:rsid w:val="009439C4"/>
  </w:style>
  <w:style w:type="character" w:customStyle="1" w:styleId="mw-editsection-divider">
    <w:name w:val="mw-editsection-divider"/>
    <w:basedOn w:val="a0"/>
    <w:rsid w:val="009439C4"/>
  </w:style>
  <w:style w:type="paragraph" w:styleId="af9">
    <w:name w:val="header"/>
    <w:basedOn w:val="a"/>
    <w:link w:val="afa"/>
    <w:uiPriority w:val="99"/>
    <w:unhideWhenUsed/>
    <w:rsid w:val="00661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661253"/>
  </w:style>
  <w:style w:type="paragraph" w:styleId="afb">
    <w:name w:val="footer"/>
    <w:basedOn w:val="a"/>
    <w:link w:val="afc"/>
    <w:uiPriority w:val="99"/>
    <w:unhideWhenUsed/>
    <w:rsid w:val="00661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66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A%D0%BE%D0%BD%D1%84%D0%B8%D0%B3%D1%83%D1%80%D0%B0%D1%86%D0%B8%D0%BE%D0%BD%D0%BD%D0%BE%D0%B5_%D1%83%D0%BF%D1%80%D0%B0%D0%B2%D0%BB%D0%B5%D0%BD%D0%B8%D0%B5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PD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ubversion.apache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1%81%D1%82%D0%B5%D0%BC%D0%B0_%D0%B0%D0%B2%D1%82%D0%BE%D0%BC%D0%B0%D1%82%D0%B8%D0%B7%D0%B0%D1%86%D0%B8%D0%B8_%D0%BF%D1%80%D0%BE%D0%B5%D0%BA%D1%82%D0%BD%D1%8B%D1%85_%D1%80%D0%B0%D0%B1%D0%BE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10" Type="http://schemas.openxmlformats.org/officeDocument/2006/relationships/hyperlink" Target="https://ru.wikipedia.org/wiki/%D0%98%D1%81%D1%85%D0%BE%D0%B4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4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30</cp:revision>
  <dcterms:created xsi:type="dcterms:W3CDTF">2019-10-01T12:05:00Z</dcterms:created>
  <dcterms:modified xsi:type="dcterms:W3CDTF">2019-12-17T06:41:00Z</dcterms:modified>
</cp:coreProperties>
</file>