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Инженерно-экономический факультет</w:t>
      </w: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ОТЧЕТ</w:t>
      </w: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:rsidR="00514E69" w:rsidRDefault="00DF2171" w:rsidP="00DF2171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DF2171">
        <w:rPr>
          <w:color w:val="000000"/>
          <w:sz w:val="28"/>
          <w:szCs w:val="28"/>
          <w:lang w:val="ru-RU"/>
        </w:rPr>
        <w:t xml:space="preserve">Применение инструментов </w:t>
      </w:r>
      <w:proofErr w:type="spellStart"/>
      <w:r w:rsidRPr="00DF2171">
        <w:rPr>
          <w:color w:val="000000"/>
          <w:sz w:val="28"/>
          <w:szCs w:val="28"/>
          <w:lang w:val="ru-RU"/>
        </w:rPr>
        <w:t>Data</w:t>
      </w:r>
      <w:proofErr w:type="spellEnd"/>
      <w:r w:rsidRPr="00DF217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F2171">
        <w:rPr>
          <w:color w:val="000000"/>
          <w:sz w:val="28"/>
          <w:szCs w:val="28"/>
          <w:lang w:val="ru-RU"/>
        </w:rPr>
        <w:t>Mining</w:t>
      </w:r>
      <w:proofErr w:type="spellEnd"/>
    </w:p>
    <w:p w:rsidR="004E0889" w:rsidRPr="0037134C" w:rsidRDefault="004E088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   </w:t>
      </w: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proofErr w:type="gramStart"/>
      <w:r w:rsidRPr="0037134C">
        <w:rPr>
          <w:color w:val="000000"/>
          <w:sz w:val="28"/>
          <w:szCs w:val="28"/>
          <w:lang w:val="ru-RU"/>
        </w:rPr>
        <w:t xml:space="preserve">Выполнила:   </w:t>
      </w:r>
      <w:proofErr w:type="gramEnd"/>
      <w:r w:rsidRPr="0037134C">
        <w:rPr>
          <w:color w:val="000000"/>
          <w:sz w:val="28"/>
          <w:szCs w:val="28"/>
          <w:lang w:val="ru-RU"/>
        </w:rPr>
        <w:t xml:space="preserve">                                                                 </w:t>
      </w:r>
      <w:r>
        <w:rPr>
          <w:color w:val="000000"/>
          <w:sz w:val="28"/>
          <w:szCs w:val="28"/>
          <w:lang w:val="ru-RU"/>
        </w:rPr>
        <w:t xml:space="preserve">      Проверил:</w:t>
      </w: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студентка</w:t>
      </w:r>
      <w:r>
        <w:rPr>
          <w:color w:val="000000"/>
          <w:sz w:val="28"/>
          <w:szCs w:val="28"/>
          <w:lang w:val="ru-RU"/>
        </w:rPr>
        <w:t xml:space="preserve"> группы №772302                                               </w:t>
      </w:r>
      <w:proofErr w:type="spellStart"/>
      <w:r>
        <w:rPr>
          <w:color w:val="000000"/>
          <w:sz w:val="28"/>
          <w:szCs w:val="28"/>
          <w:lang w:val="ru-RU"/>
        </w:rPr>
        <w:t>Кунцевич</w:t>
      </w:r>
      <w:proofErr w:type="spellEnd"/>
      <w:r>
        <w:rPr>
          <w:color w:val="000000"/>
          <w:sz w:val="28"/>
          <w:szCs w:val="28"/>
          <w:lang w:val="ru-RU"/>
        </w:rPr>
        <w:t xml:space="preserve"> А.А.</w:t>
      </w: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Скриган В</w:t>
      </w:r>
      <w:r w:rsidRPr="000355F4">
        <w:rPr>
          <w:color w:val="000000"/>
          <w:sz w:val="28"/>
          <w:szCs w:val="28"/>
          <w:lang w:val="ru-RU"/>
        </w:rPr>
        <w:t>.</w:t>
      </w:r>
      <w:r w:rsidRPr="00F31A48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  <w:lang w:val="ru-RU"/>
        </w:rPr>
        <w:t>.</w:t>
      </w:r>
      <w:r w:rsidRPr="000355F4">
        <w:rPr>
          <w:color w:val="000000"/>
          <w:sz w:val="28"/>
          <w:szCs w:val="28"/>
          <w:lang w:val="ru-RU"/>
        </w:rPr>
        <w:t xml:space="preserve">          </w:t>
      </w:r>
      <w:r>
        <w:rPr>
          <w:color w:val="000000"/>
          <w:sz w:val="28"/>
          <w:szCs w:val="28"/>
          <w:lang w:val="ru-RU"/>
        </w:rPr>
        <w:t xml:space="preserve">                                                                                                                                                                  </w:t>
      </w: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Pr="00685245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Минск 2020</w:t>
      </w:r>
    </w:p>
    <w:p w:rsidR="00514E69" w:rsidRDefault="00514E69" w:rsidP="00514E69">
      <w:pPr>
        <w:pBdr>
          <w:bottom w:val="single" w:sz="6" w:space="1" w:color="auto"/>
        </w:pBdr>
        <w:ind w:left="-426"/>
        <w:jc w:val="center"/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t>Практическая часть</w:t>
      </w:r>
    </w:p>
    <w:p w:rsidR="00736525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</w:p>
    <w:p w:rsidR="00514E69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t>Скриншоты выполнения лаб. работы:</w:t>
      </w:r>
    </w:p>
    <w:p w:rsidR="00736525" w:rsidRDefault="00EA52DC" w:rsidP="00736525">
      <w:pPr>
        <w:spacing w:after="0"/>
        <w:ind w:left="-426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-179705</wp:posOffset>
            </wp:positionH>
            <wp:positionV relativeFrom="paragraph">
              <wp:posOffset>295910</wp:posOffset>
            </wp:positionV>
            <wp:extent cx="2890520" cy="2343150"/>
            <wp:effectExtent l="0" t="0" r="508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40" t="38388" r="22181" b="8320"/>
                    <a:stretch/>
                  </pic:blipFill>
                  <pic:spPr bwMode="auto">
                    <a:xfrm>
                      <a:off x="0" y="0"/>
                      <a:ext cx="289052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2710815</wp:posOffset>
            </wp:positionH>
            <wp:positionV relativeFrom="paragraph">
              <wp:posOffset>222885</wp:posOffset>
            </wp:positionV>
            <wp:extent cx="3232150" cy="2418080"/>
            <wp:effectExtent l="0" t="0" r="6350" b="127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40" t="37361" r="20471" b="8320"/>
                    <a:stretch/>
                  </pic:blipFill>
                  <pic:spPr bwMode="auto">
                    <a:xfrm>
                      <a:off x="0" y="0"/>
                      <a:ext cx="3232150" cy="241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52DC" w:rsidRDefault="00EA52D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736525" w:rsidRDefault="00EA52D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Pr="00EA52D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1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Pr="00EA52DC">
        <w:rPr>
          <w:rFonts w:ascii="Times New Roman" w:hAnsi="Times New Roman" w:cs="Times New Roman"/>
          <w:sz w:val="28"/>
          <w:szCs w:val="24"/>
          <w:lang w:val="ru-RU"/>
        </w:rPr>
        <w:t>теоретическая часть</w:t>
      </w:r>
      <w:r w:rsidRPr="00EA52DC">
        <w:rPr>
          <w:rFonts w:ascii="Times New Roman" w:hAnsi="Times New Roman" w:cs="Times New Roman"/>
          <w:sz w:val="28"/>
          <w:szCs w:val="24"/>
          <w:lang w:val="ru-RU"/>
        </w:rPr>
        <w:t xml:space="preserve"> консоль</w:t>
      </w:r>
    </w:p>
    <w:p w:rsidR="00EA52DC" w:rsidRDefault="00EA52D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932180</wp:posOffset>
            </wp:positionH>
            <wp:positionV relativeFrom="paragraph">
              <wp:posOffset>126365</wp:posOffset>
            </wp:positionV>
            <wp:extent cx="3843655" cy="3962400"/>
            <wp:effectExtent l="0" t="0" r="444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30" t="38156" b="9539"/>
                    <a:stretch/>
                  </pic:blipFill>
                  <pic:spPr bwMode="auto">
                    <a:xfrm>
                      <a:off x="0" y="0"/>
                      <a:ext cx="384365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4E69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EA52DC" w:rsidRDefault="00EA52DC" w:rsidP="00736525">
      <w:pPr>
        <w:spacing w:after="0"/>
        <w:ind w:left="-426"/>
        <w:jc w:val="center"/>
        <w:rPr>
          <w:noProof/>
          <w:lang w:val="ru-RU" w:eastAsia="ru-RU"/>
        </w:rPr>
      </w:pPr>
    </w:p>
    <w:p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6C64FD" w:rsidRDefault="00637218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736525">
      <w:pPr>
        <w:spacing w:after="0"/>
      </w:pPr>
    </w:p>
    <w:p w:rsidR="00EA52DC" w:rsidRDefault="00EA52DC" w:rsidP="00EA52DC">
      <w:pPr>
        <w:pBdr>
          <w:bottom w:val="single" w:sz="6" w:space="1" w:color="auto"/>
        </w:pBdr>
        <w:spacing w:after="0"/>
        <w:ind w:left="-426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исунок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2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Pr="00EA52DC">
        <w:rPr>
          <w:rFonts w:ascii="Times New Roman" w:hAnsi="Times New Roman" w:cs="Times New Roman"/>
          <w:sz w:val="28"/>
          <w:szCs w:val="24"/>
          <w:lang w:val="ru-RU"/>
        </w:rPr>
        <w:t>теоретическая часть</w:t>
      </w:r>
      <w:r>
        <w:rPr>
          <w:rFonts w:ascii="Times New Roman" w:hAnsi="Times New Roman" w:cs="Times New Roman"/>
          <w:sz w:val="28"/>
          <w:szCs w:val="24"/>
          <w:lang w:val="ru-RU"/>
        </w:rPr>
        <w:t>,</w:t>
      </w:r>
      <w:r w:rsidRPr="00EA52DC">
        <w:rPr>
          <w:rFonts w:ascii="Times New Roman" w:hAnsi="Times New Roman" w:cs="Times New Roman"/>
          <w:sz w:val="28"/>
          <w:szCs w:val="24"/>
          <w:lang w:val="ru-RU"/>
        </w:rPr>
        <w:t xml:space="preserve"> график</w:t>
      </w:r>
    </w:p>
    <w:p w:rsidR="00D30A75" w:rsidRPr="00EA52DC" w:rsidRDefault="00D30A75" w:rsidP="00EA52DC">
      <w:pPr>
        <w:pBdr>
          <w:bottom w:val="single" w:sz="6" w:space="1" w:color="auto"/>
        </w:pBdr>
        <w:spacing w:after="0"/>
        <w:ind w:left="-426"/>
        <w:jc w:val="center"/>
        <w:rPr>
          <w:rFonts w:ascii="Times New Roman" w:hAnsi="Times New Roman" w:cs="Times New Roman"/>
          <w:noProof/>
          <w:sz w:val="32"/>
          <w:szCs w:val="28"/>
          <w:lang w:val="ru-RU" w:eastAsia="ru-RU"/>
        </w:rPr>
      </w:pPr>
    </w:p>
    <w:p w:rsidR="003C635D" w:rsidRDefault="003C635D" w:rsidP="00EA52DC">
      <w:pPr>
        <w:spacing w:after="0"/>
        <w:jc w:val="center"/>
        <w:rPr>
          <w:noProof/>
          <w:lang w:val="ru-RU" w:eastAsia="ru-RU"/>
        </w:rPr>
      </w:pPr>
    </w:p>
    <w:p w:rsidR="003C635D" w:rsidRDefault="003C635D" w:rsidP="00EA52DC">
      <w:pPr>
        <w:spacing w:after="0"/>
        <w:jc w:val="center"/>
        <w:rPr>
          <w:noProof/>
          <w:lang w:val="ru-RU" w:eastAsia="ru-RU"/>
        </w:rPr>
      </w:pPr>
    </w:p>
    <w:p w:rsidR="003C635D" w:rsidRDefault="003C635D" w:rsidP="00EA52DC">
      <w:pPr>
        <w:spacing w:after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031A690" wp14:editId="578490E0">
            <wp:extent cx="5036177" cy="8984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141" t="77615" r="20748" b="9511"/>
                    <a:stretch/>
                  </pic:blipFill>
                  <pic:spPr bwMode="auto">
                    <a:xfrm>
                      <a:off x="0" y="0"/>
                      <a:ext cx="5089462" cy="90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35D" w:rsidRDefault="003C635D" w:rsidP="003C635D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A37196" w:rsidRDefault="003C635D" w:rsidP="00A37196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3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задаем данные и </w:t>
      </w:r>
      <w:r w:rsidR="00A37196">
        <w:rPr>
          <w:rFonts w:ascii="Times New Roman" w:hAnsi="Times New Roman" w:cs="Times New Roman"/>
          <w:sz w:val="28"/>
          <w:szCs w:val="24"/>
          <w:lang w:val="ru-RU"/>
        </w:rPr>
        <w:t>проверяем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корреляцию</w:t>
      </w:r>
      <w:r w:rsidR="00A37196" w:rsidRPr="00A3719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:rsidR="00A37196" w:rsidRDefault="00A37196" w:rsidP="00A37196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A37196" w:rsidRPr="00A37196" w:rsidRDefault="00A37196" w:rsidP="00A37196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Корреляция есть.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Модель не адекватна.</w:t>
      </w:r>
    </w:p>
    <w:p w:rsidR="003C635D" w:rsidRDefault="003C635D" w:rsidP="00EA52DC">
      <w:pPr>
        <w:spacing w:after="0"/>
        <w:jc w:val="center"/>
        <w:rPr>
          <w:noProof/>
          <w:lang w:val="ru-RU" w:eastAsia="ru-RU"/>
        </w:rPr>
      </w:pPr>
    </w:p>
    <w:p w:rsidR="00EA52DC" w:rsidRDefault="003C635D" w:rsidP="00EA52DC">
      <w:pPr>
        <w:spacing w:after="0"/>
        <w:jc w:val="center"/>
      </w:pPr>
      <w:r>
        <w:rPr>
          <w:noProof/>
          <w:lang w:val="ru-RU" w:eastAsia="ru-RU"/>
        </w:rPr>
        <w:drawing>
          <wp:inline distT="0" distB="0" distL="0" distR="0" wp14:anchorId="1878DB82" wp14:editId="6F89DBBF">
            <wp:extent cx="2313830" cy="25730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575" t="35511" r="3" b="8197"/>
                    <a:stretch/>
                  </pic:blipFill>
                  <pic:spPr bwMode="auto">
                    <a:xfrm>
                      <a:off x="0" y="0"/>
                      <a:ext cx="2321819" cy="258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35D" w:rsidRDefault="003C635D" w:rsidP="00EA52DC">
      <w:pPr>
        <w:spacing w:after="0"/>
        <w:jc w:val="center"/>
        <w:rPr>
          <w:noProof/>
          <w:lang w:val="ru-RU" w:eastAsia="ru-RU"/>
        </w:rPr>
      </w:pPr>
    </w:p>
    <w:p w:rsidR="003C635D" w:rsidRPr="00EA52DC" w:rsidRDefault="003C635D" w:rsidP="003C635D">
      <w:pPr>
        <w:spacing w:after="0"/>
        <w:ind w:left="-426"/>
        <w:jc w:val="center"/>
        <w:rPr>
          <w:rFonts w:ascii="Times New Roman" w:hAnsi="Times New Roman" w:cs="Times New Roman"/>
          <w:noProof/>
          <w:sz w:val="32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4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4"/>
          <w:lang w:val="ru-RU"/>
        </w:rPr>
        <w:t>визуализируем данные</w:t>
      </w:r>
    </w:p>
    <w:p w:rsidR="003C635D" w:rsidRDefault="003C635D" w:rsidP="00EA52DC">
      <w:pPr>
        <w:spacing w:after="0"/>
        <w:jc w:val="center"/>
        <w:rPr>
          <w:noProof/>
          <w:lang w:val="ru-RU" w:eastAsia="ru-RU"/>
        </w:rPr>
      </w:pPr>
    </w:p>
    <w:p w:rsidR="00D30A75" w:rsidRDefault="003C635D" w:rsidP="00EA52DC">
      <w:pPr>
        <w:spacing w:after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703E254" wp14:editId="6519CD21">
            <wp:extent cx="2814762" cy="145478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141" t="37778" r="39337" b="45789"/>
                    <a:stretch/>
                  </pic:blipFill>
                  <pic:spPr bwMode="auto">
                    <a:xfrm>
                      <a:off x="0" y="0"/>
                      <a:ext cx="2845380" cy="147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A75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D30A75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5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4"/>
          <w:lang w:val="ru-RU"/>
        </w:rPr>
        <w:t>рассчитываем коэффициенты уравнения регрессии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</w:p>
    <w:p w:rsidR="00D30A75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:rsidR="00D30A75" w:rsidRDefault="00D30A75" w:rsidP="00D30A75">
      <w:pPr>
        <w:spacing w:after="0"/>
        <w:ind w:firstLine="709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Уравнение регрессии: </w:t>
      </w:r>
      <w:r>
        <w:rPr>
          <w:rFonts w:ascii="Times New Roman" w:hAnsi="Times New Roman" w:cs="Times New Roman"/>
          <w:sz w:val="28"/>
          <w:szCs w:val="24"/>
          <w:lang w:val="en-US"/>
        </w:rPr>
        <w:t>Rate=-2403.977+1,195year</w:t>
      </w:r>
    </w:p>
    <w:p w:rsidR="00A37196" w:rsidRPr="00D30A75" w:rsidRDefault="00A37196" w:rsidP="00D30A75">
      <w:pPr>
        <w:spacing w:after="0"/>
        <w:ind w:firstLine="709"/>
        <w:rPr>
          <w:rFonts w:ascii="Times New Roman" w:hAnsi="Times New Roman" w:cs="Times New Roman"/>
          <w:noProof/>
          <w:sz w:val="32"/>
          <w:szCs w:val="28"/>
          <w:lang w:val="ru-RU" w:eastAsia="ru-RU"/>
        </w:rPr>
      </w:pPr>
    </w:p>
    <w:p w:rsidR="003C635D" w:rsidRDefault="00D30A75" w:rsidP="00EA52DC">
      <w:pPr>
        <w:spacing w:after="0"/>
        <w:jc w:val="center"/>
      </w:pPr>
      <w:r>
        <w:rPr>
          <w:noProof/>
          <w:lang w:val="ru-RU" w:eastAsia="ru-RU"/>
        </w:rPr>
        <w:drawing>
          <wp:inline distT="0" distB="0" distL="0" distR="0" wp14:anchorId="3AC4DC4A" wp14:editId="2D43CB1D">
            <wp:extent cx="4985468" cy="100965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982" t="54524" r="28084" b="33989"/>
                    <a:stretch/>
                  </pic:blipFill>
                  <pic:spPr bwMode="auto">
                    <a:xfrm>
                      <a:off x="0" y="0"/>
                      <a:ext cx="5053520" cy="1023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196" w:rsidRDefault="00A37196" w:rsidP="00EA52DC">
      <w:pPr>
        <w:spacing w:after="0"/>
        <w:jc w:val="center"/>
      </w:pPr>
    </w:p>
    <w:p w:rsidR="00D30A75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6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30A75">
        <w:rPr>
          <w:rFonts w:ascii="Times New Roman" w:hAnsi="Times New Roman" w:cs="Times New Roman"/>
          <w:sz w:val="28"/>
          <w:szCs w:val="24"/>
          <w:lang w:val="ru-RU"/>
        </w:rPr>
        <w:t>получаем остатки 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визуализируем их</w:t>
      </w:r>
    </w:p>
    <w:p w:rsidR="00A37196" w:rsidRDefault="00A37196" w:rsidP="00A37196">
      <w:pPr>
        <w:spacing w:after="0"/>
        <w:ind w:firstLine="709"/>
      </w:pPr>
    </w:p>
    <w:p w:rsidR="003C635D" w:rsidRDefault="00D30A75" w:rsidP="00EA52DC">
      <w:pPr>
        <w:spacing w:after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59AD434" wp14:editId="4FCBCF18">
            <wp:extent cx="3347499" cy="3421973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098" t="38911" r="473" b="9322"/>
                    <a:stretch/>
                  </pic:blipFill>
                  <pic:spPr bwMode="auto">
                    <a:xfrm>
                      <a:off x="0" y="0"/>
                      <a:ext cx="3364609" cy="343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A75" w:rsidRDefault="00D30A75" w:rsidP="00EA52DC">
      <w:pPr>
        <w:spacing w:after="0"/>
        <w:jc w:val="center"/>
        <w:rPr>
          <w:noProof/>
          <w:lang w:val="ru-RU" w:eastAsia="ru-RU"/>
        </w:rPr>
      </w:pPr>
    </w:p>
    <w:p w:rsidR="00D30A75" w:rsidRPr="00D30A75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noProof/>
          <w:sz w:val="32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7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4"/>
          <w:lang w:val="ru-RU"/>
        </w:rPr>
        <w:t>график линий регрессии</w:t>
      </w:r>
    </w:p>
    <w:p w:rsidR="00D30A75" w:rsidRDefault="00D30A75" w:rsidP="00EA52DC">
      <w:pPr>
        <w:spacing w:after="0"/>
        <w:jc w:val="center"/>
        <w:rPr>
          <w:noProof/>
          <w:lang w:val="ru-RU" w:eastAsia="ru-RU"/>
        </w:rPr>
      </w:pPr>
    </w:p>
    <w:p w:rsidR="00D30A75" w:rsidRDefault="00D30A75" w:rsidP="00EA52DC">
      <w:pPr>
        <w:spacing w:after="0"/>
        <w:jc w:val="center"/>
        <w:rPr>
          <w:noProof/>
          <w:lang w:val="ru-RU" w:eastAsia="ru-RU"/>
        </w:rPr>
      </w:pPr>
    </w:p>
    <w:p w:rsidR="003C635D" w:rsidRDefault="003C635D" w:rsidP="00EA52DC">
      <w:pPr>
        <w:spacing w:after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6192AE2" wp14:editId="3E8F0CAC">
            <wp:extent cx="5078337" cy="3299792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988" t="58811" r="28964" b="7287"/>
                    <a:stretch/>
                  </pic:blipFill>
                  <pic:spPr bwMode="auto">
                    <a:xfrm>
                      <a:off x="0" y="0"/>
                      <a:ext cx="5116977" cy="332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A75" w:rsidRDefault="00D30A75" w:rsidP="00EA52DC">
      <w:pPr>
        <w:spacing w:after="0"/>
        <w:jc w:val="center"/>
        <w:rPr>
          <w:noProof/>
          <w:lang w:val="ru-RU" w:eastAsia="ru-RU"/>
        </w:rPr>
      </w:pPr>
    </w:p>
    <w:p w:rsidR="00D30A75" w:rsidRPr="00EA52DC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noProof/>
          <w:sz w:val="32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8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4"/>
          <w:lang w:val="ru-RU"/>
        </w:rPr>
        <w:t>визуализируем данные</w:t>
      </w:r>
    </w:p>
    <w:p w:rsidR="003C635D" w:rsidRDefault="003C635D" w:rsidP="00EA52DC">
      <w:pPr>
        <w:spacing w:after="0"/>
        <w:jc w:val="center"/>
      </w:pPr>
    </w:p>
    <w:p w:rsidR="00A37196" w:rsidRDefault="00F95B8B" w:rsidP="00A37196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Intercept</w:t>
      </w:r>
      <w:r w:rsidR="00AD2D08" w:rsidRPr="00AD2D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D2D08">
        <w:rPr>
          <w:rFonts w:ascii="Times New Roman" w:hAnsi="Times New Roman" w:cs="Times New Roman"/>
          <w:sz w:val="28"/>
          <w:szCs w:val="28"/>
          <w:lang w:val="ru-RU"/>
        </w:rPr>
        <w:t>Значение Стьюдента в норме, оценка значима</w:t>
      </w:r>
      <w:r w:rsidR="00A37196">
        <w:rPr>
          <w:rFonts w:ascii="Times New Roman" w:hAnsi="Times New Roman" w:cs="Times New Roman"/>
          <w:sz w:val="28"/>
          <w:szCs w:val="28"/>
          <w:lang w:val="ru-RU"/>
        </w:rPr>
        <w:t>.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тандартная ошибка больше нормы. </w:t>
      </w:r>
    </w:p>
    <w:p w:rsidR="00AD2D08" w:rsidRDefault="00F95B8B" w:rsidP="00AD2D08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AD2D08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AD2D08">
        <w:rPr>
          <w:rFonts w:ascii="Times New Roman" w:hAnsi="Times New Roman" w:cs="Times New Roman"/>
          <w:sz w:val="28"/>
          <w:szCs w:val="28"/>
          <w:lang w:val="ru-RU"/>
        </w:rPr>
        <w:t xml:space="preserve"> Значение Стьюдента в норме, оценка значима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E6F79" w:rsidRPr="00637218" w:rsidRDefault="003E6F79" w:rsidP="00AD2D08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3 степени свободы со значимостью 0,78.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.=</w:t>
      </w:r>
      <w:proofErr w:type="gramEnd"/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>3,82</w:t>
      </w:r>
      <w:r w:rsidR="008814A9">
        <w:rPr>
          <w:rFonts w:ascii="Times New Roman" w:hAnsi="Times New Roman" w:cs="Times New Roman"/>
          <w:sz w:val="28"/>
          <w:szCs w:val="28"/>
          <w:lang w:val="ru-RU"/>
        </w:rPr>
        <w:t>. Статистическая значимость коэффициентов</w:t>
      </w:r>
      <w:r w:rsidR="006372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14A9">
        <w:rPr>
          <w:rFonts w:ascii="Times New Roman" w:hAnsi="Times New Roman" w:cs="Times New Roman"/>
          <w:sz w:val="28"/>
          <w:szCs w:val="28"/>
          <w:lang w:val="ru-RU"/>
        </w:rPr>
        <w:t xml:space="preserve">подтвердилась, т. к. </w:t>
      </w:r>
      <w:r w:rsidR="008814A9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="008814A9">
        <w:rPr>
          <w:rFonts w:ascii="Times New Roman" w:hAnsi="Times New Roman" w:cs="Times New Roman"/>
          <w:sz w:val="28"/>
          <w:szCs w:val="28"/>
          <w:lang w:val="ru-RU"/>
        </w:rPr>
        <w:t>кр</w:t>
      </w:r>
      <w:proofErr w:type="spellEnd"/>
      <w:r w:rsidR="008814A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8814A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814A9" w:rsidRPr="006372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14A9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814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>В обоих случаях P-</w:t>
      </w:r>
      <w:proofErr w:type="spellStart"/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>level</w:t>
      </w:r>
      <w:proofErr w:type="spellEnd"/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 xml:space="preserve"> меньше уровня значимости, соответственно, оба коэффициента статистически значимы с вероятностью в 99%.</w:t>
      </w:r>
      <w:bookmarkStart w:id="0" w:name="_GoBack"/>
      <w:bookmarkEnd w:id="0"/>
    </w:p>
    <w:p w:rsidR="00F95B8B" w:rsidRDefault="00E31DA3" w:rsidP="00A37196">
      <w:pPr>
        <w:spacing w:after="0"/>
        <w:ind w:firstLine="709"/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3D455B">
        <w:rPr>
          <w:rFonts w:ascii="Times New Roman" w:hAnsi="Times New Roman" w:cs="Times New Roman"/>
          <w:sz w:val="28"/>
          <w:szCs w:val="28"/>
        </w:rPr>
        <w:t>совокупный коэффициент корреляции</w:t>
      </w:r>
      <w:r w:rsidR="00F95B8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:</w:t>
      </w:r>
      <w:r w:rsidR="00F95B8B" w:rsidRPr="003D455B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="00F95B8B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0,885, 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близка к линейной зависимости.</w:t>
      </w:r>
    </w:p>
    <w:p w:rsidR="00F95B8B" w:rsidRDefault="00E31DA3" w:rsidP="00F95B8B">
      <w:pPr>
        <w:spacing w:after="0"/>
        <w:ind w:firstLine="709"/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скорректированный (нормированный)</w:t>
      </w:r>
      <w:r w:rsidRPr="003D455B">
        <w:rPr>
          <w:rFonts w:ascii="Times New Roman" w:hAnsi="Times New Roman" w:cs="Times New Roman"/>
          <w:sz w:val="28"/>
          <w:szCs w:val="28"/>
        </w:rPr>
        <w:t xml:space="preserve"> коэффициент детерминации</w:t>
      </w:r>
      <w:r w:rsidR="00F95B8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.</w:t>
      </w:r>
      <w:r w:rsidR="00F95B8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:</w:t>
      </w:r>
      <w:r w:rsidR="00F95B8B" w:rsidRPr="003D455B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="00F95B8B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0,84</w:t>
      </w:r>
      <w:r w:rsidR="00F95B8B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,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оценки точные</w:t>
      </w:r>
    </w:p>
    <w:p w:rsidR="00F95B8B" w:rsidRDefault="00F95B8B" w:rsidP="00F95B8B">
      <w:pPr>
        <w:spacing w:after="0"/>
        <w:ind w:firstLine="709"/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F</w:t>
      </w:r>
      <w:r w:rsidRPr="00F95B8B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-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статистика: 0,017</w:t>
      </w:r>
      <w:r w:rsidR="00E31DA3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,</w:t>
      </w:r>
      <w:r w:rsidR="00E31DA3" w:rsidRPr="00E31DA3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p-значение критерия Фишера ниже пяти сотых – модель в целом значима</w:t>
      </w:r>
      <w:r w:rsidR="00E31DA3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.</w:t>
      </w:r>
    </w:p>
    <w:p w:rsidR="00F95B8B" w:rsidRPr="00F95B8B" w:rsidRDefault="00F95B8B" w:rsidP="00A37196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sectPr w:rsidR="00F95B8B" w:rsidRPr="00F95B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3D2"/>
    <w:rsid w:val="00007856"/>
    <w:rsid w:val="003C635D"/>
    <w:rsid w:val="003E6F79"/>
    <w:rsid w:val="004E0889"/>
    <w:rsid w:val="00514E69"/>
    <w:rsid w:val="00637218"/>
    <w:rsid w:val="006704EB"/>
    <w:rsid w:val="00736525"/>
    <w:rsid w:val="008814A9"/>
    <w:rsid w:val="00A37196"/>
    <w:rsid w:val="00AD2D08"/>
    <w:rsid w:val="00B5011D"/>
    <w:rsid w:val="00D30A75"/>
    <w:rsid w:val="00D57F93"/>
    <w:rsid w:val="00DF2171"/>
    <w:rsid w:val="00E31DA3"/>
    <w:rsid w:val="00EA52DC"/>
    <w:rsid w:val="00F95B8B"/>
    <w:rsid w:val="00FC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4BAB0"/>
  <w15:chartTrackingRefBased/>
  <w15:docId w15:val="{1267AD26-39C8-4D53-B0C5-3717D193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4E69"/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4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rsid w:val="00F95B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2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Скриган</dc:creator>
  <cp:keywords/>
  <dc:description/>
  <cp:lastModifiedBy>Виктория Скриган</cp:lastModifiedBy>
  <cp:revision>11</cp:revision>
  <dcterms:created xsi:type="dcterms:W3CDTF">2020-04-15T21:24:00Z</dcterms:created>
  <dcterms:modified xsi:type="dcterms:W3CDTF">2020-04-18T22:56:00Z</dcterms:modified>
</cp:coreProperties>
</file>