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91" w:line="290" w:lineRule="auto"/>
        <w:ind w:left="426" w:right="-46" w:firstLine="0"/>
        <w:jc w:val="center"/>
        <w:rPr>
          <w:rFonts w:ascii="Times New Roman" w:cs="Times New Roman" w:eastAsia="Times New Roman" w:hAnsi="Times New Roman"/>
          <w:b w:val="1"/>
          <w:color w:val="cc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48"/>
          <w:szCs w:val="48"/>
          <w:rtl w:val="0"/>
        </w:rPr>
        <w:t xml:space="preserve">A Micro Project Report</w:t>
      </w:r>
    </w:p>
    <w:p w:rsidR="00000000" w:rsidDel="00000000" w:rsidP="00000000" w:rsidRDefault="00000000" w:rsidRPr="00000000" w14:paraId="00000002">
      <w:pPr>
        <w:spacing w:before="91" w:line="290" w:lineRule="auto"/>
        <w:ind w:left="426" w:right="-46" w:firstLine="0"/>
        <w:jc w:val="center"/>
        <w:rPr>
          <w:rFonts w:ascii="Times New Roman" w:cs="Times New Roman" w:eastAsia="Times New Roman" w:hAnsi="Times New Roman"/>
          <w:b w:val="1"/>
          <w:color w:val="cc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38"/>
          <w:szCs w:val="38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91" w:line="290" w:lineRule="auto"/>
        <w:ind w:left="426" w:right="-46" w:firstLine="0"/>
        <w:jc w:val="center"/>
        <w:rPr>
          <w:rFonts w:ascii="Times New Roman" w:cs="Times New Roman" w:eastAsia="Times New Roman" w:hAnsi="Times New Roman"/>
          <w:b w:val="1"/>
          <w:color w:val="cc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48"/>
          <w:szCs w:val="48"/>
          <w:rtl w:val="0"/>
        </w:rPr>
        <w:t xml:space="preserve">Problem Solving using C Language</w:t>
      </w:r>
    </w:p>
    <w:p w:rsidR="00000000" w:rsidDel="00000000" w:rsidP="00000000" w:rsidRDefault="00000000" w:rsidRPr="00000000" w14:paraId="00000004">
      <w:pPr>
        <w:spacing w:before="91" w:line="290" w:lineRule="auto"/>
        <w:ind w:left="426" w:right="-46" w:firstLine="0"/>
        <w:jc w:val="center"/>
        <w:rPr>
          <w:rFonts w:ascii="Times New Roman" w:cs="Times New Roman" w:eastAsia="Times New Roman" w:hAnsi="Times New Roman"/>
          <w:i w:val="1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149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1491" w:firstLine="43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Submitted by</w:t>
      </w:r>
    </w:p>
    <w:p w:rsidR="00000000" w:rsidDel="00000000" w:rsidP="00000000" w:rsidRDefault="00000000" w:rsidRPr="00000000" w14:paraId="00000007">
      <w:pPr>
        <w:pStyle w:val="Heading4"/>
        <w:tabs>
          <w:tab w:val="left" w:pos="3108"/>
        </w:tabs>
        <w:spacing w:before="94" w:lineRule="auto"/>
        <w:ind w:left="709" w:firstLine="0"/>
        <w:jc w:val="center"/>
        <w:rPr>
          <w:color w:val="cc00cc"/>
          <w:sz w:val="24"/>
          <w:szCs w:val="24"/>
        </w:rPr>
      </w:pPr>
      <w:r w:rsidDel="00000000" w:rsidR="00000000" w:rsidRPr="00000000">
        <w:rPr>
          <w:color w:val="cc00cc"/>
          <w:sz w:val="24"/>
          <w:szCs w:val="24"/>
          <w:rtl w:val="0"/>
        </w:rPr>
        <w:t xml:space="preserve">SHAIK SANIYA (23471A05AT)</w:t>
      </w:r>
    </w:p>
    <w:p w:rsidR="00000000" w:rsidDel="00000000" w:rsidP="00000000" w:rsidRDefault="00000000" w:rsidRPr="00000000" w14:paraId="00000008">
      <w:pPr>
        <w:pStyle w:val="Heading4"/>
        <w:tabs>
          <w:tab w:val="left" w:pos="3108"/>
        </w:tabs>
        <w:spacing w:before="94" w:lineRule="auto"/>
        <w:ind w:left="709" w:firstLine="0"/>
        <w:jc w:val="center"/>
        <w:rPr>
          <w:color w:val="cc00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tabs>
          <w:tab w:val="left" w:pos="3108"/>
        </w:tabs>
        <w:spacing w:before="94" w:lineRule="auto"/>
        <w:ind w:left="709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99999999999997" w:lineRule="auto"/>
        <w:ind w:left="709" w:right="148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99999999999997" w:lineRule="auto"/>
        <w:ind w:left="709" w:right="148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99999999999997" w:lineRule="auto"/>
        <w:ind w:left="709" w:right="1483" w:firstLine="5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  <w:tab/>
        <w:tab/>
        <w:tab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2315095</wp:posOffset>
            </wp:positionH>
            <wp:positionV relativeFrom="paragraph">
              <wp:posOffset>74290</wp:posOffset>
            </wp:positionV>
            <wp:extent cx="1666875" cy="1207598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075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932" w:firstLine="0"/>
        <w:jc w:val="both"/>
        <w:rPr>
          <w:rFonts w:ascii="Times New Roman" w:cs="Times New Roman" w:eastAsia="Times New Roman" w:hAnsi="Times New Roman"/>
          <w:b w:val="1"/>
          <w:color w:val="001f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932" w:firstLine="0"/>
        <w:jc w:val="both"/>
        <w:rPr>
          <w:rFonts w:ascii="Times New Roman" w:cs="Times New Roman" w:eastAsia="Times New Roman" w:hAnsi="Times New Roman"/>
          <w:b w:val="1"/>
          <w:color w:val="001f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932" w:firstLine="0"/>
        <w:jc w:val="both"/>
        <w:rPr>
          <w:rFonts w:ascii="Times New Roman" w:cs="Times New Roman" w:eastAsia="Times New Roman" w:hAnsi="Times New Roman"/>
          <w:b w:val="1"/>
          <w:color w:val="001f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932" w:firstLine="0"/>
        <w:jc w:val="both"/>
        <w:rPr>
          <w:rFonts w:ascii="Times New Roman" w:cs="Times New Roman" w:eastAsia="Times New Roman" w:hAnsi="Times New Roman"/>
          <w:b w:val="1"/>
          <w:color w:val="001f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932" w:firstLine="0"/>
        <w:jc w:val="both"/>
        <w:rPr>
          <w:rFonts w:ascii="Times New Roman" w:cs="Times New Roman" w:eastAsia="Times New Roman" w:hAnsi="Times New Roman"/>
          <w:b w:val="1"/>
          <w:color w:val="001f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932" w:firstLine="0"/>
        <w:jc w:val="both"/>
        <w:rPr>
          <w:rFonts w:ascii="Times New Roman" w:cs="Times New Roman" w:eastAsia="Times New Roman" w:hAnsi="Times New Roman"/>
          <w:b w:val="1"/>
          <w:color w:val="001f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932" w:firstLine="0"/>
        <w:jc w:val="both"/>
        <w:rPr>
          <w:rFonts w:ascii="Times New Roman" w:cs="Times New Roman" w:eastAsia="Times New Roman" w:hAnsi="Times New Roman"/>
          <w:b w:val="1"/>
          <w:color w:val="001f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851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f5e"/>
          <w:sz w:val="24"/>
          <w:szCs w:val="24"/>
          <w:rtl w:val="0"/>
        </w:rPr>
        <w:t xml:space="preserve">       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30" w:lineRule="auto"/>
        <w:ind w:left="1057" w:firstLine="0"/>
        <w:jc w:val="center"/>
        <w:rPr>
          <w:rFonts w:ascii="Times New Roman" w:cs="Times New Roman" w:eastAsia="Times New Roman" w:hAnsi="Times New Roman"/>
          <w:b w:val="1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NARASARAOPETA ENGINEERING COLLEGE: NARASARAOPET (AUTONOMOUS)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Accredited by NAAC with A+ Grade and NBA under Tier-1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NIRF rank in the band of 201-300 and is an ISO 9001:2015 certified Approved by AICTE, New Delhi, Permanently affiliated to JNTU Kakinada, Approved by AICTE, Accredited by NBA and accredited ’A+’ grade by NAAC Narasaraopet-522601, Palnadu(Dt.), Andhra Pradesh, India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2024-20</w:t>
      </w:r>
      <w:bookmarkStart w:colFirst="0" w:colLast="0" w:name="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25</w:t>
      </w:r>
    </w:p>
    <w:p w:rsidR="00000000" w:rsidDel="00000000" w:rsidP="00000000" w:rsidRDefault="00000000" w:rsidRPr="00000000" w14:paraId="0000001B">
      <w:pPr>
        <w:spacing w:line="360" w:lineRule="auto"/>
        <w:ind w:left="6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6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D">
      <w:pPr>
        <w:spacing w:before="73" w:line="295" w:lineRule="auto"/>
        <w:ind w:left="580" w:firstLine="0"/>
        <w:jc w:val="center"/>
        <w:rPr>
          <w:rFonts w:ascii="Times New Roman" w:cs="Times New Roman" w:eastAsia="Times New Roman" w:hAnsi="Times New Roman"/>
          <w:b w:val="1"/>
          <w:color w:val="c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80000"/>
          <w:sz w:val="24"/>
          <w:szCs w:val="24"/>
          <w:rtl w:val="0"/>
        </w:rPr>
        <w:t xml:space="preserve">NARASARAOPETA ENGINEERING COLLEGE: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4"/>
          <w:szCs w:val="24"/>
          <w:rtl w:val="0"/>
        </w:rPr>
        <w:t xml:space="preserve"> NARASARAOPET</w:t>
      </w:r>
    </w:p>
    <w:p w:rsidR="00000000" w:rsidDel="00000000" w:rsidP="00000000" w:rsidRDefault="00000000" w:rsidRPr="00000000" w14:paraId="0000001E">
      <w:pPr>
        <w:spacing w:before="73" w:lineRule="auto"/>
        <w:ind w:left="58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80000"/>
          <w:sz w:val="24"/>
          <w:szCs w:val="24"/>
          <w:rtl w:val="0"/>
        </w:rPr>
        <w:t xml:space="preserve">(AUTONOMOUS)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580"/>
        <w:jc w:val="both"/>
        <w:rPr>
          <w:rFonts w:ascii="Times New Roman" w:cs="Times New Roman" w:eastAsia="Times New Roman" w:hAnsi="Times New Roman"/>
          <w:b w:val="1"/>
          <w:color w:val="b8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80000"/>
          <w:sz w:val="24"/>
          <w:szCs w:val="24"/>
          <w:rtl w:val="0"/>
        </w:rPr>
        <w:t xml:space="preserve">             DEPARTMENT OF COMPUTER SCIENCE AND ENGINEERING</w:t>
      </w:r>
    </w:p>
    <w:p w:rsidR="00000000" w:rsidDel="00000000" w:rsidP="00000000" w:rsidRDefault="00000000" w:rsidRPr="00000000" w14:paraId="00000020">
      <w:pPr>
        <w:ind w:firstLine="580"/>
        <w:jc w:val="both"/>
        <w:rPr>
          <w:rFonts w:ascii="Times New Roman" w:cs="Times New Roman" w:eastAsia="Times New Roman" w:hAnsi="Times New Roman"/>
          <w:b w:val="1"/>
          <w:color w:val="b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580"/>
        <w:jc w:val="both"/>
        <w:rPr>
          <w:rFonts w:ascii="Times New Roman" w:cs="Times New Roman" w:eastAsia="Times New Roman" w:hAnsi="Times New Roman"/>
          <w:b w:val="1"/>
          <w:color w:val="b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58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868532" cy="136389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8532" cy="1363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723" w:right="1127" w:firstLine="0"/>
        <w:jc w:val="center"/>
        <w:rPr>
          <w:rFonts w:ascii="Times New Roman" w:cs="Times New Roman" w:eastAsia="Times New Roman" w:hAnsi="Times New Roman"/>
          <w:b w:val="1"/>
          <w:color w:val="b8504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723" w:right="112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8504d"/>
          <w:sz w:val="24"/>
          <w:szCs w:val="24"/>
          <w:u w:val="single"/>
          <w:rtl w:val="0"/>
        </w:rPr>
        <w:t xml:space="preserve">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91" w:line="360" w:lineRule="auto"/>
        <w:ind w:left="426" w:right="-46" w:firstLine="294"/>
        <w:jc w:val="both"/>
        <w:rPr>
          <w:rFonts w:ascii="Times New Roman" w:cs="Times New Roman" w:eastAsia="Times New Roman" w:hAnsi="Times New Roman"/>
          <w:color w:val="1f4d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d79"/>
          <w:sz w:val="24"/>
          <w:szCs w:val="24"/>
          <w:rtl w:val="0"/>
        </w:rPr>
        <w:t xml:space="preserve">This is to certify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SHAIK SANIYA,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Roll No: 23471A05AT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4d79"/>
          <w:sz w:val="24"/>
          <w:szCs w:val="24"/>
          <w:rtl w:val="0"/>
        </w:rPr>
        <w:t xml:space="preserve">, a Second Year Student of the Department of Computer Science and Engineering, has completed the Micro Project Satisfactorily in “Problem Solving using C Language" for the Academic Year 2024-2025.</w:t>
      </w:r>
      <w:r w:rsidDel="00000000" w:rsidR="00000000" w:rsidRPr="00000000">
        <w:rPr>
          <w:rFonts w:ascii="Times New Roman" w:cs="Times New Roman" w:eastAsia="Times New Roman" w:hAnsi="Times New Roman"/>
          <w:color w:val="1f4d79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spacing w:before="50" w:lineRule="auto"/>
        <w:ind w:left="720" w:right="28" w:firstLine="720"/>
        <w:jc w:val="center"/>
        <w:rPr>
          <w:rFonts w:ascii="Times New Roman" w:cs="Times New Roman" w:eastAsia="Times New Roman" w:hAnsi="Times New Roman"/>
          <w:b w:val="1"/>
          <w:color w:val="1f4679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50" w:lineRule="auto"/>
        <w:ind w:left="720" w:right="28" w:firstLine="720"/>
        <w:jc w:val="center"/>
        <w:rPr>
          <w:rFonts w:ascii="Times New Roman" w:cs="Times New Roman" w:eastAsia="Times New Roman" w:hAnsi="Times New Roman"/>
          <w:b w:val="1"/>
          <w:color w:val="1f467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50" w:lineRule="auto"/>
        <w:ind w:left="720" w:right="28" w:firstLine="72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679"/>
          <w:sz w:val="24"/>
          <w:szCs w:val="24"/>
          <w:rtl w:val="0"/>
        </w:rPr>
        <w:t xml:space="preserve">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Project Co-Ordinator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HEAD OF THE DEPARTMENT</w:t>
      </w:r>
    </w:p>
    <w:p w:rsidR="00000000" w:rsidDel="00000000" w:rsidP="00000000" w:rsidRDefault="00000000" w:rsidRPr="00000000" w14:paraId="0000002D">
      <w:pPr>
        <w:spacing w:before="36" w:lineRule="auto"/>
        <w:ind w:right="28"/>
        <w:rPr>
          <w:rFonts w:ascii="Times New Roman" w:cs="Times New Roman" w:eastAsia="Times New Roman" w:hAnsi="Times New Roman"/>
          <w:b w:val="1"/>
          <w:color w:val="1f4679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1f4679"/>
          <w:sz w:val="24"/>
          <w:szCs w:val="24"/>
          <w:rtl w:val="0"/>
        </w:rPr>
        <w:t xml:space="preserve">Mr. M. Venkata Rao,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4679"/>
          <w:sz w:val="24"/>
          <w:szCs w:val="24"/>
          <w:vertAlign w:val="subscript"/>
          <w:rtl w:val="0"/>
        </w:rPr>
        <w:t xml:space="preserve">M.Tech.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4679"/>
          <w:sz w:val="24"/>
          <w:szCs w:val="24"/>
          <w:rtl w:val="0"/>
        </w:rPr>
        <w:t xml:space="preserve">                                            Dr. S. N. Tirumala Rao,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4679"/>
          <w:sz w:val="24"/>
          <w:szCs w:val="24"/>
          <w:vertAlign w:val="subscript"/>
          <w:rtl w:val="0"/>
        </w:rPr>
        <w:t xml:space="preserve">M.Tech., Ph.D.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4679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2E">
      <w:pPr>
        <w:spacing w:before="36" w:lineRule="auto"/>
        <w:ind w:right="28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679"/>
          <w:sz w:val="24"/>
          <w:szCs w:val="24"/>
          <w:rtl w:val="0"/>
        </w:rPr>
        <w:t xml:space="preserve"> Asst. Professor                                                                        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61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61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61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61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619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619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619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619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619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619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619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619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619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619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619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61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bookmarkStart w:colFirst="0" w:colLast="0" w:name="tyjcwt" w:id="5"/>
    <w:bookmarkEnd w:id="5"/>
    <w:p w:rsidR="00000000" w:rsidDel="00000000" w:rsidP="00000000" w:rsidRDefault="00000000" w:rsidRPr="00000000" w14:paraId="0000003F">
      <w:pPr>
        <w:ind w:left="14" w:firstLine="0"/>
        <w:jc w:val="both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81b8"/>
          <w:sz w:val="24"/>
          <w:szCs w:val="24"/>
          <w:rtl w:val="0"/>
        </w:rPr>
        <w:tab/>
        <w:tab/>
        <w:t xml:space="preserve">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INDEX</w:t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94.0" w:type="dxa"/>
        <w:jc w:val="left"/>
        <w:tblInd w:w="9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5"/>
        <w:gridCol w:w="7349"/>
        <w:tblGridChange w:id="0">
          <w:tblGrid>
            <w:gridCol w:w="845"/>
            <w:gridCol w:w="7349"/>
          </w:tblGrid>
        </w:tblGridChange>
      </w:tblGrid>
      <w:tr>
        <w:trPr>
          <w:trHeight w:val="912" w:hRule="atLeast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ind w:right="61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S.No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ind w:right="61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trHeight w:val="912" w:hRule="atLeast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61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hd w:fill="ffffff" w:val="clear"/>
              <w:tabs>
                <w:tab w:val="left" w:pos="810"/>
              </w:tabs>
              <w:spacing w:line="360" w:lineRule="auto"/>
              <w:ind w:right="6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Departmental store management system (stock management and billing system)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-504818</wp:posOffset>
                </wp:positionH>
                <wp:positionV relativeFrom="paragraph">
                  <wp:posOffset>-352418</wp:posOffset>
                </wp:positionV>
                <wp:extent cx="6715125" cy="666750"/>
                <wp:effectExtent b="19050" l="19050" r="28575" t="1905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125" cy="666750"/>
                        </a:xfrm>
                        <a:prstGeom prst="roundRect">
                          <a:avLst/>
                        </a:prstGeom>
                        <a:ln w="349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316" w:rsidDel="00000000" w:rsidP="008F2316" w:rsidRDefault="00B2438C" w:rsidRPr="00043236">
                            <w:pPr>
                              <w:jc w:val="center"/>
                              <w:rPr>
                                <w:rFonts w:ascii="Times New Roman" w:cs="Times New Roman" w:hAnsi="Times New Roman"/>
                                <w:sz w:val="64"/>
                                <w:szCs w:val="48"/>
                              </w:rPr>
                            </w:pPr>
                            <w:r w:rsidDel="00000000" w:rsidR="00000000" w:rsidRPr="00000000">
                              <w:rPr>
                                <w:b w:val="1"/>
                                <w:sz w:val="44"/>
                              </w:rPr>
                              <w:t xml:space="preserve"> Departmental store management system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-504818</wp:posOffset>
                </wp:positionH>
                <wp:positionV relativeFrom="paragraph">
                  <wp:posOffset>-352418</wp:posOffset>
                </wp:positionV>
                <wp:extent cx="6762750" cy="7048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0" cy="704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21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C program to given a departmental store management system(stock management and billing system)</w:t>
      </w:r>
    </w:p>
    <w:p w:rsidR="00000000" w:rsidDel="00000000" w:rsidP="00000000" w:rsidRDefault="00000000" w:rsidRPr="00000000" w14:paraId="00000059">
      <w:pPr>
        <w:spacing w:after="0" w:line="276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5A">
      <w:pPr>
        <w:spacing w:after="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#include &lt;stdio.h&gt;</w:t>
      </w:r>
    </w:p>
    <w:p w:rsidR="00000000" w:rsidDel="00000000" w:rsidP="00000000" w:rsidRDefault="00000000" w:rsidRPr="00000000" w14:paraId="0000005B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#include &lt;string.h&gt;</w:t>
      </w:r>
    </w:p>
    <w:p w:rsidR="00000000" w:rsidDel="00000000" w:rsidP="00000000" w:rsidRDefault="00000000" w:rsidRPr="00000000" w14:paraId="0000005C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struct Item </w:t>
      </w:r>
    </w:p>
    <w:p w:rsidR="00000000" w:rsidDel="00000000" w:rsidP="00000000" w:rsidRDefault="00000000" w:rsidRPr="00000000" w14:paraId="0000005E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char name[30];</w:t>
      </w:r>
    </w:p>
    <w:p w:rsidR="00000000" w:rsidDel="00000000" w:rsidP="00000000" w:rsidRDefault="00000000" w:rsidRPr="00000000" w14:paraId="00000060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int quantity;</w:t>
      </w:r>
    </w:p>
    <w:p w:rsidR="00000000" w:rsidDel="00000000" w:rsidP="00000000" w:rsidRDefault="00000000" w:rsidRPr="00000000" w14:paraId="00000061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int  price;</w:t>
      </w:r>
    </w:p>
    <w:p w:rsidR="00000000" w:rsidDel="00000000" w:rsidP="00000000" w:rsidRDefault="00000000" w:rsidRPr="00000000" w14:paraId="00000062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63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65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66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struct Item items[5];</w:t>
      </w:r>
    </w:p>
    <w:p w:rsidR="00000000" w:rsidDel="00000000" w:rsidP="00000000" w:rsidRDefault="00000000" w:rsidRPr="00000000" w14:paraId="00000067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int count = 0, choice, qty;</w:t>
      </w:r>
    </w:p>
    <w:p w:rsidR="00000000" w:rsidDel="00000000" w:rsidP="00000000" w:rsidRDefault="00000000" w:rsidRPr="00000000" w14:paraId="00000068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float total = 0.0;</w:t>
      </w:r>
    </w:p>
    <w:p w:rsidR="00000000" w:rsidDel="00000000" w:rsidP="00000000" w:rsidRDefault="00000000" w:rsidRPr="00000000" w14:paraId="00000069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while (1) </w:t>
      </w:r>
    </w:p>
    <w:p w:rsidR="00000000" w:rsidDel="00000000" w:rsidP="00000000" w:rsidRDefault="00000000" w:rsidRPr="00000000" w14:paraId="0000006B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printf("\n1. Add Item\n2. Display Items\n3. Generate Bill\n4. Exit\n");</w:t>
      </w:r>
    </w:p>
    <w:p w:rsidR="00000000" w:rsidDel="00000000" w:rsidP="00000000" w:rsidRDefault="00000000" w:rsidRPr="00000000" w14:paraId="0000006D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printf("Enter choice: ");</w:t>
      </w:r>
    </w:p>
    <w:p w:rsidR="00000000" w:rsidDel="00000000" w:rsidP="00000000" w:rsidRDefault="00000000" w:rsidRPr="00000000" w14:paraId="0000006E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06F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if (choice == 1 &amp;&amp; count &lt; 5) </w:t>
      </w:r>
    </w:p>
    <w:p w:rsidR="00000000" w:rsidDel="00000000" w:rsidP="00000000" w:rsidRDefault="00000000" w:rsidRPr="00000000" w14:paraId="00000071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2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printf("Enter item name: ");</w:t>
      </w:r>
    </w:p>
    <w:p w:rsidR="00000000" w:rsidDel="00000000" w:rsidP="00000000" w:rsidRDefault="00000000" w:rsidRPr="00000000" w14:paraId="00000073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scanf("%s", items[count].name);</w:t>
      </w:r>
    </w:p>
    <w:p w:rsidR="00000000" w:rsidDel="00000000" w:rsidP="00000000" w:rsidRDefault="00000000" w:rsidRPr="00000000" w14:paraId="00000074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printf("Enter quantity: ");</w:t>
      </w:r>
    </w:p>
    <w:p w:rsidR="00000000" w:rsidDel="00000000" w:rsidP="00000000" w:rsidRDefault="00000000" w:rsidRPr="00000000" w14:paraId="00000075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scanf("%d", &amp;items[count].quantity);</w:t>
      </w:r>
    </w:p>
    <w:p w:rsidR="00000000" w:rsidDel="00000000" w:rsidP="00000000" w:rsidRDefault="00000000" w:rsidRPr="00000000" w14:paraId="00000076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printf("Enter price: ");</w:t>
      </w:r>
    </w:p>
    <w:p w:rsidR="00000000" w:rsidDel="00000000" w:rsidP="00000000" w:rsidRDefault="00000000" w:rsidRPr="00000000" w14:paraId="00000077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scanf("%d",&amp;items[count].price);</w:t>
      </w:r>
    </w:p>
    <w:p w:rsidR="00000000" w:rsidDel="00000000" w:rsidP="00000000" w:rsidRDefault="00000000" w:rsidRPr="00000000" w14:paraId="00000078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count++;</w:t>
      </w:r>
    </w:p>
    <w:p w:rsidR="00000000" w:rsidDel="00000000" w:rsidP="00000000" w:rsidRDefault="00000000" w:rsidRPr="00000000" w14:paraId="00000079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} </w:t>
      </w:r>
    </w:p>
    <w:p w:rsidR="00000000" w:rsidDel="00000000" w:rsidP="00000000" w:rsidRDefault="00000000" w:rsidRPr="00000000" w14:paraId="0000007A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else if (choice == 2) </w:t>
      </w:r>
    </w:p>
    <w:p w:rsidR="00000000" w:rsidDel="00000000" w:rsidP="00000000" w:rsidRDefault="00000000" w:rsidRPr="00000000" w14:paraId="0000007B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printf("\nItems in Stock:\nName\tQuantity\tPrice\n");</w:t>
      </w:r>
    </w:p>
    <w:p w:rsidR="00000000" w:rsidDel="00000000" w:rsidP="00000000" w:rsidRDefault="00000000" w:rsidRPr="00000000" w14:paraId="0000007D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for (int i = 0; i &lt; count; i++)</w:t>
      </w:r>
    </w:p>
    <w:p w:rsidR="00000000" w:rsidDel="00000000" w:rsidP="00000000" w:rsidRDefault="00000000" w:rsidRPr="00000000" w14:paraId="0000007E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printf("%s\t%d\t%d\t\n", items[i].name, items[i].quantity, items[i].price);</w:t>
      </w:r>
    </w:p>
    <w:p w:rsidR="00000000" w:rsidDel="00000000" w:rsidP="00000000" w:rsidRDefault="00000000" w:rsidRPr="00000000" w14:paraId="0000007F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} </w:t>
      </w:r>
    </w:p>
    <w:p w:rsidR="00000000" w:rsidDel="00000000" w:rsidP="00000000" w:rsidRDefault="00000000" w:rsidRPr="00000000" w14:paraId="00000080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else if (choice == 3) </w:t>
      </w:r>
    </w:p>
    <w:p w:rsidR="00000000" w:rsidDel="00000000" w:rsidP="00000000" w:rsidRDefault="00000000" w:rsidRPr="00000000" w14:paraId="00000081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printf("\nGenerating Bill:\n");</w:t>
      </w:r>
    </w:p>
    <w:p w:rsidR="00000000" w:rsidDel="00000000" w:rsidP="00000000" w:rsidRDefault="00000000" w:rsidRPr="00000000" w14:paraId="00000083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for (int i = 0; i &lt; count; i++) </w:t>
      </w:r>
    </w:p>
    <w:p w:rsidR="00000000" w:rsidDel="00000000" w:rsidP="00000000" w:rsidRDefault="00000000" w:rsidRPr="00000000" w14:paraId="00000084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printf("Enter quantity for %s: ", items[i].name);</w:t>
      </w:r>
    </w:p>
    <w:p w:rsidR="00000000" w:rsidDel="00000000" w:rsidP="00000000" w:rsidRDefault="00000000" w:rsidRPr="00000000" w14:paraId="00000086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scanf("%d", &amp;qty);</w:t>
      </w:r>
    </w:p>
    <w:p w:rsidR="00000000" w:rsidDel="00000000" w:rsidP="00000000" w:rsidRDefault="00000000" w:rsidRPr="00000000" w14:paraId="00000087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if (qty &lt;= items[i].quantity)</w:t>
      </w:r>
    </w:p>
    <w:p w:rsidR="00000000" w:rsidDel="00000000" w:rsidP="00000000" w:rsidRDefault="00000000" w:rsidRPr="00000000" w14:paraId="00000088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89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total += qty * items[i].price;</w:t>
      </w:r>
    </w:p>
    <w:p w:rsidR="00000000" w:rsidDel="00000000" w:rsidP="00000000" w:rsidRDefault="00000000" w:rsidRPr="00000000" w14:paraId="0000008A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items[i].quantity -= qty;</w:t>
      </w:r>
    </w:p>
    <w:p w:rsidR="00000000" w:rsidDel="00000000" w:rsidP="00000000" w:rsidRDefault="00000000" w:rsidRPr="00000000" w14:paraId="0000008B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} </w:t>
      </w:r>
    </w:p>
    <w:p w:rsidR="00000000" w:rsidDel="00000000" w:rsidP="00000000" w:rsidRDefault="00000000" w:rsidRPr="00000000" w14:paraId="0000008C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else </w:t>
      </w:r>
    </w:p>
    <w:p w:rsidR="00000000" w:rsidDel="00000000" w:rsidP="00000000" w:rsidRDefault="00000000" w:rsidRPr="00000000" w14:paraId="0000008D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E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printf("Insufficient stock for %s.\n", items[i].name);</w:t>
      </w:r>
    </w:p>
    <w:p w:rsidR="00000000" w:rsidDel="00000000" w:rsidP="00000000" w:rsidRDefault="00000000" w:rsidRPr="00000000" w14:paraId="0000008F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90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91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printf("Total Bill: %.2f\n", total);</w:t>
      </w:r>
    </w:p>
    <w:p w:rsidR="00000000" w:rsidDel="00000000" w:rsidP="00000000" w:rsidRDefault="00000000" w:rsidRPr="00000000" w14:paraId="00000092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total = 0; // Reset total for next billing</w:t>
      </w:r>
    </w:p>
    <w:p w:rsidR="00000000" w:rsidDel="00000000" w:rsidP="00000000" w:rsidRDefault="00000000" w:rsidRPr="00000000" w14:paraId="00000093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} </w:t>
      </w:r>
    </w:p>
    <w:p w:rsidR="00000000" w:rsidDel="00000000" w:rsidP="00000000" w:rsidRDefault="00000000" w:rsidRPr="00000000" w14:paraId="00000094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else if (choice == 4) </w:t>
      </w:r>
    </w:p>
    <w:p w:rsidR="00000000" w:rsidDel="00000000" w:rsidP="00000000" w:rsidRDefault="00000000" w:rsidRPr="00000000" w14:paraId="00000095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6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097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} </w:t>
      </w:r>
    </w:p>
    <w:p w:rsidR="00000000" w:rsidDel="00000000" w:rsidP="00000000" w:rsidRDefault="00000000" w:rsidRPr="00000000" w14:paraId="00000098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else </w:t>
      </w:r>
    </w:p>
    <w:p w:rsidR="00000000" w:rsidDel="00000000" w:rsidP="00000000" w:rsidRDefault="00000000" w:rsidRPr="00000000" w14:paraId="00000099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printf("Invalid choice or maximum items reached.\n");</w:t>
      </w:r>
    </w:p>
    <w:p w:rsidR="00000000" w:rsidDel="00000000" w:rsidP="00000000" w:rsidRDefault="00000000" w:rsidRPr="00000000" w14:paraId="0000009B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9F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Input:</w:t>
      </w:r>
    </w:p>
    <w:p w:rsidR="00000000" w:rsidDel="00000000" w:rsidP="00000000" w:rsidRDefault="00000000" w:rsidRPr="00000000" w14:paraId="000000A2">
      <w:pPr>
        <w:ind w:left="720" w:firstLine="0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</w:t>
      </w:r>
      <w:r w:rsidDel="00000000" w:rsidR="00000000" w:rsidRPr="00000000">
        <w:rPr>
          <w:sz w:val="28"/>
          <w:szCs w:val="28"/>
          <w:rtl w:val="0"/>
        </w:rPr>
        <w:t xml:space="preserve">1.Add item</w:t>
      </w:r>
    </w:p>
    <w:p w:rsidR="00000000" w:rsidDel="00000000" w:rsidP="00000000" w:rsidRDefault="00000000" w:rsidRPr="00000000" w14:paraId="000000A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2.Display items </w:t>
      </w:r>
    </w:p>
    <w:p w:rsidR="00000000" w:rsidDel="00000000" w:rsidP="00000000" w:rsidRDefault="00000000" w:rsidRPr="00000000" w14:paraId="000000A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3.Generate Bill</w:t>
      </w:r>
    </w:p>
    <w:p w:rsidR="00000000" w:rsidDel="00000000" w:rsidP="00000000" w:rsidRDefault="00000000" w:rsidRPr="00000000" w14:paraId="000000A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4.exit</w:t>
      </w:r>
    </w:p>
    <w:p w:rsidR="00000000" w:rsidDel="00000000" w:rsidP="00000000" w:rsidRDefault="00000000" w:rsidRPr="00000000" w14:paraId="000000A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enter choice:1</w:t>
      </w:r>
    </w:p>
    <w:p w:rsidR="00000000" w:rsidDel="00000000" w:rsidP="00000000" w:rsidRDefault="00000000" w:rsidRPr="00000000" w14:paraId="000000A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enter item name:bread</w:t>
      </w:r>
    </w:p>
    <w:p w:rsidR="00000000" w:rsidDel="00000000" w:rsidP="00000000" w:rsidRDefault="00000000" w:rsidRPr="00000000" w14:paraId="000000A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enter quantity:2</w:t>
      </w:r>
    </w:p>
    <w:p w:rsidR="00000000" w:rsidDel="00000000" w:rsidP="00000000" w:rsidRDefault="00000000" w:rsidRPr="00000000" w14:paraId="000000A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enter price:50</w:t>
      </w:r>
    </w:p>
    <w:p w:rsidR="00000000" w:rsidDel="00000000" w:rsidP="00000000" w:rsidRDefault="00000000" w:rsidRPr="00000000" w14:paraId="000000A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1.Add item</w:t>
      </w:r>
    </w:p>
    <w:p w:rsidR="00000000" w:rsidDel="00000000" w:rsidP="00000000" w:rsidRDefault="00000000" w:rsidRPr="00000000" w14:paraId="000000A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2.Display item</w:t>
      </w:r>
    </w:p>
    <w:p w:rsidR="00000000" w:rsidDel="00000000" w:rsidP="00000000" w:rsidRDefault="00000000" w:rsidRPr="00000000" w14:paraId="000000A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3.Generate Bill</w:t>
      </w:r>
    </w:p>
    <w:p w:rsidR="00000000" w:rsidDel="00000000" w:rsidP="00000000" w:rsidRDefault="00000000" w:rsidRPr="00000000" w14:paraId="000000A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4.exit</w:t>
      </w:r>
    </w:p>
    <w:p w:rsidR="00000000" w:rsidDel="00000000" w:rsidP="00000000" w:rsidRDefault="00000000" w:rsidRPr="00000000" w14:paraId="000000A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choice:1</w:t>
      </w:r>
    </w:p>
    <w:p w:rsidR="00000000" w:rsidDel="00000000" w:rsidP="00000000" w:rsidRDefault="00000000" w:rsidRPr="00000000" w14:paraId="000000A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item name: biscuit </w:t>
      </w:r>
    </w:p>
    <w:p w:rsidR="00000000" w:rsidDel="00000000" w:rsidP="00000000" w:rsidRDefault="00000000" w:rsidRPr="00000000" w14:paraId="000000B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quantity:5</w:t>
      </w:r>
    </w:p>
    <w:p w:rsidR="00000000" w:rsidDel="00000000" w:rsidP="00000000" w:rsidRDefault="00000000" w:rsidRPr="00000000" w14:paraId="000000B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price:25</w:t>
      </w:r>
    </w:p>
    <w:p w:rsidR="00000000" w:rsidDel="00000000" w:rsidP="00000000" w:rsidRDefault="00000000" w:rsidRPr="00000000" w14:paraId="000000B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1.Add item</w:t>
      </w:r>
    </w:p>
    <w:p w:rsidR="00000000" w:rsidDel="00000000" w:rsidP="00000000" w:rsidRDefault="00000000" w:rsidRPr="00000000" w14:paraId="000000B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2.Display item</w:t>
      </w:r>
    </w:p>
    <w:p w:rsidR="00000000" w:rsidDel="00000000" w:rsidP="00000000" w:rsidRDefault="00000000" w:rsidRPr="00000000" w14:paraId="000000B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3.Generate Bill</w:t>
      </w:r>
    </w:p>
    <w:p w:rsidR="00000000" w:rsidDel="00000000" w:rsidP="00000000" w:rsidRDefault="00000000" w:rsidRPr="00000000" w14:paraId="000000B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4.exit</w:t>
      </w:r>
    </w:p>
    <w:p w:rsidR="00000000" w:rsidDel="00000000" w:rsidP="00000000" w:rsidRDefault="00000000" w:rsidRPr="00000000" w14:paraId="000000B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choice:2</w:t>
      </w:r>
    </w:p>
    <w:p w:rsidR="00000000" w:rsidDel="00000000" w:rsidP="00000000" w:rsidRDefault="00000000" w:rsidRPr="00000000" w14:paraId="000000B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items in stock:</w:t>
      </w:r>
    </w:p>
    <w:p w:rsidR="00000000" w:rsidDel="00000000" w:rsidP="00000000" w:rsidRDefault="00000000" w:rsidRPr="00000000" w14:paraId="000000B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      Quantity           Price</w:t>
      </w:r>
    </w:p>
    <w:p w:rsidR="00000000" w:rsidDel="00000000" w:rsidP="00000000" w:rsidRDefault="00000000" w:rsidRPr="00000000" w14:paraId="000000B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Bread           2                        50</w:t>
      </w:r>
    </w:p>
    <w:p w:rsidR="00000000" w:rsidDel="00000000" w:rsidP="00000000" w:rsidRDefault="00000000" w:rsidRPr="00000000" w14:paraId="000000BA">
      <w:pPr>
        <w:spacing w:after="20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Biscuit         5                       25</w:t>
      </w:r>
    </w:p>
    <w:p w:rsidR="00000000" w:rsidDel="00000000" w:rsidP="00000000" w:rsidRDefault="00000000" w:rsidRPr="00000000" w14:paraId="000000BB">
      <w:pPr>
        <w:spacing w:after="20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1.Add item</w:t>
      </w:r>
    </w:p>
    <w:p w:rsidR="00000000" w:rsidDel="00000000" w:rsidP="00000000" w:rsidRDefault="00000000" w:rsidRPr="00000000" w14:paraId="000000BC">
      <w:pPr>
        <w:spacing w:after="20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2.Display items</w:t>
      </w:r>
    </w:p>
    <w:p w:rsidR="00000000" w:rsidDel="00000000" w:rsidP="00000000" w:rsidRDefault="00000000" w:rsidRPr="00000000" w14:paraId="000000BD">
      <w:pPr>
        <w:spacing w:after="20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3.Generate Bill</w:t>
      </w:r>
    </w:p>
    <w:p w:rsidR="00000000" w:rsidDel="00000000" w:rsidP="00000000" w:rsidRDefault="00000000" w:rsidRPr="00000000" w14:paraId="000000BE">
      <w:pPr>
        <w:spacing w:after="20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4.exit</w:t>
      </w:r>
    </w:p>
    <w:p w:rsidR="00000000" w:rsidDel="00000000" w:rsidP="00000000" w:rsidRDefault="00000000" w:rsidRPr="00000000" w14:paraId="000000BF">
      <w:pPr>
        <w:spacing w:after="20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enter choice:3</w:t>
      </w:r>
    </w:p>
    <w:p w:rsidR="00000000" w:rsidDel="00000000" w:rsidP="00000000" w:rsidRDefault="00000000" w:rsidRPr="00000000" w14:paraId="000000C0">
      <w:pPr>
        <w:spacing w:after="20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Generating Bill:</w:t>
      </w:r>
    </w:p>
    <w:p w:rsidR="00000000" w:rsidDel="00000000" w:rsidP="00000000" w:rsidRDefault="00000000" w:rsidRPr="00000000" w14:paraId="000000C1">
      <w:pPr>
        <w:spacing w:after="20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quantity for bread:5</w:t>
      </w:r>
    </w:p>
    <w:p w:rsidR="00000000" w:rsidDel="00000000" w:rsidP="00000000" w:rsidRDefault="00000000" w:rsidRPr="00000000" w14:paraId="000000C2">
      <w:pPr>
        <w:spacing w:after="20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Insufficient stock for bread.</w:t>
      </w:r>
    </w:p>
    <w:p w:rsidR="00000000" w:rsidDel="00000000" w:rsidP="00000000" w:rsidRDefault="00000000" w:rsidRPr="00000000" w14:paraId="000000C3">
      <w:pPr>
        <w:spacing w:after="20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quantity for biscuit:5</w:t>
      </w:r>
    </w:p>
    <w:p w:rsidR="00000000" w:rsidDel="00000000" w:rsidP="00000000" w:rsidRDefault="00000000" w:rsidRPr="00000000" w14:paraId="000000C4">
      <w:pPr>
        <w:spacing w:after="20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 Bill: 125.00</w:t>
      </w:r>
    </w:p>
    <w:p w:rsidR="00000000" w:rsidDel="00000000" w:rsidP="00000000" w:rsidRDefault="00000000" w:rsidRPr="00000000" w14:paraId="000000C5">
      <w:pPr>
        <w:spacing w:after="20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1.Add item</w:t>
      </w:r>
    </w:p>
    <w:p w:rsidR="00000000" w:rsidDel="00000000" w:rsidP="00000000" w:rsidRDefault="00000000" w:rsidRPr="00000000" w14:paraId="000000C6">
      <w:pPr>
        <w:spacing w:after="20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2.Display Items</w:t>
      </w:r>
    </w:p>
    <w:p w:rsidR="00000000" w:rsidDel="00000000" w:rsidP="00000000" w:rsidRDefault="00000000" w:rsidRPr="00000000" w14:paraId="000000C7">
      <w:pPr>
        <w:spacing w:after="200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3. Generate Bill</w:t>
      </w:r>
    </w:p>
    <w:p w:rsidR="00000000" w:rsidDel="00000000" w:rsidP="00000000" w:rsidRDefault="00000000" w:rsidRPr="00000000" w14:paraId="000000C8">
      <w:pPr>
        <w:spacing w:after="200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4. Exit </w:t>
      </w:r>
    </w:p>
    <w:p w:rsidR="00000000" w:rsidDel="00000000" w:rsidP="00000000" w:rsidRDefault="00000000" w:rsidRPr="00000000" w14:paraId="000000C9">
      <w:pPr>
        <w:spacing w:after="20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Enter choice:4</w:t>
      </w:r>
    </w:p>
    <w:p w:rsidR="00000000" w:rsidDel="00000000" w:rsidP="00000000" w:rsidRDefault="00000000" w:rsidRPr="00000000" w14:paraId="000000CA">
      <w:pPr>
        <w:spacing w:after="20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</w:t>
      </w:r>
    </w:p>
    <w:p w:rsidR="00000000" w:rsidDel="00000000" w:rsidP="00000000" w:rsidRDefault="00000000" w:rsidRPr="00000000" w14:paraId="000000CB">
      <w:pPr>
        <w:spacing w:after="20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00" w:line="276" w:lineRule="auto"/>
        <w:rPr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62625" cy="462741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627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rPr>
        <w:b w:val="1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widowControl w:val="0"/>
      <w:spacing w:after="0" w:before="87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