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Tag 3 – Docker &amp; SQL (BetaTrade AG)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[Dein Name]</w:t>
      </w:r>
    </w:p>
    <w:p>
      <w:pPr>
        <w:pStyle w:val="BodyText"/>
      </w:pPr>
      <w:r>
        <w:rPr>
          <w:b/>
          <w:bCs/>
        </w:rPr>
        <w:t xml:space="preserve">Datum:</w:t>
      </w:r>
      <w:r>
        <w:t xml:space="preserve"> </w:t>
      </w:r>
      <w:r>
        <w:t xml:space="preserve">[Datum]</w:t>
      </w:r>
    </w:p>
    <w:p>
      <w:pPr>
        <w:pStyle w:val="BodyText"/>
      </w:pPr>
      <w:r>
        <w:rPr>
          <w:b/>
          <w:bCs/>
        </w:rPr>
        <w:t xml:space="preserve">System:</w:t>
      </w:r>
      <w:r>
        <w:t xml:space="preserve"> </w:t>
      </w:r>
      <w:r>
        <w:t xml:space="preserve">Ubuntu Server (netXX.beta)</w:t>
      </w:r>
    </w:p>
    <w:p>
      <w:pPr>
        <w:pStyle w:val="BodyText"/>
      </w:pPr>
      <w:r>
        <w:rPr>
          <w:b/>
          <w:bCs/>
        </w:rPr>
        <w:t xml:space="preserve">Rolle:</w:t>
      </w:r>
      <w:r>
        <w:t xml:space="preserve"> </w:t>
      </w:r>
      <w:r>
        <w:t xml:space="preserve">Systemadministrator AlphaTech GmbH</w:t>
      </w:r>
    </w:p>
    <w:p>
      <w:r>
        <w:pict>
          <v:rect style="width:0;height:1.5pt" o:hralign="center" o:hrstd="t" o:hr="t"/>
        </w:pict>
      </w:r>
    </w:p>
    <w:bookmarkStart w:id="14" w:name="docker-grundlagen"/>
    <w:p>
      <w:pPr>
        <w:pStyle w:val="Heading2"/>
      </w:pPr>
      <w:r>
        <w:t xml:space="preserve">1. Docker-Grundlagen</w:t>
      </w:r>
    </w:p>
    <w:bookmarkStart w:id="12" w:name="docker-umgebung-hello-world"/>
    <w:p>
      <w:pPr>
        <w:pStyle w:val="Heading3"/>
      </w:pPr>
      <w:r>
        <w:t xml:space="preserve">1.1 Docker-Umgebung &amp; Hello-World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Durchführung:</w:t>
      </w:r>
      <w:r>
        <w:t xml:space="preserve"> </w:t>
      </w:r>
      <w:r>
        <w:t xml:space="preserve">Test der Docker-Installation und erste Schritte.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Befehle:</w:t>
      </w:r>
      <w:r>
        <w:t xml:space="preserve"> </w:t>
      </w:r>
      <w:r>
        <w:t xml:space="preserve">Bash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docker run hello-world</w:t>
      </w:r>
      <w:r>
        <w:br/>
      </w:r>
      <w:r>
        <w:rPr>
          <w:rStyle w:val="VerbatimChar"/>
        </w:rPr>
        <w:t xml:space="preserve">docker ps -a</w:t>
      </w:r>
      <w:r>
        <w:br/>
      </w:r>
      <w:r>
        <w:rPr>
          <w:rStyle w:val="VerbatimChar"/>
        </w:rPr>
        <w:t xml:space="preserve">docker images</w:t>
      </w:r>
    </w:p>
    <w:p>
      <w:pPr>
        <w:pStyle w:val="FirstParagraph"/>
      </w:pPr>
      <w:r>
        <w:drawing>
          <wp:inline>
            <wp:extent cx="3234088" cy="8316227"/>
            <wp:effectExtent b="0" l="0" r="0" t="0"/>
            <wp:docPr descr="Pasted image 20260309141928.png" title="" id="10" name="Picture"/>
            <a:graphic>
              <a:graphicData uri="http://schemas.openxmlformats.org/drawingml/2006/picture">
                <pic:pic>
                  <pic:nvPicPr>
                    <pic:cNvPr descr="C:\Users\User\Documents\SamuelDenkwerkstätte\Pasted%20image%20202603091419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88" cy="8316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container-verwaltung-cleanup"/>
    <w:p>
      <w:pPr>
        <w:pStyle w:val="Heading3"/>
      </w:pPr>
      <w:r>
        <w:t xml:space="preserve">1.2 Container-Verwaltung (Cleanup)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Befehle zum Aufräumen:</w:t>
      </w:r>
      <w:r>
        <w:t xml:space="preserve"> </w:t>
      </w:r>
      <w:r>
        <w:t xml:space="preserve">Bash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docker rm [CONTAINER_ID]</w:t>
      </w:r>
      <w:r>
        <w:br/>
      </w:r>
      <w:r>
        <w:rPr>
          <w:rStyle w:val="VerbatimChar"/>
        </w:rPr>
        <w:t xml:space="preserve">docker rmi hello-world</w:t>
      </w:r>
    </w:p>
    <w:bookmarkEnd w:id="13"/>
    <w:bookmarkEnd w:id="14"/>
    <w:bookmarkStart w:id="26" w:name="betatrade-datenbank-setup"/>
    <w:p>
      <w:pPr>
        <w:pStyle w:val="Heading2"/>
      </w:pPr>
      <w:r>
        <w:t xml:space="preserve">2. BetaTrade-Datenbank Setup</w:t>
      </w:r>
    </w:p>
    <w:bookmarkStart w:id="24" w:name="docker-compose"/>
    <w:p>
      <w:pPr>
        <w:pStyle w:val="Heading3"/>
      </w:pPr>
      <w:r>
        <w:t xml:space="preserve">2.1 Docker Compose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Analyse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:</w:t>
      </w:r>
      <w:r>
        <w:t xml:space="preserve"> </w:t>
      </w:r>
      <w:r>
        <w:t xml:space="preserve">Die Datei definiert einen Service (MySQL/MariaDB), setzt Umgebungsvariablen für User/Passwort und mappt Ports sowie Volumes für die Daten-Persistenz.</w:t>
      </w:r>
      <w:r>
        <w:br/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Start der Datenbank:</w:t>
      </w:r>
    </w:p>
    <w:p>
      <w:pPr>
        <w:numPr>
          <w:ilvl w:val="0"/>
          <w:numId w:val="1000"/>
        </w:numPr>
      </w:pPr>
      <w:r>
        <w:t xml:space="preserve">Bash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/home/studentxx/betatrade-database/</w:t>
      </w:r>
      <w:r>
        <w:br/>
      </w:r>
      <w:r>
        <w:rPr>
          <w:rStyle w:val="VerbatimChar"/>
        </w:rPr>
        <w:t xml:space="preserve">docker-compose up -d</w:t>
      </w:r>
      <w:r>
        <w:br/>
      </w:r>
      <w:r>
        <w:rPr>
          <w:rStyle w:val="VerbatimChar"/>
        </w:rPr>
        <w:t xml:space="preserve">docker ps</w:t>
      </w:r>
    </w:p>
    <w:p>
      <w:pPr>
        <w:pStyle w:val="FirstParagraph"/>
      </w:pPr>
      <w:r>
        <w:drawing>
          <wp:inline>
            <wp:extent cx="5334000" cy="3777107"/>
            <wp:effectExtent b="0" l="0" r="0" t="0"/>
            <wp:docPr descr="Pasted image 20260309142950.png" title="" id="16" name="Picture"/>
            <a:graphic>
              <a:graphicData uri="http://schemas.openxmlformats.org/drawingml/2006/picture">
                <pic:pic>
                  <pic:nvPicPr>
                    <pic:cNvPr descr="C:\Users\User\Documents\SamuelDenkwerkstätte\Pasted%20image%202026030914295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638697"/>
            <wp:effectExtent b="0" l="0" r="0" t="0"/>
            <wp:docPr descr="Pasted image 20260309143550.png" title="" id="19" name="Picture"/>
            <a:graphic>
              <a:graphicData uri="http://schemas.openxmlformats.org/drawingml/2006/picture">
                <pic:pic>
                  <pic:nvPicPr>
                    <pic:cNvPr descr="C:\Users\User\Documents\SamuelDenkwerkstätte\Pasted%20image%202026030914355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1334333"/>
            <wp:effectExtent b="0" l="0" r="0" t="0"/>
            <wp:docPr descr="Pasted image 20260309143944.png" title="" id="22" name="Picture"/>
            <a:graphic>
              <a:graphicData uri="http://schemas.openxmlformats.org/drawingml/2006/picture">
                <pic:pic>
                  <pic:nvPicPr>
                    <pic:cNvPr descr="C:\Users\User\Documents\SamuelDenkwerkstätte\Pasted%20image%202026030914394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verbindung-zur-datenbank"/>
    <w:p>
      <w:pPr>
        <w:pStyle w:val="Heading3"/>
      </w:pPr>
      <w:r>
        <w:t xml:space="preserve">2.2 Verbindung zur Datenbank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Login-Befehl:</w:t>
      </w:r>
      <w:r>
        <w:t xml:space="preserve"> </w:t>
      </w:r>
      <w:r>
        <w:t xml:space="preserve">Bash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docker exec -it betatrade-mysql mysql -uadmin -pbetatrade betatrade_db</w:t>
      </w:r>
    </w:p>
    <w:p>
      <w:pPr>
        <w:pStyle w:val="BlockText"/>
      </w:pPr>
      <w:r>
        <w:rPr>
          <w:b/>
          <w:bCs/>
        </w:rPr>
        <w:t xml:space="preserve">[SCREENSHOT 3: Erfolgreicher Login-Prompt im MySQL-Client]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atenbank-erkundung-sql-struktur"/>
    <w:p>
      <w:pPr>
        <w:pStyle w:val="Heading2"/>
      </w:pPr>
      <w:r>
        <w:t xml:space="preserve">3. Datenbank-Erkundung &amp; SQL-Struktur</w:t>
      </w:r>
    </w:p>
    <w:bookmarkStart w:id="27" w:name="tabellen-struktur-describe"/>
    <w:p>
      <w:pPr>
        <w:pStyle w:val="Heading3"/>
      </w:pPr>
      <w:r>
        <w:t xml:space="preserve">3.1 Tabellen-Struktur (DESCRIBE)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Tabelle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Stammdaten der Kunden (Name, Email, Reg-Datum)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Kontoinformationen, verknüpft mit customer_id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trades</w:t>
            </w:r>
          </w:p>
        </w:tc>
        <w:tc>
          <w:tcPr/>
          <w:p>
            <w:pPr>
              <w:pStyle w:val="Compact"/>
            </w:pPr>
            <w:r>
              <w:t xml:space="preserve">Transaktionsdaten, verknüpft mit account_id</w:t>
            </w:r>
          </w:p>
        </w:tc>
      </w:tr>
    </w:tbl>
    <w:p>
      <w:pPr>
        <w:pStyle w:val="BodyText"/>
      </w:pPr>
      <w:r>
        <w:t xml:space="preserve">In Google Sheets exportieren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Befehl:</w:t>
      </w:r>
      <w:r>
        <w:t xml:space="preserve"> </w:t>
      </w:r>
      <w:r>
        <w:rPr>
          <w:rStyle w:val="VerbatimChar"/>
        </w:rPr>
        <w:t xml:space="preserve">DESCRIBE customers;</w:t>
      </w:r>
      <w:r>
        <w:br/>
      </w:r>
    </w:p>
    <w:p>
      <w:pPr>
        <w:pStyle w:val="BlockText"/>
      </w:pPr>
      <w:r>
        <w:rPr>
          <w:b/>
          <w:bCs/>
        </w:rPr>
        <w:t xml:space="preserve">[SCREENSHOT 4: Tabellenstruktur der 'customers' Tabelle]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daten-abfragen-queries"/>
    <w:p>
      <w:pPr>
        <w:pStyle w:val="Heading2"/>
      </w:pPr>
      <w:r>
        <w:t xml:space="preserve">4. Daten-Abfragen (Queries)</w:t>
      </w:r>
    </w:p>
    <w:bookmarkStart w:id="29" w:name="filtern-suchen-where"/>
    <w:p>
      <w:pPr>
        <w:pStyle w:val="Heading3"/>
      </w:pPr>
      <w:r>
        <w:t xml:space="preserve">4.1 Filtern &amp; Suchen (WHERE)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Aufgabe:</w:t>
      </w:r>
      <w:r>
        <w:t xml:space="preserve"> </w:t>
      </w:r>
      <w:r>
        <w:t xml:space="preserve">Kunden mit Status 'active'.</w:t>
      </w:r>
      <w:r>
        <w:t xml:space="preserve"> </w:t>
      </w:r>
      <w:r>
        <w:t xml:space="preserve">SQL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* FROM customers WHERE status = 'active';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Aufgabe:</w:t>
      </w:r>
      <w:r>
        <w:t xml:space="preserve"> </w:t>
      </w:r>
      <w:r>
        <w:t xml:space="preserve">Kunden von 2024.</w:t>
      </w:r>
      <w:r>
        <w:t xml:space="preserve"> </w:t>
      </w:r>
      <w:r>
        <w:t xml:space="preserve">SQL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* FROM customers WHERE registration_date &gt;= '2024-01-01';</w:t>
      </w:r>
    </w:p>
    <w:bookmarkEnd w:id="29"/>
    <w:bookmarkStart w:id="30" w:name="aggregation-gruppierung"/>
    <w:p>
      <w:pPr>
        <w:pStyle w:val="Heading3"/>
      </w:pPr>
      <w:r>
        <w:t xml:space="preserve">4.2 Aggregation &amp; Gruppierung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Gesamtgewinn (SUM):</w:t>
      </w:r>
      <w:r>
        <w:t xml:space="preserve"> </w:t>
      </w:r>
      <w:r>
        <w:t xml:space="preserve">SQL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SUM(profit_loss) FROM trades;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Trades pro Instrument:</w:t>
      </w:r>
      <w:r>
        <w:t xml:space="preserve"> </w:t>
      </w:r>
      <w:r>
        <w:t xml:space="preserve">SQL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instrument, COUNT(*) FROM trades GROUP BY instrument;</w:t>
      </w:r>
    </w:p>
    <w:p>
      <w:pPr>
        <w:pStyle w:val="BlockText"/>
      </w:pPr>
      <w:r>
        <w:rPr>
          <w:b/>
          <w:bCs/>
        </w:rPr>
        <w:t xml:space="preserve">[SCREENSHOT 5: Ergebnis der Gruppierung nach Instrumenten]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relationale-verknüpfungen-joins"/>
    <w:p>
      <w:pPr>
        <w:pStyle w:val="Heading2"/>
      </w:pPr>
      <w:r>
        <w:t xml:space="preserve">5. Relationale Verknüpfungen (JOINs)</w:t>
      </w:r>
    </w:p>
    <w:bookmarkStart w:id="32" w:name="kunden-und-ihre-konten"/>
    <w:p>
      <w:pPr>
        <w:pStyle w:val="Heading3"/>
      </w:pPr>
      <w:r>
        <w:t xml:space="preserve">5.1 Kunden und ihre Konten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Abfrage:</w:t>
      </w:r>
      <w:r>
        <w:t xml:space="preserve"> </w:t>
      </w:r>
      <w:r>
        <w:t xml:space="preserve">SQL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c.first_name, c.last_name, a.account_number </w:t>
      </w:r>
      <w:r>
        <w:br/>
      </w:r>
      <w:r>
        <w:rPr>
          <w:rStyle w:val="VerbatimChar"/>
        </w:rPr>
        <w:t xml:space="preserve">FROM customers c </w:t>
      </w:r>
      <w:r>
        <w:br/>
      </w:r>
      <w:r>
        <w:rPr>
          <w:rStyle w:val="VerbatimChar"/>
        </w:rPr>
        <w:t xml:space="preserve">JOIN accounts a ON c.customer_id = a.customer_id;</w:t>
      </w:r>
    </w:p>
    <w:p>
      <w:pPr>
        <w:pStyle w:val="BlockText"/>
      </w:pPr>
      <w:r>
        <w:rPr>
          <w:b/>
          <w:bCs/>
        </w:rPr>
        <w:t xml:space="preserve">[SCREENSHOT 6: Liste der Kundennamen kombiniert mit Kontonummern]</w:t>
      </w:r>
    </w:p>
    <w:bookmarkEnd w:id="32"/>
    <w:bookmarkStart w:id="33" w:name="komplexe-analyse-business-question"/>
    <w:p>
      <w:pPr>
        <w:pStyle w:val="Heading3"/>
      </w:pPr>
      <w:r>
        <w:t xml:space="preserve">5.2 Komplexe Analyse (Business Question)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Frage:</w:t>
      </w:r>
      <w:r>
        <w:t xml:space="preserve"> </w:t>
      </w:r>
      <w:r>
        <w:t xml:space="preserve">Aktivster Kunde im März 2024?</w:t>
      </w:r>
      <w:r>
        <w:br/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Lösung:</w:t>
      </w:r>
      <w:r>
        <w:t xml:space="preserve"> </w:t>
      </w:r>
      <w:r>
        <w:t xml:space="preserve">SQL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c.first_name, c.last_name, COUNT(t.trade_id) as trade_count</w:t>
      </w:r>
      <w:r>
        <w:br/>
      </w:r>
      <w:r>
        <w:rPr>
          <w:rStyle w:val="VerbatimChar"/>
        </w:rPr>
        <w:t xml:space="preserve">FROM customers c</w:t>
      </w:r>
      <w:r>
        <w:br/>
      </w:r>
      <w:r>
        <w:rPr>
          <w:rStyle w:val="VerbatimChar"/>
        </w:rPr>
        <w:t xml:space="preserve">JOIN accounts a ON c.customer_id = a.customer_id</w:t>
      </w:r>
      <w:r>
        <w:br/>
      </w:r>
      <w:r>
        <w:rPr>
          <w:rStyle w:val="VerbatimChar"/>
        </w:rPr>
        <w:t xml:space="preserve">JOIN trades t ON a.account_id = t.account_id</w:t>
      </w:r>
      <w:r>
        <w:br/>
      </w:r>
      <w:r>
        <w:rPr>
          <w:rStyle w:val="VerbatimChar"/>
        </w:rPr>
        <w:t xml:space="preserve">WHERE t.trade_date BETWEEN '2024-03-01' AND '2024-03-31'</w:t>
      </w:r>
      <w:r>
        <w:br/>
      </w:r>
      <w:r>
        <w:rPr>
          <w:rStyle w:val="VerbatimChar"/>
        </w:rPr>
        <w:t xml:space="preserve">GROUP BY c.customer_id, c.first_name, c.last_name</w:t>
      </w:r>
      <w:r>
        <w:br/>
      </w:r>
      <w:r>
        <w:rPr>
          <w:rStyle w:val="VerbatimChar"/>
        </w:rPr>
        <w:t xml:space="preserve">ORDER BY trade_count DESC LIMIT 1;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datensicherheit-bereinigung"/>
    <w:p>
      <w:pPr>
        <w:pStyle w:val="Heading2"/>
      </w:pPr>
      <w:r>
        <w:t xml:space="preserve">6. Datensicherheit &amp; Bereinigung</w:t>
      </w:r>
    </w:p>
    <w:bookmarkStart w:id="35" w:name="datenbank-backup-dump"/>
    <w:p>
      <w:pPr>
        <w:pStyle w:val="Heading3"/>
      </w:pPr>
      <w:r>
        <w:t xml:space="preserve">6.1 Datenbank-Backup (Dump)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Durchführung:</w:t>
      </w:r>
      <w:r>
        <w:t xml:space="preserve"> </w:t>
      </w:r>
      <w:r>
        <w:t xml:space="preserve">Erstellung einer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Datei vom Host-System aus.</w:t>
      </w:r>
      <w:r>
        <w:t xml:space="preserve"> </w:t>
      </w:r>
      <w:r>
        <w:t xml:space="preserve">Bash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docker exec betatrade-mysql mysqldump -uadmin -pbetatrade betatrade_db &gt; backup_day3.sql</w:t>
      </w:r>
    </w:p>
    <w:p>
      <w:pPr>
        <w:pStyle w:val="BlockText"/>
      </w:pPr>
      <w:r>
        <w:rPr>
          <w:b/>
          <w:bCs/>
        </w:rPr>
        <w:t xml:space="preserve">[SCREENSHOT 7: 'ls -lh' zeigt die erstellte backup_day3.sql Datei]</w:t>
      </w:r>
    </w:p>
    <w:bookmarkEnd w:id="35"/>
    <w:bookmarkStart w:id="36" w:name="test-daten-löschen"/>
    <w:p>
      <w:pPr>
        <w:pStyle w:val="Heading3"/>
      </w:pPr>
      <w:r>
        <w:t xml:space="preserve">6.2 Test-Daten löschen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Befehl:</w:t>
      </w:r>
      <w:r>
        <w:t xml:space="preserve"> </w:t>
      </w:r>
      <w:r>
        <w:rPr>
          <w:rStyle w:val="VerbatimChar"/>
        </w:rPr>
        <w:t xml:space="preserve">DELETE FROM customers WHERE email = 'test.user1@betatrade-test.de';</w:t>
      </w:r>
      <w:r>
        <w:br/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flexion"/>
    <w:p>
      <w:pPr>
        <w:pStyle w:val="Heading2"/>
      </w:pPr>
      <w:r>
        <w:t xml:space="preserve">7. Reflexion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Docker:</w:t>
      </w:r>
      <w:r>
        <w:t xml:space="preserve"> </w:t>
      </w:r>
      <w:r>
        <w:t xml:space="preserve">Docker Compose ist deutlich effizienter als manuelle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Befehle, da die gesamte Konfiguration (Netzwerk, Volumes) versionierbar in einer Datei liegt.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SQL:</w:t>
      </w:r>
      <w:r>
        <w:t xml:space="preserve"> </w:t>
      </w:r>
      <w:r>
        <w:t xml:space="preserve">Die größte Herausforderung war der</w:t>
      </w:r>
      <w:r>
        <w:t xml:space="preserve"> </w:t>
      </w:r>
      <w:r>
        <w:rPr>
          <w:b/>
          <w:bCs/>
        </w:rPr>
        <w:t xml:space="preserve">Triple-JOIN</w:t>
      </w:r>
      <w:r>
        <w:t xml:space="preserve"> </w:t>
      </w:r>
      <w:r>
        <w:t xml:space="preserve">(Customers -&gt; Accounts -&gt; Trades). Wichtig ist hier, immer die Fremdschlüssel (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) als Brücke zu nutzen.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Sicherheit:</w:t>
      </w:r>
      <w:r>
        <w:t xml:space="preserve"> </w:t>
      </w:r>
      <w:r>
        <w:t xml:space="preserve">Vor jedem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sollte immer ein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mit derselben Bedingung ausgeführt werden, um sicherzustellen, dass man nicht die falschen Zeilen löscht.</w:t>
      </w:r>
      <w:r>
        <w:br/>
      </w:r>
    </w:p>
    <w:p>
      <w:r>
        <w:pict>
          <v:rect style="width:0;height:1.5pt" o:hralign="center" o:hrstd="t" o:hr="t"/>
        </w:pic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 3 – Docker &amp; SQL (BetaTrade AG)</dc:title>
  <dc:creator/>
  <cp:keywords/>
  <dcterms:created xsi:type="dcterms:W3CDTF">2026-03-10T08:39:46Z</dcterms:created>
  <dcterms:modified xsi:type="dcterms:W3CDTF">2026-03-10T08:39:46Z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