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00_Praktikums_Einleitung</w:t>
      </w:r>
    </w:p>
    <w:bookmarkStart w:id="17" w:name="X7574f30c87920107af86689e7c7ee86560863fc"/>
    <w:p>
      <w:pPr>
        <w:pStyle w:val="Heading1"/>
      </w:pPr>
      <w:r>
        <w:t xml:space="preserve">Einleitung zum Praktikumsbericht: IT-Infrastruktur-Modernisierung</w:t>
      </w:r>
    </w:p>
    <w:bookmarkStart w:id="9" w:name="überblick-zum-praktikum"/>
    <w:p>
      <w:pPr>
        <w:pStyle w:val="Heading2"/>
      </w:pPr>
      <w:r>
        <w:t xml:space="preserve">1. Überblick zum Praktikum</w:t>
      </w:r>
    </w:p>
    <w:p>
      <w:pPr>
        <w:pStyle w:val="FirstParagraph"/>
      </w:pPr>
      <w:r>
        <w:t xml:space="preserve">Dieses Dokument dient als Rahmensetzung für die technische Dokumentation der Modernisierungsmaßnahmen bei der</w:t>
      </w:r>
      <w:r>
        <w:t xml:space="preserve"> </w:t>
      </w:r>
      <w:r>
        <w:rPr>
          <w:b/>
          <w:bCs/>
        </w:rPr>
        <w:t xml:space="preserve">BetaTrade AG</w:t>
      </w:r>
      <w:r>
        <w:t xml:space="preserve">. Das Praktikum wurde bei der</w:t>
      </w:r>
      <w:r>
        <w:t xml:space="preserve"> </w:t>
      </w:r>
      <w:r>
        <w:rPr>
          <w:b/>
          <w:bCs/>
        </w:rPr>
        <w:t xml:space="preserve">AlphaTech GmbH</w:t>
      </w:r>
      <w:r>
        <w:t xml:space="preserve"> </w:t>
      </w:r>
      <w:r>
        <w:t xml:space="preserve">absolviert, einem IT-Dienstleister, der auf die Planung und Umsetzung komplexer Netzwerkinfrastrukturen spezialisiert ist.</w:t>
      </w:r>
    </w:p>
    <w:p>
      <w:pPr>
        <w:pStyle w:val="BodyText"/>
      </w:pPr>
      <w:r>
        <w:t xml:space="preserve">Im Zeitraum des Praktikums lag der Fokus auf dem Projekt</w:t>
      </w:r>
      <w:r>
        <w:t xml:space="preserve"> </w:t>
      </w:r>
      <w:r>
        <w:rPr>
          <w:b/>
          <w:bCs/>
        </w:rPr>
        <w:t xml:space="preserve">"BetaTrade Modernisierung (ID 13)"</w:t>
      </w:r>
      <w:r>
        <w:t xml:space="preserve">. Ziel war es, die veraltete Infrastruktur der BetaTrade AG durch moderne, skalierbare und sichere Systeme zu ersetzen.</w:t>
      </w:r>
    </w:p>
    <w:bookmarkEnd w:id="9"/>
    <w:bookmarkStart w:id="12" w:name="unternehmensvorstellung"/>
    <w:p>
      <w:pPr>
        <w:pStyle w:val="Heading2"/>
      </w:pPr>
      <w:r>
        <w:t xml:space="preserve">2. Unternehmensvorstellung</w:t>
      </w:r>
    </w:p>
    <w:bookmarkStart w:id="10" w:name="ausbildungsbetrieb-alphatech-gmbh"/>
    <w:p>
      <w:pPr>
        <w:pStyle w:val="Heading3"/>
      </w:pPr>
      <w:r>
        <w:t xml:space="preserve">2.1 Ausbildungsbetrieb: AlphaTech GmbH</w:t>
      </w:r>
    </w:p>
    <w:p>
      <w:pPr>
        <w:pStyle w:val="FirstParagraph"/>
      </w:pPr>
      <w:r>
        <w:t xml:space="preserve">Die AlphaTech GmbH agiert als technischer Generalunternehmer für dieses Projekt. Das Unternehmen zeichnet sich durch Expertise in den Bereichen Cisco-Networking, Virtualisierung und IT-Sicherheit aus. Während des Praktikums wurde ich vollständig in das Projekt-Team integriert und übernahm Verantwortung für Teilbereiche der Planung, Konfiguration und Dokumentation.</w:t>
      </w:r>
    </w:p>
    <w:bookmarkEnd w:id="10"/>
    <w:bookmarkStart w:id="11" w:name="der-kunde-betatrade-ag"/>
    <w:p>
      <w:pPr>
        <w:pStyle w:val="Heading3"/>
      </w:pPr>
      <w:r>
        <w:t xml:space="preserve">2.2 Der Kunde: BetaTrade AG</w:t>
      </w:r>
    </w:p>
    <w:p>
      <w:pPr>
        <w:pStyle w:val="FirstParagraph"/>
      </w:pPr>
      <w:r>
        <w:t xml:space="preserve">Die BetaTrade AG ist ein mittelständisches Unternehmen mit zwei zentralen Standorten: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Kaiserslautern (Neubau):</w:t>
      </w:r>
      <w:r>
        <w:t xml:space="preserve"> </w:t>
      </w:r>
      <w:r>
        <w:t xml:space="preserve">Ein komplett neuer Standort, der von Grund auf (Greenfield-Ansatz) mit modernster Technik ausgestattet wurde.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Mainz (Bestand):</w:t>
      </w:r>
      <w:r>
        <w:t xml:space="preserve"> </w:t>
      </w:r>
      <w:r>
        <w:t xml:space="preserve">Ein bestehender Standort, dessen Infrastruktur während des laufenden Betriebs modernisiert und an den neuen Standard angepasst werden musste.</w:t>
      </w:r>
    </w:p>
    <w:bookmarkEnd w:id="11"/>
    <w:bookmarkEnd w:id="12"/>
    <w:bookmarkStart w:id="13" w:name="projektauftrag-und-zielsetzung"/>
    <w:p>
      <w:pPr>
        <w:pStyle w:val="Heading2"/>
      </w:pPr>
      <w:r>
        <w:t xml:space="preserve">3. Projektauftrag und Zielsetzung</w:t>
      </w:r>
    </w:p>
    <w:p>
      <w:pPr>
        <w:pStyle w:val="FirstParagraph"/>
      </w:pPr>
      <w:r>
        <w:t xml:space="preserve">Der Kernauftrag bestand in der vollständigen Erneuerung der Netzwerk- und Systemlandschaft. Dabei wurden folgende Schwerpunkte gesetzt: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Netzwerk-Segmentierung:</w:t>
      </w:r>
      <w:r>
        <w:t xml:space="preserve"> </w:t>
      </w:r>
      <w:r>
        <w:t xml:space="preserve">Einführung von VLANs zur Trennung von Abteilungen und Diensten (Management, Server, Clients, IoT).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Routing &amp; Konnektivität:</w:t>
      </w:r>
      <w:r>
        <w:t xml:space="preserve"> </w:t>
      </w:r>
      <w:r>
        <w:t xml:space="preserve">Implementierung von OSPF für dynamisches Routing zwischen Core-, Distribution- und Access-Layern sowie Standortvernetzung.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Sicherheit (Hardening):</w:t>
      </w:r>
      <w:r>
        <w:t xml:space="preserve"> </w:t>
      </w:r>
      <w:r>
        <w:t xml:space="preserve">Einsatz von pfSense-Firewalls mit restriktiven Regelwerken (Least Privilege), VPN-Anbindung für Roadwarrior und Zertifikatsmanagement.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Zentrale Dienste:</w:t>
      </w:r>
      <w:r>
        <w:t xml:space="preserve"> </w:t>
      </w:r>
      <w:r>
        <w:t xml:space="preserve">Aufbau einer Windows Server 2025 Umgebung (Active Directory, DNS, DHCP) sowie Linux-basierter Dienste (Mailserver, Webserver, Docker).</w:t>
      </w:r>
    </w:p>
    <w:bookmarkEnd w:id="13"/>
    <w:bookmarkStart w:id="14" w:name="struktur-des-praktikums-zeitplan"/>
    <w:p>
      <w:pPr>
        <w:pStyle w:val="Heading2"/>
      </w:pPr>
      <w:r>
        <w:t xml:space="preserve">4. Struktur des Praktikums (Zeitplan)</w:t>
      </w:r>
    </w:p>
    <w:p>
      <w:pPr>
        <w:pStyle w:val="FirstParagraph"/>
      </w:pPr>
      <w:r>
        <w:t xml:space="preserve">Das Praktikum wurde in vier thematische Blöcke (Wochen) unterteilt, um eine strukturierte Einarbeitung und Umsetzung zu gewährleisten: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Woche 1: Analyse &amp; Planung:</w:t>
      </w:r>
      <w:r>
        <w:t xml:space="preserve"> </w:t>
      </w:r>
      <w:r>
        <w:t xml:space="preserve">Bestandsaufnahme, Anforderungsanalyse und Erstellung der logischen Netzpläne in Packet Tracer.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Woche 2: Netzwerkadministration:</w:t>
      </w:r>
      <w:r>
        <w:t xml:space="preserve"> </w:t>
      </w:r>
      <w:r>
        <w:t xml:space="preserve">Physische und logische Konfiguration der Cisco-Komponenten, Implementierung von DHCP und Basiskonnektivität.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Woche 3: Systemadministration &amp; Security:</w:t>
      </w:r>
      <w:r>
        <w:t xml:space="preserve"> </w:t>
      </w:r>
      <w:r>
        <w:t xml:space="preserve">Aufbau des Active Directory, VPN-Infrastruktur und Härtung der Firewall-Systeme.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Woche 4: Integration &amp; Übergabe:</w:t>
      </w:r>
      <w:r>
        <w:t xml:space="preserve"> </w:t>
      </w:r>
      <w:r>
        <w:t xml:space="preserve">Anbindung der Linux-Subsysteme (Mailcow/Docker), Fehlerbehebung (Troubleshooting) und Finalisierung der Dokumentation.</w:t>
      </w:r>
    </w:p>
    <w:bookmarkEnd w:id="14"/>
    <w:bookmarkStart w:id="15" w:name="methodik-der-dokumentation"/>
    <w:p>
      <w:pPr>
        <w:pStyle w:val="Heading2"/>
      </w:pPr>
      <w:r>
        <w:t xml:space="preserve">5. Methodik der Dokumentation</w:t>
      </w:r>
    </w:p>
    <w:p>
      <w:pPr>
        <w:pStyle w:val="FirstParagraph"/>
      </w:pPr>
      <w:r>
        <w:t xml:space="preserve">Ein wesentlicher Bestandteil des Praktikums war die</w:t>
      </w:r>
      <w:r>
        <w:t xml:space="preserve"> </w:t>
      </w:r>
      <w:r>
        <w:rPr>
          <w:b/>
          <w:bCs/>
        </w:rPr>
        <w:t xml:space="preserve">prozessbegleitende Dokumentation</w:t>
      </w:r>
      <w:r>
        <w:t xml:space="preserve">. Hierfür wurde das Tool</w:t>
      </w:r>
      <w:r>
        <w:t xml:space="preserve"> </w:t>
      </w:r>
      <w:r>
        <w:rPr>
          <w:b/>
          <w:bCs/>
        </w:rPr>
        <w:t xml:space="preserve">Obsidian</w:t>
      </w:r>
      <w:r>
        <w:t xml:space="preserve"> </w:t>
      </w:r>
      <w:r>
        <w:t xml:space="preserve">genutzt. Die Vorteile dieser Methodik für den Prüfer sind: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Verknüpfbarkeit:</w:t>
      </w:r>
      <w:r>
        <w:t xml:space="preserve"> </w:t>
      </w:r>
      <w:r>
        <w:t xml:space="preserve">Technische Abhängigkeiten zwischen Geräten und Protokollen sind durch Bi-Direktionale Links sofort ersichtlich.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Aktualität:</w:t>
      </w:r>
      <w:r>
        <w:t xml:space="preserve"> </w:t>
      </w:r>
      <w:r>
        <w:t xml:space="preserve">Tagesprotokolle spiegeln den realen Lern- und Umsetzungsfortschritt wider.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Visualisierung:</w:t>
      </w:r>
      <w:r>
        <w:t xml:space="preserve"> </w:t>
      </w:r>
      <w:r>
        <w:t xml:space="preserve">Komplexe Abläufe wurden mittels Mermaid.js-Diagrammen direkt in den Markdown-Dateien visualisiert.</w:t>
      </w:r>
    </w:p>
    <w:bookmarkEnd w:id="15"/>
    <w:bookmarkStart w:id="16" w:name="erwartungshaltung-des-prüfers"/>
    <w:p>
      <w:pPr>
        <w:pStyle w:val="Heading2"/>
      </w:pPr>
      <w:r>
        <w:t xml:space="preserve">6. Erwartungshaltung des Prüfers</w:t>
      </w:r>
    </w:p>
    <w:p>
      <w:pPr>
        <w:pStyle w:val="FirstParagraph"/>
      </w:pPr>
      <w:r>
        <w:t xml:space="preserve">Dieser Bericht enthält neben den rein technischen Konfigurationsauszügen auch Analysen zu getroffenen Design-Entscheidungen. Er soll nachweisen, dass die im Praktikum vermittelten Inhalte nicht nur angewendet, sondern in ihrem systemischen Zusammenhang verstanden wurden.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00_Praktikums_Einleitung</dc:title>
  <dc:creator/>
  <cp:keywords/>
  <dcterms:created xsi:type="dcterms:W3CDTF">2026-03-10T08:30:36Z</dcterms:created>
  <dcterms:modified xsi:type="dcterms:W3CDTF">2026-03-10T08:30:36Z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