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713F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CBE204 Web Technology Laboratory</w:t>
      </w:r>
    </w:p>
    <w:p w14:paraId="2D855A6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Week 6 Lab Sheet</w:t>
      </w:r>
    </w:p>
    <w:p w14:paraId="6FE9BDF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Authentication &amp; Web Security Fundamentals</w:t>
      </w:r>
    </w:p>
    <w:p w14:paraId="75298E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Duration:</w:t>
      </w:r>
      <w:r w:rsidRPr="00380B26">
        <w:rPr>
          <w:rFonts w:ascii="Times New Roman" w:eastAsia="Times New Roman" w:hAnsi="Times New Roman" w:cs="Times New Roman"/>
          <w:kern w:val="0"/>
          <w:szCs w:val="24"/>
          <w14:ligatures w14:val="none"/>
        </w:rPr>
        <w:t xml:space="preserve"> 2 sessions</w:t>
      </w:r>
      <w:r w:rsidRPr="00380B26">
        <w:rPr>
          <w:rFonts w:ascii="Times New Roman" w:eastAsia="Times New Roman" w:hAnsi="Times New Roman" w:cs="Times New Roman"/>
          <w:kern w:val="0"/>
          <w:szCs w:val="24"/>
          <w14:ligatures w14:val="none"/>
        </w:rPr>
        <w:br/>
      </w:r>
      <w:r w:rsidRPr="00380B26">
        <w:rPr>
          <w:rFonts w:ascii="Times New Roman" w:eastAsia="Times New Roman" w:hAnsi="Times New Roman" w:cs="Times New Roman"/>
          <w:b/>
          <w:bCs/>
          <w:kern w:val="0"/>
          <w:szCs w:val="24"/>
          <w14:ligatures w14:val="none"/>
        </w:rPr>
        <w:t>Theme:</w:t>
      </w:r>
      <w:r w:rsidRPr="00380B26">
        <w:rPr>
          <w:rFonts w:ascii="Times New Roman" w:eastAsia="Times New Roman" w:hAnsi="Times New Roman" w:cs="Times New Roman"/>
          <w:kern w:val="0"/>
          <w:szCs w:val="24"/>
          <w14:ligatures w14:val="none"/>
        </w:rPr>
        <w:t xml:space="preserve"> From a working REST API to a secure REST API</w:t>
      </w:r>
    </w:p>
    <w:p w14:paraId="564A332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35380C">
          <v:rect id="_x0000_i1097" alt="" style="width:468pt;height:.05pt;mso-width-percent:0;mso-height-percent:0;mso-width-percent:0;mso-height-percent:0" o:hralign="center" o:hrstd="t" o:hr="t" fillcolor="#a0a0a0" stroked="f"/>
        </w:pict>
      </w:r>
    </w:p>
    <w:p w14:paraId="77986E19"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1. Lab Overview</w:t>
      </w:r>
    </w:p>
    <w:p w14:paraId="2DC4B19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 Week 5, you built and tested REST APIs that support CRUD operations.</w:t>
      </w:r>
    </w:p>
    <w:p w14:paraId="6DDEA98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This week, you will add a security layer to your application.</w:t>
      </w:r>
    </w:p>
    <w:p w14:paraId="121A83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central question is:</w:t>
      </w:r>
    </w:p>
    <w:p w14:paraId="1E35741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How do we make sure the right person can perform the right operation?</w:t>
      </w:r>
    </w:p>
    <w:p w14:paraId="03B3753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will work with:</w:t>
      </w:r>
    </w:p>
    <w:p w14:paraId="16A4972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34844CE"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46847A29"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hashing</w:t>
      </w:r>
    </w:p>
    <w:p w14:paraId="634F633D"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Sessions and cookies</w:t>
      </w:r>
    </w:p>
    <w:p w14:paraId="779F0E06"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w:t>
      </w:r>
    </w:p>
    <w:p w14:paraId="2BE9E77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Secure coding</w:t>
      </w:r>
    </w:p>
    <w:p w14:paraId="4762115B"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Top 10</w:t>
      </w:r>
    </w:p>
    <w:p w14:paraId="1840A854" w14:textId="77777777" w:rsidR="00380B26" w:rsidRPr="00380B26" w:rsidRDefault="00380B26" w:rsidP="00380B26">
      <w:pPr>
        <w:numPr>
          <w:ilvl w:val="0"/>
          <w:numId w:val="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security testing</w:t>
      </w:r>
    </w:p>
    <w:p w14:paraId="038650F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You will finish the lab by building a </w:t>
      </w:r>
      <w:r w:rsidRPr="00380B26">
        <w:rPr>
          <w:rFonts w:ascii="Times New Roman" w:eastAsia="Times New Roman" w:hAnsi="Times New Roman" w:cs="Times New Roman"/>
          <w:b/>
          <w:bCs/>
          <w:kern w:val="0"/>
          <w:szCs w:val="24"/>
          <w14:ligatures w14:val="none"/>
        </w:rPr>
        <w:t>Secure Login Prototype</w:t>
      </w:r>
      <w:r w:rsidRPr="00380B26">
        <w:rPr>
          <w:rFonts w:ascii="Times New Roman" w:eastAsia="Times New Roman" w:hAnsi="Times New Roman" w:cs="Times New Roman"/>
          <w:kern w:val="0"/>
          <w:szCs w:val="24"/>
          <w14:ligatures w14:val="none"/>
        </w:rPr>
        <w:t xml:space="preserve"> using either:</w:t>
      </w:r>
    </w:p>
    <w:p w14:paraId="52DC10C1"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Session-based authentication, or</w:t>
      </w:r>
    </w:p>
    <w:p w14:paraId="5F7BA8D5" w14:textId="77777777" w:rsidR="00380B26" w:rsidRPr="00380B26" w:rsidRDefault="00380B26" w:rsidP="00380B26">
      <w:pPr>
        <w:numPr>
          <w:ilvl w:val="0"/>
          <w:numId w:val="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JWT-based authentication</w:t>
      </w:r>
    </w:p>
    <w:p w14:paraId="2608E2B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8BF9B55">
          <v:rect id="_x0000_i1096" style="width:0;height:1.5pt" o:hralign="center" o:hrstd="t" o:hr="t" fillcolor="#a0a0a0" stroked="f"/>
        </w:pict>
      </w:r>
    </w:p>
    <w:p w14:paraId="3DEEA9E6"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2. Learning Objectives</w:t>
      </w:r>
    </w:p>
    <w:p w14:paraId="07F8BC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After completing this lab, you should be able to:</w:t>
      </w:r>
    </w:p>
    <w:p w14:paraId="6C62E7E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Distinguish authentication from authorization.</w:t>
      </w:r>
    </w:p>
    <w:p w14:paraId="2966D45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why plaintext passwords must not be stored.</w:t>
      </w:r>
    </w:p>
    <w:p w14:paraId="68EC13F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password hashing and verification.</w:t>
      </w:r>
    </w:p>
    <w:p w14:paraId="43C7FF0B"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how sessions and cookies maintain authentication state.</w:t>
      </w:r>
    </w:p>
    <w:p w14:paraId="6A9027EE"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 the basic structure and operation of JWT.</w:t>
      </w:r>
    </w:p>
    <w:p w14:paraId="3758B49F"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 common security weaknesses in a web API.</w:t>
      </w:r>
    </w:p>
    <w:p w14:paraId="61160576"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Apply basic secure-coding practices to an Express application.</w:t>
      </w:r>
    </w:p>
    <w:p w14:paraId="24DC6792"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authentication and authorization.</w:t>
      </w:r>
    </w:p>
    <w:p w14:paraId="367E0E80"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a basic secure login system.</w:t>
      </w:r>
    </w:p>
    <w:p w14:paraId="1CFF22C3" w14:textId="77777777" w:rsidR="00380B26" w:rsidRPr="00380B26" w:rsidRDefault="00380B26" w:rsidP="00380B26">
      <w:pPr>
        <w:numPr>
          <w:ilvl w:val="0"/>
          <w:numId w:val="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Reflect on security decisions made during development.</w:t>
      </w:r>
    </w:p>
    <w:p w14:paraId="02E559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CE7A553">
          <v:rect id="_x0000_i1095" style="width:0;height:1.5pt" o:hralign="center" o:hrstd="t" o:hr="t" fillcolor="#a0a0a0" stroked="f"/>
        </w:pict>
      </w:r>
    </w:p>
    <w:p w14:paraId="33AD01B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3. Prerequisites</w:t>
      </w:r>
    </w:p>
    <w:p w14:paraId="0F28474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should already be able to:</w:t>
      </w:r>
    </w:p>
    <w:p w14:paraId="1742CE80"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Run a Node.js project.</w:t>
      </w:r>
    </w:p>
    <w:p w14:paraId="78F8D352"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npm.</w:t>
      </w:r>
    </w:p>
    <w:p w14:paraId="7CCFF449"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an Express server.</w:t>
      </w:r>
    </w:p>
    <w:p w14:paraId="50DB8C54"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Express routes.</w:t>
      </w:r>
    </w:p>
    <w:p w14:paraId="11A35D71"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middleware.</w:t>
      </w:r>
    </w:p>
    <w:p w14:paraId="4344733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REST APIs.</w:t>
      </w:r>
    </w:p>
    <w:p w14:paraId="3405FE65"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CRUD operations.</w:t>
      </w:r>
    </w:p>
    <w:p w14:paraId="64FD3F9B"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JSON request/response bodies.</w:t>
      </w:r>
    </w:p>
    <w:p w14:paraId="627E121F"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Postman to test APIs.</w:t>
      </w:r>
    </w:p>
    <w:p w14:paraId="198A0FEC" w14:textId="77777777" w:rsidR="00380B26" w:rsidRPr="00380B26" w:rsidRDefault="00380B26" w:rsidP="00380B26">
      <w:pPr>
        <w:numPr>
          <w:ilvl w:val="0"/>
          <w:numId w:val="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Understand HTTP status codes.</w:t>
      </w:r>
    </w:p>
    <w:p w14:paraId="6091905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Week 5 REST API should be used as the starting point where possible.</w:t>
      </w:r>
    </w:p>
    <w:p w14:paraId="4B5B885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5BC83B4">
          <v:rect id="_x0000_i1094" style="width:0;height:1.5pt" o:hralign="center" o:hrstd="t" o:hr="t" fillcolor="#a0a0a0" stroked="f"/>
        </w:pict>
      </w:r>
    </w:p>
    <w:p w14:paraId="118A3B9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4. Lab Rules</w:t>
      </w:r>
    </w:p>
    <w:p w14:paraId="7F1BC18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Testing Rules</w:t>
      </w:r>
    </w:p>
    <w:p w14:paraId="66DB42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 security testing in this lab must be performed against:</w:t>
      </w:r>
    </w:p>
    <w:p w14:paraId="049559EB"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own application</w:t>
      </w:r>
    </w:p>
    <w:p w14:paraId="70A74A69"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instructor-provided vulnerable application</w:t>
      </w:r>
    </w:p>
    <w:p w14:paraId="5CDE8744" w14:textId="77777777" w:rsidR="00380B26" w:rsidRPr="00380B26" w:rsidRDefault="00380B26" w:rsidP="00380B26">
      <w:pPr>
        <w:numPr>
          <w:ilvl w:val="0"/>
          <w:numId w:val="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local/authorized laboratory environment</w:t>
      </w:r>
    </w:p>
    <w:p w14:paraId="5FF835E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 xml:space="preserve">Do </w:t>
      </w:r>
      <w:r w:rsidRPr="00380B26">
        <w:rPr>
          <w:rFonts w:ascii="Times New Roman" w:eastAsia="Times New Roman" w:hAnsi="Times New Roman" w:cs="Times New Roman"/>
          <w:b/>
          <w:bCs/>
          <w:kern w:val="0"/>
          <w:szCs w:val="24"/>
          <w14:ligatures w14:val="none"/>
        </w:rPr>
        <w:t>not</w:t>
      </w:r>
      <w:r w:rsidRPr="00380B26">
        <w:rPr>
          <w:rFonts w:ascii="Times New Roman" w:eastAsia="Times New Roman" w:hAnsi="Times New Roman" w:cs="Times New Roman"/>
          <w:kern w:val="0"/>
          <w:szCs w:val="24"/>
          <w14:ligatures w14:val="none"/>
        </w:rPr>
        <w:t xml:space="preserve"> test these techniques against real websites or systems without explicit authorization.</w:t>
      </w:r>
    </w:p>
    <w:p w14:paraId="50390F4C"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243FB3F">
          <v:rect id="_x0000_i1093" style="width:0;height:1.5pt" o:hralign="center" o:hrstd="t" o:hr="t" fillcolor="#a0a0a0" stroked="f"/>
        </w:pict>
      </w:r>
    </w:p>
    <w:p w14:paraId="380CC6C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A — Authentication vs Authorization</w:t>
      </w:r>
    </w:p>
    <w:p w14:paraId="5D3296E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A1 — Classify the Security Decision</w:t>
      </w:r>
    </w:p>
    <w:p w14:paraId="78D441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For each scenario, decide whether the primary security decision is </w:t>
      </w:r>
      <w:r w:rsidRPr="00380B26">
        <w:rPr>
          <w:rFonts w:ascii="Times New Roman" w:eastAsia="Times New Roman" w:hAnsi="Times New Roman" w:cs="Times New Roman"/>
          <w:b/>
          <w:bCs/>
          <w:kern w:val="0"/>
          <w:szCs w:val="24"/>
          <w14:ligatures w14:val="none"/>
        </w:rPr>
        <w:t>Authentication</w:t>
      </w:r>
      <w:r w:rsidRPr="00380B26">
        <w:rPr>
          <w:rFonts w:ascii="Times New Roman" w:eastAsia="Times New Roman" w:hAnsi="Times New Roman" w:cs="Times New Roman"/>
          <w:kern w:val="0"/>
          <w:szCs w:val="24"/>
          <w14:ligatures w14:val="none"/>
        </w:rPr>
        <w:t xml:space="preserve"> or </w:t>
      </w:r>
      <w:r w:rsidRPr="00380B26">
        <w:rPr>
          <w:rFonts w:ascii="Times New Roman" w:eastAsia="Times New Roman" w:hAnsi="Times New Roman" w:cs="Times New Roman"/>
          <w:b/>
          <w:bCs/>
          <w:kern w:val="0"/>
          <w:szCs w:val="24"/>
          <w14:ligatures w14:val="none"/>
        </w:rPr>
        <w:t>Authorization</w:t>
      </w:r>
      <w:r w:rsidRPr="00380B26">
        <w:rPr>
          <w:rFonts w:ascii="Times New Roman" w:eastAsia="Times New Roman" w:hAnsi="Times New Roman" w:cs="Times New Roman"/>
          <w:kern w:val="0"/>
          <w:szCs w:val="24"/>
          <w14:ligatures w14:val="none"/>
        </w:rPr>
        <w:t>.</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5747"/>
        <w:gridCol w:w="3597"/>
      </w:tblGrid>
      <w:tr w:rsidR="00380B26" w:rsidRPr="00380B26" w14:paraId="7AE3A596"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E4E246"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Scenario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C9558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Authentication / Authorization</w:t>
            </w:r>
          </w:p>
        </w:tc>
      </w:tr>
      <w:tr w:rsidR="00380B26" w:rsidRPr="00380B26" w14:paraId="427640E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54788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enters username and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9FE738"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2DE511C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A5F8C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whether Alice can delete a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44B51D"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5B3698B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E8871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API verifies a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9452BB"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191BCE3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8C80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 attempts to access the administrator dashboard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1AB844"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5B7D595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C3C3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Server determines which user owns resource 123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24F2A5" w14:textId="77777777" w:rsidR="00380B26" w:rsidRPr="00380B26" w:rsidRDefault="00380B26" w:rsidP="00380B26">
            <w:pPr>
              <w:rPr>
                <w:rFonts w:ascii="Times New Roman" w:eastAsia="Times New Roman" w:hAnsi="Times New Roman" w:cs="Times New Roman"/>
                <w:kern w:val="0"/>
                <w:szCs w:val="24"/>
                <w14:ligatures w14:val="none"/>
              </w:rPr>
            </w:pPr>
          </w:p>
        </w:tc>
      </w:tr>
      <w:tr w:rsidR="00380B26" w:rsidRPr="00380B26" w14:paraId="72DCAE09"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DA322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 logs out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3F00B" w14:textId="77777777" w:rsidR="00380B26" w:rsidRPr="00380B26" w:rsidRDefault="00380B26" w:rsidP="00380B26">
            <w:pPr>
              <w:rPr>
                <w:rFonts w:ascii="Times New Roman" w:eastAsia="Times New Roman" w:hAnsi="Times New Roman" w:cs="Times New Roman"/>
                <w:kern w:val="0"/>
                <w:szCs w:val="24"/>
                <w14:ligatures w14:val="none"/>
              </w:rPr>
            </w:pPr>
          </w:p>
        </w:tc>
      </w:tr>
    </w:tbl>
    <w:p w14:paraId="170D798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Reflection</w:t>
      </w:r>
    </w:p>
    <w:p w14:paraId="7AFBAC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241655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“the user is logged in” not sufficient to conclude that the user can perform every operation?</w:t>
      </w:r>
    </w:p>
    <w:p w14:paraId="07EAC58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C3C3E8D">
          <v:rect id="_x0000_i1092" style="width:0;height:1.5pt" o:hralign="center" o:hrstd="t" o:hr="t" fillcolor="#a0a0a0" stroked="f"/>
        </w:pict>
      </w:r>
    </w:p>
    <w:p w14:paraId="54A9A05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B — Password Security</w:t>
      </w:r>
    </w:p>
    <w:p w14:paraId="0A7A107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B1 — Examine an Insecure User Database</w:t>
      </w:r>
    </w:p>
    <w:p w14:paraId="07D56DC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21E25ED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users</w:t>
      </w:r>
    </w:p>
    <w:p w14:paraId="045E14C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p>
    <w:p w14:paraId="284F33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 | username | password</w:t>
      </w:r>
    </w:p>
    <w:p w14:paraId="01761FA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2BA9A8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1  | alice    | alice123</w:t>
      </w:r>
    </w:p>
    <w:p w14:paraId="26C09DB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  | bob      | password123</w:t>
      </w:r>
    </w:p>
    <w:p w14:paraId="466EB8D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3  | john     | 123456</w:t>
      </w:r>
    </w:p>
    <w:p w14:paraId="20B5623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698594E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happens if an attacker obtains this database?</w:t>
      </w:r>
    </w:p>
    <w:p w14:paraId="44AE08E1"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storing plaintext passwords dangerous?</w:t>
      </w:r>
    </w:p>
    <w:p w14:paraId="63978AF5"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an administrator be able to recover a user’s original password?</w:t>
      </w:r>
    </w:p>
    <w:p w14:paraId="47BAD66F" w14:textId="77777777" w:rsidR="00380B26" w:rsidRPr="00380B26" w:rsidRDefault="00380B26" w:rsidP="00380B26">
      <w:pPr>
        <w:numPr>
          <w:ilvl w:val="0"/>
          <w:numId w:val="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be stored instead?</w:t>
      </w:r>
    </w:p>
    <w:p w14:paraId="65C13CB5"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1F4F002">
          <v:rect id="_x0000_i1091" alt="" style="width:468pt;height:.05pt;mso-width-percent:0;mso-height-percent:0;mso-width-percent:0;mso-height-percent:0" o:hralign="center" o:hrstd="t" o:hr="t" fillcolor="#a0a0a0" stroked="f"/>
        </w:pict>
      </w:r>
    </w:p>
    <w:p w14:paraId="4142EA8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B2 — Password Hashing</w:t>
      </w:r>
    </w:p>
    <w:p w14:paraId="3F2C4A2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Modify your application so that passwords are stored using an appropriate password-hashing mechanism.</w:t>
      </w:r>
    </w:p>
    <w:p w14:paraId="2124D5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Use a well-established password-hashing library such as </w:t>
      </w:r>
      <w:r w:rsidRPr="00380B26">
        <w:rPr>
          <w:rFonts w:ascii="Times New Roman" w:eastAsia="Times New Roman" w:hAnsi="Times New Roman" w:cs="Times New Roman"/>
          <w:b/>
          <w:bCs/>
          <w:kern w:val="0"/>
          <w:szCs w:val="24"/>
          <w14:ligatures w14:val="none"/>
        </w:rPr>
        <w:t>bcrypt</w:t>
      </w:r>
      <w:r w:rsidRPr="00380B26">
        <w:rPr>
          <w:rFonts w:ascii="Times New Roman" w:eastAsia="Times New Roman" w:hAnsi="Times New Roman" w:cs="Times New Roman"/>
          <w:kern w:val="0"/>
          <w:szCs w:val="24"/>
          <w14:ligatures w14:val="none"/>
        </w:rPr>
        <w:t xml:space="preserve"> or another approved mechanism.</w:t>
      </w:r>
    </w:p>
    <w:p w14:paraId="1D184B8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Registration flow</w:t>
      </w:r>
    </w:p>
    <w:p w14:paraId="481688B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3875B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1AD1E03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0944D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Receive username + password</w:t>
      </w:r>
    </w:p>
    <w:p w14:paraId="547FD35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6DBD6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Validate input</w:t>
      </w:r>
    </w:p>
    <w:p w14:paraId="7AB811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28ACFF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Hash password</w:t>
      </w:r>
    </w:p>
    <w:p w14:paraId="225856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1F3843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Store password hash</w:t>
      </w:r>
    </w:p>
    <w:p w14:paraId="662424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A password must </w:t>
      </w:r>
      <w:r w:rsidRPr="00380B26">
        <w:rPr>
          <w:rFonts w:ascii="Times New Roman" w:eastAsia="Times New Roman" w:hAnsi="Times New Roman" w:cs="Times New Roman"/>
          <w:b/>
          <w:bCs/>
          <w:kern w:val="0"/>
          <w:szCs w:val="24"/>
          <w14:ligatures w14:val="none"/>
        </w:rPr>
        <w:t>never</w:t>
      </w:r>
      <w:r w:rsidRPr="00380B26">
        <w:rPr>
          <w:rFonts w:ascii="Times New Roman" w:eastAsia="Times New Roman" w:hAnsi="Times New Roman" w:cs="Times New Roman"/>
          <w:kern w:val="0"/>
          <w:szCs w:val="24"/>
          <w14:ligatures w14:val="none"/>
        </w:rPr>
        <w:t xml:space="preserve"> be stored directly.</w:t>
      </w:r>
    </w:p>
    <w:p w14:paraId="13923EA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B702F57">
          <v:rect id="_x0000_i1090" alt="" style="width:468pt;height:.05pt;mso-width-percent:0;mso-height-percent:0;mso-width-percent:0;mso-height-percent:0" o:hralign="center" o:hrstd="t" o:hr="t" fillcolor="#a0a0a0" stroked="f"/>
        </w:pict>
      </w:r>
    </w:p>
    <w:p w14:paraId="6C7B210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B3 — Password Verification</w:t>
      </w:r>
    </w:p>
    <w:p w14:paraId="4AADF90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 login:</w:t>
      </w:r>
    </w:p>
    <w:p w14:paraId="0F368CE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3AC774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0D4AC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Find user</w:t>
      </w:r>
    </w:p>
    <w:p w14:paraId="49DD25B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3FBC2C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submitted password</w:t>
      </w:r>
    </w:p>
    <w:p w14:paraId="2C6B3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8FFEB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If valid → authenticated</w:t>
      </w:r>
    </w:p>
    <w:p w14:paraId="7CEC4A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If invalid → reject</w:t>
      </w:r>
    </w:p>
    <w:p w14:paraId="0FEE023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password verification rather than attempting to decrypt or recover the original password.</w:t>
      </w:r>
    </w:p>
    <w:p w14:paraId="38D8D55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85D21B4">
          <v:rect id="_x0000_i1089" alt="" style="width:468pt;height:.05pt;mso-width-percent:0;mso-height-percent:0;mso-width-percent:0;mso-height-percent:0" o:hralign="center" o:hrstd="t" o:hr="t" fillcolor="#a0a0a0" stroked="f"/>
        </w:pict>
      </w:r>
    </w:p>
    <w:p w14:paraId="717E76F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Security Checkpoint</w:t>
      </w:r>
    </w:p>
    <w:p w14:paraId="1BA72A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Inspect your database.</w:t>
      </w:r>
    </w:p>
    <w:p w14:paraId="7703A32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Confirm that it contains something conceptually like:</w:t>
      </w:r>
    </w:p>
    <w:p w14:paraId="61972F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password_hash</w:t>
      </w:r>
    </w:p>
    <w:p w14:paraId="7FFB2A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618F8C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$2b$...</w:t>
      </w:r>
    </w:p>
    <w:p w14:paraId="5B20E6A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 NOT:</w:t>
      </w:r>
    </w:p>
    <w:p w14:paraId="183CA01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username     password</w:t>
      </w:r>
    </w:p>
    <w:p w14:paraId="68D6073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w:t>
      </w:r>
    </w:p>
    <w:p w14:paraId="75DEBA2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alice123</w:t>
      </w:r>
    </w:p>
    <w:p w14:paraId="7C98D584"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Evidence</w:t>
      </w:r>
    </w:p>
    <w:p w14:paraId="0E4417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Capture a screenshot showing that passwords are not stored as plaintext.</w:t>
      </w:r>
    </w:p>
    <w:p w14:paraId="653F94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6EBFFFA">
          <v:rect id="_x0000_i1088" style="width:0;height:1.5pt" o:hralign="center" o:hrstd="t" o:hr="t" fillcolor="#a0a0a0" stroked="f"/>
        </w:pict>
      </w:r>
    </w:p>
    <w:p w14:paraId="531FD32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C — Sessions &amp; Cookies</w:t>
      </w:r>
    </w:p>
    <w:p w14:paraId="06F523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Session Authentication</w:t>
      </w:r>
      <w:r w:rsidRPr="00380B26">
        <w:rPr>
          <w:rFonts w:ascii="Times New Roman" w:eastAsia="Times New Roman" w:hAnsi="Times New Roman" w:cs="Times New Roman"/>
          <w:kern w:val="0"/>
          <w:szCs w:val="24"/>
          <w14:ligatures w14:val="none"/>
        </w:rPr>
        <w:t xml:space="preserve"> for your final prototype.</w:t>
      </w:r>
    </w:p>
    <w:p w14:paraId="054D16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C1 — Understand the Session Flow</w:t>
      </w:r>
    </w:p>
    <w:p w14:paraId="796E12A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diagram:</w:t>
      </w:r>
    </w:p>
    <w:p w14:paraId="0ECF2B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3CBCE2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3C6F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POST /auth/login</w:t>
      </w:r>
    </w:p>
    <w:p w14:paraId="6A92F9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38831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Express API</w:t>
      </w:r>
    </w:p>
    <w:p w14:paraId="3AD67DA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19E5C5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34A0B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A9D16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Session Store</w:t>
      </w:r>
    </w:p>
    <w:p w14:paraId="4761A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8ABF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__________________</w:t>
      </w:r>
    </w:p>
    <w:p w14:paraId="47E14B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29192D1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w:t>
      </w:r>
    </w:p>
    <w:p w14:paraId="45E36D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explain what the browser sends on a subsequent request.</w:t>
      </w:r>
    </w:p>
    <w:p w14:paraId="40EAA10E"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30E72C12">
          <v:rect id="_x0000_i1087" alt="" style="width:468pt;height:.05pt;mso-width-percent:0;mso-height-percent:0;mso-width-percent:0;mso-height-percent:0" o:hralign="center" o:hrstd="t" o:hr="t" fillcolor="#a0a0a0" stroked="f"/>
        </w:pict>
      </w:r>
    </w:p>
    <w:p w14:paraId="04316C7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C2 — Implement Login Session</w:t>
      </w:r>
    </w:p>
    <w:p w14:paraId="771B6EB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After successful authentication:</w:t>
      </w:r>
    </w:p>
    <w:p w14:paraId="72735FF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Login</w:t>
      </w:r>
    </w:p>
    <w:p w14:paraId="4F3629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BF53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Create authenticated session</w:t>
      </w:r>
    </w:p>
    <w:p w14:paraId="3951E3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590B96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Send session cookie</w:t>
      </w:r>
    </w:p>
    <w:p w14:paraId="6C2493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24CF00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Client uses cookie</w:t>
      </w:r>
    </w:p>
    <w:p w14:paraId="6CA1F8A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CD78B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Protected API recognizes user</w:t>
      </w:r>
    </w:p>
    <w:p w14:paraId="119CA7A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41D75F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7E85B1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69E6EF2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5B72AA4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189AD3F">
          <v:rect id="_x0000_i1086" alt="" style="width:468pt;height:.05pt;mso-width-percent:0;mso-height-percent:0;mso-width-percent:0;mso-height-percent:0" o:hralign="center" o:hrstd="t" o:hr="t" fillcolor="#a0a0a0" stroked="f"/>
        </w:pict>
      </w:r>
    </w:p>
    <w:p w14:paraId="58FB353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C3 — Protect an Endpoint</w:t>
      </w:r>
    </w:p>
    <w:p w14:paraId="38356D8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w:t>
      </w:r>
    </w:p>
    <w:p w14:paraId="74B69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1CE27D9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request without authentication should be rejected.</w:t>
      </w:r>
    </w:p>
    <w:p w14:paraId="37F87FB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behavior:</w:t>
      </w:r>
    </w:p>
    <w:p w14:paraId="534961D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No valid authentication</w:t>
      </w:r>
    </w:p>
    <w:p w14:paraId="413BF37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3F8CF9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B408AC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valid authenticated request should be allowed.</w:t>
      </w:r>
    </w:p>
    <w:p w14:paraId="2618D39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91340CB">
          <v:rect id="_x0000_i1085" alt="" style="width:468pt;height:.05pt;mso-width-percent:0;mso-height-percent:0;mso-width-percent:0;mso-height-percent:0" o:hralign="center" o:hrstd="t" o:hr="t" fillcolor="#a0a0a0" stroked="f"/>
        </w:pict>
      </w:r>
    </w:p>
    <w:p w14:paraId="217A969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C4 — Secure Cookie Configuration</w:t>
      </w:r>
    </w:p>
    <w:p w14:paraId="76EFB19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Inspect your authentication cookie.</w:t>
      </w:r>
    </w:p>
    <w:p w14:paraId="647CB11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 the following attributes:</w:t>
      </w:r>
    </w:p>
    <w:p w14:paraId="1EA1B07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HttpOnly</w:t>
      </w:r>
    </w:p>
    <w:p w14:paraId="3BFBB68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Secure</w:t>
      </w:r>
    </w:p>
    <w:p w14:paraId="4295FE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SameSite</w:t>
      </w:r>
    </w:p>
    <w:p w14:paraId="0F5A33C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1281766C"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HttpOnly</w:t>
      </w:r>
      <w:r w:rsidRPr="00380B26">
        <w:rPr>
          <w:rFonts w:ascii="Times New Roman" w:eastAsia="Times New Roman" w:hAnsi="Times New Roman" w:cs="Times New Roman"/>
          <w:kern w:val="0"/>
          <w:szCs w:val="24"/>
          <w14:ligatures w14:val="none"/>
        </w:rPr>
        <w:t xml:space="preserve"> protect against?</w:t>
      </w:r>
    </w:p>
    <w:p w14:paraId="0BA8BCE4"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is the purpose of </w:t>
      </w:r>
      <w:r w:rsidRPr="00380B26">
        <w:rPr>
          <w:rFonts w:ascii="Courier New" w:eastAsia="Times New Roman" w:hAnsi="Courier New" w:cs="Courier New"/>
          <w:kern w:val="0"/>
          <w:sz w:val="20"/>
          <w:szCs w:val="20"/>
          <w14:ligatures w14:val="none"/>
        </w:rPr>
        <w:t>Secure</w:t>
      </w:r>
      <w:r w:rsidRPr="00380B26">
        <w:rPr>
          <w:rFonts w:ascii="Times New Roman" w:eastAsia="Times New Roman" w:hAnsi="Times New Roman" w:cs="Times New Roman"/>
          <w:kern w:val="0"/>
          <w:szCs w:val="24"/>
          <w14:ligatures w14:val="none"/>
        </w:rPr>
        <w:t>?</w:t>
      </w:r>
    </w:p>
    <w:p w14:paraId="63633E62"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does </w:t>
      </w:r>
      <w:r w:rsidRPr="00380B26">
        <w:rPr>
          <w:rFonts w:ascii="Courier New" w:eastAsia="Times New Roman" w:hAnsi="Courier New" w:cs="Courier New"/>
          <w:kern w:val="0"/>
          <w:sz w:val="20"/>
          <w:szCs w:val="20"/>
          <w14:ligatures w14:val="none"/>
        </w:rPr>
        <w:t>SameSite</w:t>
      </w:r>
      <w:r w:rsidRPr="00380B26">
        <w:rPr>
          <w:rFonts w:ascii="Times New Roman" w:eastAsia="Times New Roman" w:hAnsi="Times New Roman" w:cs="Times New Roman"/>
          <w:kern w:val="0"/>
          <w:szCs w:val="24"/>
          <w14:ligatures w14:val="none"/>
        </w:rPr>
        <w:t xml:space="preserve"> control?</w:t>
      </w:r>
    </w:p>
    <w:p w14:paraId="715D2159" w14:textId="77777777" w:rsidR="00380B26" w:rsidRPr="00380B26" w:rsidRDefault="00380B26" w:rsidP="00380B26">
      <w:pPr>
        <w:numPr>
          <w:ilvl w:val="0"/>
          <w:numId w:val="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is cookie security important for authentication?</w:t>
      </w:r>
    </w:p>
    <w:p w14:paraId="1CD534D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CAE3269">
          <v:rect id="_x0000_i1084" alt="" style="width:468pt;height:.05pt;mso-width-percent:0;mso-height-percent:0;mso-width-percent:0;mso-height-percent:0" o:hralign="center" o:hrstd="t" o:hr="t" fillcolor="#a0a0a0" stroked="f"/>
        </w:pict>
      </w:r>
    </w:p>
    <w:p w14:paraId="3A57F58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C5 — Logout</w:t>
      </w:r>
    </w:p>
    <w:p w14:paraId="5B73912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w:t>
      </w:r>
    </w:p>
    <w:p w14:paraId="7B93DC0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26D037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 immediately attempt:</w:t>
      </w:r>
    </w:p>
    <w:p w14:paraId="5B2A96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0BDF044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 result:</w:t>
      </w:r>
    </w:p>
    <w:p w14:paraId="05B3FC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4DEF3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your result.</w:t>
      </w:r>
    </w:p>
    <w:p w14:paraId="582831A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7CE2A546">
          <v:rect id="_x0000_i1083" alt="" style="width:468pt;height:.05pt;mso-width-percent:0;mso-height-percent:0;mso-width-percent:0;mso-height-percent:0" o:hralign="center" o:hrstd="t" o:hr="t" fillcolor="#a0a0a0" stroked="f"/>
        </w:pict>
      </w:r>
    </w:p>
    <w:p w14:paraId="1905B05B"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D — JWT Authentication</w:t>
      </w:r>
    </w:p>
    <w:p w14:paraId="0A4B60F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Complete this section if you choose </w:t>
      </w:r>
      <w:r w:rsidRPr="00380B26">
        <w:rPr>
          <w:rFonts w:ascii="Times New Roman" w:eastAsia="Times New Roman" w:hAnsi="Times New Roman" w:cs="Times New Roman"/>
          <w:b/>
          <w:bCs/>
          <w:kern w:val="0"/>
          <w:szCs w:val="24"/>
          <w14:ligatures w14:val="none"/>
        </w:rPr>
        <w:t>JWT Authentication</w:t>
      </w:r>
      <w:r w:rsidRPr="00380B26">
        <w:rPr>
          <w:rFonts w:ascii="Times New Roman" w:eastAsia="Times New Roman" w:hAnsi="Times New Roman" w:cs="Times New Roman"/>
          <w:kern w:val="0"/>
          <w:szCs w:val="24"/>
          <w14:ligatures w14:val="none"/>
        </w:rPr>
        <w:t xml:space="preserve"> for your final prototype.</w:t>
      </w:r>
    </w:p>
    <w:p w14:paraId="08D479C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D1 — Inspect a JWT</w:t>
      </w:r>
    </w:p>
    <w:p w14:paraId="5A5116D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JWT has the conceptual structure:</w:t>
      </w:r>
    </w:p>
    <w:p w14:paraId="73E63B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HEADER.PAYLOAD.SIGNATURE</w:t>
      </w:r>
    </w:p>
    <w:p w14:paraId="6292FCC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Decode the header and payload of a test JWT.</w:t>
      </w:r>
    </w:p>
    <w:p w14:paraId="3BF91F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Identify:</w:t>
      </w:r>
    </w:p>
    <w:p w14:paraId="5F463225"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Header</w:t>
      </w:r>
    </w:p>
    <w:p w14:paraId="22FEAF80"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Payload</w:t>
      </w:r>
    </w:p>
    <w:p w14:paraId="1F9F9738"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Claims</w:t>
      </w:r>
    </w:p>
    <w:p w14:paraId="48791164" w14:textId="77777777" w:rsidR="00380B26" w:rsidRPr="00380B26" w:rsidRDefault="00380B26" w:rsidP="00380B26">
      <w:pPr>
        <w:numPr>
          <w:ilvl w:val="0"/>
          <w:numId w:val="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Signature</w:t>
      </w:r>
    </w:p>
    <w:p w14:paraId="679CFF32"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C8F9318">
          <v:rect id="_x0000_i1082" alt="" style="width:468pt;height:.05pt;mso-width-percent:0;mso-height-percent:0;mso-width-percent:0;mso-height-percent:0" o:hralign="center" o:hrstd="t" o:hr="t" fillcolor="#a0a0a0" stroked="f"/>
        </w:pict>
      </w:r>
    </w:p>
    <w:p w14:paraId="0CF7012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D2 — Important Question</w:t>
      </w:r>
    </w:p>
    <w:p w14:paraId="7AF3DC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785C48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Is the payload of a normal JWT secret? Why or why not?</w:t>
      </w:r>
    </w:p>
    <w:p w14:paraId="075D9B5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964B45C">
          <v:rect id="_x0000_i1081" alt="" style="width:468pt;height:.05pt;mso-width-percent:0;mso-height-percent:0;mso-width-percent:0;mso-height-percent:0" o:hralign="center" o:hrstd="t" o:hr="t" fillcolor="#a0a0a0" stroked="f"/>
        </w:pict>
      </w:r>
    </w:p>
    <w:p w14:paraId="2D1C7DB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D3 — JWT Login</w:t>
      </w:r>
    </w:p>
    <w:p w14:paraId="390FC90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Implement:</w:t>
      </w:r>
    </w:p>
    <w:p w14:paraId="2D9FA21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601A9EC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Successful authentication should result in an authentication token.</w:t>
      </w:r>
    </w:p>
    <w:p w14:paraId="78492D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should then send:</w:t>
      </w:r>
    </w:p>
    <w:p w14:paraId="2A6CFE3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 Bearer &lt;token&gt;</w:t>
      </w:r>
    </w:p>
    <w:p w14:paraId="326120D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with protected requests.</w:t>
      </w:r>
    </w:p>
    <w:p w14:paraId="53353C3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B078CB6">
          <v:rect id="_x0000_i1080" style="width:0;height:1.5pt" o:hralign="center" o:hrstd="t" o:hr="t" fillcolor="#a0a0a0" stroked="f"/>
        </w:pict>
      </w:r>
    </w:p>
    <w:p w14:paraId="3C548D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D4 — JWT Authentication Middleware</w:t>
      </w:r>
    </w:p>
    <w:p w14:paraId="12CF1BA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middleware conceptually equivalent to:</w:t>
      </w:r>
    </w:p>
    <w:p w14:paraId="2E6496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Request</w:t>
      </w:r>
    </w:p>
    <w:p w14:paraId="63F94A9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DAED40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Read Authorization header</w:t>
      </w:r>
    </w:p>
    <w:p w14:paraId="6708D63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0F4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Extract Bearer token</w:t>
      </w:r>
    </w:p>
    <w:p w14:paraId="39FFA9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200C18F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Verify token</w:t>
      </w:r>
    </w:p>
    <w:p w14:paraId="0B26C8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xml:space="preserve">   ↓</w:t>
      </w:r>
    </w:p>
    <w:p w14:paraId="69E49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Check expiration</w:t>
      </w:r>
    </w:p>
    <w:p w14:paraId="023DA2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86F1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Identify authenticated user</w:t>
      </w:r>
    </w:p>
    <w:p w14:paraId="00DD64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86331A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Continue to route</w:t>
      </w:r>
    </w:p>
    <w:p w14:paraId="207464A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w:t>
      </w:r>
    </w:p>
    <w:p w14:paraId="2C472F1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1E5806F"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1EE38DD">
          <v:rect id="_x0000_i1043" style="width:0;height:1.5pt" o:hralign="center" o:hrstd="t" o:hr="t" fillcolor="#a0a0a0" stroked="f"/>
        </w:pict>
      </w:r>
    </w:p>
    <w:p>
      <w:pPr>
        <w:pStyle w:val="Heading3"/>
      </w:pPr>
      <w:r>
        <w:t>Task D2 - Is a JWT payload secret?</w:t>
      </w:r>
    </w:p>
    <w:p>
      <w:pPr/>
      <w:r>
        <w:t>No. A normal signed JWT payload is Base64URL-encoded, not encrypted. Anyone who obtains the token can decode its payload; the signature helps detect changes but does not make claims confidential. Do not put passwords, signing secrets or other confidential data in the payload.</w:t>
      </w:r>
    </w:p>
    <w:p>
      <w:pPr>
        <w:pStyle w:val="Heading3"/>
      </w:pPr>
      <w:r>
        <w:t>Task D4 - JWT authentication middleware</w:t>
      </w:r>
    </w:p>
    <w:p>
      <w:pPr/>
      <w:r>
        <w:t>For protected routes, the client sends Authorization: Bearer &lt;token&gt;. Middleware rejects a missing header with 401, verifies the token against the fixed HS256 allow-list and expected issuer (with expiry checked by the JWT library), checks subject/jti/expiry claims and the process-local revocation map, then looks up the current user from the subject. It builds req.user from the current user record rather than trusting a token role, and continues to server-side authorization. Invalid, expired, revoked or malformed credentials receive 401. A valid authenticated request to the protected endpoint is shown as 200 in E04.</w:t>
      </w:r>
    </w:p>
    <w:p w14:paraId="1C7CF3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D5 — Token Testing</w:t>
      </w:r>
    </w:p>
    <w:p w14:paraId="008F78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protected endpoint using:</w:t>
      </w:r>
    </w:p>
    <w:p w14:paraId="1B02BCC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1</w:t>
      </w:r>
    </w:p>
    <w:p w14:paraId="531000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token.</w:t>
      </w:r>
    </w:p>
    <w:p w14:paraId="27EFD8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3762A51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5E65244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2</w:t>
      </w:r>
    </w:p>
    <w:p w14:paraId="692D69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 token.</w:t>
      </w:r>
    </w:p>
    <w:p w14:paraId="0E4829F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017DAEE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200 OK</w:t>
      </w:r>
    </w:p>
    <w:p w14:paraId="4DABE88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3</w:t>
      </w:r>
    </w:p>
    <w:p w14:paraId="570357C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Modified token.</w:t>
      </w:r>
    </w:p>
    <w:p w14:paraId="364A89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49A9B9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1A4F12A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Test 4</w:t>
      </w:r>
    </w:p>
    <w:p w14:paraId="668B1F4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Expired token.</w:t>
      </w:r>
    </w:p>
    <w:p w14:paraId="023BD0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4BC3DCB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33F7549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Test 5</w:t>
      </w:r>
    </w:p>
    <w:p w14:paraId="3274015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Malformed token.</w:t>
      </w:r>
    </w:p>
    <w:p w14:paraId="2765199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Expected:</w:t>
      </w:r>
    </w:p>
    <w:p w14:paraId="6C93704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401 Unauthorized</w:t>
      </w:r>
    </w:p>
    <w:p w14:paraId="6F4807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 the actual response from your application.</w:t>
      </w:r>
    </w:p>
    <w:p w14:paraId="39557985"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B086A34">
          <v:rect id="_x0000_i1044" style="width:0;height:1.5pt" o:hralign="center" o:hrstd="t" o:hr="t" fillcolor="#a0a0a0" stroked="f"/>
        </w:pict>
      </w:r>
    </w:p>
    <w:p w14:paraId="1F23B51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E — Authentication vs Authorization Testing</w:t>
      </w:r>
    </w:p>
    <w:p w14:paraId="37E6072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This section applies to </w:t>
      </w:r>
      <w:r w:rsidRPr="00380B26">
        <w:rPr>
          <w:rFonts w:ascii="Times New Roman" w:eastAsia="Times New Roman" w:hAnsi="Times New Roman" w:cs="Times New Roman"/>
          <w:b/>
          <w:bCs/>
          <w:kern w:val="0"/>
          <w:szCs w:val="24"/>
          <w14:ligatures w14:val="none"/>
        </w:rPr>
        <w:t>both Session and JWT implementations</w:t>
      </w:r>
      <w:r w:rsidRPr="00380B26">
        <w:rPr>
          <w:rFonts w:ascii="Times New Roman" w:eastAsia="Times New Roman" w:hAnsi="Times New Roman" w:cs="Times New Roman"/>
          <w:kern w:val="0"/>
          <w:szCs w:val="24"/>
          <w14:ligatures w14:val="none"/>
        </w:rPr>
        <w:t>.</w:t>
      </w:r>
    </w:p>
    <w:p w14:paraId="0EADED1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E1 — Create at Least Two User Types</w:t>
      </w:r>
    </w:p>
    <w:p w14:paraId="416D57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example:</w:t>
      </w:r>
    </w:p>
    <w:p w14:paraId="1AC1F8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Alice → student</w:t>
      </w:r>
    </w:p>
    <w:p w14:paraId="1E67392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Bob   → admin</w:t>
      </w:r>
    </w:p>
    <w:p w14:paraId="7907F07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implementation should have at least one operation that requires elevated permission.</w:t>
      </w:r>
    </w:p>
    <w:p w14:paraId="40A115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Example:</w:t>
      </w:r>
    </w:p>
    <w:p w14:paraId="7ED5886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/api/profile</w:t>
      </w:r>
    </w:p>
    <w:p w14:paraId="60DF2DD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to authenticated users.</w:t>
      </w:r>
    </w:p>
    <w:p w14:paraId="6CEF4B9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333353D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/api/users/:id</w:t>
      </w:r>
    </w:p>
    <w:p w14:paraId="5325431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available only to authorized administrators.</w:t>
      </w:r>
    </w:p>
    <w:p w14:paraId="578BA238"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71719E1">
          <v:rect id="_x0000_i1079" alt="" style="width:468pt;height:.05pt;mso-width-percent:0;mso-height-percent:0;mso-width-percent:0;mso-height-percent:0" o:hralign="center" o:hrstd="t" o:hr="t" fillcolor="#a0a0a0" stroked="f"/>
        </w:pict>
      </w:r>
    </w:p>
    <w:p w14:paraId="22DB2885"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E2 — Test Authorization</w:t>
      </w:r>
    </w:p>
    <w:p w14:paraId="4CAE388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Test the following:</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513"/>
        <w:gridCol w:w="3913"/>
        <w:gridCol w:w="1918"/>
      </w:tblGrid>
      <w:tr w:rsidR="00380B26" w:rsidRPr="00380B26" w14:paraId="0DFAD62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BC68F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lastRenderedPageBreak/>
              <w:t>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12B8B9"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455C82"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Expected</w:t>
            </w:r>
          </w:p>
        </w:tc>
      </w:tr>
      <w:tr w:rsidR="00380B26" w:rsidRPr="00380B26" w14:paraId="76E62B4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F5368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38EB7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View own profile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AF51E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r>
      <w:tr w:rsidR="00380B26" w:rsidRPr="00380B26" w14:paraId="25CF0F1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169E7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Student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C99E6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CDF22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r>
      <w:tr w:rsidR="00380B26" w:rsidRPr="00380B26" w14:paraId="0409055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81DDA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21781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Access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098A3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Allowed</w:t>
            </w:r>
          </w:p>
        </w:tc>
      </w:tr>
      <w:tr w:rsidR="00380B26" w:rsidRPr="00380B26" w14:paraId="5FFBEF55"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1E1FB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Unauthenticated user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B36BC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3B53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Denied</w:t>
            </w:r>
          </w:p>
        </w:tc>
      </w:tr>
    </w:tbl>
    <w:p w14:paraId="5F198A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Record:</w:t>
      </w:r>
    </w:p>
    <w:p w14:paraId="71DBF142"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Request</w:t>
      </w:r>
    </w:p>
    <w:p w14:paraId="1DC354C9"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Status code</w:t>
      </w:r>
    </w:p>
    <w:p w14:paraId="69985465" w14:textId="77777777" w:rsidR="00380B26" w:rsidRPr="00380B26" w:rsidRDefault="00380B26" w:rsidP="00380B26">
      <w:pPr>
        <w:numPr>
          <w:ilvl w:val="0"/>
          <w:numId w:val="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Result</w:t>
      </w:r>
    </w:p>
    <w:p w14:paraId="13EA9B6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DE5C43F">
          <v:rect id="_x0000_i1078" alt="" style="width:468pt;height:.05pt;mso-width-percent:0;mso-height-percent:0;mso-width-percent:0;mso-height-percent:0" o:hralign="center" o:hrstd="t" o:hr="t" fillcolor="#a0a0a0" stroked="f"/>
        </w:pict>
      </w:r>
    </w:p>
    <w:p w14:paraId="2A59A4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F — Broken Access Control Challenge</w:t>
      </w:r>
    </w:p>
    <w:p w14:paraId="4C0E5E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Consider:</w:t>
      </w:r>
    </w:p>
    <w:p w14:paraId="5E48770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/api/users/101</w:t>
      </w:r>
    </w:p>
    <w:p w14:paraId="1D0BFB3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are authenticated as User 101.</w:t>
      </w:r>
    </w:p>
    <w:p w14:paraId="6FB0A65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Now change the request to:</w:t>
      </w:r>
    </w:p>
    <w:p w14:paraId="66E98CF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/api/users/102</w:t>
      </w:r>
    </w:p>
    <w:p w14:paraId="28D22FF5"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Questions</w:t>
      </w:r>
    </w:p>
    <w:p w14:paraId="22869B61"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Should the request automatically be allowed?</w:t>
      </w:r>
    </w:p>
    <w:p w14:paraId="210395C2"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Who owns User 102’s information?</w:t>
      </w:r>
    </w:p>
    <w:p w14:paraId="2194EBD3"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authorization check should the server perform?</w:t>
      </w:r>
    </w:p>
    <w:p w14:paraId="6927C7E7" w14:textId="77777777" w:rsidR="00380B26" w:rsidRPr="00380B26" w:rsidRDefault="00380B26" w:rsidP="00380B26">
      <w:pPr>
        <w:numPr>
          <w:ilvl w:val="0"/>
          <w:numId w:val="1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What could happen if the API simply trusts the </w:t>
      </w:r>
      <w:r w:rsidRPr="00380B26">
        <w:rPr>
          <w:rFonts w:ascii="Courier New" w:eastAsia="Times New Roman" w:hAnsi="Courier New" w:cs="Courier New"/>
          <w:kern w:val="0"/>
          <w:sz w:val="20"/>
          <w:szCs w:val="20"/>
          <w14:ligatures w14:val="none"/>
        </w:rPr>
        <w:t>id</w:t>
      </w:r>
      <w:r w:rsidRPr="00380B26">
        <w:rPr>
          <w:rFonts w:ascii="Times New Roman" w:eastAsia="Times New Roman" w:hAnsi="Times New Roman" w:cs="Times New Roman"/>
          <w:kern w:val="0"/>
          <w:szCs w:val="24"/>
          <w14:ligatures w14:val="none"/>
        </w:rPr>
        <w:t xml:space="preserve"> in the URL?</w:t>
      </w:r>
    </w:p>
    <w:p w14:paraId="362CE95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2E149DA1">
          <v:rect id="_x0000_i1077" alt="" style="width:468pt;height:.05pt;mso-width-percent:0;mso-height-percent:0;mso-width-percent:0;mso-height-percent:0" o:hralign="center" o:hrstd="t" o:hr="t" fillcolor="#a0a0a0" stroked="f"/>
        </w:pict>
      </w:r>
    </w:p>
    <w:p w14:paraId="7400BB8B"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Challenge</w:t>
      </w:r>
    </w:p>
    <w:p w14:paraId="5B27B6E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your application contains user-specific resources, test whether:</w:t>
      </w:r>
    </w:p>
    <w:p w14:paraId="1D9FF1D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A's resource</w:t>
      </w:r>
    </w:p>
    <w:p w14:paraId="1C0CA01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User A → User B's resource</w:t>
      </w:r>
    </w:p>
    <w:p w14:paraId="2B67536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produce the correct authorization behavior.</w:t>
      </w:r>
    </w:p>
    <w:p w14:paraId="35F83CB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Important</w:t>
      </w:r>
    </w:p>
    <w:p w14:paraId="0F3EE4B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Perform this only against your own lab application.</w:t>
      </w:r>
    </w:p>
    <w:p w14:paraId="7AD93A5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C5DDA6A">
          <v:rect id="_x0000_i1076" alt="" style="width:468pt;height:.05pt;mso-width-percent:0;mso-height-percent:0;mso-width-percent:0;mso-height-percent:0" o:hralign="center" o:hrstd="t" o:hr="t" fillcolor="#a0a0a0" stroked="f"/>
        </w:pict>
      </w:r>
    </w:p>
    <w:p w14:paraId="7A9EF63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G — Secure Coding Review</w:t>
      </w:r>
    </w:p>
    <w:p w14:paraId="3F5960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Review your implementation using the following checklist.</w:t>
      </w:r>
    </w:p>
    <w:p w14:paraId="62DD75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Input Validation</w:t>
      </w:r>
    </w:p>
    <w:p w14:paraId="64FA4DF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Required fields are checked.</w:t>
      </w:r>
    </w:p>
    <w:p w14:paraId="718DDE0F"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Input types are checked.</w:t>
      </w:r>
    </w:p>
    <w:p w14:paraId="6A8CE3C7"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Reasonable length limits are applied.</w:t>
      </w:r>
    </w:p>
    <w:p w14:paraId="3A0B2C93" w14:textId="77777777" w:rsidR="00380B26" w:rsidRPr="00380B26" w:rsidRDefault="00380B26" w:rsidP="00380B26">
      <w:pPr>
        <w:numPr>
          <w:ilvl w:val="0"/>
          <w:numId w:val="1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Invalid input is rejected by the server.</w:t>
      </w:r>
    </w:p>
    <w:p w14:paraId="59B9D0BA"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Authentication</w:t>
      </w:r>
    </w:p>
    <w:p w14:paraId="48895ACB"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stored plaintext.</w:t>
      </w:r>
    </w:p>
    <w:p w14:paraId="586CF4D0"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verification uses an appropriate password-hashing mechanism.</w:t>
      </w:r>
    </w:p>
    <w:p w14:paraId="66F8ABF2"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Failed login attempts are handled appropriately.</w:t>
      </w:r>
    </w:p>
    <w:p w14:paraId="6CE961B1" w14:textId="77777777" w:rsidR="00380B26" w:rsidRPr="00380B26" w:rsidRDefault="00380B26" w:rsidP="00380B26">
      <w:pPr>
        <w:numPr>
          <w:ilvl w:val="0"/>
          <w:numId w:val="1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endpoints require authentication.</w:t>
      </w:r>
    </w:p>
    <w:p w14:paraId="5055AA0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Authorization</w:t>
      </w:r>
    </w:p>
    <w:p w14:paraId="0168A996"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is enforced server-side.</w:t>
      </w:r>
    </w:p>
    <w:p w14:paraId="273E8735"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client cannot simply choose its own role.</w:t>
      </w:r>
    </w:p>
    <w:p w14:paraId="24D5BA1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Users cannot automatically access other users’ resources.</w:t>
      </w:r>
    </w:p>
    <w:p w14:paraId="36502443" w14:textId="77777777" w:rsidR="00380B26" w:rsidRPr="00380B26" w:rsidRDefault="00380B26" w:rsidP="00380B26">
      <w:pPr>
        <w:numPr>
          <w:ilvl w:val="0"/>
          <w:numId w:val="1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Administrative operations require appropriate privileges.</w:t>
      </w:r>
    </w:p>
    <w:p w14:paraId="3B8BE6C2"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Sensitive Data</w:t>
      </w:r>
    </w:p>
    <w:p w14:paraId="01207C7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not returned in API responses.</w:t>
      </w:r>
    </w:p>
    <w:p w14:paraId="5654A359"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 hashes are not returned unnecessarily.</w:t>
      </w:r>
    </w:p>
    <w:p w14:paraId="080B624E"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Secrets are not included in source code.</w:t>
      </w:r>
    </w:p>
    <w:p w14:paraId="37C70887" w14:textId="77777777" w:rsidR="00380B26" w:rsidRPr="00380B26" w:rsidRDefault="00380B26" w:rsidP="00380B26">
      <w:pPr>
        <w:numPr>
          <w:ilvl w:val="0"/>
          <w:numId w:val="1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Sensitive information is not placed in a JWT payload unnecessarily.</w:t>
      </w:r>
    </w:p>
    <w:p w14:paraId="699EF3BD"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Error Handling</w:t>
      </w:r>
    </w:p>
    <w:p w14:paraId="11F98B8E"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Errors do not expose database details.</w:t>
      </w:r>
    </w:p>
    <w:p w14:paraId="2D6B7DA9"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Stack traces are not returned to users.</w:t>
      </w:r>
    </w:p>
    <w:p w14:paraId="0FC08348"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HTTP status codes are appropriate.</w:t>
      </w:r>
    </w:p>
    <w:p w14:paraId="67790E30" w14:textId="77777777" w:rsidR="00380B26" w:rsidRPr="00380B26" w:rsidRDefault="00380B26" w:rsidP="00380B26">
      <w:pPr>
        <w:numPr>
          <w:ilvl w:val="0"/>
          <w:numId w:val="15"/>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Error responses are consistent.</w:t>
      </w:r>
    </w:p>
    <w:p w14:paraId="2A2227A6"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0D96F4F">
          <v:rect id="_x0000_i1075" alt="" style="width:468pt;height:.05pt;mso-width-percent:0;mso-height-percent:0;mso-width-percent:0;mso-height-percent:0" o:hralign="center" o:hrstd="t" o:hr="t" fillcolor="#a0a0a0" stroked="f"/>
        </w:pict>
      </w:r>
    </w:p>
    <w:p w14:paraId="7B57C778"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H — OWASP Top 10 Case Study</w:t>
      </w:r>
    </w:p>
    <w:p w14:paraId="718C4153"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Scenario</w:t>
      </w:r>
    </w:p>
    <w:p w14:paraId="2CB2FB3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developer creates this API:</w:t>
      </w:r>
    </w:p>
    <w:p w14:paraId="695C8D1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/login</w:t>
      </w:r>
    </w:p>
    <w:p w14:paraId="1E9DFEA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w:t>
      </w:r>
    </w:p>
    <w:p w14:paraId="2E3F2F3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/users/:id</w:t>
      </w:r>
    </w:p>
    <w:p w14:paraId="49028BE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PUT    /users/:id</w:t>
      </w:r>
    </w:p>
    <w:p w14:paraId="01BDBE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DELETE /users/:id</w:t>
      </w:r>
    </w:p>
    <w:p w14:paraId="6738E3A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application has the following problems:</w:t>
      </w:r>
    </w:p>
    <w:p w14:paraId="0C82A3A4"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 are stored plaintext.</w:t>
      </w:r>
    </w:p>
    <w:p w14:paraId="0ACC7B83"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Any authenticated user can delete users.</w:t>
      </w:r>
    </w:p>
    <w:p w14:paraId="61AAF527"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queries directly concatenate user input.</w:t>
      </w:r>
    </w:p>
    <w:p w14:paraId="768BCB95"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 error messages are returned to clients.</w:t>
      </w:r>
    </w:p>
    <w:p w14:paraId="6C0DFAFA" w14:textId="77777777" w:rsidR="00380B26" w:rsidRPr="00380B26" w:rsidRDefault="00380B26" w:rsidP="00380B26">
      <w:pPr>
        <w:numPr>
          <w:ilvl w:val="0"/>
          <w:numId w:val="16"/>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 JWT secret is hardcoded in the source code.</w:t>
      </w:r>
    </w:p>
    <w:p w14:paraId="6F623F94"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5349836">
          <v:rect id="_x0000_i1074" style="width:0;height:1.5pt" o:hralign="center" o:hrstd="t" o:hr="t" fillcolor="#a0a0a0" stroked="f"/>
        </w:pict>
      </w:r>
    </w:p>
    <w:p w14:paraId="272E0D39"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H1 — Identify the Risks</w:t>
      </w:r>
    </w:p>
    <w:p w14:paraId="2CBE12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391"/>
        <w:gridCol w:w="1635"/>
        <w:gridCol w:w="1857"/>
        <w:gridCol w:w="2103"/>
        <w:gridCol w:w="1358"/>
      </w:tblGrid>
      <w:tr w:rsidR="00380B26" w:rsidRPr="00380B26" w14:paraId="4DF913C0"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128EF"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Problem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1C1031"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Security Risk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A630EC"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Possible Impact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AF90A5"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OWASP Category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4CEBA7" w14:textId="77777777" w:rsidR="00380B26" w:rsidRPr="00380B26" w:rsidRDefault="00380B26" w:rsidP="00380B26">
            <w:pPr>
              <w:spacing w:before="100" w:beforeAutospacing="1" w:after="100" w:afterAutospacing="1"/>
              <w:jc w:val="center"/>
              <w:rPr>
                <w:rFonts w:ascii="Times New Roman" w:eastAsia="Times New Roman" w:hAnsi="Times New Roman" w:cs="Times New Roman"/>
                <w:b/>
                <w:bCs/>
                <w:kern w:val="0"/>
                <w:szCs w:val="24"/>
                <w14:ligatures w14:val="none"/>
              </w:rPr>
            </w:pPr>
            <w:r w:rsidRPr="00380B26">
              <w:rPr>
                <w:rFonts w:ascii="Times New Roman" w:eastAsia="Times New Roman" w:hAnsi="Times New Roman" w:cs="Times New Roman"/>
                <w:b/>
                <w:bCs/>
                <w:kern w:val="0"/>
                <w:szCs w:val="24"/>
                <w14:ligatures w14:val="none"/>
              </w:rPr>
              <w:t>Mitigation</w:t>
            </w:r>
          </w:p>
        </w:tc>
      </w:tr>
      <w:tr w:rsidR="00380B26" w:rsidRPr="00380B26" w14:paraId="1BFA619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777B6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Plaintext passwords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C6D3CB"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B812B8"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3B32656"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D29713"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576D24E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7F6FD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authorization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F37B75"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D3E8E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99F479"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44C602"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61307C1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12D742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Raw database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CDEBE4"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DF36A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3FD684"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1574D8"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37F57D7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14DD8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Detailed errors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83BB8A"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BE971E"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B828A7"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FC3E7A" w14:textId="77777777" w:rsidR="00380B26" w:rsidRPr="00380B26" w:rsidRDefault="00380B26" w:rsidP="00380B26">
            <w:pPr>
              <w:rPr>
                <w:rFonts w:ascii="Times New Roman" w:eastAsia="Times New Roman" w:hAnsi="Times New Roman" w:cs="Times New Roman"/>
                <w:kern w:val="0"/>
                <w:sz w:val="20"/>
                <w:szCs w:val="20"/>
                <w14:ligatures w14:val="none"/>
              </w:rPr>
            </w:pPr>
          </w:p>
        </w:tc>
      </w:tr>
      <w:tr w:rsidR="00380B26" w:rsidRPr="00380B26" w14:paraId="0B2D287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FDA9F4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Hardcoded JWT secret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1D8CAF" w14:textId="77777777" w:rsidR="00380B26" w:rsidRPr="00380B26" w:rsidRDefault="00380B26" w:rsidP="00380B26">
            <w:pPr>
              <w:rPr>
                <w:rFonts w:ascii="Times New Roman" w:eastAsia="Times New Roman" w:hAnsi="Times New Roman" w:cs="Times New Roman"/>
                <w:kern w:val="0"/>
                <w:szCs w:val="24"/>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AAF542"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8FBD18" w14:textId="77777777" w:rsidR="00380B26" w:rsidRPr="00380B26" w:rsidRDefault="00380B26" w:rsidP="00380B26">
            <w:pPr>
              <w:rPr>
                <w:rFonts w:ascii="Times New Roman" w:eastAsia="Times New Roman" w:hAnsi="Times New Roman" w:cs="Times New Roman"/>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560C93" w14:textId="77777777" w:rsidR="00380B26" w:rsidRPr="00380B26" w:rsidRDefault="00380B26" w:rsidP="00380B26">
            <w:pPr>
              <w:rPr>
                <w:rFonts w:ascii="Times New Roman" w:eastAsia="Times New Roman" w:hAnsi="Times New Roman" w:cs="Times New Roman"/>
                <w:kern w:val="0"/>
                <w:sz w:val="20"/>
                <w:szCs w:val="20"/>
                <w14:ligatures w14:val="none"/>
              </w:rPr>
            </w:pPr>
          </w:p>
        </w:tc>
      </w:tr>
    </w:tbl>
    <w:p w14:paraId="5E770904"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pict w14:anchorId="0BA7B146">
          <v:rect id="_x0000_i1051" style="width:0;height:1.5pt" o:hralign="center" o:hrstd="t" o:hr="t" fillcolor="#a0a0a0" stroked="f"/>
        </w:pict>
      </w:r>
    </w:p>
    <w:p w14:paraId="17A1D4D8"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Task H2 — Discuss</w:t>
      </w:r>
    </w:p>
    <w:p w14:paraId="366F1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Choose one vulnerability and answer:</w:t>
      </w:r>
    </w:p>
    <w:p w14:paraId="5E9E371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If you were reviewing this application before deployment, why would you consider this issue serious?</w:t>
      </w:r>
    </w:p>
    <w:p w14:paraId="76B4CA5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10C2788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would you test whether your proposed fix actually works?</w:t>
      </w:r>
    </w:p>
    <w:p w14:paraId="0F9639CC"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B488A32">
          <v:rect id="_x0000_i1052" style="width:0;height:1.5pt" o:hralign="center" o:hrstd="t" o:hr="t" fillcolor="#a0a0a0" stroked="f"/>
        </w:pict>
      </w:r>
    </w:p>
    <w:p w14:paraId="1133F26C"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I — Postman Security Testing Workshop</w:t>
      </w:r>
    </w:p>
    <w:p w14:paraId="10E7CC4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Create a Postman collection:</w:t>
      </w:r>
    </w:p>
    <w:p w14:paraId="2793F4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 Week 6 Security</w:t>
      </w:r>
    </w:p>
    <w:p w14:paraId="721A2A6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0DA89F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Authentication</w:t>
      </w:r>
    </w:p>
    <w:p w14:paraId="0AEA9D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Register</w:t>
      </w:r>
    </w:p>
    <w:p w14:paraId="6598902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Login</w:t>
      </w:r>
    </w:p>
    <w:p w14:paraId="28DE44F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Current User</w:t>
      </w:r>
    </w:p>
    <w:p w14:paraId="72087EA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Logout</w:t>
      </w:r>
    </w:p>
    <w:p w14:paraId="4AF1004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1AA566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Protected Resources</w:t>
      </w:r>
    </w:p>
    <w:p w14:paraId="5649305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Get Protected Resource</w:t>
      </w:r>
    </w:p>
    <w:p w14:paraId="50D0E3E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8C414B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Security Tests</w:t>
      </w:r>
    </w:p>
    <w:p w14:paraId="155CB8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No Authentication</w:t>
      </w:r>
    </w:p>
    <w:p w14:paraId="2121F3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Invalid Password</w:t>
      </w:r>
    </w:p>
    <w:p w14:paraId="2E942C1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Modified Token</w:t>
      </w:r>
    </w:p>
    <w:p w14:paraId="056B3B0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Expired Token</w:t>
      </w:r>
    </w:p>
    <w:p w14:paraId="7DC548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Other User</w:t>
      </w:r>
    </w:p>
    <w:p w14:paraId="14765E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Unauthorized Role</w:t>
      </w:r>
    </w:p>
    <w:p w14:paraId="1C225C51"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68EA69BE">
          <v:rect id="_x0000_i1053" style="width:0;height:1.5pt" o:hralign="center" o:hrstd="t" o:hr="t" fillcolor="#a0a0a0" stroked="f"/>
        </w:pict>
      </w:r>
    </w:p>
    <w:p w14:paraId="6D3C57F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Test Matrix</w:t>
      </w:r>
    </w:p>
    <w:p w14:paraId="3F0725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this table.</w:t>
      </w:r>
    </w:p>
    <w:tbl>
      <w:tblPr>
        <w:tblW w:w="5000" w:type="pct"/>
        <w:jc w:val="center"/>
        <w:tblBorders>
          <w:top w:val="single" w:sz="4" w:space="0" w:color="A6A6A6"/>
          <w:left w:val="single" w:sz="4" w:space="0" w:color="A6A6A6"/>
          <w:bottom w:val="single" w:sz="4" w:space="0" w:color="A6A6A6"/>
          <w:right w:val="single" w:sz="4" w:space="0" w:color="A6A6A6"/>
          <w:insideH w:val="single" w:sz="4" w:color="A6A6A6"/>
          <w:insideV w:val="single" w:sz="4" w:color="A6A6A6"/>
        </w:tblBorders>
        <w:tblCellMar>
          <w:top w:w="160" w:type="dxa"/>
          <w:left w:w="160" w:type="dxa"/>
          <w:bottom w:w="160" w:type="dxa"/>
          <w:right w:w="160" w:type="dxa"/>
        </w:tblCellMar>
        <w:tblLook w:val="04A0" w:firstRow="1" w:lastRow="0" w:firstColumn="1" w:lastColumn="0" w:noHBand="0" w:noVBand="1"/>
      </w:tblPr>
      <w:tblGrid>
        <w:gridCol w:w="586"/>
        <w:gridCol w:w="3817"/>
        <w:gridCol w:w="2711"/>
        <w:gridCol w:w="1001"/>
        <w:gridCol w:w="1229"/>
      </w:tblGrid>
      <w:tr w:rsidR="00380B26" w:rsidRPr="00380B26" w14:paraId="07A205A8"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Security Test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Expected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Actual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b/>
                <w:sz w:val="14"/>
              </w:rPr>
              <w:t>Pass/Fail / Evidence</w:t>
            </w:r>
          </w:p>
        </w:tc>
      </w:tr>
      <w:tr w:rsidR="00380B26" w:rsidRPr="00380B26" w14:paraId="62556BD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Protected endpoint without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 Unauthorized (E09)</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5025912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Incorrect password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Authentication failure / 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 Invalid credentials (E11)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46ED2FF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Valid login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Success / 200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200 OK (E02; token redacted)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79D63E4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Valid authenticated request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200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200 OK (E04)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516C241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Access another user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Denied where appropriate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404 for another student task (E15)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0E17FE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Student performs admin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403 / denied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403 Forbidden (E14)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7109F80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Modified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 Unauthorized (E12)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rsidR="00380B26" w:rsidRPr="00380B26" w14:paraId="3C688D4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8</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Expired JWT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No Postman expiry response supplied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NOT TESTED - no evidence</w:t>
            </w:r>
          </w:p>
        </w:tc>
      </w:tr>
      <w:tr w:rsidR="00380B26" w:rsidRPr="00380B26" w14:paraId="4D7966D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9</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Logout then access protected resource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401 after logout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Logout 200 then revoked-token 401 (E16,E17)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screenshots</w:t>
            </w:r>
          </w:p>
        </w:tc>
      </w:tr>
      <w:tr w:rsidR="00380B26" w:rsidRPr="00380B26" w14:paraId="2F5C7A8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Invalid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4xx</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400 invalid registration (E10)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pPr>
              <w:spacing w:after="20"/>
            </w:pPr>
            <w:r>
              <w:rPr>
                <w:rFonts w:ascii="Arial" w:hAnsi="Arial"/>
                <w:sz w:val="14"/>
              </w:rPr>
              <w:t>PASS - screenshot</w:t>
            </w:r>
          </w:p>
        </w:tc>
      </w:tr>
      <w:tr>
        <w:tc>
          <w:tcPr>
            <w:tcW w:type="dxa" w:w="586"/>
            <w:vAlign w:val="center"/>
          </w:tcPr>
          <w:p>
            <w:pPr>
              <w:spacing w:after="20"/>
            </w:pPr>
            <w:r>
              <w:rPr>
                <w:rFonts w:ascii="Arial" w:hAnsi="Arial"/>
                <w:sz w:val="14"/>
              </w:rPr>
              <w:t>11</w:t>
            </w:r>
          </w:p>
        </w:tc>
        <w:tc>
          <w:tcPr>
            <w:tcW w:type="dxa" w:w="3817"/>
            <w:vAlign w:val="center"/>
          </w:tcPr>
          <w:p>
            <w:pPr>
              <w:spacing w:after="20"/>
            </w:pPr>
            <w:r>
              <w:rPr>
                <w:rFonts w:ascii="Arial" w:hAnsi="Arial"/>
                <w:sz w:val="14"/>
              </w:rPr>
              <w:t>Administrator access with valid admin token</w:t>
            </w:r>
          </w:p>
        </w:tc>
        <w:tc>
          <w:tcPr>
            <w:tcW w:type="dxa" w:w="2711"/>
            <w:vAlign w:val="center"/>
          </w:tcPr>
          <w:p>
            <w:pPr>
              <w:spacing w:after="20"/>
            </w:pPr>
            <w:r>
              <w:rPr>
                <w:rFonts w:ascii="Arial" w:hAnsi="Arial"/>
                <w:sz w:val="14"/>
              </w:rPr>
              <w:t>200 OK for configured admin</w:t>
            </w:r>
          </w:p>
        </w:tc>
        <w:tc>
          <w:tcPr>
            <w:tcW w:type="dxa" w:w="1001"/>
            <w:vAlign w:val="center"/>
          </w:tcPr>
          <w:p>
            <w:pPr>
              <w:spacing w:after="20"/>
            </w:pPr>
            <w:r>
              <w:rPr>
                <w:rFonts w:ascii="Arial" w:hAnsi="Arial"/>
                <w:sz w:val="14"/>
              </w:rPr>
              <w:t>No successful admin response supplied. Reported admin-login 401 and unauthenticated-route 401 are not proof of admin authorization.</w:t>
            </w:r>
          </w:p>
        </w:tc>
        <w:tc>
          <w:tcPr>
            <w:tcW w:type="dxa" w:w="1229"/>
            <w:vAlign w:val="center"/>
          </w:tcPr>
          <w:p>
            <w:pPr>
              <w:spacing w:after="20"/>
            </w:pPr>
            <w:r>
              <w:rPr>
                <w:rFonts w:ascii="Arial" w:hAnsi="Arial"/>
                <w:sz w:val="14"/>
              </w:rPr>
              <w:t>NOT TESTED / NOT CAPTURED</w:t>
            </w:r>
          </w:p>
        </w:tc>
      </w:tr>
    </w:tbl>
    <w:p w14:paraId="09D6705B"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03E7861A">
          <v:rect id="_x0000_i1054" style="width:0;height:1.5pt" o:hralign="center" o:hrstd="t" o:hr="t" fillcolor="#a0a0a0" stroked="f"/>
        </w:pict>
      </w:r>
    </w:p>
    <w:p w14:paraId="02A1139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J — Security Testing Mindset</w:t>
      </w:r>
    </w:p>
    <w:p w14:paraId="7878B0F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 API endpoint in your application, ask:</w:t>
      </w:r>
    </w:p>
    <w:p w14:paraId="4928CC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Who is allowed to call this?</w:t>
      </w:r>
    </w:p>
    <w:p w14:paraId="3D36FE9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Authentication</w:t>
      </w:r>
    </w:p>
    <w:p w14:paraId="01D09E0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What are they allowed to do?</w:t>
      </w:r>
    </w:p>
    <w:p w14:paraId="3B4C13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Authorization</w:t>
      </w:r>
    </w:p>
    <w:p w14:paraId="70A7C4C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 What happens if authentication is missing?</w:t>
      </w:r>
    </w:p>
    <w:p w14:paraId="6F33E38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34AD5DF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What happens if authorization is missing?</w:t>
      </w:r>
    </w:p>
    <w:p w14:paraId="79FB443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w:t>
      </w:r>
    </w:p>
    <w:p w14:paraId="3774F09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What happens if the input is malicious or malformed?</w:t>
      </w:r>
    </w:p>
    <w:p w14:paraId="1C3F697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7BDB71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What sensitive information could the response reveal?</w:t>
      </w:r>
    </w:p>
    <w:p w14:paraId="54251A4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2E6D45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How can I test each assumption?</w:t>
      </w:r>
    </w:p>
    <w:p w14:paraId="3109317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48BC1B97"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FBA4C0">
          <v:rect id="_x0000_i1073" alt="" style="width:468pt;height:.05pt;mso-width-percent:0;mso-height-percent:0;mso-width-percent:0;mso-height-percent:0" o:hralign="center" o:hrstd="t" o:hr="t" fillcolor="#a0a0a0" stroked="f"/>
        </w:pict>
      </w:r>
    </w:p>
    <w:tbl>
      <w:tblPr>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340"/>
        <w:gridCol w:w="2340"/>
        <w:gridCol w:w="2340"/>
        <w:gridCol w:w="2340"/>
      </w:tblGrid>
      <w:tr>
        <w:tc>
          <w:tcPr>
            <w:tcW w:type="dxa" w:w="2340"/>
            <w:vAlign w:val="center"/>
          </w:tcPr>
          <w:p>
            <w:pPr>
              <w:spacing w:after="20"/>
            </w:pPr>
            <w:r>
              <w:rPr>
                <w:rFonts w:ascii="Arial" w:hAnsi="Arial"/>
                <w:b/>
                <w:sz w:val="14"/>
              </w:rPr>
              <w:t>Endpoint</w:t>
            </w:r>
          </w:p>
        </w:tc>
        <w:tc>
          <w:tcPr>
            <w:tcW w:type="dxa" w:w="2340"/>
            <w:vAlign w:val="center"/>
          </w:tcPr>
          <w:p>
            <w:pPr>
              <w:spacing w:after="20"/>
            </w:pPr>
            <w:r>
              <w:rPr>
                <w:rFonts w:ascii="Arial" w:hAnsi="Arial"/>
                <w:b/>
                <w:sz w:val="14"/>
              </w:rPr>
              <w:t>J1: who may call?</w:t>
            </w:r>
          </w:p>
        </w:tc>
        <w:tc>
          <w:tcPr>
            <w:tcW w:type="dxa" w:w="2340"/>
            <w:vAlign w:val="center"/>
          </w:tcPr>
          <w:p>
            <w:pPr>
              <w:spacing w:after="20"/>
            </w:pPr>
            <w:r>
              <w:rPr>
                <w:rFonts w:ascii="Arial" w:hAnsi="Arial"/>
                <w:b/>
                <w:sz w:val="14"/>
              </w:rPr>
              <w:t>J2: allowed operation / denial</w:t>
            </w:r>
          </w:p>
        </w:tc>
        <w:tc>
          <w:tcPr>
            <w:tcW w:type="dxa" w:w="2340"/>
            <w:vAlign w:val="center"/>
          </w:tcPr>
          <w:p>
            <w:pPr>
              <w:spacing w:after="20"/>
            </w:pPr>
            <w:r>
              <w:rPr>
                <w:rFonts w:ascii="Arial" w:hAnsi="Arial"/>
                <w:b/>
                <w:sz w:val="14"/>
              </w:rPr>
              <w:t>Input, response sensitivity and evidence status</w:t>
            </w:r>
          </w:p>
        </w:tc>
      </w:tr>
      <w:tr>
        <w:tc>
          <w:tcPr>
            <w:tcW w:type="dxa" w:w="2340"/>
            <w:vAlign w:val="center"/>
          </w:tcPr>
          <w:p>
            <w:pPr>
              <w:spacing w:after="20"/>
            </w:pPr>
            <w:r>
              <w:rPr>
                <w:rFonts w:ascii="Arial" w:hAnsi="Arial"/>
                <w:sz w:val="14"/>
              </w:rPr>
              <w:t>GET /</w:t>
            </w:r>
          </w:p>
        </w:tc>
        <w:tc>
          <w:tcPr>
            <w:tcW w:type="dxa" w:w="2340"/>
            <w:vAlign w:val="center"/>
          </w:tcPr>
          <w:p>
            <w:pPr>
              <w:spacing w:after="20"/>
            </w:pPr>
            <w:r>
              <w:rPr>
                <w:rFonts w:ascii="Arial" w:hAnsi="Arial"/>
                <w:sz w:val="14"/>
              </w:rPr>
              <w:t>Anyone; API information.</w:t>
            </w:r>
          </w:p>
        </w:tc>
        <w:tc>
          <w:tcPr>
            <w:tcW w:type="dxa" w:w="2340"/>
            <w:vAlign w:val="center"/>
          </w:tcPr>
          <w:p>
            <w:pPr>
              <w:spacing w:after="20"/>
            </w:pPr>
            <w:r>
              <w:rPr>
                <w:rFonts w:ascii="Arial" w:hAnsi="Arial"/>
                <w:sz w:val="14"/>
              </w:rPr>
              <w:t>Public by design.</w:t>
            </w:r>
          </w:p>
        </w:tc>
        <w:tc>
          <w:tcPr>
            <w:tcW w:type="dxa" w:w="2340"/>
            <w:vAlign w:val="center"/>
          </w:tcPr>
          <w:p>
            <w:pPr>
              <w:spacing w:after="20"/>
            </w:pPr>
            <w:r>
              <w:rPr>
                <w:rFonts w:ascii="Arial" w:hAnsi="Arial"/>
                <w:sz w:val="14"/>
              </w:rPr>
              <w:t>No user data returned.</w:t>
            </w:r>
          </w:p>
        </w:tc>
      </w:tr>
      <w:tr>
        <w:tc>
          <w:tcPr>
            <w:tcW w:type="dxa" w:w="2340"/>
            <w:vAlign w:val="center"/>
          </w:tcPr>
          <w:p>
            <w:pPr>
              <w:spacing w:after="20"/>
            </w:pPr>
            <w:r>
              <w:rPr>
                <w:rFonts w:ascii="Arial" w:hAnsi="Arial"/>
                <w:sz w:val="14"/>
              </w:rPr>
              <w:t>POST /auth/register</w:t>
            </w:r>
          </w:p>
        </w:tc>
        <w:tc>
          <w:tcPr>
            <w:tcW w:type="dxa" w:w="2340"/>
            <w:vAlign w:val="center"/>
          </w:tcPr>
          <w:p>
            <w:pPr>
              <w:spacing w:after="20"/>
            </w:pPr>
            <w:r>
              <w:rPr>
                <w:rFonts w:ascii="Arial" w:hAnsi="Arial"/>
                <w:sz w:val="14"/>
              </w:rPr>
              <w:t>Public; creates student only.</w:t>
            </w:r>
          </w:p>
        </w:tc>
        <w:tc>
          <w:tcPr>
            <w:tcW w:type="dxa" w:w="2340"/>
            <w:vAlign w:val="center"/>
          </w:tcPr>
          <w:p>
            <w:pPr>
              <w:spacing w:after="20"/>
            </w:pPr>
            <w:r>
              <w:rPr>
                <w:rFonts w:ascii="Arial" w:hAnsi="Arial"/>
                <w:sz w:val="14"/>
              </w:rPr>
              <w:t>Public by design.</w:t>
            </w:r>
          </w:p>
        </w:tc>
        <w:tc>
          <w:tcPr>
            <w:tcW w:type="dxa" w:w="2340"/>
            <w:vAlign w:val="center"/>
          </w:tcPr>
          <w:p>
            <w:pPr>
              <w:spacing w:after="20"/>
            </w:pPr>
            <w:r>
              <w:rPr>
                <w:rFonts w:ascii="Arial" w:hAnsi="Arial"/>
                <w:sz w:val="14"/>
              </w:rPr>
              <w:t>Bad fields/limits 400; duplicate username 409; role input ignored; hash omitted. E01/E10.</w:t>
            </w:r>
          </w:p>
        </w:tc>
      </w:tr>
      <w:tr>
        <w:tc>
          <w:tcPr>
            <w:tcW w:type="dxa" w:w="2340"/>
            <w:vAlign w:val="center"/>
          </w:tcPr>
          <w:p>
            <w:pPr>
              <w:spacing w:after="20"/>
            </w:pPr>
            <w:r>
              <w:rPr>
                <w:rFonts w:ascii="Arial" w:hAnsi="Arial"/>
                <w:sz w:val="14"/>
              </w:rPr>
              <w:t>POST /auth/login</w:t>
            </w:r>
          </w:p>
        </w:tc>
        <w:tc>
          <w:tcPr>
            <w:tcW w:type="dxa" w:w="2340"/>
            <w:vAlign w:val="center"/>
          </w:tcPr>
          <w:p>
            <w:pPr>
              <w:spacing w:after="20"/>
            </w:pPr>
            <w:r>
              <w:rPr>
                <w:rFonts w:ascii="Arial" w:hAnsi="Arial"/>
                <w:sz w:val="14"/>
              </w:rPr>
              <w:t>Public; valid credentials.</w:t>
            </w:r>
          </w:p>
        </w:tc>
        <w:tc>
          <w:tcPr>
            <w:tcW w:type="dxa" w:w="2340"/>
            <w:vAlign w:val="center"/>
          </w:tcPr>
          <w:p>
            <w:pPr>
              <w:spacing w:after="20"/>
            </w:pPr>
            <w:r>
              <w:rPr>
                <w:rFonts w:ascii="Arial" w:hAnsi="Arial"/>
                <w:sz w:val="14"/>
              </w:rPr>
              <w:t>Public by design.</w:t>
            </w:r>
          </w:p>
        </w:tc>
        <w:tc>
          <w:tcPr>
            <w:tcW w:type="dxa" w:w="2340"/>
            <w:vAlign w:val="center"/>
          </w:tcPr>
          <w:p>
            <w:pPr>
              <w:spacing w:after="20"/>
            </w:pPr>
            <w:r>
              <w:rPr>
                <w:rFonts w:ascii="Arial" w:hAnsi="Arial"/>
                <w:sz w:val="14"/>
              </w:rPr>
              <w:t>Wrong/unknown credentials generic 401. Token is bearer secret (E02 redacted). No rate limiting.</w:t>
            </w:r>
          </w:p>
        </w:tc>
      </w:tr>
      <w:tr>
        <w:tc>
          <w:tcPr>
            <w:tcW w:type="dxa" w:w="2340"/>
            <w:vAlign w:val="center"/>
          </w:tcPr>
          <w:p>
            <w:pPr>
              <w:spacing w:after="20"/>
            </w:pPr>
            <w:r>
              <w:rPr>
                <w:rFonts w:ascii="Arial" w:hAnsi="Arial"/>
                <w:sz w:val="14"/>
              </w:rPr>
              <w:t>GET /auth/me</w:t>
            </w:r>
          </w:p>
        </w:tc>
        <w:tc>
          <w:tcPr>
            <w:tcW w:type="dxa" w:w="2340"/>
            <w:vAlign w:val="center"/>
          </w:tcPr>
          <w:p>
            <w:pPr>
              <w:spacing w:after="20"/>
            </w:pPr>
            <w:r>
              <w:rPr>
                <w:rFonts w:ascii="Arial" w:hAnsi="Arial"/>
                <w:sz w:val="14"/>
              </w:rPr>
              <w:t>Authenticated current user.</w:t>
            </w:r>
          </w:p>
        </w:tc>
        <w:tc>
          <w:tcPr>
            <w:tcW w:type="dxa" w:w="2340"/>
            <w:vAlign w:val="center"/>
          </w:tcPr>
          <w:p>
            <w:pPr>
              <w:spacing w:after="20"/>
            </w:pPr>
            <w:r>
              <w:rPr>
                <w:rFonts w:ascii="Arial" w:hAnsi="Arial"/>
                <w:sz w:val="14"/>
              </w:rPr>
              <w:t>Missing/invalid/revoked token 401.</w:t>
            </w:r>
          </w:p>
        </w:tc>
        <w:tc>
          <w:tcPr>
            <w:tcW w:type="dxa" w:w="2340"/>
            <w:vAlign w:val="center"/>
          </w:tcPr>
          <w:p>
            <w:pPr>
              <w:spacing w:after="20"/>
            </w:pPr>
            <w:r>
              <w:rPr>
                <w:rFonts w:ascii="Arial" w:hAnsi="Arial"/>
                <w:sz w:val="14"/>
              </w:rPr>
              <w:t>Public user fields only; 200 E03.</w:t>
            </w:r>
          </w:p>
        </w:tc>
      </w:tr>
      <w:tr>
        <w:tc>
          <w:tcPr>
            <w:tcW w:type="dxa" w:w="2340"/>
            <w:vAlign w:val="center"/>
          </w:tcPr>
          <w:p>
            <w:pPr>
              <w:spacing w:after="20"/>
            </w:pPr>
            <w:r>
              <w:rPr>
                <w:rFonts w:ascii="Arial" w:hAnsi="Arial"/>
                <w:sz w:val="14"/>
              </w:rPr>
              <w:t>POST /auth/logout</w:t>
            </w:r>
          </w:p>
        </w:tc>
        <w:tc>
          <w:tcPr>
            <w:tcW w:type="dxa" w:w="2340"/>
            <w:vAlign w:val="center"/>
          </w:tcPr>
          <w:p>
            <w:pPr>
              <w:spacing w:after="20"/>
            </w:pPr>
            <w:r>
              <w:rPr>
                <w:rFonts w:ascii="Arial" w:hAnsi="Arial"/>
                <w:sz w:val="14"/>
              </w:rPr>
              <w:t>Authenticated token holder.</w:t>
            </w:r>
          </w:p>
        </w:tc>
        <w:tc>
          <w:tcPr>
            <w:tcW w:type="dxa" w:w="2340"/>
            <w:vAlign w:val="center"/>
          </w:tcPr>
          <w:p>
            <w:pPr>
              <w:spacing w:after="20"/>
            </w:pPr>
            <w:r>
              <w:rPr>
                <w:rFonts w:ascii="Arial" w:hAnsi="Arial"/>
                <w:sz w:val="14"/>
              </w:rPr>
              <w:t>Missing/invalid token 401; revoked token rejected afterward.</w:t>
            </w:r>
          </w:p>
        </w:tc>
        <w:tc>
          <w:tcPr>
            <w:tcW w:type="dxa" w:w="2340"/>
            <w:vAlign w:val="center"/>
          </w:tcPr>
          <w:p>
            <w:pPr>
              <w:spacing w:after="20"/>
            </w:pPr>
            <w:r>
              <w:rPr>
                <w:rFonts w:ascii="Arial" w:hAnsi="Arial"/>
                <w:sz w:val="14"/>
              </w:rPr>
              <w:t>Logout 200 E16; later same token 401 E17.</w:t>
            </w:r>
          </w:p>
        </w:tc>
      </w:tr>
      <w:tr>
        <w:tc>
          <w:tcPr>
            <w:tcW w:type="dxa" w:w="2340"/>
            <w:vAlign w:val="center"/>
          </w:tcPr>
          <w:p>
            <w:pPr>
              <w:spacing w:after="20"/>
            </w:pPr>
            <w:r>
              <w:rPr>
                <w:rFonts w:ascii="Arial" w:hAnsi="Arial"/>
                <w:sz w:val="14"/>
              </w:rPr>
              <w:t>GET /api/protected</w:t>
            </w:r>
          </w:p>
        </w:tc>
        <w:tc>
          <w:tcPr>
            <w:tcW w:type="dxa" w:w="2340"/>
            <w:vAlign w:val="center"/>
          </w:tcPr>
          <w:p>
            <w:pPr>
              <w:spacing w:after="20"/>
            </w:pPr>
            <w:r>
              <w:rPr>
                <w:rFonts w:ascii="Arial" w:hAnsi="Arial"/>
                <w:sz w:val="14"/>
              </w:rPr>
              <w:t>Any authenticated user.</w:t>
            </w:r>
          </w:p>
        </w:tc>
        <w:tc>
          <w:tcPr>
            <w:tcW w:type="dxa" w:w="2340"/>
            <w:vAlign w:val="center"/>
          </w:tcPr>
          <w:p>
            <w:pPr>
              <w:spacing w:after="20"/>
            </w:pPr>
            <w:r>
              <w:rPr>
                <w:rFonts w:ascii="Arial" w:hAnsi="Arial"/>
                <w:sz w:val="14"/>
              </w:rPr>
              <w:t>Missing/invalid token 401.</w:t>
            </w:r>
          </w:p>
        </w:tc>
        <w:tc>
          <w:tcPr>
            <w:tcW w:type="dxa" w:w="2340"/>
            <w:vAlign w:val="center"/>
          </w:tcPr>
          <w:p>
            <w:pPr>
              <w:spacing w:after="20"/>
            </w:pPr>
            <w:r>
              <w:rPr>
                <w:rFonts w:ascii="Arial" w:hAnsi="Arial"/>
                <w:sz w:val="14"/>
              </w:rPr>
              <w:t>Minimal identity only; success E04, missing auth E09.</w:t>
            </w:r>
          </w:p>
        </w:tc>
      </w:tr>
      <w:tr>
        <w:tc>
          <w:tcPr>
            <w:tcW w:type="dxa" w:w="2340"/>
            <w:vAlign w:val="center"/>
          </w:tcPr>
          <w:p>
            <w:pPr>
              <w:spacing w:after="20"/>
            </w:pPr>
            <w:r>
              <w:rPr>
                <w:rFonts w:ascii="Arial" w:hAnsi="Arial"/>
                <w:sz w:val="14"/>
              </w:rPr>
              <w:t>GET /api/profile</w:t>
            </w:r>
          </w:p>
        </w:tc>
        <w:tc>
          <w:tcPr>
            <w:tcW w:type="dxa" w:w="2340"/>
            <w:vAlign w:val="center"/>
          </w:tcPr>
          <w:p>
            <w:pPr>
              <w:spacing w:after="20"/>
            </w:pPr>
            <w:r>
              <w:rPr>
                <w:rFonts w:ascii="Arial" w:hAnsi="Arial"/>
                <w:sz w:val="14"/>
              </w:rPr>
              <w:t>Authenticated user; own profile.</w:t>
            </w:r>
          </w:p>
        </w:tc>
        <w:tc>
          <w:tcPr>
            <w:tcW w:type="dxa" w:w="2340"/>
            <w:vAlign w:val="center"/>
          </w:tcPr>
          <w:p>
            <w:pPr>
              <w:spacing w:after="20"/>
            </w:pPr>
            <w:r>
              <w:rPr>
                <w:rFonts w:ascii="Arial" w:hAnsi="Arial"/>
                <w:sz w:val="14"/>
              </w:rPr>
              <w:t>Missing/invalid token 401.</w:t>
            </w:r>
          </w:p>
        </w:tc>
        <w:tc>
          <w:tcPr>
            <w:tcW w:type="dxa" w:w="2340"/>
            <w:vAlign w:val="center"/>
          </w:tcPr>
          <w:p>
            <w:pPr>
              <w:spacing w:after="20"/>
            </w:pPr>
            <w:r>
              <w:rPr>
                <w:rFonts w:ascii="Arial" w:hAnsi="Arial"/>
                <w:sz w:val="14"/>
              </w:rPr>
              <w:t>404 if absent; name/email only. Implemented, no screenshot supplied.</w:t>
            </w:r>
          </w:p>
        </w:tc>
      </w:tr>
      <w:tr>
        <w:tc>
          <w:tcPr>
            <w:tcW w:type="dxa" w:w="2340"/>
            <w:vAlign w:val="center"/>
          </w:tcPr>
          <w:p>
            <w:pPr>
              <w:spacing w:after="20"/>
            </w:pPr>
            <w:r>
              <w:rPr>
                <w:rFonts w:ascii="Arial" w:hAnsi="Arial"/>
                <w:sz w:val="14"/>
              </w:rPr>
              <w:t>GET /api/users/:id</w:t>
            </w:r>
          </w:p>
        </w:tc>
        <w:tc>
          <w:tcPr>
            <w:tcW w:type="dxa" w:w="2340"/>
            <w:vAlign w:val="center"/>
          </w:tcPr>
          <w:p>
            <w:pPr>
              <w:spacing w:after="20"/>
            </w:pPr>
            <w:r>
              <w:rPr>
                <w:rFonts w:ascii="Arial" w:hAnsi="Arial"/>
                <w:sz w:val="14"/>
              </w:rPr>
              <w:t>Owner or admin.</w:t>
            </w:r>
          </w:p>
        </w:tc>
        <w:tc>
          <w:tcPr>
            <w:tcW w:type="dxa" w:w="2340"/>
            <w:vAlign w:val="center"/>
          </w:tcPr>
          <w:p>
            <w:pPr>
              <w:spacing w:after="20"/>
            </w:pPr>
            <w:r>
              <w:rPr>
                <w:rFonts w:ascii="Arial" w:hAnsi="Arial"/>
                <w:sz w:val="14"/>
              </w:rPr>
              <w:t>Missing token 401; other student 403.</w:t>
            </w:r>
          </w:p>
        </w:tc>
        <w:tc>
          <w:tcPr>
            <w:tcW w:type="dxa" w:w="2340"/>
            <w:vAlign w:val="center"/>
          </w:tcPr>
          <w:p>
            <w:pPr>
              <w:spacing w:after="20"/>
            </w:pPr>
            <w:r>
              <w:rPr>
                <w:rFonts w:ascii="Arial" w:hAnsi="Arial"/>
                <w:sz w:val="14"/>
              </w:rPr>
              <w:t>Bad ID 400; missing user 404; public fields only. Positive screenshot absent.</w:t>
            </w:r>
          </w:p>
        </w:tc>
      </w:tr>
      <w:tr>
        <w:tc>
          <w:tcPr>
            <w:tcW w:type="dxa" w:w="2340"/>
            <w:vAlign w:val="center"/>
          </w:tcPr>
          <w:p>
            <w:pPr>
              <w:spacing w:after="20"/>
            </w:pPr>
            <w:r>
              <w:rPr>
                <w:rFonts w:ascii="Arial" w:hAnsi="Arial"/>
                <w:sz w:val="14"/>
              </w:rPr>
              <w:t>DELETE /api/users/:id</w:t>
            </w:r>
          </w:p>
        </w:tc>
        <w:tc>
          <w:tcPr>
            <w:tcW w:type="dxa" w:w="2340"/>
            <w:vAlign w:val="center"/>
          </w:tcPr>
          <w:p>
            <w:pPr>
              <w:spacing w:after="20"/>
            </w:pPr>
            <w:r>
              <w:rPr>
                <w:rFonts w:ascii="Arial" w:hAnsi="Arial"/>
                <w:sz w:val="14"/>
              </w:rPr>
              <w:t>Administrator only.</w:t>
            </w:r>
          </w:p>
        </w:tc>
        <w:tc>
          <w:tcPr>
            <w:tcW w:type="dxa" w:w="2340"/>
            <w:vAlign w:val="center"/>
          </w:tcPr>
          <w:p>
            <w:pPr>
              <w:spacing w:after="20"/>
            </w:pPr>
            <w:r>
              <w:rPr>
                <w:rFonts w:ascii="Arial" w:hAnsi="Arial"/>
                <w:sz w:val="14"/>
              </w:rPr>
              <w:t>Missing token 401; student 403.</w:t>
            </w:r>
          </w:p>
        </w:tc>
        <w:tc>
          <w:tcPr>
            <w:tcW w:type="dxa" w:w="2340"/>
            <w:vAlign w:val="center"/>
          </w:tcPr>
          <w:p>
            <w:pPr>
              <w:spacing w:after="20"/>
            </w:pPr>
            <w:r>
              <w:rPr>
                <w:rFonts w:ascii="Arial" w:hAnsi="Arial"/>
                <w:sz w:val="14"/>
              </w:rPr>
              <w:t>Bad ID 400; missing user 404; deletes associated in-memory records. No positive admin evidence.</w:t>
            </w:r>
          </w:p>
        </w:tc>
      </w:tr>
      <w:tr>
        <w:tc>
          <w:tcPr>
            <w:tcW w:type="dxa" w:w="2340"/>
            <w:vAlign w:val="center"/>
          </w:tcPr>
          <w:p>
            <w:pPr>
              <w:spacing w:after="20"/>
            </w:pPr>
            <w:r>
              <w:rPr>
                <w:rFonts w:ascii="Arial" w:hAnsi="Arial"/>
                <w:sz w:val="14"/>
              </w:rPr>
              <w:t>GET /api/admin</w:t>
            </w:r>
          </w:p>
        </w:tc>
        <w:tc>
          <w:tcPr>
            <w:tcW w:type="dxa" w:w="2340"/>
            <w:vAlign w:val="center"/>
          </w:tcPr>
          <w:p>
            <w:pPr>
              <w:spacing w:after="20"/>
            </w:pPr>
            <w:r>
              <w:rPr>
                <w:rFonts w:ascii="Arial" w:hAnsi="Arial"/>
                <w:sz w:val="14"/>
              </w:rPr>
              <w:t>Administrator only.</w:t>
            </w:r>
          </w:p>
        </w:tc>
        <w:tc>
          <w:tcPr>
            <w:tcW w:type="dxa" w:w="2340"/>
            <w:vAlign w:val="center"/>
          </w:tcPr>
          <w:p>
            <w:pPr>
              <w:spacing w:after="20"/>
            </w:pPr>
            <w:r>
              <w:rPr>
                <w:rFonts w:ascii="Arial" w:hAnsi="Arial"/>
                <w:sz w:val="14"/>
              </w:rPr>
              <w:t>Missing token 401; student 403.</w:t>
            </w:r>
          </w:p>
        </w:tc>
        <w:tc>
          <w:tcPr>
            <w:tcW w:type="dxa" w:w="2340"/>
            <w:vAlign w:val="center"/>
          </w:tcPr>
          <w:p>
            <w:pPr>
              <w:spacing w:after="20"/>
            </w:pPr>
            <w:r>
              <w:rPr>
                <w:rFonts w:ascii="Arial" w:hAnsi="Arial"/>
                <w:sz w:val="14"/>
              </w:rPr>
              <w:t>Student denial E14; successful admin access not captured.</w:t>
            </w:r>
          </w:p>
        </w:tc>
      </w:tr>
      <w:tr>
        <w:tc>
          <w:tcPr>
            <w:tcW w:type="dxa" w:w="2340"/>
            <w:vAlign w:val="center"/>
          </w:tcPr>
          <w:p>
            <w:pPr>
              <w:spacing w:after="20"/>
            </w:pPr>
            <w:r>
              <w:rPr>
                <w:rFonts w:ascii="Arial" w:hAnsi="Arial"/>
                <w:sz w:val="14"/>
              </w:rPr>
              <w:t>GET /api/tasks</w:t>
            </w:r>
          </w:p>
        </w:tc>
        <w:tc>
          <w:tcPr>
            <w:tcW w:type="dxa" w:w="2340"/>
            <w:vAlign w:val="center"/>
          </w:tcPr>
          <w:p>
            <w:pPr>
              <w:spacing w:after="20"/>
            </w:pPr>
            <w:r>
              <w:rPr>
                <w:rFonts w:ascii="Arial" w:hAnsi="Arial"/>
                <w:sz w:val="14"/>
              </w:rPr>
              <w:t>Authenticated student sees own tasks; admin all.</w:t>
            </w:r>
          </w:p>
        </w:tc>
        <w:tc>
          <w:tcPr>
            <w:tcW w:type="dxa" w:w="2340"/>
            <w:vAlign w:val="center"/>
          </w:tcPr>
          <w:p>
            <w:pPr>
              <w:spacing w:after="20"/>
            </w:pPr>
            <w:r>
              <w:rPr>
                <w:rFonts w:ascii="Arial" w:hAnsi="Arial"/>
                <w:sz w:val="14"/>
              </w:rPr>
              <w:t>Missing/invalid token 401.</w:t>
            </w:r>
          </w:p>
        </w:tc>
        <w:tc>
          <w:tcPr>
            <w:tcW w:type="dxa" w:w="2340"/>
            <w:vAlign w:val="center"/>
          </w:tcPr>
          <w:p>
            <w:pPr>
              <w:spacing w:after="20"/>
            </w:pPr>
            <w:r>
              <w:rPr>
                <w:rFonts w:ascii="Arial" w:hAnsi="Arial"/>
                <w:sz w:val="14"/>
              </w:rPr>
              <w:t>Task list includes ownerId; own list E06. Admin list not evidenced.</w:t>
            </w:r>
          </w:p>
        </w:tc>
      </w:tr>
      <w:tr>
        <w:tc>
          <w:tcPr>
            <w:tcW w:type="dxa" w:w="2340"/>
            <w:vAlign w:val="center"/>
          </w:tcPr>
          <w:p>
            <w:pPr>
              <w:spacing w:after="20"/>
            </w:pPr>
            <w:r>
              <w:rPr>
                <w:rFonts w:ascii="Arial" w:hAnsi="Arial"/>
                <w:sz w:val="14"/>
              </w:rPr>
              <w:t>GET /api/task/:id and /api/tasks/:id</w:t>
            </w:r>
          </w:p>
        </w:tc>
        <w:tc>
          <w:tcPr>
            <w:tcW w:type="dxa" w:w="2340"/>
            <w:vAlign w:val="center"/>
          </w:tcPr>
          <w:p>
            <w:pPr>
              <w:spacing w:after="20"/>
            </w:pPr>
            <w:r>
              <w:rPr>
                <w:rFonts w:ascii="Arial" w:hAnsi="Arial"/>
                <w:sz w:val="14"/>
              </w:rPr>
              <w:t>Task owner or admin.</w:t>
            </w:r>
          </w:p>
        </w:tc>
        <w:tc>
          <w:tcPr>
            <w:tcW w:type="dxa" w:w="2340"/>
            <w:vAlign w:val="center"/>
          </w:tcPr>
          <w:p>
            <w:pPr>
              <w:spacing w:after="20"/>
            </w:pPr>
            <w:r>
              <w:rPr>
                <w:rFonts w:ascii="Arial" w:hAnsi="Arial"/>
                <w:sz w:val="14"/>
              </w:rPr>
              <w:t>Missing token 401; inaccessible/missing 404.</w:t>
            </w:r>
          </w:p>
        </w:tc>
        <w:tc>
          <w:tcPr>
            <w:tcW w:type="dxa" w:w="2340"/>
            <w:vAlign w:val="center"/>
          </w:tcPr>
          <w:p>
            <w:pPr>
              <w:spacing w:after="20"/>
            </w:pPr>
            <w:r>
              <w:rPr>
                <w:rFonts w:ascii="Arial" w:hAnsi="Arial"/>
                <w:sz w:val="14"/>
              </w:rPr>
              <w:t>Bad ID 400; owner success E07, other-owner denial E15.</w:t>
            </w:r>
          </w:p>
        </w:tc>
      </w:tr>
      <w:tr>
        <w:tc>
          <w:tcPr>
            <w:tcW w:type="dxa" w:w="2340"/>
            <w:vAlign w:val="center"/>
          </w:tcPr>
          <w:p>
            <w:pPr>
              <w:spacing w:after="20"/>
            </w:pPr>
            <w:r>
              <w:rPr>
                <w:rFonts w:ascii="Arial" w:hAnsi="Arial"/>
                <w:sz w:val="14"/>
              </w:rPr>
              <w:t>POST /api/tasks</w:t>
            </w:r>
          </w:p>
        </w:tc>
        <w:tc>
          <w:tcPr>
            <w:tcW w:type="dxa" w:w="2340"/>
            <w:vAlign w:val="center"/>
          </w:tcPr>
          <w:p>
            <w:pPr>
              <w:spacing w:after="20"/>
            </w:pPr>
            <w:r>
              <w:rPr>
                <w:rFonts w:ascii="Arial" w:hAnsi="Arial"/>
                <w:sz w:val="14"/>
              </w:rPr>
              <w:t>Authenticated user; creates own task.</w:t>
            </w:r>
          </w:p>
        </w:tc>
        <w:tc>
          <w:tcPr>
            <w:tcW w:type="dxa" w:w="2340"/>
            <w:vAlign w:val="center"/>
          </w:tcPr>
          <w:p>
            <w:pPr>
              <w:spacing w:after="20"/>
            </w:pPr>
            <w:r>
              <w:rPr>
                <w:rFonts w:ascii="Arial" w:hAnsi="Arial"/>
                <w:sz w:val="14"/>
              </w:rPr>
              <w:t>Missing/invalid token 401.</w:t>
            </w:r>
          </w:p>
        </w:tc>
        <w:tc>
          <w:tcPr>
            <w:tcW w:type="dxa" w:w="2340"/>
            <w:vAlign w:val="center"/>
          </w:tcPr>
          <w:p>
            <w:pPr>
              <w:spacing w:after="20"/>
            </w:pPr>
            <w:r>
              <w:rPr>
                <w:rFonts w:ascii="Arial" w:hAnsi="Arial"/>
                <w:sz w:val="14"/>
              </w:rPr>
              <w:t>Only title/completed accepted; bad input 400; server sets ownerId. E05 201.</w:t>
            </w:r>
          </w:p>
        </w:tc>
      </w:tr>
      <w:tr>
        <w:tc>
          <w:tcPr>
            <w:tcW w:type="dxa" w:w="2340"/>
            <w:vAlign w:val="center"/>
          </w:tcPr>
          <w:p>
            <w:pPr>
              <w:spacing w:after="20"/>
            </w:pPr>
            <w:r>
              <w:rPr>
                <w:rFonts w:ascii="Arial" w:hAnsi="Arial"/>
                <w:sz w:val="14"/>
              </w:rPr>
              <w:t>PUT /api/tasks/:id</w:t>
            </w:r>
          </w:p>
        </w:tc>
        <w:tc>
          <w:tcPr>
            <w:tcW w:type="dxa" w:w="2340"/>
            <w:vAlign w:val="center"/>
          </w:tcPr>
          <w:p>
            <w:pPr>
              <w:spacing w:after="20"/>
            </w:pPr>
            <w:r>
              <w:rPr>
                <w:rFonts w:ascii="Arial" w:hAnsi="Arial"/>
                <w:sz w:val="14"/>
              </w:rPr>
              <w:t>Task owner or admin.</w:t>
            </w:r>
          </w:p>
        </w:tc>
        <w:tc>
          <w:tcPr>
            <w:tcW w:type="dxa" w:w="2340"/>
            <w:vAlign w:val="center"/>
          </w:tcPr>
          <w:p>
            <w:pPr>
              <w:spacing w:after="20"/>
            </w:pPr>
            <w:r>
              <w:rPr>
                <w:rFonts w:ascii="Arial" w:hAnsi="Arial"/>
                <w:sz w:val="14"/>
              </w:rPr>
              <w:t>Missing token 401; inaccessible/missing 404.</w:t>
            </w:r>
          </w:p>
        </w:tc>
        <w:tc>
          <w:tcPr>
            <w:tcW w:type="dxa" w:w="2340"/>
            <w:vAlign w:val="center"/>
          </w:tcPr>
          <w:p>
            <w:pPr>
              <w:spacing w:after="20"/>
            </w:pPr>
            <w:r>
              <w:rPr>
                <w:rFonts w:ascii="Arial" w:hAnsi="Arial"/>
                <w:sz w:val="14"/>
              </w:rPr>
              <w:t>Bad ID/body 400; only title/completed editable. Owner update E08.</w:t>
            </w:r>
          </w:p>
        </w:tc>
      </w:tr>
      <w:tr>
        <w:tc>
          <w:tcPr>
            <w:tcW w:type="dxa" w:w="2340"/>
            <w:vAlign w:val="center"/>
          </w:tcPr>
          <w:p>
            <w:pPr>
              <w:spacing w:after="20"/>
            </w:pPr>
            <w:r>
              <w:rPr>
                <w:rFonts w:ascii="Arial" w:hAnsi="Arial"/>
                <w:sz w:val="14"/>
              </w:rPr>
              <w:t>DELETE /api/tasks/:id</w:t>
            </w:r>
          </w:p>
        </w:tc>
        <w:tc>
          <w:tcPr>
            <w:tcW w:type="dxa" w:w="2340"/>
            <w:vAlign w:val="center"/>
          </w:tcPr>
          <w:p>
            <w:pPr>
              <w:spacing w:after="20"/>
            </w:pPr>
            <w:r>
              <w:rPr>
                <w:rFonts w:ascii="Arial" w:hAnsi="Arial"/>
                <w:sz w:val="14"/>
              </w:rPr>
              <w:t>Task owner or admin.</w:t>
            </w:r>
          </w:p>
        </w:tc>
        <w:tc>
          <w:tcPr>
            <w:tcW w:type="dxa" w:w="2340"/>
            <w:vAlign w:val="center"/>
          </w:tcPr>
          <w:p>
            <w:pPr>
              <w:spacing w:after="20"/>
            </w:pPr>
            <w:r>
              <w:rPr>
                <w:rFonts w:ascii="Arial" w:hAnsi="Arial"/>
                <w:sz w:val="14"/>
              </w:rPr>
              <w:t>Missing token 401; inaccessible/missing 404.</w:t>
            </w:r>
          </w:p>
        </w:tc>
        <w:tc>
          <w:tcPr>
            <w:tcW w:type="dxa" w:w="2340"/>
            <w:vAlign w:val="center"/>
          </w:tcPr>
          <w:p>
            <w:pPr>
              <w:spacing w:after="20"/>
            </w:pPr>
            <w:r>
              <w:rPr>
                <w:rFonts w:ascii="Arial" w:hAnsi="Arial"/>
                <w:sz w:val="14"/>
              </w:rPr>
              <w:t>Bad ID 400. No successful delete screenshot in E01-E17; cross-user capture is read-only.</w:t>
            </w:r>
          </w:p>
        </w:tc>
      </w:tr>
    </w:tbl>
    <w:p>
      <w:pPr/>
      <w:r>
        <w:t>The endpoint inventory above applies the seven Part J questions to every route in the committed secure API. The root health route is intentionally public; registration/login are public; remaining routes require authentication and resource/role checks where indicated. No screenshot means that behavior is not claimed as observed.</w:t>
      </w:r>
    </w:p>
    <w:p w14:paraId="737B5CE0"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K — Main Assignment</w:t>
      </w:r>
    </w:p>
    <w:p w14:paraId="5EA6E23A"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Secure Login Prototype</w:t>
      </w:r>
    </w:p>
    <w:p w14:paraId="4341B7A4"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Objective</w:t>
      </w:r>
    </w:p>
    <w:p w14:paraId="4B2EEFF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Build a small secure authentication system using your Week 5 application as the foundation.</w:t>
      </w:r>
    </w:p>
    <w:p w14:paraId="62B9757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Choose </w:t>
      </w:r>
      <w:r w:rsidRPr="00380B26">
        <w:rPr>
          <w:rFonts w:ascii="Times New Roman" w:eastAsia="Times New Roman" w:hAnsi="Times New Roman" w:cs="Times New Roman"/>
          <w:b/>
          <w:bCs/>
          <w:kern w:val="0"/>
          <w:szCs w:val="24"/>
          <w14:ligatures w14:val="none"/>
        </w:rPr>
        <w:t>ONE</w:t>
      </w:r>
      <w:r w:rsidRPr="00380B26">
        <w:rPr>
          <w:rFonts w:ascii="Times New Roman" w:eastAsia="Times New Roman" w:hAnsi="Times New Roman" w:cs="Times New Roman"/>
          <w:kern w:val="0"/>
          <w:szCs w:val="24"/>
          <w14:ligatures w14:val="none"/>
        </w:rPr>
        <w:t>:</w:t>
      </w:r>
    </w:p>
    <w:p w14:paraId="7FDCCED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A — Session Authentication</w:t>
      </w:r>
    </w:p>
    <w:p w14:paraId="54F8022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or</w:t>
      </w:r>
    </w:p>
    <w:p w14:paraId="49781366"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Option B — JWT Authentication</w:t>
      </w:r>
    </w:p>
    <w:p w14:paraId="1E8CF9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1DF58F41">
          <v:rect id="_x0000_i1072" alt="" style="width:468pt;height:.05pt;mso-width-percent:0;mso-height-percent:0;mso-width-percent:0;mso-height-percent:0" o:hralign="center" o:hrstd="t" o:hr="t" fillcolor="#a0a0a0" stroked="f"/>
        </w:pict>
      </w:r>
    </w:p>
    <w:p w14:paraId="214BE43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API</w:t>
      </w:r>
    </w:p>
    <w:p w14:paraId="777DCC9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prototype must implement at least:</w:t>
      </w:r>
    </w:p>
    <w:p w14:paraId="301FB8A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/auth/register</w:t>
      </w:r>
    </w:p>
    <w:p w14:paraId="4BFC47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/auth/login</w:t>
      </w:r>
    </w:p>
    <w:p w14:paraId="285FED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/auth/me</w:t>
      </w:r>
    </w:p>
    <w:p w14:paraId="032217A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GET  /api/protected</w:t>
      </w:r>
    </w:p>
    <w:p w14:paraId="4DF30A3C"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POST /auth/logout</w:t>
      </w:r>
    </w:p>
    <w:p w14:paraId="7FDC771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 may add additional endpoints.</w:t>
      </w:r>
    </w:p>
    <w:p w14:paraId="47D18F4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lastRenderedPageBreak/>
        <w:pict w14:anchorId="74A6F0C3">
          <v:rect id="_x0000_i1071" alt="" style="width:468pt;height:.05pt;mso-width-percent:0;mso-height-percent:0;mso-width-percent:0;mso-height-percent:0" o:hralign="center" o:hrstd="t" o:hr="t" fillcolor="#a0a0a0" stroked="f"/>
        </w:pict>
      </w:r>
    </w:p>
    <w:p w14:paraId="4D72CCF1"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Minimum Security Requirements</w:t>
      </w:r>
    </w:p>
    <w:p w14:paraId="482D2932"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Your application MUST:</w:t>
      </w:r>
    </w:p>
    <w:p w14:paraId="07922F5F"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Never store plaintext passwords.</w:t>
      </w:r>
    </w:p>
    <w:p w14:paraId="0E2FF893"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an appropriate password-hashing mechanism.</w:t>
      </w:r>
    </w:p>
    <w:p w14:paraId="615FE78E"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Verify passwords securely.</w:t>
      </w:r>
    </w:p>
    <w:p w14:paraId="37432FB8"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Require authentication for protected endpoints.</w:t>
      </w:r>
    </w:p>
    <w:p w14:paraId="278A665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Enforce authorization server-side.</w:t>
      </w:r>
    </w:p>
    <w:p w14:paraId="038599F6"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returning password/password-hash information.</w:t>
      </w:r>
    </w:p>
    <w:p w14:paraId="3770313C"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hardcoded secrets.</w:t>
      </w:r>
    </w:p>
    <w:p w14:paraId="661D8D7B"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Validate input.</w:t>
      </w:r>
    </w:p>
    <w:p w14:paraId="16C99ADA"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Avoid exposing sensitive implementation details in errors.</w:t>
      </w:r>
    </w:p>
    <w:p w14:paraId="4F4657A4" w14:textId="77777777" w:rsidR="00380B26" w:rsidRPr="00380B26" w:rsidRDefault="00380B26" w:rsidP="00380B26">
      <w:pPr>
        <w:numPr>
          <w:ilvl w:val="0"/>
          <w:numId w:val="17"/>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Demonstrate security testing using Postman.</w:t>
      </w:r>
    </w:p>
    <w:p w14:paraId="589CFC2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Session implementation additionally:</w:t>
      </w:r>
    </w:p>
    <w:p w14:paraId="198157C1"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cookie security settings.</w:t>
      </w:r>
    </w:p>
    <w:p w14:paraId="121051D2" w14:textId="77777777" w:rsidR="00380B26" w:rsidRPr="00380B26" w:rsidRDefault="00380B26" w:rsidP="00380B26">
      <w:pPr>
        <w:numPr>
          <w:ilvl w:val="0"/>
          <w:numId w:val="18"/>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Supports logout/session invalidation.</w:t>
      </w:r>
    </w:p>
    <w:p w14:paraId="171F9C70"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JWT implementation additionally:</w:t>
      </w:r>
    </w:p>
    <w:p w14:paraId="32C1428A"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Verifies token signatures.</w:t>
      </w:r>
    </w:p>
    <w:p w14:paraId="3B227768"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Checks token expiration.</w:t>
      </w:r>
    </w:p>
    <w:p w14:paraId="344BB15D"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Uses appropriate claims.</w:t>
      </w:r>
    </w:p>
    <w:p w14:paraId="56E01BCB" w14:textId="77777777" w:rsidR="00380B26" w:rsidRPr="00380B26" w:rsidRDefault="00380B26" w:rsidP="00380B26">
      <w:pPr>
        <w:numPr>
          <w:ilvl w:val="0"/>
          <w:numId w:val="19"/>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Does not treat the JWT payload as secret.</w:t>
      </w:r>
    </w:p>
    <w:p w14:paraId="6E9720DF"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DFB8394">
          <v:rect id="_x0000_i1070" alt="" style="width:468pt;height:.05pt;mso-width-percent:0;mso-height-percent:0;mso-width-percent:0;mso-height-percent:0" o:hralign="center" o:hrstd="t" o:hr="t" fillcolor="#a0a0a0" stroked="f"/>
        </w:pict>
      </w:r>
    </w:p>
    <w:p w14:paraId="36D4FAF5"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L — Required Evidence</w:t>
      </w:r>
    </w:p>
    <w:p w14:paraId="23AC4AB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evidence demonstrating that your security controls work.</w:t>
      </w:r>
    </w:p>
    <w:p w14:paraId="23BB33C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Minimum evidence:</w:t>
      </w:r>
    </w:p>
    <w:p w14:paraId="5FBE6FAC"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 Registration</w:t>
      </w:r>
    </w:p>
    <w:p w14:paraId="27CF0888"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registration.</w:t>
      </w:r>
    </w:p>
    <w:p w14:paraId="4C87043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 Password Storage</w:t>
      </w:r>
    </w:p>
    <w:p w14:paraId="72B9EF1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that the database does not contain plaintext passwords.</w:t>
      </w:r>
    </w:p>
    <w:p w14:paraId="62167D9A"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lastRenderedPageBreak/>
        <w:t>3. Login</w:t>
      </w:r>
    </w:p>
    <w:p w14:paraId="13DD6FF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successful authentication.</w:t>
      </w:r>
    </w:p>
    <w:p w14:paraId="311D033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 Protected Endpoint</w:t>
      </w:r>
    </w:p>
    <w:p w14:paraId="411210F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w:t>
      </w:r>
    </w:p>
    <w:p w14:paraId="6D2139A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Without authentication → rejected</w:t>
      </w:r>
    </w:p>
    <w:p w14:paraId="2EADB3C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With authentication → accepted</w:t>
      </w:r>
    </w:p>
    <w:p w14:paraId="58D6B9B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 Authorization</w:t>
      </w:r>
    </w:p>
    <w:p w14:paraId="409FE5A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an unauthorized operation being rejected.</w:t>
      </w:r>
    </w:p>
    <w:p w14:paraId="5139B2F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 Security Test</w:t>
      </w:r>
    </w:p>
    <w:p w14:paraId="2D92DD1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Show at least one deliberately invalid or manipulated request and the application’s response.</w:t>
      </w:r>
    </w:p>
    <w:p w14:paraId="763943ED"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 Code</w:t>
      </w:r>
    </w:p>
    <w:p w14:paraId="0DEFC34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Submit the relevant authentication/authorization implementation.</w:t>
      </w:r>
    </w:p>
    <w:p w14:paraId="42223429"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617D2D2">
          <v:rect id="_x0000_i1069" alt="" style="width:468pt;height:.05pt;mso-width-percent:0;mso-height-percent:0;mso-width-percent:0;mso-height-percent:0" o:hralign="center" o:hrstd="t" o:hr="t" fillcolor="#a0a0a0" stroked="f"/>
        </w:pict>
      </w:r>
    </w:p>
    <w:p w14:paraId="3537CE6E"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M — Security Reflection Report</w:t>
      </w:r>
    </w:p>
    <w:p w14:paraId="38F71B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Submit a </w:t>
      </w:r>
      <w:r w:rsidRPr="00380B26">
        <w:rPr>
          <w:rFonts w:ascii="Times New Roman" w:eastAsia="Times New Roman" w:hAnsi="Times New Roman" w:cs="Times New Roman"/>
          <w:b/>
          <w:bCs/>
          <w:kern w:val="0"/>
          <w:szCs w:val="24"/>
          <w14:ligatures w14:val="none"/>
        </w:rPr>
        <w:t>2–3 page reflection report</w:t>
      </w:r>
      <w:r w:rsidRPr="00380B26">
        <w:rPr>
          <w:rFonts w:ascii="Times New Roman" w:eastAsia="Times New Roman" w:hAnsi="Times New Roman" w:cs="Times New Roman"/>
          <w:kern w:val="0"/>
          <w:szCs w:val="24"/>
          <w14:ligatures w14:val="none"/>
        </w:rPr>
        <w:t>.</w:t>
      </w:r>
    </w:p>
    <w:p w14:paraId="7AD4461C"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1 — What Did You Build?</w:t>
      </w:r>
    </w:p>
    <w:p w14:paraId="3C92A25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Describe:</w:t>
      </w:r>
    </w:p>
    <w:p w14:paraId="606A1142"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mechanism chosen</w:t>
      </w:r>
    </w:p>
    <w:p w14:paraId="6024F946"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login flow</w:t>
      </w:r>
    </w:p>
    <w:p w14:paraId="057BECA4"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protected resources</w:t>
      </w:r>
    </w:p>
    <w:p w14:paraId="7E320CDE" w14:textId="77777777" w:rsidR="00380B26" w:rsidRPr="00380B26" w:rsidRDefault="00380B26" w:rsidP="00380B26">
      <w:pPr>
        <w:numPr>
          <w:ilvl w:val="0"/>
          <w:numId w:val="20"/>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model</w:t>
      </w:r>
    </w:p>
    <w:p w14:paraId="612490D0"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60A08EA9">
          <v:rect id="_x0000_i1068" style="width:0;height:1.5pt" o:hralign="center" o:hrstd="t" o:hr="t" fillcolor="#a0a0a0" stroked="f"/>
        </w:pict>
      </w:r>
    </w:p>
    <w:p w14:paraId="52D4789E"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2 — Password Security</w:t>
      </w:r>
    </w:p>
    <w:p w14:paraId="3C24254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Explain:</w:t>
      </w:r>
    </w:p>
    <w:p w14:paraId="51B80E5B"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how passwords are stored</w:t>
      </w:r>
    </w:p>
    <w:p w14:paraId="1D0B9DEA"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how passwords are verified</w:t>
      </w:r>
    </w:p>
    <w:p w14:paraId="61B5E037"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plaintext storage is dangerous</w:t>
      </w:r>
    </w:p>
    <w:p w14:paraId="19677F64" w14:textId="77777777" w:rsidR="00380B26" w:rsidRPr="00380B26" w:rsidRDefault="00380B26" w:rsidP="00380B26">
      <w:pPr>
        <w:numPr>
          <w:ilvl w:val="0"/>
          <w:numId w:val="21"/>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password hashing is appropriate</w:t>
      </w:r>
    </w:p>
    <w:p w14:paraId="328ED7E6"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230C8CED">
          <v:rect id="_x0000_i1061" style="width:0;height:1.5pt" o:hralign="center" o:hrstd="t" o:hr="t" fillcolor="#a0a0a0" stroked="f"/>
        </w:pict>
      </w:r>
    </w:p>
    <w:p w14:paraId="2CFD71B7"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3 — Security Risks</w:t>
      </w:r>
    </w:p>
    <w:p w14:paraId="1200472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Identify at least </w:t>
      </w:r>
      <w:r w:rsidRPr="00380B26">
        <w:rPr>
          <w:rFonts w:ascii="Times New Roman" w:eastAsia="Times New Roman" w:hAnsi="Times New Roman" w:cs="Times New Roman"/>
          <w:b/>
          <w:bCs/>
          <w:kern w:val="0"/>
          <w:szCs w:val="24"/>
          <w14:ligatures w14:val="none"/>
        </w:rPr>
        <w:t>three security risks</w:t>
      </w:r>
      <w:r w:rsidRPr="00380B26">
        <w:rPr>
          <w:rFonts w:ascii="Times New Roman" w:eastAsia="Times New Roman" w:hAnsi="Times New Roman" w:cs="Times New Roman"/>
          <w:kern w:val="0"/>
          <w:szCs w:val="24"/>
          <w14:ligatures w14:val="none"/>
        </w:rPr>
        <w:t xml:space="preserve"> relevant to your application.</w:t>
      </w:r>
    </w:p>
    <w:p w14:paraId="2FB7976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31387FF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Risk</w:t>
      </w:r>
    </w:p>
    <w:p w14:paraId="5F922B5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59608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Cause</w:t>
      </w:r>
    </w:p>
    <w:p w14:paraId="67DEF91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006323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Potential Impact</w:t>
      </w:r>
    </w:p>
    <w:p w14:paraId="38C1E39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144EFC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OWASP Category</w:t>
      </w:r>
    </w:p>
    <w:p w14:paraId="4CAE4EB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60DFA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Mitigation</w:t>
      </w:r>
    </w:p>
    <w:p w14:paraId="714EEA4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7B7E2BA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How I Tested It</w:t>
      </w:r>
    </w:p>
    <w:p w14:paraId="325CEC80" w14:textId="77777777" w:rsidR="00380B26" w:rsidRPr="00380B26" w:rsidRDefault="00380B26" w:rsidP="00380B26">
      <w:pPr>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pict w14:anchorId="33872C00">
          <v:rect id="_x0000_i1062" style="width:0;height:1.5pt" o:hralign="center" o:hrstd="t" o:hr="t" fillcolor="#a0a0a0" stroked="f"/>
        </w:pict>
      </w:r>
    </w:p>
    <w:p w14:paraId="31E9ADB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4 — Postman Testing</w:t>
      </w:r>
    </w:p>
    <w:p w14:paraId="6CB9F65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 xml:space="preserve">Describe at least </w:t>
      </w:r>
      <w:r w:rsidRPr="00380B26">
        <w:rPr>
          <w:rFonts w:ascii="Times New Roman" w:eastAsia="Times New Roman" w:hAnsi="Times New Roman" w:cs="Times New Roman"/>
          <w:b/>
          <w:bCs/>
          <w:kern w:val="0"/>
          <w:szCs w:val="24"/>
          <w14:ligatures w14:val="none"/>
        </w:rPr>
        <w:t>two security tests</w:t>
      </w:r>
      <w:r w:rsidRPr="00380B26">
        <w:rPr>
          <w:rFonts w:ascii="Times New Roman" w:eastAsia="Times New Roman" w:hAnsi="Times New Roman" w:cs="Times New Roman"/>
          <w:kern w:val="0"/>
          <w:szCs w:val="24"/>
          <w14:ligatures w14:val="none"/>
        </w:rPr>
        <w:t xml:space="preserve"> that you performed.</w:t>
      </w:r>
    </w:p>
    <w:p w14:paraId="352C053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For each:</w:t>
      </w:r>
    </w:p>
    <w:p w14:paraId="74D06C23"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test?</w:t>
      </w:r>
    </w:p>
    <w:p w14:paraId="7AD16928"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did you test it?</w:t>
      </w:r>
    </w:p>
    <w:p w14:paraId="4EBC19B1"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expect?</w:t>
      </w:r>
    </w:p>
    <w:p w14:paraId="21328660"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actually happened?</w:t>
      </w:r>
    </w:p>
    <w:p w14:paraId="2A59DA02" w14:textId="77777777" w:rsidR="00380B26" w:rsidRPr="00380B26" w:rsidRDefault="00380B26" w:rsidP="00380B26">
      <w:pPr>
        <w:numPr>
          <w:ilvl w:val="0"/>
          <w:numId w:val="22"/>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did you learn?</w:t>
      </w:r>
    </w:p>
    <w:p w14:paraId="540D3CFE"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Include screenshots where useful.</w:t>
      </w:r>
    </w:p>
    <w:p w14:paraId="1AE9B3F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CB85C61">
          <v:rect id="_x0000_i1067" alt="" style="width:468pt;height:.05pt;mso-width-percent:0;mso-height-percent:0;mso-width-percent:0;mso-height-percent:0" o:hralign="center" o:hrstd="t" o:hr="t" fillcolor="#a0a0a0" stroked="f"/>
        </w:pict>
      </w:r>
    </w:p>
    <w:p w14:paraId="12A8EBF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Section 5 — Security Reflection</w:t>
      </w:r>
    </w:p>
    <w:p w14:paraId="7570F3D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Answer:</w:t>
      </w:r>
    </w:p>
    <w:p w14:paraId="09465C4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What security assumption did you have before this lab that you now realize was wrong or incomplete?</w:t>
      </w:r>
    </w:p>
    <w:p w14:paraId="6B4F41B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Then:</w:t>
      </w:r>
    </w:p>
    <w:p w14:paraId="5A9A256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What would you change before deploying your prototype to a real production environment?</w:t>
      </w:r>
    </w:p>
    <w:p w14:paraId="669B067D"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60FC900">
          <v:rect id="_x0000_i1066" alt="" style="width:468pt;height:.05pt;mso-width-percent:0;mso-height-percent:0;mso-width-percent:0;mso-height-percent:0" o:hralign="center" o:hrstd="t" o:hr="t" fillcolor="#a0a0a0" stroked="f"/>
        </w:pict>
      </w:r>
    </w:p>
    <w:p>
      <w:pPr>
        <w:pStyle w:val="Heading3"/>
      </w:pPr>
      <w:r>
        <w:t>Section 1 - What I built (continued)</w:t>
      </w:r>
    </w:p>
    <w:p>
      <w:pPr/>
      <w:r>
        <w:t>The request path follows the lab security pipeline: the Express JSON parser limits request size, routes validate registration/task fields, JWT middleware identifies the account, authorization checks role or resource ownership, and responses use limited public fields. Registration and login are public exceptions because users need to create an account and establish identity. Task routes require authentication and do not trust a client-supplied ownerId. These statements describe committed code; only cases with E01-E17 references have supplied Postman screenshots.</w:t>
      </w:r>
    </w:p>
    <w:p>
      <w:pPr>
        <w:pStyle w:val="Heading3"/>
      </w:pPr>
      <w:r>
        <w:t>Section 2 - Password security (continued)</w:t>
      </w:r>
    </w:p>
    <w:p>
      <w:pPr/>
      <w:r>
        <w:t>The runtime store is arrays, so it demonstrates hashing/verification but does not provide durable account storage, database permissions, migrations, backups or a stored-hash screenshot. I should not describe it as a database. Source code is the available evidence for bcrypt.hash and bcrypt.compare, and response assertions check that the hash is not returned. Repeated login attempts are not rate-limited in this prototype.</w:t>
      </w:r>
    </w:p>
    <w:p>
      <w:pPr>
        <w:pStyle w:val="Heading3"/>
      </w:pPr>
      <w:r>
        <w:t>Section 3 - Risks, cause, impact and mitigation</w:t>
      </w:r>
    </w:p>
    <w:p>
      <w:pPr/>
      <w:r>
        <w:t>Broken access control is relevant because task IDs appear in URLs. The server checks task ownership and returns 404 for missing or inaccessible tasks, avoiding a clear existence disclosure; E15 is the supplied cross-user denial. Credential compromise is another risk: bcrypt reduces harm if stored data is disclosed, but weak/reused passwords and online guessing remain concerns. The prototype has no rate limiter or lockout. A third risk is bearer-token theft: a stolen live token can be replayed until expiry or revocation. The 15-minute expiry, signature verification and logout revocation help, but the revocation map is process-local and not shared after restart or across instances. HTTPS and safe client token storage are necessary before deployment. A signing-secret leak is also serious: secure-api loads its secret from protected local configuration and fails startup if missing/short; the exposed local key was rotated. The separate vulnerable-api intentionally contains an unsafe demo secret and must remain local-only.</w:t>
      </w:r>
    </w:p>
    <w:p>
      <w:pPr>
        <w:pStyle w:val="Heading3"/>
      </w:pPr>
      <w:r>
        <w:t>Section 4 - Evidence interpretation</w:t>
      </w:r>
    </w:p>
    <w:p>
      <w:pPr/>
      <w:r>
        <w:t>E01-E17 are the only evidence images included. E02 has the bearer token obscured; no signing-secret screenshot or password-variable screenshot is included. The screenshots support the status codes explicitly recorded in the matrix, but do not prove unpictured cases. In particular, there is no expired-token Postman response and no successful administrator-route response. Earlier notes say automated-test source contains expiry/admin-success assertions; these are source assertions, not a test run in this update. The committed Postman collection also has no expiry request. To close these evidence gaps, I should run a short-lived token test and configure an optional administrator, then save sanitized Postman results. Until then, those rows remain not tested/not evidenced.</w:t>
      </w:r>
    </w:p>
    <w:p>
      <w:pPr>
        <w:pStyle w:val="Heading3"/>
      </w:pPr>
      <w:r>
        <w:t>Section 5 - Personal reflection draft (verify and personalize)</w:t>
      </w:r>
    </w:p>
    <w:p>
      <w:pPr/>
      <w:r>
        <w:t>The following is a writing prompt, not a statement of my actual experience: ?One lesson I want to take from this lab is that authentication and authorization answer different questions. A valid login establishes identity, but a separate permission check decides whether that identity may use a particular operation or resource. A useful security test therefore tries a valid identity against an action that should be denied.? Replace this with my own honest reflection: What did I believe before this lab? Which test did I personally perform? What result did I see and what did I learn? Do not say I ran a test unless I did.</w:t>
      </w:r>
    </w:p>
    <w:p>
      <w:pPr>
        <w:pStyle w:val="Heading3"/>
      </w:pPr>
      <w:r>
        <w:t>Section 5 - Production changes</w:t>
      </w:r>
    </w:p>
    <w:p>
      <w:pPr/>
      <w:r>
        <w:t>Before production, I would replace the in-memory arrays with a persistent database and define a schema with a unique normalized username, password hash, role and task-owner relationship. I would add migrations, backups, retention rules, race-safe uniqueness and least-privilege DB credentials. I would add login throttling and monitoring, account recovery, HTTPS, secret management/rotation and a shared revocation design across restarts/instances. I would review client token storage and applicable XSS/CSRF defenses. Finally, I would add repeatable tests for expired tokens, invalid signatures, successful and denied admin access, and ownership checks for read/update/delete. These controls are recommendations, not implemented features.</w:t>
      </w:r>
    </w:p>
    <w:p w14:paraId="6454CA3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N — Submission Checklist</w:t>
      </w:r>
    </w:p>
    <w:p w14:paraId="23DE93E6"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Secure Login Prototype</w:t>
      </w:r>
    </w:p>
    <w:p w14:paraId="2CDC91F5"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Source code</w:t>
      </w:r>
    </w:p>
    <w:p w14:paraId="24D82EB6"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README</w:t>
      </w:r>
    </w:p>
    <w:p w14:paraId="1484B344"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Database/schema information</w:t>
      </w:r>
    </w:p>
    <w:p w14:paraId="41DE058E"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collection</w:t>
      </w:r>
    </w:p>
    <w:p w14:paraId="7D87E7DB"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demonstration</w:t>
      </w:r>
    </w:p>
    <w:p w14:paraId="61D6C381"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 demonstration</w:t>
      </w:r>
    </w:p>
    <w:p w14:paraId="07170AF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Security test evidence</w:t>
      </w:r>
    </w:p>
    <w:p w14:paraId="1A0BD303"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plaintext passwords</w:t>
      </w:r>
    </w:p>
    <w:p w14:paraId="52AADF8C" w14:textId="77777777" w:rsidR="00380B26" w:rsidRPr="00380B26" w:rsidRDefault="00380B26" w:rsidP="00380B26">
      <w:pPr>
        <w:numPr>
          <w:ilvl w:val="0"/>
          <w:numId w:val="23"/>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No hardcoded secrets</w:t>
      </w:r>
    </w:p>
    <w:p w14:paraId="004EE650" w14:textId="77777777" w:rsidR="00380B26" w:rsidRPr="00380B26" w:rsidRDefault="00380B26" w:rsidP="00380B26">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380B26">
        <w:rPr>
          <w:rFonts w:ascii="Times New Roman" w:eastAsia="Times New Roman" w:hAnsi="Times New Roman" w:cs="Times New Roman"/>
          <w:b/>
          <w:bCs/>
          <w:kern w:val="0"/>
          <w:sz w:val="36"/>
          <w:szCs w:val="36"/>
          <w14:ligatures w14:val="none"/>
        </w:rPr>
        <w:t>Reflection Report</w:t>
      </w:r>
    </w:p>
    <w:p w14:paraId="6DE6467A"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2–3 pages</w:t>
      </w:r>
    </w:p>
    <w:p w14:paraId="362AB819"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 explanation</w:t>
      </w:r>
    </w:p>
    <w:p w14:paraId="1FE57006"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Password-security explanation</w:t>
      </w:r>
    </w:p>
    <w:p w14:paraId="400760F5"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At least 3 security risks</w:t>
      </w:r>
    </w:p>
    <w:p w14:paraId="761F7B7B"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OWASP mapping</w:t>
      </w:r>
    </w:p>
    <w:p w14:paraId="30D10DC7"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Postman testing evidence</w:t>
      </w:r>
    </w:p>
    <w:p w14:paraId="5F0A5AF1"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Mitigations</w:t>
      </w:r>
    </w:p>
    <w:p w14:paraId="2B4FAC9D" w14:textId="77777777" w:rsidR="00380B26" w:rsidRPr="00380B26" w:rsidRDefault="00380B26" w:rsidP="00380B26">
      <w:pPr>
        <w:numPr>
          <w:ilvl w:val="0"/>
          <w:numId w:val="24"/>
        </w:num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Personal reflection</w:t>
      </w:r>
    </w:p>
    <w:p w14:paraId="2A9DCD71"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485D6C22">
          <v:rect id="_x0000_i1065" style="width:0;height:1.5pt" o:hralign="center" o:hrstd="t" o:hr="t" fillcolor="#a0a0a0" stroked="f"/>
        </w:pict>
      </w:r>
    </w:p>
    <w:p w14:paraId="02DF29B1"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O — Suggested Project Structure</w:t>
      </w:r>
    </w:p>
    <w:p w14:paraId="464F2346"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Use a structure similar to:</w:t>
      </w:r>
    </w:p>
    <w:p w14:paraId="6509023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cbe204-week06-security/</w:t>
      </w:r>
    </w:p>
    <w:p w14:paraId="25A68A9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011E91F4"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src/</w:t>
      </w:r>
    </w:p>
    <w:p w14:paraId="0CD1F6B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lastRenderedPageBreak/>
        <w:t>│   ├── server.js</w:t>
      </w:r>
    </w:p>
    <w:p w14:paraId="6DF373D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routes/</w:t>
      </w:r>
    </w:p>
    <w:p w14:paraId="2FB114B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37751C9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users.js</w:t>
      </w:r>
    </w:p>
    <w:p w14:paraId="22D6410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middleware/</w:t>
      </w:r>
    </w:p>
    <w:p w14:paraId="10891BD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auth.js</w:t>
      </w:r>
    </w:p>
    <w:p w14:paraId="76FD8B0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 authorization.js</w:t>
      </w:r>
    </w:p>
    <w:p w14:paraId="77CA69E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t>
      </w:r>
    </w:p>
    <w:p w14:paraId="2B4E645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796D37B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postman/</w:t>
      </w:r>
    </w:p>
    <w:p w14:paraId="6DFEA7C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 week06-security-tests.json</w:t>
      </w:r>
    </w:p>
    <w:p w14:paraId="5D77E173"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w:t>
      </w:r>
    </w:p>
    <w:p w14:paraId="5B10D65D"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README.md</w:t>
      </w:r>
    </w:p>
    <w:p w14:paraId="2FFC829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package.json</w:t>
      </w:r>
    </w:p>
    <w:p w14:paraId="052B3F7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Adapt the structure to your existing Week 5 project.</w:t>
      </w:r>
    </w:p>
    <w:p w14:paraId="672E72D3"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01ABE43C">
          <v:rect id="_x0000_i1064" style="width:0;height:1.5pt" o:hralign="center" o:hrstd="t" o:hr="t" fillcolor="#a0a0a0" stroked="f"/>
        </w:pict>
      </w:r>
    </w:p>
    <w:p w14:paraId="7BF7E423"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Part P — Exit Ticket</w:t>
      </w:r>
    </w:p>
    <w:p w14:paraId="6FF80A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Before leaving the lab, answer these questions individually.</w:t>
      </w:r>
    </w:p>
    <w:p w14:paraId="19BB816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1.</w:t>
      </w:r>
    </w:p>
    <w:p w14:paraId="495FFC9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is the difference between:</w:t>
      </w:r>
    </w:p>
    <w:p w14:paraId="026A4B8F"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Authentication</w:t>
      </w:r>
    </w:p>
    <w:p w14:paraId="42E1557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and</w:t>
      </w:r>
    </w:p>
    <w:p w14:paraId="59995A2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Authorization?</w:t>
      </w:r>
    </w:p>
    <w:p w14:paraId="6B246E6B"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2.</w:t>
      </w:r>
    </w:p>
    <w:p w14:paraId="6FAD006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Why should passwords be hashed rather than stored directly?</w:t>
      </w:r>
    </w:p>
    <w:p w14:paraId="5AF60B52"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3.</w:t>
      </w:r>
    </w:p>
    <w:p w14:paraId="2C1D2BC5"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does a session cookie represent?</w:t>
      </w:r>
    </w:p>
    <w:p w14:paraId="7624FC6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4.</w:t>
      </w:r>
    </w:p>
    <w:p w14:paraId="03F310F3"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Is a normal JWT payload secret?</w:t>
      </w:r>
    </w:p>
    <w:p w14:paraId="1EDDE98F"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5.</w:t>
      </w:r>
    </w:p>
    <w:p w14:paraId="4255DE0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lastRenderedPageBreak/>
        <w:t>What should happen when an unauthenticated user accesses a protected endpoint?</w:t>
      </w:r>
    </w:p>
    <w:p w14:paraId="73338C87"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6.</w:t>
      </w:r>
    </w:p>
    <w:p w14:paraId="1BA31D04"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What should happen when an authenticated student attempts an administrator-only operation?</w:t>
      </w:r>
    </w:p>
    <w:p w14:paraId="5B9CF399"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7.</w:t>
      </w:r>
    </w:p>
    <w:p w14:paraId="2F3A29EC"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Give one example of a security test that checks something a normal functional test would not.</w:t>
      </w:r>
    </w:p>
    <w:p w14:paraId="65670771" w14:textId="77777777" w:rsidR="00380B26" w:rsidRPr="00380B26" w:rsidRDefault="00380B26" w:rsidP="00380B26">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380B26">
        <w:rPr>
          <w:rFonts w:ascii="Times New Roman" w:eastAsia="Times New Roman" w:hAnsi="Times New Roman" w:cs="Times New Roman"/>
          <w:b/>
          <w:bCs/>
          <w:kern w:val="0"/>
          <w:sz w:val="27"/>
          <w:szCs w:val="27"/>
          <w14:ligatures w14:val="none"/>
        </w:rPr>
        <w:t>8.</w:t>
      </w:r>
    </w:p>
    <w:p w14:paraId="3C95698B"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Complete the statement:</w:t>
      </w:r>
    </w:p>
    <w:p w14:paraId="4AFEDE20"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Never trust ____________.</w:t>
      </w:r>
    </w:p>
    <w:p w14:paraId="2E9C494B" w14:textId="77777777" w:rsidR="00380B26" w:rsidRPr="00380B26" w:rsidRDefault="00445807" w:rsidP="00380B26">
      <w:pPr>
        <w:rPr>
          <w:rFonts w:ascii="Times New Roman" w:eastAsia="Times New Roman" w:hAnsi="Times New Roman" w:cs="Times New Roman"/>
          <w:kern w:val="0"/>
          <w:szCs w:val="24"/>
          <w14:ligatures w14:val="none"/>
        </w:rPr>
      </w:pPr>
      <w:r w:rsidRPr="00445807">
        <w:rPr>
          <w:rFonts w:ascii="Times New Roman" w:eastAsia="Times New Roman" w:hAnsi="Times New Roman" w:cs="Times New Roman"/>
          <w:noProof/>
          <w:kern w:val="0"/>
          <w:szCs w:val="24"/>
        </w:rPr>
        <w:pict w14:anchorId="5A29741E">
          <v:rect id="_x0000_i1063" style="width:0;height:1.5pt" o:hralign="center" o:hrstd="t" o:hr="t" fillcolor="#a0a0a0" stroked="f"/>
        </w:pict>
      </w:r>
    </w:p>
    <w:p w14:paraId="3CB489A7" w14:textId="77777777" w:rsidR="00380B26" w:rsidRPr="00380B26" w:rsidRDefault="00380B26" w:rsidP="00380B26">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380B26">
        <w:rPr>
          <w:rFonts w:ascii="Times New Roman" w:eastAsia="Times New Roman" w:hAnsi="Times New Roman" w:cs="Times New Roman"/>
          <w:b/>
          <w:bCs/>
          <w:kern w:val="36"/>
          <w:sz w:val="48"/>
          <w:szCs w:val="48"/>
          <w14:ligatures w14:val="none"/>
        </w:rPr>
        <w:t>Week 6 Key Takeaway</w:t>
      </w:r>
    </w:p>
    <w:p w14:paraId="7511A97A"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A secure web application should follow this basic request pipeline:</w:t>
      </w:r>
    </w:p>
    <w:p w14:paraId="419F970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HTTP Request</w:t>
      </w:r>
    </w:p>
    <w:p w14:paraId="2272663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9C881C2"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C26BC4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511D09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Validate Input│</w:t>
      </w:r>
    </w:p>
    <w:p w14:paraId="077C7180"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C1AEEE7"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04BDE9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A85746"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Authenticate  │</w:t>
      </w:r>
    </w:p>
    <w:p w14:paraId="0A28E64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E17276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3950878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616CBE81"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Authorize     │</w:t>
      </w:r>
    </w:p>
    <w:p w14:paraId="23D540F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472B19DA"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B8BA845"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7C3445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Process       │</w:t>
      </w:r>
    </w:p>
    <w:p w14:paraId="3922BA2B"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044CCC4E"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1468728"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59BBD38F"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 Safe Response │</w:t>
      </w:r>
    </w:p>
    <w:p w14:paraId="15B00079" w14:textId="77777777" w:rsidR="00380B26" w:rsidRPr="00380B26" w:rsidRDefault="00380B26" w:rsidP="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380B26">
        <w:rPr>
          <w:rFonts w:ascii="Courier New" w:eastAsia="Times New Roman" w:hAnsi="Courier New" w:cs="Courier New"/>
          <w:kern w:val="0"/>
          <w:sz w:val="20"/>
          <w:szCs w:val="20"/>
          <w14:ligatures w14:val="none"/>
        </w:rPr>
        <w:t xml:space="preserve">          └───────────────┘</w:t>
      </w:r>
    </w:p>
    <w:p w14:paraId="1C0EEE89"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kern w:val="0"/>
          <w:szCs w:val="24"/>
          <w14:ligatures w14:val="none"/>
        </w:rPr>
        <w:t>Remember:</w:t>
      </w:r>
    </w:p>
    <w:p w14:paraId="03E1C9AD"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Authentication asks “Who are you?”</w:t>
      </w:r>
    </w:p>
    <w:p w14:paraId="0802A567"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lastRenderedPageBreak/>
        <w:t>Authorization asks “What are you allowed to do?”</w:t>
      </w:r>
    </w:p>
    <w:p w14:paraId="689012B1" w14:textId="77777777" w:rsidR="00380B26" w:rsidRPr="00380B26" w:rsidRDefault="00380B26" w:rsidP="00380B26">
      <w:pPr>
        <w:spacing w:before="100" w:beforeAutospacing="1" w:after="100" w:afterAutospacing="1"/>
        <w:rPr>
          <w:rFonts w:ascii="Times New Roman" w:eastAsia="Times New Roman" w:hAnsi="Times New Roman" w:cs="Times New Roman"/>
          <w:kern w:val="0"/>
          <w:szCs w:val="24"/>
          <w14:ligatures w14:val="none"/>
        </w:rPr>
      </w:pPr>
      <w:r w:rsidRPr="00380B26">
        <w:rPr>
          <w:rFonts w:ascii="Times New Roman" w:eastAsia="Times New Roman" w:hAnsi="Times New Roman" w:cs="Times New Roman"/>
          <w:b/>
          <w:bCs/>
          <w:kern w:val="0"/>
          <w:szCs w:val="24"/>
          <w14:ligatures w14:val="none"/>
        </w:rPr>
        <w:t>Security testing asks “What happens when someone tries to do what they shouldn’t?”</w:t>
      </w:r>
    </w:p>
    <w:p w14:paraId="7DFBEEEB" w14:textId="77777777" w:rsidR="0004052E" w:rsidRDefault="0004052E"/>
    <w:p>
      <w:r>
        <w:br w:type="page"/>
      </w:r>
    </w:p>
    <w:p>
      <w:pPr>
        <w:pStyle w:val="Title"/>
      </w:pPr>
      <w:r>
        <w:t>Completed Lab Responses — Parts A–P</w:t>
      </w:r>
    </w:p>
    <w:p>
      <w:r>
        <w:t>This appendix accompanies the original Week 6 Lab Sheet above. It answers the activities using the committed implementation and supplied Postman screenshots. JWT was selected for the final prototype; session questions are answered conceptually where applicable.</w:t>
      </w:r>
    </w:p>
    <w:p>
      <w:r>
        <w:t>Evidence integrity: E02 is a copy of the successful-login screenshot with the entire bearer-token value covered by an opaque black rectangle. Other supplied screenshots containing credentials are excluded from this submission. The local ignored secure-api/.env signing secret was rotated after it was exposed; its new value was not printed or committed. Evidence copies are under submission/evidence/.</w:t>
      </w:r>
    </w:p>
    <w:p>
      <w:r>
        <w:t>Important limitations: the application uses an in-memory store, not a persistent database. The evidence set contains screenshots E01-E17 only. It has no stored-hash/database screenshot, expired-token Postman response, or successful administrator-access response. Do not claim these demonstrations occurred. Part M is a draft to personalize; source assertions are not test results from a run in this update.</w:t>
      </w:r>
    </w:p>
    <w:p>
      <w:pPr>
        <w:pStyle w:val="Heading1"/>
      </w:pPr>
      <w:r>
        <w:t>Part A — Authentication vs Authorization</w:t>
      </w:r>
    </w:p>
    <w:p>
      <w:pPr>
        <w:pStyle w:val="Heading2"/>
      </w:pPr>
      <w:r>
        <w:t>Task A1 — Classification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Scenario</w:t>
            </w:r>
          </w:p>
        </w:tc>
        <w:tc>
          <w:tcPr>
            <w:tcW w:type="dxa" w:w="3120"/>
          </w:tcPr>
          <w:p>
            <w:r>
              <w:rPr>
                <w:b/>
              </w:rPr>
              <w:t>Answer</w:t>
            </w:r>
          </w:p>
        </w:tc>
        <w:tc>
          <w:tcPr>
            <w:tcW w:type="dxa" w:w="3120"/>
          </w:tcPr>
          <w:p>
            <w:r>
              <w:rPr>
                <w:b/>
              </w:rPr>
              <w:t>Reason</w:t>
            </w:r>
          </w:p>
        </w:tc>
      </w:tr>
      <w:tr>
        <w:tc>
          <w:tcPr>
            <w:tcW w:type="dxa" w:w="3120"/>
          </w:tcPr>
          <w:p>
            <w:r>
              <w:t>User enters username and password</w:t>
            </w:r>
          </w:p>
        </w:tc>
        <w:tc>
          <w:tcPr>
            <w:tcW w:type="dxa" w:w="3120"/>
          </w:tcPr>
          <w:p>
            <w:r>
              <w:t>Authentication</w:t>
            </w:r>
          </w:p>
        </w:tc>
        <w:tc>
          <w:tcPr>
            <w:tcW w:type="dxa" w:w="3120"/>
          </w:tcPr>
          <w:p>
            <w:r>
              <w:t>Verify claimed identity.</w:t>
            </w:r>
          </w:p>
        </w:tc>
      </w:tr>
      <w:tr>
        <w:tc>
          <w:tcPr>
            <w:tcW w:type="dxa" w:w="3120"/>
          </w:tcPr>
          <w:p>
            <w:r>
              <w:t>Can Alice delete a user?</w:t>
            </w:r>
          </w:p>
        </w:tc>
        <w:tc>
          <w:tcPr>
            <w:tcW w:type="dxa" w:w="3120"/>
          </w:tcPr>
          <w:p>
            <w:r>
              <w:t>Authorization</w:t>
            </w:r>
          </w:p>
        </w:tc>
        <w:tc>
          <w:tcPr>
            <w:tcW w:type="dxa" w:w="3120"/>
          </w:tcPr>
          <w:p>
            <w:r>
              <w:t>Check permission for the operation.</w:t>
            </w:r>
          </w:p>
        </w:tc>
      </w:tr>
      <w:tr>
        <w:tc>
          <w:tcPr>
            <w:tcW w:type="dxa" w:w="3120"/>
          </w:tcPr>
          <w:p>
            <w:r>
              <w:t>API verifies a JWT</w:t>
            </w:r>
          </w:p>
        </w:tc>
        <w:tc>
          <w:tcPr>
            <w:tcW w:type="dxa" w:w="3120"/>
          </w:tcPr>
          <w:p>
            <w:r>
              <w:t>Authentication</w:t>
            </w:r>
          </w:p>
        </w:tc>
        <w:tc>
          <w:tcPr>
            <w:tcW w:type="dxa" w:w="3120"/>
          </w:tcPr>
          <w:p>
            <w:r>
              <w:t>Verify signed credential and identify subject.</w:t>
            </w:r>
          </w:p>
        </w:tc>
      </w:tr>
      <w:tr>
        <w:tc>
          <w:tcPr>
            <w:tcW w:type="dxa" w:w="3120"/>
          </w:tcPr>
          <w:p>
            <w:r>
              <w:t>Student opens administrator dashboard</w:t>
            </w:r>
          </w:p>
        </w:tc>
        <w:tc>
          <w:tcPr>
            <w:tcW w:type="dxa" w:w="3120"/>
          </w:tcPr>
          <w:p>
            <w:r>
              <w:t>Authorization</w:t>
            </w:r>
          </w:p>
        </w:tc>
        <w:tc>
          <w:tcPr>
            <w:tcW w:type="dxa" w:w="3120"/>
          </w:tcPr>
          <w:p>
            <w:r>
              <w:t>Check role/permission after identity is known.</w:t>
            </w:r>
          </w:p>
        </w:tc>
      </w:tr>
      <w:tr>
        <w:tc>
          <w:tcPr>
            <w:tcW w:type="dxa" w:w="3120"/>
          </w:tcPr>
          <w:p>
            <w:r>
              <w:t>Who owns resource 123?</w:t>
            </w:r>
          </w:p>
        </w:tc>
        <w:tc>
          <w:tcPr>
            <w:tcW w:type="dxa" w:w="3120"/>
          </w:tcPr>
          <w:p>
            <w:r>
              <w:t>Authorization</w:t>
            </w:r>
          </w:p>
        </w:tc>
        <w:tc>
          <w:tcPr>
            <w:tcW w:type="dxa" w:w="3120"/>
          </w:tcPr>
          <w:p>
            <w:r>
              <w:t>Ownership determines resource access.</w:t>
            </w:r>
          </w:p>
        </w:tc>
      </w:tr>
      <w:tr>
        <w:tc>
          <w:tcPr>
            <w:tcW w:type="dxa" w:w="3120"/>
          </w:tcPr>
          <w:p>
            <w:r>
              <w:t>User logs out</w:t>
            </w:r>
          </w:p>
        </w:tc>
        <w:tc>
          <w:tcPr>
            <w:tcW w:type="dxa" w:w="3120"/>
          </w:tcPr>
          <w:p>
            <w:r>
              <w:t>Authentication state/session management</w:t>
            </w:r>
          </w:p>
        </w:tc>
        <w:tc>
          <w:tcPr>
            <w:tcW w:type="dxa" w:w="3120"/>
          </w:tcPr>
          <w:p>
            <w:r>
              <w:t>Invalidate current authenticated state; later protected requests fail.</w:t>
            </w:r>
          </w:p>
        </w:tc>
      </w:tr>
    </w:tbl>
    <w:p/>
    <w:p>
      <w:r>
        <w:t>Reflection: Being logged in proves identity, not permission. A student can be authenticated and still must be denied administrator operations or other users’ private resources. Every protected operation needs a server-side authorization check.</w:t>
      </w:r>
    </w:p>
    <w:p>
      <w:pPr>
        <w:pStyle w:val="Heading1"/>
      </w:pPr>
      <w:r>
        <w:t>Part B — Password Security</w:t>
      </w:r>
    </w:p>
    <w:p>
      <w:pPr>
        <w:pStyle w:val="Heading2"/>
      </w:pPr>
      <w:r>
        <w:t>Task B1 — Insecure database</w:t>
      </w:r>
    </w:p>
    <w:p>
      <w:r>
        <w:t>If an attacker obtains plaintext passwords, they can immediately access those accounts and try reused credentials on other services. Plaintext storage makes a database breach expose credentials directly. Administrators should not recover original passwords; users should reset them. Store salted, deliberately expensive password hashes such as bcrypt instead.</w:t>
      </w:r>
    </w:p>
    <w:p>
      <w:pPr>
        <w:pStyle w:val="Heading2"/>
      </w:pPr>
      <w:r>
        <w:t>Tasks B2–B3 — Registration and verification</w:t>
      </w:r>
    </w:p>
    <w:p>
      <w:r>
        <w:t>secure-api/src/server.js validates registration input, hashes passwords with bcrypt (12 rounds), stores passwordHash in an in-memory user record, and returns only publicUser fields. Login verifies with bcrypt.compare and returns the same generic 401 “Invalid credentials” for an unknown user or wrong password. Tests check that hashes/passwords are not returned.</w:t>
      </w:r>
    </w:p>
    <w:p>
      <w:r>
        <w:t>Storage evidence limitation: there is no persistent database to inspect and no screenshot of stored hash data. Source shows bcrypt hashing and tests check response minimization; this is not a database screenshot and does not prove a persistent DB was audited.</w:t>
      </w:r>
    </w:p>
    <w:p>
      <w:pPr>
        <w:pStyle w:val="Heading1"/>
      </w:pPr>
      <w:r>
        <w:t>Part C — Sessions &amp; Cookies (JWT selected for prototype)</w:t>
      </w:r>
    </w:p>
    <w:p>
      <w:pPr>
        <w:pStyle w:val="Heading2"/>
      </w:pPr>
      <w:r>
        <w:t>Task C1 — Session flow</w:t>
      </w:r>
    </w:p>
    <w:p>
      <w:r>
        <w:t>Client POSTs /auth/login → Express verifies credentials and creates authenticated session state → session store saves state and returns a session ID → server sends Set-Cookie to client. On later requests, the browser sends the cookie and the server looks up the session to identify the user.</w:t>
      </w:r>
    </w:p>
    <w:p>
      <w:pPr>
        <w:pStyle w:val="Heading2"/>
      </w:pPr>
      <w:r>
        <w:t>Tasks C2–C3 — Session login/protection</w:t>
      </w:r>
    </w:p>
    <w:p>
      <w:r>
        <w:t>In a session design, successful login creates a server-side session and cookie; GET /auth/me reads it; POST /auth/logout destroys it and clears the cookie; GET /api/protected returns 401 without a valid session. The final prototype selects JWT instead. A separate session-api demo exists, but is not the chosen submission implementation.</w:t>
      </w:r>
    </w:p>
    <w:p>
      <w:pPr>
        <w:pStyle w:val="Heading2"/>
      </w:pPr>
      <w:r>
        <w:t>Task C4 — Cookie flags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Flag</w:t>
            </w:r>
          </w:p>
        </w:tc>
        <w:tc>
          <w:tcPr>
            <w:tcW w:type="dxa" w:w="4680"/>
          </w:tcPr>
          <w:p>
            <w:r>
              <w:rPr>
                <w:b/>
              </w:rPr>
              <w:t>Purpose</w:t>
            </w:r>
          </w:p>
        </w:tc>
      </w:tr>
      <w:tr>
        <w:tc>
          <w:tcPr>
            <w:tcW w:type="dxa" w:w="4680"/>
          </w:tcPr>
          <w:p>
            <w:r>
              <w:t>HttpOnly</w:t>
            </w:r>
          </w:p>
        </w:tc>
        <w:tc>
          <w:tcPr>
            <w:tcW w:type="dxa" w:w="4680"/>
          </w:tcPr>
          <w:p>
            <w:r>
              <w:t>Prevents JavaScript from directly reading the cookie; reduces some XSS cookie-theft impact.</w:t>
            </w:r>
          </w:p>
        </w:tc>
      </w:tr>
      <w:tr>
        <w:tc>
          <w:tcPr>
            <w:tcW w:type="dxa" w:w="4680"/>
          </w:tcPr>
          <w:p>
            <w:r>
              <w:t>Secure</w:t>
            </w:r>
          </w:p>
        </w:tc>
        <w:tc>
          <w:tcPr>
            <w:tcW w:type="dxa" w:w="4680"/>
          </w:tcPr>
          <w:p>
            <w:r>
              <w:t>Sends the cookie only over HTTPS.</w:t>
            </w:r>
          </w:p>
        </w:tc>
      </w:tr>
      <w:tr>
        <w:tc>
          <w:tcPr>
            <w:tcW w:type="dxa" w:w="4680"/>
          </w:tcPr>
          <w:p>
            <w:r>
              <w:t>SameSite</w:t>
            </w:r>
          </w:p>
        </w:tc>
        <w:tc>
          <w:tcPr>
            <w:tcW w:type="dxa" w:w="4680"/>
          </w:tcPr>
          <w:p>
            <w:r>
              <w:t>Controls cross-site cookie sending and helps mitigate CSRF.</w:t>
            </w:r>
          </w:p>
        </w:tc>
      </w:tr>
    </w:tbl>
    <w:p/>
    <w:p>
      <w:r>
        <w:t>A session cookie is a bearer credential, so exposure or cross-site abuse can let an attacker act as the user. The separate session demo uses secure:false for local HTTP; production should use HTTPS and secure:true.</w:t>
      </w:r>
    </w:p>
    <w:p>
      <w:pPr>
        <w:pStyle w:val="Heading2"/>
      </w:pPr>
      <w:r>
        <w:t>Task C5 — Logout</w:t>
      </w:r>
    </w:p>
    <w:p>
      <w:r>
        <w:t>A session logout should destroy server-side session state and clear/expire the cookie, after which protected requests return 401. The submitted JWT evidence instead shows logout 200 (E16), followed by the revoked token receiving 401 (E17).</w:t>
      </w:r>
    </w:p>
    <w:p>
      <w:pPr>
        <w:pStyle w:val="Heading1"/>
      </w:pPr>
      <w:r>
        <w:t>Part D — JWT Authentication</w:t>
      </w:r>
    </w:p>
    <w:p>
      <w:pPr>
        <w:pStyle w:val="Heading2"/>
      </w:pPr>
      <w:r>
        <w:t>Task D1 - Inspect a JWT</w:t>
      </w:r>
    </w:p>
    <w:p>
      <w:r>
        <w:t>A JWT has three dot-separated parts: HEADER.PAYLOAD.SIGNATURE. In this implementation, the header identifies JWT and HS256 (HMAC-SHA-256). The payload claims are sub (user ID), jti (unique token ID), iss (issuer), iat (issued-at time) and exp (expiry). The signature is the HMAC-SHA-256 integrity/authenticity value computed with the server secret. These claims come from the committed signing code; the supplied successful-login screenshot has its token redacted, so I am not claiming to have decoded that screenshot token. No raw token is included as evidence.</w:t>
      </w:r>
    </w:p>
    <w:p>
      <w:pPr>
        <w:pStyle w:val="Heading2"/>
      </w:pPr>
      <w:r>
        <w:t>Task D3 - JWT login</w:t>
      </w:r>
    </w:p>
    <w:p>
      <w:r>
        <w:t>POST /auth/login receives username/password, finds the user, and verifies the submitted password with bcrypt.compare against the stored bcrypt hash. Invalid/unknown credentials receive the generic 401 response. On success the server signs a JWT with HS256, subject=user ID, a unique jti, issuer cbe204-week06 and a 15-minute expiry, then returns the token and public user fields. Supplied screenshot E02 shows 200 OK and public student fields; the bearer token is covered in the evidence copy. Registration is separately shown in E01 (201).</w:t>
      </w:r>
    </w:p>
    <w:p>
      <w:pPr>
        <w:pStyle w:val="Heading2"/>
      </w:pPr>
      <w:r>
        <w:t>Task D5 — Token tests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No token</w:t>
            </w:r>
          </w:p>
        </w:tc>
        <w:tc>
          <w:tcPr>
            <w:tcW w:type="dxa" w:w="3120"/>
          </w:tcPr>
          <w:p>
            <w:r>
              <w:t>401</w:t>
            </w:r>
          </w:p>
        </w:tc>
        <w:tc>
          <w:tcPr>
            <w:tcW w:type="dxa" w:w="3120"/>
          </w:tcPr>
          <w:p>
            <w:r>
              <w:t>401, E09.</w:t>
            </w:r>
          </w:p>
        </w:tc>
      </w:tr>
      <w:tr>
        <w:tc>
          <w:tcPr>
            <w:tcW w:type="dxa" w:w="3120"/>
          </w:tcPr>
          <w:p>
            <w:r>
              <w:t>Valid token</w:t>
            </w:r>
          </w:p>
        </w:tc>
        <w:tc>
          <w:tcPr>
            <w:tcW w:type="dxa" w:w="3120"/>
          </w:tcPr>
          <w:p>
            <w:r>
              <w:t>200</w:t>
            </w:r>
          </w:p>
        </w:tc>
        <w:tc>
          <w:tcPr>
            <w:tcW w:type="dxa" w:w="3120"/>
          </w:tcPr>
          <w:p>
            <w:r>
              <w:t>Login 200 and protected 200, E02 (token redacted) and E04.</w:t>
            </w:r>
          </w:p>
        </w:tc>
      </w:tr>
      <w:tr>
        <w:tc>
          <w:tcPr>
            <w:tcW w:type="dxa" w:w="3120"/>
          </w:tcPr>
          <w:p>
            <w:r>
              <w:t>Modified token</w:t>
            </w:r>
          </w:p>
        </w:tc>
        <w:tc>
          <w:tcPr>
            <w:tcW w:type="dxa" w:w="3120"/>
          </w:tcPr>
          <w:p>
            <w:r>
              <w:t>401</w:t>
            </w:r>
          </w:p>
        </w:tc>
        <w:tc>
          <w:tcPr>
            <w:tcW w:type="dxa" w:w="3120"/>
          </w:tcPr>
          <w:p>
            <w:r>
              <w:t>401, E12.</w:t>
            </w:r>
          </w:p>
        </w:tc>
      </w:tr>
      <w:tr>
        <w:tc>
          <w:tcPr>
            <w:tcW w:type="dxa" w:w="3120"/>
          </w:tcPr>
          <w:p>
            <w:r>
              <w:t>Expired token</w:t>
            </w:r>
          </w:p>
        </w:tc>
        <w:tc>
          <w:tcPr>
            <w:tcW w:type="dxa" w:w="3120"/>
          </w:tcPr>
          <w:p>
            <w:r>
              <w:t>401</w:t>
            </w:r>
          </w:p>
        </w:tc>
        <w:tc>
          <w:tcPr>
            <w:tcW w:type="dxa" w:w="3120"/>
          </w:tcPr>
          <w:p>
            <w:r>
              <w:t>Not captured / not tested in supplied Postman evidence. Source includes an expiry test assertion, but that test was not rerun for this document update.</w:t>
            </w:r>
          </w:p>
        </w:tc>
      </w:tr>
      <w:tr>
        <w:tc>
          <w:tcPr>
            <w:tcW w:type="dxa" w:w="3120"/>
          </w:tcPr>
          <w:p>
            <w:r>
              <w:t>Malformed token</w:t>
            </w:r>
          </w:p>
        </w:tc>
        <w:tc>
          <w:tcPr>
            <w:tcW w:type="dxa" w:w="3120"/>
          </w:tcPr>
          <w:p>
            <w:r>
              <w:t>401</w:t>
            </w:r>
          </w:p>
        </w:tc>
        <w:tc>
          <w:tcPr>
            <w:tcW w:type="dxa" w:w="3120"/>
          </w:tcPr>
          <w:p>
            <w:r>
              <w:t>401, E13.</w:t>
            </w:r>
          </w:p>
        </w:tc>
      </w:tr>
    </w:tbl>
    <w:p/>
    <w:p>
      <w:pPr>
        <w:pStyle w:val="Heading1"/>
      </w:pPr>
      <w:r>
        <w:t>Part E — Authentication vs Authorization Testing</w:t>
      </w:r>
    </w:p>
    <w:p>
      <w:pPr>
        <w:pStyle w:val="Heading2"/>
      </w:pPr>
      <w:r>
        <w:t>Tasks E1–E2 — Roles and results</w:t>
      </w:r>
    </w:p>
    <w:p>
      <w:r>
        <w:t>Student registration always assigns student; an administrator is provisioned only through ADMIN_USERNAME and ADMIN_PASSWORD in the local environment. Clients cannot choose their role. Supplied captures demonstrate student denial, not successful administrator access.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User/operation</w:t>
            </w:r>
          </w:p>
        </w:tc>
        <w:tc>
          <w:tcPr>
            <w:tcW w:type="dxa" w:w="3120"/>
          </w:tcPr>
          <w:p>
            <w:r>
              <w:rPr>
                <w:b/>
              </w:rPr>
              <w:t>Expected</w:t>
            </w:r>
          </w:p>
        </w:tc>
        <w:tc>
          <w:tcPr>
            <w:tcW w:type="dxa" w:w="3120"/>
          </w:tcPr>
          <w:p>
            <w:r>
              <w:rPr>
                <w:b/>
              </w:rPr>
              <w:t>Observed</w:t>
            </w:r>
          </w:p>
        </w:tc>
      </w:tr>
      <w:tr>
        <w:tc>
          <w:tcPr>
            <w:tcW w:type="dxa" w:w="3120"/>
          </w:tcPr>
          <w:p>
            <w:r>
              <w:t>Student reads own profile</w:t>
            </w:r>
          </w:p>
        </w:tc>
        <w:tc>
          <w:tcPr>
            <w:tcW w:type="dxa" w:w="3120"/>
          </w:tcPr>
          <w:p>
            <w:r>
              <w:t>Allowed</w:t>
            </w:r>
          </w:p>
        </w:tc>
        <w:tc>
          <w:tcPr>
            <w:tcW w:type="dxa" w:w="3120"/>
          </w:tcPr>
          <w:p>
            <w:r>
              <w:t>/auth/me 200, E03; profile route exists but no profile screenshot supplied.</w:t>
            </w:r>
          </w:p>
        </w:tc>
      </w:tr>
      <w:tr>
        <w:tc>
          <w:tcPr>
            <w:tcW w:type="dxa" w:w="3120"/>
          </w:tcPr>
          <w:p>
            <w:r>
              <w:t>Student admin operation</w:t>
            </w:r>
          </w:p>
        </w:tc>
        <w:tc>
          <w:tcPr>
            <w:tcW w:type="dxa" w:w="3120"/>
          </w:tcPr>
          <w:p>
            <w:r>
              <w:t>Denied 403</w:t>
            </w:r>
          </w:p>
        </w:tc>
        <w:tc>
          <w:tcPr>
            <w:tcW w:type="dxa" w:w="3120"/>
          </w:tcPr>
          <w:p>
            <w:r>
              <w:t>403, E14.</w:t>
            </w:r>
          </w:p>
        </w:tc>
      </w:tr>
      <w:tr>
        <w:tc>
          <w:tcPr>
            <w:tcW w:type="dxa" w:w="3120"/>
          </w:tcPr>
          <w:p>
            <w:r>
              <w:t>Administrator admin operation</w:t>
            </w:r>
          </w:p>
        </w:tc>
        <w:tc>
          <w:tcPr>
            <w:tcW w:type="dxa" w:w="3120"/>
          </w:tcPr>
          <w:p>
            <w:r>
              <w:t>Allowed 200</w:t>
            </w:r>
          </w:p>
        </w:tc>
        <w:tc>
          <w:tcPr>
            <w:tcW w:type="dxa" w:w="3120"/>
          </w:tcPr>
          <w:p>
            <w:r>
              <w:t>No successful admin screenshot supplied. Context reports an admin login attempt 401; that is not an admin success.</w:t>
            </w:r>
          </w:p>
        </w:tc>
      </w:tr>
      <w:tr>
        <w:tc>
          <w:tcPr>
            <w:tcW w:type="dxa" w:w="3120"/>
          </w:tcPr>
          <w:p>
            <w:r>
              <w:t>Unauthenticated protected request</w:t>
            </w:r>
          </w:p>
        </w:tc>
        <w:tc>
          <w:tcPr>
            <w:tcW w:type="dxa" w:w="3120"/>
          </w:tcPr>
          <w:p>
            <w:r>
              <w:t>Denied 401</w:t>
            </w:r>
          </w:p>
        </w:tc>
        <w:tc>
          <w:tcPr>
            <w:tcW w:type="dxa" w:w="3120"/>
          </w:tcPr>
          <w:p>
            <w:r>
              <w:t>401, E09.</w:t>
            </w:r>
          </w:p>
        </w:tc>
      </w:tr>
    </w:tbl>
    <w:p/>
    <w:p>
      <w:pPr>
        <w:pStyle w:val="Heading1"/>
      </w:pPr>
      <w:r>
        <w:t>Part F — Broken Access Control Challenge</w:t>
      </w:r>
    </w:p>
    <w:p>
      <w:r>
        <w:t>A valid login does not automatically authorize GET /api/users/:id or another user’s task. The server must compare authenticated ID/role against the resource owner. Trusting an ID in the URL creates broken access control/IDOR and can disclose or alter another user’s data.</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Test</w:t>
            </w:r>
          </w:p>
        </w:tc>
        <w:tc>
          <w:tcPr>
            <w:tcW w:type="dxa" w:w="3120"/>
          </w:tcPr>
          <w:p>
            <w:r>
              <w:rPr>
                <w:b/>
              </w:rPr>
              <w:t>Expected</w:t>
            </w:r>
          </w:p>
        </w:tc>
        <w:tc>
          <w:tcPr>
            <w:tcW w:type="dxa" w:w="3120"/>
          </w:tcPr>
          <w:p>
            <w:r>
              <w:rPr>
                <w:b/>
              </w:rPr>
              <w:t>Observed</w:t>
            </w:r>
          </w:p>
        </w:tc>
      </w:tr>
      <w:tr>
        <w:tc>
          <w:tcPr>
            <w:tcW w:type="dxa" w:w="3120"/>
          </w:tcPr>
          <w:p>
            <w:r>
              <w:t>Student reads own task</w:t>
            </w:r>
          </w:p>
        </w:tc>
        <w:tc>
          <w:tcPr>
            <w:tcW w:type="dxa" w:w="3120"/>
          </w:tcPr>
          <w:p>
            <w:r>
              <w:t>Allowed</w:t>
            </w:r>
          </w:p>
        </w:tc>
        <w:tc>
          <w:tcPr>
            <w:tcW w:type="dxa" w:w="3120"/>
          </w:tcPr>
          <w:p>
            <w:r>
              <w:t>200, E07.</w:t>
            </w:r>
          </w:p>
        </w:tc>
      </w:tr>
      <w:tr>
        <w:tc>
          <w:tcPr>
            <w:tcW w:type="dxa" w:w="3120"/>
          </w:tcPr>
          <w:p>
            <w:r>
              <w:t>Student A requests Student B task</w:t>
            </w:r>
          </w:p>
        </w:tc>
        <w:tc>
          <w:tcPr>
            <w:tcW w:type="dxa" w:w="3120"/>
          </w:tcPr>
          <w:p>
            <w:r>
              <w:t>Denied without disclosure</w:t>
            </w:r>
          </w:p>
        </w:tc>
        <w:tc>
          <w:tcPr>
            <w:tcW w:type="dxa" w:w="3120"/>
          </w:tcPr>
          <w:p>
            <w:r>
              <w:t>404 “Task not found”, E15; same response is used for inaccessible/missing tasks.</w:t>
            </w:r>
          </w:p>
        </w:tc>
      </w:tr>
      <w:tr>
        <w:tc>
          <w:tcPr>
            <w:tcW w:type="dxa" w:w="3120"/>
          </w:tcPr>
          <w:p>
            <w:r>
              <w:t>Student requests another user profile</w:t>
            </w:r>
          </w:p>
        </w:tc>
        <w:tc>
          <w:tcPr>
            <w:tcW w:type="dxa" w:w="3120"/>
          </w:tcPr>
          <w:p>
            <w:r>
              <w:t>Denied</w:t>
            </w:r>
          </w:p>
        </w:tc>
        <w:tc>
          <w:tcPr>
            <w:tcW w:type="dxa" w:w="3120"/>
          </w:tcPr>
          <w:p>
            <w:r>
              <w:t>Automated test asserts 403; not rerun for this document and no screenshot supplied.</w:t>
            </w:r>
          </w:p>
        </w:tc>
      </w:tr>
    </w:tbl>
    <w:p/>
    <w:p>
      <w:pPr>
        <w:pStyle w:val="Heading1"/>
      </w:pPr>
      <w:r>
        <w:t>Part G — Secure Coding Review</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Checklist</w:t>
            </w:r>
          </w:p>
        </w:tc>
        <w:tc>
          <w:tcPr>
            <w:tcW w:type="dxa" w:w="4680"/>
          </w:tcPr>
          <w:p>
            <w:r>
              <w:rPr>
                <w:b/>
              </w:rPr>
              <w:t>Assessment</w:t>
            </w:r>
          </w:p>
        </w:tc>
      </w:tr>
      <w:tr>
        <w:tc>
          <w:tcPr>
            <w:tcW w:type="dxa" w:w="4680"/>
          </w:tcPr>
          <w:p>
            <w:r>
              <w:t>Input required/type/length validation</w:t>
            </w:r>
          </w:p>
        </w:tc>
        <w:tc>
          <w:tcPr>
            <w:tcW w:type="dxa" w:w="4680"/>
          </w:tcPr>
          <w:p>
            <w:r>
              <w:t>Registration and task validation implemented; invalid registration 400 E10; JSON limited to 16 KB.</w:t>
            </w:r>
          </w:p>
        </w:tc>
      </w:tr>
      <w:tr>
        <w:tc>
          <w:tcPr>
            <w:tcW w:type="dxa" w:w="4680"/>
          </w:tcPr>
          <w:p>
            <w:r>
              <w:t>Password hashing/verification</w:t>
            </w:r>
          </w:p>
        </w:tc>
        <w:tc>
          <w:tcPr>
            <w:tcW w:type="dxa" w:w="4680"/>
          </w:tcPr>
          <w:p>
            <w:r>
              <w:t>bcrypt hash/compare; password/hash are not returned; store is in-memory.</w:t>
            </w:r>
          </w:p>
        </w:tc>
      </w:tr>
      <w:tr>
        <w:tc>
          <w:tcPr>
            <w:tcW w:type="dxa" w:w="4680"/>
          </w:tcPr>
          <w:p>
            <w:r>
              <w:t>Failed login attempts</w:t>
            </w:r>
          </w:p>
        </w:tc>
        <w:tc>
          <w:tcPr>
            <w:tcW w:type="dxa" w:w="4680"/>
          </w:tcPr>
          <w:p>
            <w:r>
              <w:t>Generic error avoids username enumeration; rate limiting/lockout is absent.</w:t>
            </w:r>
          </w:p>
        </w:tc>
      </w:tr>
      <w:tr>
        <w:tc>
          <w:tcPr>
            <w:tcW w:type="dxa" w:w="4680"/>
          </w:tcPr>
          <w:p>
            <w:r>
              <w:t>Protected endpoints</w:t>
            </w:r>
          </w:p>
        </w:tc>
        <w:tc>
          <w:tcPr>
            <w:tcW w:type="dxa" w:w="4680"/>
          </w:tcPr>
          <w:p>
            <w:r>
              <w:t>JWT middleware enforces authentication; no token yields 401 E09.</w:t>
            </w:r>
          </w:p>
        </w:tc>
      </w:tr>
      <w:tr>
        <w:tc>
          <w:tcPr>
            <w:tcW w:type="dxa" w:w="4680"/>
          </w:tcPr>
          <w:p>
            <w:r>
              <w:t>Server-side authorization</w:t>
            </w:r>
          </w:p>
        </w:tc>
        <w:tc>
          <w:tcPr>
            <w:tcW w:type="dxa" w:w="4680"/>
          </w:tcPr>
          <w:p>
            <w:r>
              <w:t>User/task ownership and role checks; E14 and E15 show denial.</w:t>
            </w:r>
          </w:p>
        </w:tc>
      </w:tr>
      <w:tr>
        <w:tc>
          <w:tcPr>
            <w:tcW w:type="dxa" w:w="4680"/>
          </w:tcPr>
          <w:p>
            <w:r>
              <w:t>Client cannot choose role/ownership</w:t>
            </w:r>
          </w:p>
        </w:tc>
        <w:tc>
          <w:tcPr>
            <w:tcW w:type="dxa" w:w="4680"/>
          </w:tcPr>
          <w:p>
            <w:r>
              <w:t>Registration assigns student; task owner derives from authenticated identity.</w:t>
            </w:r>
          </w:p>
        </w:tc>
      </w:tr>
      <w:tr>
        <w:tc>
          <w:tcPr>
            <w:tcW w:type="dxa" w:w="4680"/>
          </w:tcPr>
          <w:p>
            <w:r>
              <w:t>Admin privilege checks</w:t>
            </w:r>
          </w:p>
        </w:tc>
        <w:tc>
          <w:tcPr>
            <w:tcW w:type="dxa" w:w="4680"/>
          </w:tcPr>
          <w:p>
            <w:r>
              <w:t>DELETE /api/users/:id and GET /api/admin require admin; positive admin use not shown in supplied screenshots.</w:t>
            </w:r>
          </w:p>
        </w:tc>
      </w:tr>
      <w:tr>
        <w:tc>
          <w:tcPr>
            <w:tcW w:type="dxa" w:w="4680"/>
          </w:tcPr>
          <w:p>
            <w:r>
              <w:t>Sensitive data minimized</w:t>
            </w:r>
          </w:p>
        </w:tc>
        <w:tc>
          <w:tcPr>
            <w:tcW w:type="dxa" w:w="4680"/>
          </w:tcPr>
          <w:p>
            <w:r>
              <w:t>publicUser omits passwordHash; JWT has no password/role; E02 token redacted.</w:t>
            </w:r>
          </w:p>
        </w:tc>
      </w:tr>
      <w:tr>
        <w:tc>
          <w:tcPr>
            <w:tcW w:type="dxa" w:w="4680"/>
          </w:tcPr>
          <w:p>
            <w:r>
              <w:t>Secrets</w:t>
            </w:r>
          </w:p>
        </w:tc>
        <w:tc>
          <w:tcPr>
            <w:tcW w:type="dxa" w:w="4680"/>
          </w:tcPr>
          <w:p>
            <w:r>
              <w:t>secure-api requires JWT_SECRET &gt;=32 bytes from environment; .env ignored. vulnerable-api intentionally has an insecure classroom-only secret.</w:t>
            </w:r>
          </w:p>
        </w:tc>
      </w:tr>
      <w:tr>
        <w:tc>
          <w:tcPr>
            <w:tcW w:type="dxa" w:w="4680"/>
          </w:tcPr>
          <w:p>
            <w:r>
              <w:t>Safe errors/status codes</w:t>
            </w:r>
          </w:p>
        </w:tc>
        <w:tc>
          <w:tcPr>
            <w:tcW w:type="dxa" w:w="4680"/>
          </w:tcPr>
          <w:p>
            <w:r>
              <w:t>Invalid input 400, unauthenticated 401, forbidden 403, hidden task 404; generic 500 without stack trace in client response.</w:t>
            </w:r>
          </w:p>
        </w:tc>
      </w:tr>
    </w:tbl>
    <w:p/>
    <w:p>
      <w:pPr>
        <w:pStyle w:val="Heading1"/>
      </w:pPr>
      <w:r>
        <w:t>Part H — OWASP Top 10 Case Study</w:t>
      </w:r>
    </w:p>
    <w:p>
      <w:pPr>
        <w:pStyle w:val="Heading2"/>
      </w:pPr>
      <w:r>
        <w:t>Task H1 — Risks and mitigations</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Problem</w:t>
            </w:r>
          </w:p>
        </w:tc>
        <w:tc>
          <w:tcPr>
            <w:tcW w:type="dxa" w:w="2340"/>
          </w:tcPr>
          <w:p>
            <w:r>
              <w:rPr>
                <w:b/>
              </w:rPr>
              <w:t>Risk / impact</w:t>
            </w:r>
          </w:p>
        </w:tc>
        <w:tc>
          <w:tcPr>
            <w:tcW w:type="dxa" w:w="2340"/>
          </w:tcPr>
          <w:p>
            <w:r>
              <w:rPr>
                <w:b/>
              </w:rPr>
              <w:t>OWASP 2021</w:t>
            </w:r>
          </w:p>
        </w:tc>
        <w:tc>
          <w:tcPr>
            <w:tcW w:type="dxa" w:w="2340"/>
          </w:tcPr>
          <w:p>
            <w:r>
              <w:rPr>
                <w:b/>
              </w:rPr>
              <w:t>Mitigation</w:t>
            </w:r>
          </w:p>
        </w:tc>
      </w:tr>
      <w:tr>
        <w:tc>
          <w:tcPr>
            <w:tcW w:type="dxa" w:w="2340"/>
          </w:tcPr>
          <w:p>
            <w:r>
              <w:t>Plaintext passwords</w:t>
            </w:r>
          </w:p>
        </w:tc>
        <w:tc>
          <w:tcPr>
            <w:tcW w:type="dxa" w:w="2340"/>
          </w:tcPr>
          <w:p>
            <w:r>
              <w:t>Breach immediately exposes credentials; reused passwords affect other accounts.</w:t>
            </w:r>
          </w:p>
        </w:tc>
        <w:tc>
          <w:tcPr>
            <w:tcW w:type="dxa" w:w="2340"/>
          </w:tcPr>
          <w:p>
            <w:r>
              <w:t>A02 Cryptographic Failures; also A07 Identification and Authentication Failures.</w:t>
            </w:r>
          </w:p>
        </w:tc>
        <w:tc>
          <w:tcPr>
            <w:tcW w:type="dxa" w:w="2340"/>
          </w:tcPr>
          <w:p>
            <w:r>
              <w:t>Use salted bcrypt/Argon2id and verify with library; reset, never recover.</w:t>
            </w:r>
          </w:p>
        </w:tc>
      </w:tr>
      <w:tr>
        <w:tc>
          <w:tcPr>
            <w:tcW w:type="dxa" w:w="2340"/>
          </w:tcPr>
          <w:p>
            <w:r>
              <w:t>No authorization on deletion</w:t>
            </w:r>
          </w:p>
        </w:tc>
        <w:tc>
          <w:tcPr>
            <w:tcW w:type="dxa" w:w="2340"/>
          </w:tcPr>
          <w:p>
            <w:r>
              <w:t>Any authenticated user may delete other accounts/data.</w:t>
            </w:r>
          </w:p>
        </w:tc>
        <w:tc>
          <w:tcPr>
            <w:tcW w:type="dxa" w:w="2340"/>
          </w:tcPr>
          <w:p>
            <w:r>
              <w:t>A01 Broken Access Control.</w:t>
            </w:r>
          </w:p>
        </w:tc>
        <w:tc>
          <w:tcPr>
            <w:tcW w:type="dxa" w:w="2340"/>
          </w:tcPr>
          <w:p>
            <w:r>
              <w:t>Enforce server-side role/ownership checks; test both denial and authorized behavior.</w:t>
            </w:r>
          </w:p>
        </w:tc>
      </w:tr>
      <w:tr>
        <w:tc>
          <w:tcPr>
            <w:tcW w:type="dxa" w:w="2340"/>
          </w:tcPr>
          <w:p>
            <w:r>
              <w:t>Concatenated database input</w:t>
            </w:r>
          </w:p>
        </w:tc>
        <w:tc>
          <w:tcPr>
            <w:tcW w:type="dxa" w:w="2340"/>
          </w:tcPr>
          <w:p>
            <w:r>
              <w:t>Injection could bypass checks or expose/change data.</w:t>
            </w:r>
          </w:p>
        </w:tc>
        <w:tc>
          <w:tcPr>
            <w:tcW w:type="dxa" w:w="2340"/>
          </w:tcPr>
          <w:p>
            <w:r>
              <w:t>A03 Injection.</w:t>
            </w:r>
          </w:p>
        </w:tc>
        <w:tc>
          <w:tcPr>
            <w:tcW w:type="dxa" w:w="2340"/>
          </w:tcPr>
          <w:p>
            <w:r>
              <w:t>Use parameterized queries/safe APIs and validate inputs.</w:t>
            </w:r>
          </w:p>
        </w:tc>
      </w:tr>
      <w:tr>
        <w:tc>
          <w:tcPr>
            <w:tcW w:type="dxa" w:w="2340"/>
          </w:tcPr>
          <w:p>
            <w:r>
              <w:t>Detailed internal errors</w:t>
            </w:r>
          </w:p>
        </w:tc>
        <w:tc>
          <w:tcPr>
            <w:tcW w:type="dxa" w:w="2340"/>
          </w:tcPr>
          <w:p>
            <w:r>
              <w:t>Leaks implementation/schema/operational details.</w:t>
            </w:r>
          </w:p>
        </w:tc>
        <w:tc>
          <w:tcPr>
            <w:tcW w:type="dxa" w:w="2340"/>
          </w:tcPr>
          <w:p>
            <w:r>
              <w:t>A05 Security Misconfiguration; potentially A09 if failures are not monitored.</w:t>
            </w:r>
          </w:p>
        </w:tc>
        <w:tc>
          <w:tcPr>
            <w:tcW w:type="dxa" w:w="2340"/>
          </w:tcPr>
          <w:p>
            <w:r>
              <w:t>Return safe errors; log details server-side and monitor.</w:t>
            </w:r>
          </w:p>
        </w:tc>
      </w:tr>
      <w:tr>
        <w:tc>
          <w:tcPr>
            <w:tcW w:type="dxa" w:w="2340"/>
          </w:tcPr>
          <w:p>
            <w:r>
              <w:t>Hardcoded JWT secret</w:t>
            </w:r>
          </w:p>
        </w:tc>
        <w:tc>
          <w:tcPr>
            <w:tcW w:type="dxa" w:w="2340"/>
          </w:tcPr>
          <w:p>
            <w:r>
              <w:t>Source leak allows token forgery and impersonation.</w:t>
            </w:r>
          </w:p>
        </w:tc>
        <w:tc>
          <w:tcPr>
            <w:tcW w:type="dxa" w:w="2340"/>
          </w:tcPr>
          <w:p>
            <w:r>
              <w:t>A02 Cryptographic Failures; A05 Security Misconfiguration.</w:t>
            </w:r>
          </w:p>
        </w:tc>
        <w:tc>
          <w:tcPr>
            <w:tcW w:type="dxa" w:w="2340"/>
          </w:tcPr>
          <w:p>
            <w:r>
              <w:t>Use strong external secret management, never commit, rotate after exposure.</w:t>
            </w:r>
          </w:p>
        </w:tc>
      </w:tr>
    </w:tbl>
    <w:p/>
    <w:p>
      <w:pPr>
        <w:pStyle w:val="Heading2"/>
      </w:pPr>
      <w:r>
        <w:t>Task H2 — Discussion and verification</w:t>
      </w:r>
    </w:p>
    <w:p>
      <w:r>
        <w:t>A hardcoded signing secret is serious because anyone with source access could mint valid tokens and impersonate users, potentially including administrators. Remove the literal, provision a high-entropy secret outside source control, reject startup if missing/weak, and test that valid tokens work while a token signed with an incorrect/old key returns 401. Scan history and rotate exposed secrets. secure-api performs a startup check; vulnerable-api intentionally preserves an unsafe teaching example and must never be deployed.</w:t>
      </w:r>
    </w:p>
    <w:p>
      <w:pPr>
        <w:pStyle w:val="Heading1"/>
      </w:pPr>
      <w:r>
        <w:t>Part I — Postman Security Testing Workshop</w:t>
      </w:r>
    </w:p>
    <w:p>
      <w:r>
        <w:t>The committed collection groups authentication/CRUD and security checks. It includes registration, login, current user, protected access, task CRUD, invalid registration/password, missing authentication, modified/malformed token, student admin denial, second-student task denial, logout and revoked-token denial. It does not include an expired-token request although the lab?s suggested collection structure lists one.</w:t>
      </w:r>
    </w:p>
    <w:p>
      <w:pPr>
        <w:pStyle w:val="Heading2"/>
      </w:pPr>
      <w:r>
        <w:t>Security test matrix — supplied Postman evidence</w:t>
      </w:r>
    </w:p>
    <w:tbl>
      <w:tblPr>
        <w:tblW w:type="auto" w:w="0"/>
        <w:tblLook w:firstColumn="1" w:firstRow="1" w:lastColumn="0" w:lastRow="0" w:noHBand="0" w:noVBand="1" w:val="04A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gridCol w:w="1800"/>
      </w:tblGrid>
      <w:tr>
        <w:tc>
          <w:tcPr>
            <w:tcW w:type="dxa" w:w="2340"/>
            <w:vAlign w:val="center"/>
          </w:tcPr>
          <w:p>
            <w:pPr>
              <w:spacing w:after="20"/>
            </w:pPr>
            <w:r>
              <w:rPr>
                <w:rFonts w:ascii="Arial" w:hAnsi="Arial"/>
                <w:b/>
                <w:sz w:val="14"/>
              </w:rPr>
              <w:t>#</w:t>
            </w:r>
          </w:p>
        </w:tc>
        <w:tc>
          <w:tcPr>
            <w:tcW w:type="dxa" w:w="2340"/>
            <w:vAlign w:val="center"/>
          </w:tcPr>
          <w:p>
            <w:pPr>
              <w:spacing w:after="20"/>
            </w:pPr>
            <w:r>
              <w:rPr>
                <w:rFonts w:ascii="Arial" w:hAnsi="Arial"/>
                <w:b/>
                <w:sz w:val="14"/>
              </w:rPr>
              <w:t>Test</w:t>
            </w:r>
          </w:p>
        </w:tc>
        <w:tc>
          <w:tcPr>
            <w:tcW w:type="dxa" w:w="2340"/>
            <w:vAlign w:val="center"/>
          </w:tcPr>
          <w:p>
            <w:pPr>
              <w:spacing w:after="20"/>
            </w:pPr>
            <w:r>
              <w:rPr>
                <w:rFonts w:ascii="Arial" w:hAnsi="Arial"/>
                <w:b/>
                <w:sz w:val="14"/>
              </w:rPr>
              <w:t>Expected</w:t>
            </w:r>
          </w:p>
        </w:tc>
        <w:tc>
          <w:tcPr>
            <w:tcW w:type="dxa" w:w="2340"/>
            <w:vAlign w:val="center"/>
          </w:tcPr>
          <w:p>
            <w:pPr>
              <w:spacing w:after="20"/>
            </w:pPr>
            <w:r>
              <w:rPr>
                <w:rFonts w:ascii="Arial" w:hAnsi="Arial"/>
                <w:b/>
                <w:sz w:val="14"/>
              </w:rPr>
              <w:t>Actual</w:t>
            </w:r>
          </w:p>
        </w:tc>
        <w:tc>
          <w:tcPr>
            <w:tcW w:type="dxa" w:w="1800"/>
            <w:vAlign w:val="center"/>
          </w:tcPr>
          <w:p>
            <w:pPr>
              <w:spacing w:after="20"/>
            </w:pPr>
            <w:r>
              <w:rPr>
                <w:rFonts w:ascii="Arial" w:hAnsi="Arial"/>
                <w:b/>
                <w:sz w:val="14"/>
              </w:rPr>
              <w:t>Pass/Fail / Evidence</w:t>
            </w:r>
          </w:p>
        </w:tc>
      </w:tr>
      <w:tr>
        <w:tc>
          <w:tcPr>
            <w:tcW w:type="dxa" w:w="2340"/>
            <w:vAlign w:val="center"/>
          </w:tcPr>
          <w:p>
            <w:pPr>
              <w:spacing w:after="20"/>
            </w:pPr>
            <w:r>
              <w:rPr>
                <w:rFonts w:ascii="Arial" w:hAnsi="Arial"/>
                <w:sz w:val="14"/>
              </w:rPr>
              <w:t>1</w:t>
            </w:r>
          </w:p>
        </w:tc>
        <w:tc>
          <w:tcPr>
            <w:tcW w:type="dxa" w:w="2340"/>
            <w:vAlign w:val="center"/>
          </w:tcPr>
          <w:p>
            <w:pPr>
              <w:spacing w:after="20"/>
            </w:pPr>
            <w:r>
              <w:rPr>
                <w:rFonts w:ascii="Arial" w:hAnsi="Arial"/>
                <w:sz w:val="14"/>
              </w:rPr>
              <w:t>Protected endpoint without login</w:t>
            </w:r>
          </w:p>
        </w:tc>
        <w:tc>
          <w:tcPr>
            <w:tcW w:type="dxa" w:w="2340"/>
            <w:vAlign w:val="center"/>
          </w:tcPr>
          <w:p>
            <w:pPr>
              <w:spacing w:after="20"/>
            </w:pPr>
            <w:r>
              <w:rPr>
                <w:rFonts w:ascii="Arial" w:hAnsi="Arial"/>
                <w:sz w:val="14"/>
              </w:rPr>
              <w:t>401</w:t>
            </w:r>
          </w:p>
        </w:tc>
        <w:tc>
          <w:tcPr>
            <w:tcW w:type="dxa" w:w="2340"/>
            <w:vAlign w:val="center"/>
          </w:tcPr>
          <w:p>
            <w:pPr>
              <w:spacing w:after="20"/>
            </w:pPr>
            <w:r>
              <w:rPr>
                <w:rFonts w:ascii="Arial" w:hAnsi="Arial"/>
                <w:sz w:val="14"/>
              </w:rPr>
              <w:t>401 Unauthorized (E09)</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2</w:t>
            </w:r>
          </w:p>
        </w:tc>
        <w:tc>
          <w:tcPr>
            <w:tcW w:type="dxa" w:w="2340"/>
            <w:vAlign w:val="center"/>
          </w:tcPr>
          <w:p>
            <w:pPr>
              <w:spacing w:after="20"/>
            </w:pPr>
            <w:r>
              <w:rPr>
                <w:rFonts w:ascii="Arial" w:hAnsi="Arial"/>
                <w:sz w:val="14"/>
              </w:rPr>
              <w:t>Incorrect password</w:t>
            </w:r>
          </w:p>
        </w:tc>
        <w:tc>
          <w:tcPr>
            <w:tcW w:type="dxa" w:w="2340"/>
            <w:vAlign w:val="center"/>
          </w:tcPr>
          <w:p>
            <w:pPr>
              <w:spacing w:after="20"/>
            </w:pPr>
            <w:r>
              <w:rPr>
                <w:rFonts w:ascii="Arial" w:hAnsi="Arial"/>
                <w:sz w:val="14"/>
              </w:rPr>
              <w:t>401 / generic failure</w:t>
            </w:r>
          </w:p>
        </w:tc>
        <w:tc>
          <w:tcPr>
            <w:tcW w:type="dxa" w:w="2340"/>
            <w:vAlign w:val="center"/>
          </w:tcPr>
          <w:p>
            <w:pPr>
              <w:spacing w:after="20"/>
            </w:pPr>
            <w:r>
              <w:rPr>
                <w:rFonts w:ascii="Arial" w:hAnsi="Arial"/>
                <w:sz w:val="14"/>
              </w:rPr>
              <w:t>401 Invalid credentials (E11)</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3</w:t>
            </w:r>
          </w:p>
        </w:tc>
        <w:tc>
          <w:tcPr>
            <w:tcW w:type="dxa" w:w="2340"/>
            <w:vAlign w:val="center"/>
          </w:tcPr>
          <w:p>
            <w:pPr>
              <w:spacing w:after="20"/>
            </w:pPr>
            <w:r>
              <w:rPr>
                <w:rFonts w:ascii="Arial" w:hAnsi="Arial"/>
                <w:sz w:val="14"/>
              </w:rPr>
              <w:t>Valid login</w:t>
            </w:r>
          </w:p>
        </w:tc>
        <w:tc>
          <w:tcPr>
            <w:tcW w:type="dxa" w:w="2340"/>
            <w:vAlign w:val="center"/>
          </w:tcPr>
          <w:p>
            <w:pPr>
              <w:spacing w:after="20"/>
            </w:pPr>
            <w:r>
              <w:rPr>
                <w:rFonts w:ascii="Arial" w:hAnsi="Arial"/>
                <w:sz w:val="14"/>
              </w:rPr>
              <w:t>200 / token issued</w:t>
            </w:r>
          </w:p>
        </w:tc>
        <w:tc>
          <w:tcPr>
            <w:tcW w:type="dxa" w:w="2340"/>
            <w:vAlign w:val="center"/>
          </w:tcPr>
          <w:p>
            <w:pPr>
              <w:spacing w:after="20"/>
            </w:pPr>
            <w:r>
              <w:rPr>
                <w:rFonts w:ascii="Arial" w:hAnsi="Arial"/>
                <w:sz w:val="14"/>
              </w:rPr>
              <w:t>200 OK (E02; token redacted)</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4</w:t>
            </w:r>
          </w:p>
        </w:tc>
        <w:tc>
          <w:tcPr>
            <w:tcW w:type="dxa" w:w="2340"/>
            <w:vAlign w:val="center"/>
          </w:tcPr>
          <w:p>
            <w:pPr>
              <w:spacing w:after="20"/>
            </w:pPr>
            <w:r>
              <w:rPr>
                <w:rFonts w:ascii="Arial" w:hAnsi="Arial"/>
                <w:sz w:val="14"/>
              </w:rPr>
              <w:t>Valid authenticated request</w:t>
            </w:r>
          </w:p>
        </w:tc>
        <w:tc>
          <w:tcPr>
            <w:tcW w:type="dxa" w:w="2340"/>
            <w:vAlign w:val="center"/>
          </w:tcPr>
          <w:p>
            <w:pPr>
              <w:spacing w:after="20"/>
            </w:pPr>
            <w:r>
              <w:rPr>
                <w:rFonts w:ascii="Arial" w:hAnsi="Arial"/>
                <w:sz w:val="14"/>
              </w:rPr>
              <w:t>200</w:t>
            </w:r>
          </w:p>
        </w:tc>
        <w:tc>
          <w:tcPr>
            <w:tcW w:type="dxa" w:w="2340"/>
            <w:vAlign w:val="center"/>
          </w:tcPr>
          <w:p>
            <w:pPr>
              <w:spacing w:after="20"/>
            </w:pPr>
            <w:r>
              <w:rPr>
                <w:rFonts w:ascii="Arial" w:hAnsi="Arial"/>
                <w:sz w:val="14"/>
              </w:rPr>
              <w:t>200 OK protected response (E04); current user 200 (E03)</w:t>
            </w:r>
          </w:p>
        </w:tc>
        <w:tc>
          <w:tcPr>
            <w:tcW w:type="dxa" w:w="1800"/>
            <w:vAlign w:val="center"/>
          </w:tcPr>
          <w:p>
            <w:pPr>
              <w:spacing w:after="20"/>
            </w:pPr>
            <w:r>
              <w:rPr>
                <w:rFonts w:ascii="Arial" w:hAnsi="Arial"/>
                <w:sz w:val="14"/>
              </w:rPr>
              <w:t>PASS - screenshots</w:t>
            </w:r>
          </w:p>
        </w:tc>
      </w:tr>
      <w:tr>
        <w:tc>
          <w:tcPr>
            <w:tcW w:type="dxa" w:w="2340"/>
            <w:vAlign w:val="center"/>
          </w:tcPr>
          <w:p>
            <w:pPr>
              <w:spacing w:after="20"/>
            </w:pPr>
            <w:r>
              <w:rPr>
                <w:rFonts w:ascii="Arial" w:hAnsi="Arial"/>
                <w:sz w:val="14"/>
              </w:rPr>
              <w:t>5</w:t>
            </w:r>
          </w:p>
        </w:tc>
        <w:tc>
          <w:tcPr>
            <w:tcW w:type="dxa" w:w="2340"/>
            <w:vAlign w:val="center"/>
          </w:tcPr>
          <w:p>
            <w:pPr>
              <w:spacing w:after="20"/>
            </w:pPr>
            <w:r>
              <w:rPr>
                <w:rFonts w:ascii="Arial" w:hAnsi="Arial"/>
                <w:sz w:val="14"/>
              </w:rPr>
              <w:t>Other user task</w:t>
            </w:r>
          </w:p>
        </w:tc>
        <w:tc>
          <w:tcPr>
            <w:tcW w:type="dxa" w:w="2340"/>
            <w:vAlign w:val="center"/>
          </w:tcPr>
          <w:p>
            <w:pPr>
              <w:spacing w:after="20"/>
            </w:pPr>
            <w:r>
              <w:rPr>
                <w:rFonts w:ascii="Arial" w:hAnsi="Arial"/>
                <w:sz w:val="14"/>
              </w:rPr>
              <w:t>Denied</w:t>
            </w:r>
          </w:p>
        </w:tc>
        <w:tc>
          <w:tcPr>
            <w:tcW w:type="dxa" w:w="2340"/>
            <w:vAlign w:val="center"/>
          </w:tcPr>
          <w:p>
            <w:pPr>
              <w:spacing w:after="20"/>
            </w:pPr>
            <w:r>
              <w:rPr>
                <w:rFonts w:ascii="Arial" w:hAnsi="Arial"/>
                <w:sz w:val="14"/>
              </w:rPr>
              <w:t>404 Not Found (E15)</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6</w:t>
            </w:r>
          </w:p>
        </w:tc>
        <w:tc>
          <w:tcPr>
            <w:tcW w:type="dxa" w:w="2340"/>
            <w:vAlign w:val="center"/>
          </w:tcPr>
          <w:p>
            <w:pPr>
              <w:spacing w:after="20"/>
            </w:pPr>
            <w:r>
              <w:rPr>
                <w:rFonts w:ascii="Arial" w:hAnsi="Arial"/>
                <w:sz w:val="14"/>
              </w:rPr>
              <w:t>Student admin operation</w:t>
            </w:r>
          </w:p>
        </w:tc>
        <w:tc>
          <w:tcPr>
            <w:tcW w:type="dxa" w:w="2340"/>
            <w:vAlign w:val="center"/>
          </w:tcPr>
          <w:p>
            <w:pPr>
              <w:spacing w:after="20"/>
            </w:pPr>
            <w:r>
              <w:rPr>
                <w:rFonts w:ascii="Arial" w:hAnsi="Arial"/>
                <w:sz w:val="14"/>
              </w:rPr>
              <w:t>403</w:t>
            </w:r>
          </w:p>
        </w:tc>
        <w:tc>
          <w:tcPr>
            <w:tcW w:type="dxa" w:w="2340"/>
            <w:vAlign w:val="center"/>
          </w:tcPr>
          <w:p>
            <w:pPr>
              <w:spacing w:after="20"/>
            </w:pPr>
            <w:r>
              <w:rPr>
                <w:rFonts w:ascii="Arial" w:hAnsi="Arial"/>
                <w:sz w:val="14"/>
              </w:rPr>
              <w:t>403 Forbidden (E14)</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7</w:t>
            </w:r>
          </w:p>
        </w:tc>
        <w:tc>
          <w:tcPr>
            <w:tcW w:type="dxa" w:w="2340"/>
            <w:vAlign w:val="center"/>
          </w:tcPr>
          <w:p>
            <w:pPr>
              <w:spacing w:after="20"/>
            </w:pPr>
            <w:r>
              <w:rPr>
                <w:rFonts w:ascii="Arial" w:hAnsi="Arial"/>
                <w:sz w:val="14"/>
              </w:rPr>
              <w:t>Modified JWT</w:t>
            </w:r>
          </w:p>
        </w:tc>
        <w:tc>
          <w:tcPr>
            <w:tcW w:type="dxa" w:w="2340"/>
            <w:vAlign w:val="center"/>
          </w:tcPr>
          <w:p>
            <w:pPr>
              <w:spacing w:after="20"/>
            </w:pPr>
            <w:r>
              <w:rPr>
                <w:rFonts w:ascii="Arial" w:hAnsi="Arial"/>
                <w:sz w:val="14"/>
              </w:rPr>
              <w:t>401</w:t>
            </w:r>
          </w:p>
        </w:tc>
        <w:tc>
          <w:tcPr>
            <w:tcW w:type="dxa" w:w="2340"/>
            <w:vAlign w:val="center"/>
          </w:tcPr>
          <w:p>
            <w:pPr>
              <w:spacing w:after="20"/>
            </w:pPr>
            <w:r>
              <w:rPr>
                <w:rFonts w:ascii="Arial" w:hAnsi="Arial"/>
                <w:sz w:val="14"/>
              </w:rPr>
              <w:t>401 Unauthorized (E12)</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8</w:t>
            </w:r>
          </w:p>
        </w:tc>
        <w:tc>
          <w:tcPr>
            <w:tcW w:type="dxa" w:w="2340"/>
            <w:vAlign w:val="center"/>
          </w:tcPr>
          <w:p>
            <w:pPr>
              <w:spacing w:after="20"/>
            </w:pPr>
            <w:r>
              <w:rPr>
                <w:rFonts w:ascii="Arial" w:hAnsi="Arial"/>
                <w:sz w:val="14"/>
              </w:rPr>
              <w:t>Expired JWT</w:t>
            </w:r>
          </w:p>
        </w:tc>
        <w:tc>
          <w:tcPr>
            <w:tcW w:type="dxa" w:w="2340"/>
            <w:vAlign w:val="center"/>
          </w:tcPr>
          <w:p>
            <w:pPr>
              <w:spacing w:after="20"/>
            </w:pPr>
            <w:r>
              <w:rPr>
                <w:rFonts w:ascii="Arial" w:hAnsi="Arial"/>
                <w:sz w:val="14"/>
              </w:rPr>
              <w:t>401</w:t>
            </w:r>
          </w:p>
        </w:tc>
        <w:tc>
          <w:tcPr>
            <w:tcW w:type="dxa" w:w="2340"/>
            <w:vAlign w:val="center"/>
          </w:tcPr>
          <w:p>
            <w:pPr>
              <w:spacing w:after="20"/>
            </w:pPr>
            <w:r>
              <w:rPr>
                <w:rFonts w:ascii="Arial" w:hAnsi="Arial"/>
                <w:sz w:val="14"/>
              </w:rPr>
              <w:t>No expired-token Postman result supplied</w:t>
            </w:r>
          </w:p>
        </w:tc>
        <w:tc>
          <w:tcPr>
            <w:tcW w:type="dxa" w:w="1800"/>
            <w:vAlign w:val="center"/>
          </w:tcPr>
          <w:p>
            <w:pPr>
              <w:spacing w:after="20"/>
            </w:pPr>
            <w:r>
              <w:rPr>
                <w:rFonts w:ascii="Arial" w:hAnsi="Arial"/>
                <w:sz w:val="14"/>
              </w:rPr>
              <w:t>NOT TESTED - no evidence</w:t>
            </w:r>
          </w:p>
        </w:tc>
      </w:tr>
      <w:tr>
        <w:tc>
          <w:tcPr>
            <w:tcW w:type="dxa" w:w="2340"/>
            <w:vAlign w:val="center"/>
          </w:tcPr>
          <w:p>
            <w:pPr>
              <w:spacing w:after="20"/>
            </w:pPr>
            <w:r>
              <w:rPr>
                <w:rFonts w:ascii="Arial" w:hAnsi="Arial"/>
                <w:sz w:val="14"/>
              </w:rPr>
              <w:t>9</w:t>
            </w:r>
          </w:p>
        </w:tc>
        <w:tc>
          <w:tcPr>
            <w:tcW w:type="dxa" w:w="2340"/>
            <w:vAlign w:val="center"/>
          </w:tcPr>
          <w:p>
            <w:pPr>
              <w:spacing w:after="20"/>
            </w:pPr>
            <w:r>
              <w:rPr>
                <w:rFonts w:ascii="Arial" w:hAnsi="Arial"/>
                <w:sz w:val="14"/>
              </w:rPr>
              <w:t>Logout then protected resource</w:t>
            </w:r>
          </w:p>
        </w:tc>
        <w:tc>
          <w:tcPr>
            <w:tcW w:type="dxa" w:w="2340"/>
            <w:vAlign w:val="center"/>
          </w:tcPr>
          <w:p>
            <w:pPr>
              <w:spacing w:after="20"/>
            </w:pPr>
            <w:r>
              <w:rPr>
                <w:rFonts w:ascii="Arial" w:hAnsi="Arial"/>
                <w:sz w:val="14"/>
              </w:rPr>
              <w:t>Logout success then 401</w:t>
            </w:r>
          </w:p>
        </w:tc>
        <w:tc>
          <w:tcPr>
            <w:tcW w:type="dxa" w:w="2340"/>
            <w:vAlign w:val="center"/>
          </w:tcPr>
          <w:p>
            <w:pPr>
              <w:spacing w:after="20"/>
            </w:pPr>
            <w:r>
              <w:rPr>
                <w:rFonts w:ascii="Arial" w:hAnsi="Arial"/>
                <w:sz w:val="14"/>
              </w:rPr>
              <w:t>Logout 200; revoked-token 401 (E16,E17)</w:t>
            </w:r>
          </w:p>
        </w:tc>
        <w:tc>
          <w:tcPr>
            <w:tcW w:type="dxa" w:w="1800"/>
            <w:vAlign w:val="center"/>
          </w:tcPr>
          <w:p>
            <w:pPr>
              <w:spacing w:after="20"/>
            </w:pPr>
            <w:r>
              <w:rPr>
                <w:rFonts w:ascii="Arial" w:hAnsi="Arial"/>
                <w:sz w:val="14"/>
              </w:rPr>
              <w:t>PASS - screenshots</w:t>
            </w:r>
          </w:p>
        </w:tc>
      </w:tr>
      <w:tr>
        <w:tc>
          <w:tcPr>
            <w:tcW w:type="dxa" w:w="2340"/>
            <w:vAlign w:val="center"/>
          </w:tcPr>
          <w:p>
            <w:pPr>
              <w:spacing w:after="20"/>
            </w:pPr>
            <w:r>
              <w:rPr>
                <w:rFonts w:ascii="Arial" w:hAnsi="Arial"/>
                <w:sz w:val="14"/>
              </w:rPr>
              <w:t>10</w:t>
            </w:r>
          </w:p>
        </w:tc>
        <w:tc>
          <w:tcPr>
            <w:tcW w:type="dxa" w:w="2340"/>
            <w:vAlign w:val="center"/>
          </w:tcPr>
          <w:p>
            <w:pPr>
              <w:spacing w:after="20"/>
            </w:pPr>
            <w:r>
              <w:rPr>
                <w:rFonts w:ascii="Arial" w:hAnsi="Arial"/>
                <w:sz w:val="14"/>
              </w:rPr>
              <w:t>Invalid input</w:t>
            </w:r>
          </w:p>
        </w:tc>
        <w:tc>
          <w:tcPr>
            <w:tcW w:type="dxa" w:w="2340"/>
            <w:vAlign w:val="center"/>
          </w:tcPr>
          <w:p>
            <w:pPr>
              <w:spacing w:after="20"/>
            </w:pPr>
            <w:r>
              <w:rPr>
                <w:rFonts w:ascii="Arial" w:hAnsi="Arial"/>
                <w:sz w:val="14"/>
              </w:rPr>
              <w:t>4xx</w:t>
            </w:r>
          </w:p>
        </w:tc>
        <w:tc>
          <w:tcPr>
            <w:tcW w:type="dxa" w:w="2340"/>
            <w:vAlign w:val="center"/>
          </w:tcPr>
          <w:p>
            <w:pPr>
              <w:spacing w:after="20"/>
            </w:pPr>
            <w:r>
              <w:rPr>
                <w:rFonts w:ascii="Arial" w:hAnsi="Arial"/>
                <w:sz w:val="14"/>
              </w:rPr>
              <w:t>400 Bad Request (E10)</w:t>
            </w:r>
          </w:p>
        </w:tc>
        <w:tc>
          <w:tcPr>
            <w:tcW w:type="dxa" w:w="1800"/>
            <w:vAlign w:val="center"/>
          </w:tcPr>
          <w:p>
            <w:pPr>
              <w:spacing w:after="20"/>
            </w:pPr>
            <w:r>
              <w:rPr>
                <w:rFonts w:ascii="Arial" w:hAnsi="Arial"/>
                <w:sz w:val="14"/>
              </w:rPr>
              <w:t>PASS - screenshot</w:t>
            </w:r>
          </w:p>
        </w:tc>
      </w:tr>
      <w:tr>
        <w:tc>
          <w:tcPr>
            <w:tcW w:type="dxa" w:w="2340"/>
            <w:vAlign w:val="center"/>
          </w:tcPr>
          <w:p>
            <w:pPr>
              <w:spacing w:after="20"/>
            </w:pPr>
            <w:r>
              <w:rPr>
                <w:rFonts w:ascii="Arial" w:hAnsi="Arial"/>
                <w:sz w:val="14"/>
              </w:rPr>
              <w:t>11</w:t>
            </w:r>
          </w:p>
        </w:tc>
        <w:tc>
          <w:tcPr>
            <w:tcW w:type="dxa" w:w="2340"/>
            <w:vAlign w:val="center"/>
          </w:tcPr>
          <w:p>
            <w:pPr>
              <w:spacing w:after="20"/>
            </w:pPr>
            <w:r>
              <w:rPr>
                <w:rFonts w:ascii="Arial" w:hAnsi="Arial"/>
                <w:sz w:val="14"/>
              </w:rPr>
              <w:t>Administrator access with valid admin token</w:t>
            </w:r>
          </w:p>
        </w:tc>
        <w:tc>
          <w:tcPr>
            <w:tcW w:type="dxa" w:w="2340"/>
            <w:vAlign w:val="center"/>
          </w:tcPr>
          <w:p>
            <w:pPr>
              <w:spacing w:after="20"/>
            </w:pPr>
            <w:r>
              <w:rPr>
                <w:rFonts w:ascii="Arial" w:hAnsi="Arial"/>
                <w:sz w:val="14"/>
              </w:rPr>
              <w:t>200 OK for configured admin</w:t>
            </w:r>
          </w:p>
        </w:tc>
        <w:tc>
          <w:tcPr>
            <w:tcW w:type="dxa" w:w="2340"/>
            <w:vAlign w:val="center"/>
          </w:tcPr>
          <w:p>
            <w:pPr>
              <w:spacing w:after="20"/>
            </w:pPr>
            <w:r>
              <w:rPr>
                <w:rFonts w:ascii="Arial" w:hAnsi="Arial"/>
                <w:sz w:val="14"/>
              </w:rPr>
              <w:t>No successful admin response supplied. Reported admin-login 401 and unauthenticated-route 401 are not proof of admin authorization.</w:t>
            </w:r>
          </w:p>
        </w:tc>
        <w:tc>
          <w:tcPr>
            <w:tcW w:type="dxa" w:w="1800"/>
            <w:vAlign w:val="center"/>
          </w:tcPr>
          <w:p>
            <w:pPr>
              <w:spacing w:after="20"/>
            </w:pPr>
            <w:r>
              <w:rPr>
                <w:rFonts w:ascii="Arial" w:hAnsi="Arial"/>
                <w:sz w:val="14"/>
              </w:rPr>
              <w:t>NOT TESTED / NOT CAPTURED</w:t>
            </w:r>
          </w:p>
        </w:tc>
      </w:tr>
    </w:tbl>
    <w:p/>
    <w:p>
      <w:r>
        <w:t>Successful admin access is not evidenced. The context reports an admin login attempt 401 and an unauthenticated admin route 401; neither proves admin authorization. E14 proves only student denial. The automated test source contains admin success, but was not rerun while creating this worksheet.</w:t>
      </w:r>
    </w:p>
    <w:p>
      <w:pPr>
        <w:pStyle w:val="Heading1"/>
      </w:pPr>
      <w:r>
        <w:t>Part J — Security Testing Mindset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 for this API</w:t>
            </w:r>
          </w:p>
        </w:tc>
      </w:tr>
      <w:tr>
        <w:tc>
          <w:tcPr>
            <w:tcW w:type="dxa" w:w="4680"/>
          </w:tcPr>
          <w:p>
            <w:r>
              <w:t>Who may call each endpoint?</w:t>
            </w:r>
          </w:p>
        </w:tc>
        <w:tc>
          <w:tcPr>
            <w:tcW w:type="dxa" w:w="4680"/>
          </w:tcPr>
          <w:p>
            <w:r>
              <w:t>See the endpoint-by-endpoint inventory in Part J above. Registration/login and health are public; /auth/me, logout, protected, profile and task routes require a valid JWT; user and admin operations additionally enforce owner/admin roles.</w:t>
            </w:r>
          </w:p>
        </w:tc>
      </w:tr>
      <w:tr>
        <w:tc>
          <w:tcPr>
            <w:tcW w:type="dxa" w:w="4680"/>
          </w:tcPr>
          <w:p>
            <w:r>
              <w:t>What may they do?</w:t>
            </w:r>
          </w:p>
        </w:tc>
        <w:tc>
          <w:tcPr>
            <w:tcW w:type="dxa" w:w="4680"/>
          </w:tcPr>
          <w:p>
            <w:r>
              <w:t>The server permits each authenticated student to access their own profile/tasks; an administrator may perform the documented broader operations. Task ownership comes from req.user, not a client-supplied ownerId.</w:t>
            </w:r>
          </w:p>
        </w:tc>
      </w:tr>
      <w:tr>
        <w:tc>
          <w:tcPr>
            <w:tcW w:type="dxa" w:w="4680"/>
          </w:tcPr>
          <w:p>
            <w:r>
              <w:t>Missing authentication?</w:t>
            </w:r>
          </w:p>
        </w:tc>
        <w:tc>
          <w:tcPr>
            <w:tcW w:type="dxa" w:w="4680"/>
          </w:tcPr>
          <w:p>
            <w:r>
              <w:t>Protected requests without a bearer token return 401; E09 captures /api/protected.</w:t>
            </w:r>
          </w:p>
        </w:tc>
      </w:tr>
      <w:tr>
        <w:tc>
          <w:tcPr>
            <w:tcW w:type="dxa" w:w="4680"/>
          </w:tcPr>
          <w:p>
            <w:r>
              <w:t>Missing authorization?</w:t>
            </w:r>
          </w:p>
        </w:tc>
        <w:tc>
          <w:tcPr>
            <w:tcW w:type="dxa" w:w="4680"/>
          </w:tcPr>
          <w:p>
            <w:r>
              <w:t>A student calling the admin route receives 403 (E14); a second student reading another user task receives 404 (E15). Successful admin access has no supplied screenshot.</w:t>
            </w:r>
          </w:p>
        </w:tc>
      </w:tr>
      <w:tr>
        <w:tc>
          <w:tcPr>
            <w:tcW w:type="dxa" w:w="4680"/>
          </w:tcPr>
          <w:p>
            <w:r>
              <w:t>Malicious/malformed input?</w:t>
            </w:r>
          </w:p>
        </w:tc>
        <w:tc>
          <w:tcPr>
            <w:tcW w:type="dxa" w:w="4680"/>
          </w:tcPr>
          <w:p>
            <w:r>
              <w:t>Invalid registration returns 400 (E10); wrong credentials return 401 (E11); modified/malformed JWTs return 401 (E12/E13). No expired-token Postman result was supplied.</w:t>
            </w:r>
          </w:p>
        </w:tc>
      </w:tr>
      <w:tr>
        <w:tc>
          <w:tcPr>
            <w:tcW w:type="dxa" w:w="4680"/>
          </w:tcPr>
          <w:p>
            <w:r>
              <w:t>Sensitive response data?</w:t>
            </w:r>
          </w:p>
        </w:tc>
        <w:tc>
          <w:tcPr>
            <w:tcW w:type="dxa" w:w="4680"/>
          </w:tcPr>
          <w:p>
            <w:r>
              <w:t>Responses must not reveal plaintext passwords, passwordHash or signing secrets. The bearer token is itself sensitive; E02 has it covered. There is no persistent database/hash-inspection screenshot.</w:t>
            </w:r>
          </w:p>
        </w:tc>
      </w:tr>
      <w:tr>
        <w:tc>
          <w:tcPr>
            <w:tcW w:type="dxa" w:w="4680"/>
          </w:tcPr>
          <w:p>
            <w:r>
              <w:t>How test assumptions?</w:t>
            </w:r>
          </w:p>
        </w:tc>
        <w:tc>
          <w:tcPr>
            <w:tcW w:type="dxa" w:w="4680"/>
          </w:tcPr>
          <w:p>
            <w:r>
              <w:t>Use positive and negative Postman requests, record expected and actual status/evidence, and sanitize captures. E01-E17 document the supplied cases. Expired-token and successful-admin Postman cases remain uncaptured/not tested.</w:t>
            </w:r>
          </w:p>
        </w:tc>
      </w:tr>
    </w:tbl>
    <w:p/>
    <w:p>
      <w:pPr>
        <w:pStyle w:val="Heading1"/>
      </w:pPr>
      <w:r>
        <w:t>Part K — Main Assignment: Secure Login Prototype</w:t>
      </w:r>
    </w:p>
    <w:p>
      <w:r>
        <w:t>Option B (JWT) is implemented in secure-api/src/server.js, src/middleware/auth.js and src/store.js. The minimum five endpoints are present, alongside owner-scoped Week 5 task CRUD. Passwords use bcrypt; authentication checks JWT signature/issuer/expiry and logout revokes jti in a process-local map. Server-side authorization checks role/ownership. Inputs are validated; public responses omit hashes; JWT_SECRET comes from the environment. Postman collection and automated test source cover security behavior. The in-memory store and revocation list reset on restart and are not shared across processes; this is not production-grade persistence/revocation.</w:t>
      </w:r>
    </w:p>
    <w:p>
      <w:pPr>
        <w:pStyle w:val="Heading1"/>
      </w:pPr>
      <w:r>
        <w:t>Part L — Required Evidence</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Required evidence</w:t>
            </w:r>
          </w:p>
        </w:tc>
        <w:tc>
          <w:tcPr>
            <w:tcW w:type="dxa" w:w="3120"/>
          </w:tcPr>
          <w:p>
            <w:r>
              <w:rPr>
                <w:b/>
              </w:rPr>
              <w:t>Provided</w:t>
            </w:r>
          </w:p>
        </w:tc>
        <w:tc>
          <w:tcPr>
            <w:tcW w:type="dxa" w:w="3120"/>
          </w:tcPr>
          <w:p>
            <w:r>
              <w:rPr>
                <w:b/>
              </w:rPr>
              <w:t>Limit</w:t>
            </w:r>
          </w:p>
        </w:tc>
      </w:tr>
      <w:tr>
        <w:tc>
          <w:tcPr>
            <w:tcW w:type="dxa" w:w="3120"/>
          </w:tcPr>
          <w:p>
            <w:r>
              <w:t>Registration</w:t>
            </w:r>
          </w:p>
        </w:tc>
        <w:tc>
          <w:tcPr>
            <w:tcW w:type="dxa" w:w="3120"/>
          </w:tcPr>
          <w:p>
            <w:r>
              <w:t>E01, 201; E10 invalid registration, 400.</w:t>
            </w:r>
          </w:p>
        </w:tc>
        <w:tc>
          <w:tcPr>
            <w:tcW w:type="dxa" w:w="3120"/>
          </w:tcPr>
          <w:p>
            <w:r>
              <w:t>Supplied safe Postman captures.</w:t>
            </w:r>
          </w:p>
        </w:tc>
      </w:tr>
      <w:tr>
        <w:tc>
          <w:tcPr>
            <w:tcW w:type="dxa" w:w="3120"/>
          </w:tcPr>
          <w:p>
            <w:r>
              <w:t>Password storage</w:t>
            </w:r>
          </w:p>
        </w:tc>
        <w:tc>
          <w:tcPr>
            <w:tcW w:type="dxa" w:w="3120"/>
          </w:tcPr>
          <w:p>
            <w:r>
              <w:t>Source: server.js hashes with bcrypt (12 rounds) and store.js holds passwordHash in memory; test source asserts response omission.</w:t>
            </w:r>
          </w:p>
        </w:tc>
        <w:tc>
          <w:tcPr>
            <w:tcW w:type="dxa" w:w="3120"/>
          </w:tcPr>
          <w:p>
            <w:r>
              <w:t>No persistent database and no stored-hash screenshot; this is not database evidence.</w:t>
            </w:r>
          </w:p>
        </w:tc>
      </w:tr>
      <w:tr>
        <w:tc>
          <w:tcPr>
            <w:tcW w:type="dxa" w:w="3120"/>
          </w:tcPr>
          <w:p>
            <w:r>
              <w:t>Successful login</w:t>
            </w:r>
          </w:p>
        </w:tc>
        <w:tc>
          <w:tcPr>
            <w:tcW w:type="dxa" w:w="3120"/>
          </w:tcPr>
          <w:p>
            <w:r>
              <w:t>E02, 200; evidence copy redacts the full bearer token.</w:t>
            </w:r>
          </w:p>
        </w:tc>
        <w:tc>
          <w:tcPr>
            <w:tcW w:type="dxa" w:w="3120"/>
          </w:tcPr>
          <w:p>
            <w:r>
              <w:t>Raw token screenshot intentionally excluded.</w:t>
            </w:r>
          </w:p>
        </w:tc>
      </w:tr>
      <w:tr>
        <w:tc>
          <w:tcPr>
            <w:tcW w:type="dxa" w:w="3120"/>
          </w:tcPr>
          <w:p>
            <w:r>
              <w:t>Protected route unauthenticated/authenticated</w:t>
            </w:r>
          </w:p>
        </w:tc>
        <w:tc>
          <w:tcPr>
            <w:tcW w:type="dxa" w:w="3120"/>
          </w:tcPr>
          <w:p>
            <w:r>
              <w:t>E09, 401 without token; E04, 200 authenticated.</w:t>
            </w:r>
          </w:p>
        </w:tc>
        <w:tc>
          <w:tcPr>
            <w:tcW w:type="dxa" w:w="3120"/>
          </w:tcPr>
          <w:p>
            <w:r>
              <w:t>Both supplied screenshots.</w:t>
            </w:r>
          </w:p>
        </w:tc>
      </w:tr>
      <w:tr>
        <w:tc>
          <w:tcPr>
            <w:tcW w:type="dxa" w:w="3120"/>
          </w:tcPr>
          <w:p>
            <w:r>
              <w:t>Authorization rejection</w:t>
            </w:r>
          </w:p>
        </w:tc>
        <w:tc>
          <w:tcPr>
            <w:tcW w:type="dxa" w:w="3120"/>
          </w:tcPr>
          <w:p>
            <w:r>
              <w:t>E14 student-to-admin 403; E15 other student task 404.</w:t>
            </w:r>
          </w:p>
        </w:tc>
        <w:tc>
          <w:tcPr>
            <w:tcW w:type="dxa" w:w="3120"/>
          </w:tcPr>
          <w:p>
            <w:r>
              <w:t>No successful admin-route evidence; do not infer it from denial or admin-login failure.</w:t>
            </w:r>
          </w:p>
        </w:tc>
      </w:tr>
      <w:tr>
        <w:tc>
          <w:tcPr>
            <w:tcW w:type="dxa" w:w="3120"/>
          </w:tcPr>
          <w:p>
            <w:r>
              <w:t>Invalid/manipulated request</w:t>
            </w:r>
          </w:p>
        </w:tc>
        <w:tc>
          <w:tcPr>
            <w:tcW w:type="dxa" w:w="3120"/>
          </w:tcPr>
          <w:p>
            <w:r>
              <w:t>E10 400 validation; E11 401 wrong credentials; E12 modified JWT 401; E13 malformed JWT 401.</w:t>
            </w:r>
          </w:p>
        </w:tc>
        <w:tc>
          <w:tcPr>
            <w:tcW w:type="dxa" w:w="3120"/>
          </w:tcPr>
          <w:p>
            <w:r>
              <w:t>No expired-token Postman capture/test result supplied with this submission.</w:t>
            </w:r>
          </w:p>
        </w:tc>
      </w:tr>
      <w:tr>
        <w:tc>
          <w:tcPr>
            <w:tcW w:type="dxa" w:w="3120"/>
          </w:tcPr>
          <w:p>
            <w:r>
              <w:t>Relevant code</w:t>
            </w:r>
          </w:p>
        </w:tc>
        <w:tc>
          <w:tcPr>
            <w:tcW w:type="dxa" w:w="3120"/>
          </w:tcPr>
          <w:p>
            <w:r>
              <w:t>secure-api/src, secure-api/test, Postman collection and README.</w:t>
            </w:r>
          </w:p>
        </w:tc>
        <w:tc>
          <w:tcPr>
            <w:tcW w:type="dxa" w:w="3120"/>
          </w:tcPr>
          <w:p>
            <w:r>
              <w:t>Automated test assertions are not represented as a test run in this document.</w:t>
            </w:r>
          </w:p>
        </w:tc>
      </w:tr>
    </w:tbl>
    <w:p/>
    <w:p>
      <w:pPr>
        <w:pStyle w:val="Heading1"/>
      </w:pPr>
      <w:r>
        <w:t>Part M — Security Reflection Report (DRAFT — personalize)</w:t>
      </w:r>
    </w:p>
    <w:p>
      <w:r>
        <w:t>This draft summarizes the implementation and supplied captures; it does not claim private feelings or unverified tests. Edit the first-person reflection so it honestly describes your own learning and work before submitting.</w:t>
      </w:r>
    </w:p>
    <w:p>
      <w:pPr>
        <w:pStyle w:val="Heading2"/>
      </w:pPr>
      <w:r>
        <w:t>Section 1 — What I built</w:t>
      </w:r>
    </w:p>
    <w:p>
      <w:r>
        <w:t>The minimum routes are registration, login, current-user lookup, a protected resource and logout. I also integrated Week 5 task CRUD so authentication is applied to actual resources: every task is assigned to the authenticated user by the server, and clients cannot submit an owner ID to take ownership. Unsupported task fields are rejected. This illustrates that the security layer protects application operations rather than acting as a separate login-only feature.</w:t>
      </w:r>
    </w:p>
    <w:p>
      <w:r>
        <w:t>The evidence captures show registration, login, authenticated access and task CRUD, as well as negative authorization cases. They are supplied screenshots, not proof that I reran every request while preparing this document. The automated test source offers repeatable checks, but the suite was not rerun during preparation.</w:t>
      </w:r>
    </w:p>
    <w:p>
      <w:r>
        <w:t>I built a JWT login prototype by combining Week 5 task CRUD behavior with the Week 6 authentication/authorization layer. Registration validates a student account and login returns a short-lived JWT. Protected requests send a Bearer token. Middleware verifies algorithm, signature, issuer, expiry and revocation, then looks up the current user. Role information is not trusted from the token. Students can create, list, read, update and delete their own tasks; administrators can access broader resources. User, task and revocation data are in memory and reset on restart.</w:t>
      </w:r>
    </w:p>
    <w:p>
      <w:pPr>
        <w:pStyle w:val="Heading2"/>
      </w:pPr>
      <w:r>
        <w:t>Section 2 — Password security</w:t>
      </w:r>
    </w:p>
    <w:p>
      <w:r>
        <w:t>bcrypt generates salts and makes password guessing more costly than a fast general-purpose hash. Hashing is different from encryption: encryption is reversible with a key, while password verification can compare a candidate without recovering the original password. The implementation also bounds password length to bcrypt's supported byte limit. A remaining account-security gap is that repeated login attempts are not rate-limited in this prototype.</w:t>
      </w:r>
    </w:p>
    <w:p>
      <w:r>
        <w:t>Registration stores a bcrypt hash (12 rounds), not the submitted password. Login verifies it using bcrypt.compare; hashes are not decrypted. Generic login errors reduce username enumeration, and public user responses omit passwordHash. Hashing makes offline guessing more costly and avoids exposing reusable plaintext after a data breach. Because the store is in-memory, there is no database screenshot to prove persisted hash storage; the source and response tests are the available evidence.</w:t>
      </w:r>
    </w:p>
    <w:p>
      <w:pPr>
        <w:pStyle w:val="Heading2"/>
      </w:pPr>
      <w:r>
        <w:t>Section 3 — Risks, causes, impact and mitigation</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40"/>
        <w:gridCol w:w="2340"/>
        <w:gridCol w:w="2340"/>
        <w:gridCol w:w="2340"/>
      </w:tblGrid>
      <w:tr>
        <w:tc>
          <w:tcPr>
            <w:tcW w:type="dxa" w:w="2340"/>
          </w:tcPr>
          <w:p>
            <w:r>
              <w:rPr>
                <w:b/>
              </w:rPr>
              <w:t>Risk</w:t>
            </w:r>
          </w:p>
        </w:tc>
        <w:tc>
          <w:tcPr>
            <w:tcW w:type="dxa" w:w="2340"/>
          </w:tcPr>
          <w:p>
            <w:r>
              <w:rPr>
                <w:b/>
              </w:rPr>
              <w:t>Cause/impact</w:t>
            </w:r>
          </w:p>
        </w:tc>
        <w:tc>
          <w:tcPr>
            <w:tcW w:type="dxa" w:w="2340"/>
          </w:tcPr>
          <w:p>
            <w:r>
              <w:rPr>
                <w:b/>
              </w:rPr>
              <w:t>OWASP</w:t>
            </w:r>
          </w:p>
        </w:tc>
        <w:tc>
          <w:tcPr>
            <w:tcW w:type="dxa" w:w="2340"/>
          </w:tcPr>
          <w:p>
            <w:r>
              <w:rPr>
                <w:b/>
              </w:rPr>
              <w:t>Mitigation/test</w:t>
            </w:r>
          </w:p>
        </w:tc>
      </w:tr>
      <w:tr>
        <w:tc>
          <w:tcPr>
            <w:tcW w:type="dxa" w:w="2340"/>
          </w:tcPr>
          <w:p>
            <w:r>
              <w:t>Broken access control</w:t>
            </w:r>
          </w:p>
        </w:tc>
        <w:tc>
          <w:tcPr>
            <w:tcW w:type="dxa" w:w="2340"/>
          </w:tcPr>
          <w:p>
            <w:r>
              <w:t>URL ID trusted could expose/change another user task.</w:t>
            </w:r>
          </w:p>
        </w:tc>
        <w:tc>
          <w:tcPr>
            <w:tcW w:type="dxa" w:w="2340"/>
          </w:tcPr>
          <w:p>
            <w:r>
              <w:t>A01</w:t>
            </w:r>
          </w:p>
        </w:tc>
        <w:tc>
          <w:tcPr>
            <w:tcW w:type="dxa" w:w="2340"/>
          </w:tcPr>
          <w:p>
            <w:r>
              <w:t>Server ownership checks; E15 shows denial.</w:t>
            </w:r>
          </w:p>
        </w:tc>
      </w:tr>
      <w:tr>
        <w:tc>
          <w:tcPr>
            <w:tcW w:type="dxa" w:w="2340"/>
          </w:tcPr>
          <w:p>
            <w:r>
              <w:t>Password disclosure</w:t>
            </w:r>
          </w:p>
        </w:tc>
        <w:tc>
          <w:tcPr>
            <w:tcW w:type="dxa" w:w="2340"/>
          </w:tcPr>
          <w:p>
            <w:r>
              <w:t>Plaintext data breach compromises accounts.</w:t>
            </w:r>
          </w:p>
        </w:tc>
        <w:tc>
          <w:tcPr>
            <w:tcW w:type="dxa" w:w="2340"/>
          </w:tcPr>
          <w:p>
            <w:r>
              <w:t>A02/A07</w:t>
            </w:r>
          </w:p>
        </w:tc>
        <w:tc>
          <w:tcPr>
            <w:tcW w:type="dxa" w:w="2340"/>
          </w:tcPr>
          <w:p>
            <w:r>
              <w:t>bcrypt and minimized response; source/test evidence, no DB screenshot.</w:t>
            </w:r>
          </w:p>
        </w:tc>
      </w:tr>
      <w:tr>
        <w:tc>
          <w:tcPr>
            <w:tcW w:type="dxa" w:w="2340"/>
          </w:tcPr>
          <w:p>
            <w:r>
              <w:t>JWT theft/forgery</w:t>
            </w:r>
          </w:p>
        </w:tc>
        <w:tc>
          <w:tcPr>
            <w:tcW w:type="dxa" w:w="2340"/>
          </w:tcPr>
          <w:p>
            <w:r>
              <w:t>Weak/leaked key or stolen token enables impersonation.</w:t>
            </w:r>
          </w:p>
        </w:tc>
        <w:tc>
          <w:tcPr>
            <w:tcW w:type="dxa" w:w="2340"/>
          </w:tcPr>
          <w:p>
            <w:r>
              <w:t>A02/A07</w:t>
            </w:r>
          </w:p>
        </w:tc>
        <w:tc>
          <w:tcPr>
            <w:tcW w:type="dxa" w:w="2340"/>
          </w:tcPr>
          <w:p>
            <w:r>
              <w:t>Strong env secret, verification, short expiry/revocation; E12/E17.</w:t>
            </w:r>
          </w:p>
        </w:tc>
      </w:tr>
      <w:tr>
        <w:tc>
          <w:tcPr>
            <w:tcW w:type="dxa" w:w="2340"/>
          </w:tcPr>
          <w:p>
            <w:r>
              <w:t>Brute force</w:t>
            </w:r>
          </w:p>
        </w:tc>
        <w:tc>
          <w:tcPr>
            <w:tcW w:type="dxa" w:w="2340"/>
          </w:tcPr>
          <w:p>
            <w:r>
              <w:t>No login throttling/lockout in prototype.</w:t>
            </w:r>
          </w:p>
        </w:tc>
        <w:tc>
          <w:tcPr>
            <w:tcW w:type="dxa" w:w="2340"/>
          </w:tcPr>
          <w:p>
            <w:r>
              <w:t>A07</w:t>
            </w:r>
          </w:p>
        </w:tc>
        <w:tc>
          <w:tcPr>
            <w:tcW w:type="dxa" w:w="2340"/>
          </w:tcPr>
          <w:p>
            <w:r>
              <w:t>Add rate limits/monitoring before deployment; not implemented.</w:t>
            </w:r>
          </w:p>
        </w:tc>
      </w:tr>
    </w:tbl>
    <w:p/>
    <w:p>
      <w:pPr>
        <w:pStyle w:val="Heading2"/>
      </w:pPr>
      <w:r>
        <w:t>Section 4 — Postman testing</w:t>
      </w:r>
    </w:p>
    <w:p>
      <w:r>
        <w:t>Test example 1 — ownership/IDOR: using a second student's valid token, request the first student's task. Expected: deny access without returning the task. The supplied result is 404 Not Found with a generic “Task not found” response (E15). A conventional functional test might only prove that the owner can read a task; this test checks whether a different identity can read it.</w:t>
      </w:r>
    </w:p>
    <w:p>
      <w:r>
        <w:t>Test example 2 — logout invalidation: call logout with the active token and then request the protected route with that same token. Expected: logout succeeds, then access is denied. The supplied results are 200 for logout (E16) and 401 for the revoked token (E17). This tests server-side invalidation instead of relying only on a client to hide its logout button or discard the token.</w:t>
      </w:r>
    </w:p>
    <w:p>
      <w:r>
        <w:t>Other supplied captures show no token 401 (E09), wrong password 401 (E11), invalid registration 400 (E10), modified/malformed token 401 (E12/E13), student admin denial 403 (E14), and successful registration/login/protected task workflow (E01–E08). Together these exercise rejection boundaries as well as the happy path.</w:t>
      </w:r>
    </w:p>
    <w:p>
      <w:r>
        <w:t>Supplied screenshots show registration 201, login 200 (token redacted), /auth/me and protected route 200, and task create/list/read/update 201/200. Negative tests show missing auth 401, bad registration 400, wrong password 401, modified/malformed JWT 401, student admin denial 403, other student task denial 404, logout 200 and revoked token 401. These check security boundaries beyond ordinary happy-path CRUD. No expired-token Postman screenshot or successful admin route screenshot was supplied. Automated test code has corresponding expiry/admin cases, but I did not rerun them while preparing this document.</w:t>
      </w:r>
    </w:p>
    <w:p>
      <w:pPr>
        <w:pStyle w:val="Heading2"/>
      </w:pPr>
      <w:r>
        <w:t>Section 5 — Personal reflection / production changes</w:t>
      </w:r>
    </w:p>
    <w:p>
      <w:r>
        <w:t>The contrast between the happy path and denial cases illustrates why authentication and authorization are separate. A valid token establishes identity, but the server must still check the requested operation and resource owner. Here 401 means authentication is missing/invalid, while 403 means an authenticated caller lacks the role; a 404 is used for missing or inaccessible tasks to avoid confirming another user's resource.</w:t>
      </w:r>
    </w:p>
    <w:p>
      <w:r>
        <w:t>A signed token is not automatically secret or safe from theft. JWT payloads are readable, bearer tokens can be stolen, and a compromised signing key can undermine token trust. Tokens should contain only needed claims, have an appropriate lifetime, travel over HTTPS in real deployments, and be protected on the client. This prototype does not claim that JWT encrypts payload data.</w:t>
      </w:r>
    </w:p>
    <w:p>
      <w:r>
        <w:t>Personalize this draft: “Before this lab, I thought a successful login might be enough to permit actions. The API demonstrates that authentication identifies the caller while authorization checks whether that caller owns the resource or has the required role. A valid token is not permission for every operation.” Keep only if it reflects your own prior understanding.</w:t>
      </w:r>
    </w:p>
    <w:p>
      <w:r>
        <w:t>Before production, I would replace in-memory data and revocation with persistent/shared storage, add migrations and race-safe uniqueness, login rate limiting and monitoring, enforce HTTPS, manage/rotate secrets, review token storage and CSRF/XSS risks, and test expiry/admin success and denial. Those items are not all implemented here.</w:t>
      </w:r>
    </w:p>
    <w:p>
      <w:pPr>
        <w:pStyle w:val="Heading1"/>
      </w:pPr>
      <w:r>
        <w:t>Part N — Submission Checklist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Item</w:t>
            </w:r>
          </w:p>
        </w:tc>
        <w:tc>
          <w:tcPr>
            <w:tcW w:type="dxa" w:w="4680"/>
          </w:tcPr>
          <w:p>
            <w:r>
              <w:rPr>
                <w:b/>
              </w:rPr>
              <w:t>Status</w:t>
            </w:r>
          </w:p>
        </w:tc>
      </w:tr>
      <w:tr>
        <w:tc>
          <w:tcPr>
            <w:tcW w:type="dxa" w:w="4680"/>
          </w:tcPr>
          <w:p>
            <w:r>
              <w:t>Source code</w:t>
            </w:r>
          </w:p>
        </w:tc>
        <w:tc>
          <w:tcPr>
            <w:tcW w:type="dxa" w:w="4680"/>
          </w:tcPr>
          <w:p>
            <w:r>
              <w:t>Included in secure-api/src and secure-api/test.</w:t>
            </w:r>
          </w:p>
        </w:tc>
      </w:tr>
      <w:tr>
        <w:tc>
          <w:tcPr>
            <w:tcW w:type="dxa" w:w="4680"/>
          </w:tcPr>
          <w:p>
            <w:r>
              <w:t>README</w:t>
            </w:r>
          </w:p>
        </w:tc>
        <w:tc>
          <w:tcPr>
            <w:tcW w:type="dxa" w:w="4680"/>
          </w:tcPr>
          <w:p>
            <w:r>
              <w:t>Included; describes setup, API and limits.</w:t>
            </w:r>
          </w:p>
        </w:tc>
      </w:tr>
      <w:tr>
        <w:tc>
          <w:tcPr>
            <w:tcW w:type="dxa" w:w="4680"/>
          </w:tcPr>
          <w:p>
            <w:r>
              <w:t>Database/schema</w:t>
            </w:r>
          </w:p>
        </w:tc>
        <w:tc>
          <w:tcPr>
            <w:tcW w:type="dxa" w:w="4680"/>
          </w:tcPr>
          <w:p>
            <w:r>
              <w:t>No database or schema/migration: secure-api/src/store.js uses in-memory arrays for users, profiles, tasks and revoked token IDs; process restart clears data. No external DB dependency.</w:t>
            </w:r>
          </w:p>
        </w:tc>
      </w:tr>
      <w:tr>
        <w:tc>
          <w:tcPr>
            <w:tcW w:type="dxa" w:w="4680"/>
          </w:tcPr>
          <w:p>
            <w:r>
              <w:t>Postman collection</w:t>
            </w:r>
          </w:p>
        </w:tc>
        <w:tc>
          <w:tcPr>
            <w:tcW w:type="dxa" w:w="4680"/>
          </w:tcPr>
          <w:p>
            <w:r>
              <w:t>Included under postman/.</w:t>
            </w:r>
          </w:p>
        </w:tc>
      </w:tr>
      <w:tr>
        <w:tc>
          <w:tcPr>
            <w:tcW w:type="dxa" w:w="4680"/>
          </w:tcPr>
          <w:p>
            <w:r>
              <w:t>Authentication demonstration</w:t>
            </w:r>
          </w:p>
        </w:tc>
        <w:tc>
          <w:tcPr>
            <w:tcW w:type="dxa" w:w="4680"/>
          </w:tcPr>
          <w:p>
            <w:r>
              <w:t>E01-E04 and E11; E02 token redacted. Supplied screenshots only.</w:t>
            </w:r>
          </w:p>
        </w:tc>
      </w:tr>
      <w:tr>
        <w:tc>
          <w:tcPr>
            <w:tcW w:type="dxa" w:w="4680"/>
          </w:tcPr>
          <w:p>
            <w:r>
              <w:t>Authorization demonstration</w:t>
            </w:r>
          </w:p>
        </w:tc>
        <w:tc>
          <w:tcPr>
            <w:tcW w:type="dxa" w:w="4680"/>
          </w:tcPr>
          <w:p>
            <w:r>
              <w:t>E14/E15 demonstrate denied student actions; successful admin authorization was not captured.</w:t>
            </w:r>
          </w:p>
        </w:tc>
      </w:tr>
      <w:tr>
        <w:tc>
          <w:tcPr>
            <w:tcW w:type="dxa" w:w="4680"/>
          </w:tcPr>
          <w:p>
            <w:r>
              <w:t>Security evidence</w:t>
            </w:r>
          </w:p>
        </w:tc>
        <w:tc>
          <w:tcPr>
            <w:tcW w:type="dxa" w:w="4680"/>
          </w:tcPr>
          <w:p>
            <w:r>
              <w:t>Safe screenshots E01-E17 only. Expired-token Postman response and successful-admin response are absent; stored-hash inspection is absent.</w:t>
            </w:r>
          </w:p>
        </w:tc>
      </w:tr>
      <w:tr>
        <w:tc>
          <w:tcPr>
            <w:tcW w:type="dxa" w:w="4680"/>
          </w:tcPr>
          <w:p>
            <w:r>
              <w:t>No plaintext password/hash returned</w:t>
            </w:r>
          </w:p>
        </w:tc>
        <w:tc>
          <w:tcPr>
            <w:tcW w:type="dxa" w:w="4680"/>
          </w:tcPr>
          <w:p>
            <w:r>
              <w:t>Code and response assertions; no DB screenshot.</w:t>
            </w:r>
          </w:p>
        </w:tc>
      </w:tr>
      <w:tr>
        <w:tc>
          <w:tcPr>
            <w:tcW w:type="dxa" w:w="4680"/>
          </w:tcPr>
          <w:p>
            <w:r>
              <w:t>No hardcoded secure-api secret</w:t>
            </w:r>
          </w:p>
        </w:tc>
        <w:tc>
          <w:tcPr>
            <w:tcW w:type="dxa" w:w="4680"/>
          </w:tcPr>
          <w:p>
            <w:r>
              <w:t>JWT_SECRET from environment; vulnerable-api deliberately insecure and local-only. Exposed local key rotated and not committed.</w:t>
            </w:r>
          </w:p>
        </w:tc>
      </w:tr>
      <w:tr>
        <w:tc>
          <w:tcPr>
            <w:tcW w:type="dxa" w:w="4680"/>
          </w:tcPr>
          <w:p>
            <w:r>
              <w:t>Reflection 2–3 pages</w:t>
            </w:r>
          </w:p>
        </w:tc>
        <w:tc>
          <w:tcPr>
            <w:tcW w:type="dxa" w:w="4680"/>
          </w:tcPr>
          <w:p>
            <w:r>
              <w:t>Draft in Part M; personalize and ensure instructor-required length.</w:t>
            </w:r>
          </w:p>
        </w:tc>
      </w:tr>
      <w:tr>
        <w:tc>
          <w:tcPr>
            <w:tcW w:type="dxa" w:w="4680"/>
          </w:tcPr>
          <w:p>
            <w:r>
              <w:t>OWASP, tests, mitigations, personal reflection</w:t>
            </w:r>
          </w:p>
        </w:tc>
        <w:tc>
          <w:tcPr>
            <w:tcW w:type="dxa" w:w="4680"/>
          </w:tcPr>
          <w:p>
            <w:r>
              <w:t>Draft analysis is in Parts H/M; source assertions are distinguished from executed test results, and personal reflection requires the student?s own revision.</w:t>
            </w:r>
          </w:p>
        </w:tc>
      </w:tr>
    </w:tbl>
    <w:p/>
    <w:p>
      <w:pPr>
        <w:pStyle w:val="Heading1"/>
      </w:pPr>
      <w:r>
        <w:t>Part O — Suggested Project Structure</w:t>
      </w:r>
    </w:p>
    <w:p>
      <w:r>
        <w:t>The repository adapts the suggested layout: secure-api/src/server.js contains Express routes and request handling; secure-api/src/middleware/auth.js contains JWT authentication and role middleware; secure-api/src/store.js is the in-memory store; secure-api/test/auth-tasks.test.js contains Node test-runner integration checks; postman/CBE204-Week06-Security.postman_collection.json contains the request collection; README.md describes setup, endpoints and limitations. session-api/ is a separate session/cookie classroom example, and vulnerable-api/ is intentionally insecure teaching material, not the secure submission. submission/CBE204_Week6_Lab_Sheet_Completed_DRAFT.docx is the answer copy and submission/evidence/E01.png-E17.png are the sanitized screenshots referenced by its index. There is no persistent database, schema/migration directory, front-end app or separate personal-reflection file. This adapts the suggested structure to the existing project; the cheat sheet is guidance, not an additional deliverable.</w:t>
      </w:r>
    </w:p>
    <w:p>
      <w:pPr>
        <w:pStyle w:val="Heading1"/>
      </w:pPr>
      <w:r>
        <w:t>Part P — Exit Ticket</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680"/>
        <w:gridCol w:w="4680"/>
      </w:tblGrid>
      <w:tr>
        <w:tc>
          <w:tcPr>
            <w:tcW w:type="dxa" w:w="4680"/>
          </w:tcPr>
          <w:p>
            <w:r>
              <w:rPr>
                <w:b/>
              </w:rPr>
              <w:t>Question</w:t>
            </w:r>
          </w:p>
        </w:tc>
        <w:tc>
          <w:tcPr>
            <w:tcW w:type="dxa" w:w="4680"/>
          </w:tcPr>
          <w:p>
            <w:r>
              <w:rPr>
                <w:b/>
              </w:rPr>
              <w:t>Answer</w:t>
            </w:r>
          </w:p>
        </w:tc>
      </w:tr>
      <w:tr>
        <w:tc>
          <w:tcPr>
            <w:tcW w:type="dxa" w:w="4680"/>
          </w:tcPr>
          <w:p>
            <w:r>
              <w:t>1. Authentication vs authorization</w:t>
            </w:r>
          </w:p>
        </w:tc>
        <w:tc>
          <w:tcPr>
            <w:tcW w:type="dxa" w:w="4680"/>
          </w:tcPr>
          <w:p>
            <w:r>
              <w:t>Authentication asks who you are; authorization asks what you may do/access.</w:t>
            </w:r>
          </w:p>
        </w:tc>
      </w:tr>
      <w:tr>
        <w:tc>
          <w:tcPr>
            <w:tcW w:type="dxa" w:w="4680"/>
          </w:tcPr>
          <w:p>
            <w:r>
              <w:t>2. Why hash passwords?</w:t>
            </w:r>
          </w:p>
        </w:tc>
        <w:tc>
          <w:tcPr>
            <w:tcW w:type="dxa" w:w="4680"/>
          </w:tcPr>
          <w:p>
            <w:r>
              <w:t>A salted, slow hash avoids recoverable plaintext and increases cost of offline guessing.</w:t>
            </w:r>
          </w:p>
        </w:tc>
      </w:tr>
      <w:tr>
        <w:tc>
          <w:tcPr>
            <w:tcW w:type="dxa" w:w="4680"/>
          </w:tcPr>
          <w:p>
            <w:r>
              <w:t>3. What does a session cookie represent?</w:t>
            </w:r>
          </w:p>
        </w:tc>
        <w:tc>
          <w:tcPr>
            <w:tcW w:type="dxa" w:w="4680"/>
          </w:tcPr>
          <w:p>
            <w:r>
              <w:t>A session identifier used by the server to find authenticated server-side state; it is a bearer credential.</w:t>
            </w:r>
          </w:p>
        </w:tc>
      </w:tr>
      <w:tr>
        <w:tc>
          <w:tcPr>
            <w:tcW w:type="dxa" w:w="4680"/>
          </w:tcPr>
          <w:p>
            <w:r>
              <w:t>4. Is JWT payload secret?</w:t>
            </w:r>
          </w:p>
        </w:tc>
        <w:tc>
          <w:tcPr>
            <w:tcW w:type="dxa" w:w="4680"/>
          </w:tcPr>
          <w:p>
            <w:r>
              <w:t>No; normally encoded, not encrypted. Do not put passwords/secrets in it.</w:t>
            </w:r>
          </w:p>
        </w:tc>
      </w:tr>
      <w:tr>
        <w:tc>
          <w:tcPr>
            <w:tcW w:type="dxa" w:w="4680"/>
          </w:tcPr>
          <w:p>
            <w:r>
              <w:t>5. Unauthenticated protected request?</w:t>
            </w:r>
          </w:p>
        </w:tc>
        <w:tc>
          <w:tcPr>
            <w:tcW w:type="dxa" w:w="4680"/>
          </w:tcPr>
          <w:p>
            <w:r>
              <w:t>401 Unauthorized.</w:t>
            </w:r>
          </w:p>
        </w:tc>
      </w:tr>
      <w:tr>
        <w:tc>
          <w:tcPr>
            <w:tcW w:type="dxa" w:w="4680"/>
          </w:tcPr>
          <w:p>
            <w:r>
              <w:t>6. Student on admin operation?</w:t>
            </w:r>
          </w:p>
        </w:tc>
        <w:tc>
          <w:tcPr>
            <w:tcW w:type="dxa" w:w="4680"/>
          </w:tcPr>
          <w:p>
            <w:r>
              <w:t>403 Forbidden.</w:t>
            </w:r>
          </w:p>
        </w:tc>
      </w:tr>
      <w:tr>
        <w:tc>
          <w:tcPr>
            <w:tcW w:type="dxa" w:w="4680"/>
          </w:tcPr>
          <w:p>
            <w:r>
              <w:t>7. Security test beyond functional test?</w:t>
            </w:r>
          </w:p>
        </w:tc>
        <w:tc>
          <w:tcPr>
            <w:tcW w:type="dxa" w:w="4680"/>
          </w:tcPr>
          <w:p>
            <w:r>
              <w:t>Student A’s valid token requests Student B’s task; expect denial, here 404.</w:t>
            </w:r>
          </w:p>
        </w:tc>
      </w:tr>
      <w:tr>
        <w:tc>
          <w:tcPr>
            <w:tcW w:type="dxa" w:w="4680"/>
          </w:tcPr>
          <w:p>
            <w:r>
              <w:t>8. Never trust ____</w:t>
            </w:r>
          </w:p>
        </w:tc>
        <w:tc>
          <w:tcPr>
            <w:tcW w:type="dxa" w:w="4680"/>
          </w:tcPr>
          <w:p>
            <w:r>
              <w:t>Client input, including role/ownership claims and client-side validation.</w:t>
            </w:r>
          </w:p>
        </w:tc>
      </w:tr>
    </w:tbl>
    <w:p/>
    <w:p>
      <w:r>
        <w:br w:type="page"/>
      </w:r>
    </w:p>
    <w:p>
      <w:pPr>
        <w:pStyle w:val="Heading1"/>
      </w:pPr>
      <w:r>
        <w:t>Evidence Index — sanitized copies</w:t>
      </w:r>
    </w:p>
    <w:p>
      <w:r>
        <w:t>Exhibit files are separate PNGs in submission/evidence/ and referenced by ID in Parts D, E, I and L. E02 is the only altered screenshot: an opaque black box covers the complete JWT response value. Original screenshot is not copied.</w:t>
      </w:r>
    </w:p>
    <w:tbl>
      <w:tblPr>
        <w:tblW w:type="auto" w:w="0"/>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20"/>
        <w:gridCol w:w="3120"/>
        <w:gridCol w:w="3120"/>
      </w:tblGrid>
      <w:tr>
        <w:tc>
          <w:tcPr>
            <w:tcW w:type="dxa" w:w="3120"/>
          </w:tcPr>
          <w:p>
            <w:r>
              <w:rPr>
                <w:b/>
              </w:rPr>
              <w:t>ID</w:t>
            </w:r>
          </w:p>
        </w:tc>
        <w:tc>
          <w:tcPr>
            <w:tcW w:type="dxa" w:w="3120"/>
          </w:tcPr>
          <w:p>
            <w:r>
              <w:rPr>
                <w:b/>
              </w:rPr>
              <w:t>Evidence</w:t>
            </w:r>
          </w:p>
        </w:tc>
        <w:tc>
          <w:tcPr>
            <w:tcW w:type="dxa" w:w="3120"/>
          </w:tcPr>
          <w:p>
            <w:r>
              <w:rPr>
                <w:b/>
              </w:rPr>
              <w:t>File</w:t>
            </w:r>
          </w:p>
        </w:tc>
      </w:tr>
      <w:tr>
        <w:tc>
          <w:tcPr>
            <w:tcW w:type="dxa" w:w="3120"/>
          </w:tcPr>
          <w:p>
            <w:r>
              <w:t>E01</w:t>
            </w:r>
          </w:p>
        </w:tc>
        <w:tc>
          <w:tcPr>
            <w:tcW w:type="dxa" w:w="3120"/>
          </w:tcPr>
          <w:p>
            <w:r>
              <w:t>Registration accepted (201 Created)</w:t>
            </w:r>
          </w:p>
        </w:tc>
        <w:tc>
          <w:tcPr>
            <w:tcW w:type="dxa" w:w="3120"/>
          </w:tcPr>
          <w:p>
            <w:r>
              <w:t>evidence/E01.png</w:t>
            </w:r>
          </w:p>
        </w:tc>
      </w:tr>
      <w:tr>
        <w:tc>
          <w:tcPr>
            <w:tcW w:type="dxa" w:w="3120"/>
          </w:tcPr>
          <w:p>
            <w:r>
              <w:t>E02</w:t>
            </w:r>
          </w:p>
        </w:tc>
        <w:tc>
          <w:tcPr>
            <w:tcW w:type="dxa" w:w="3120"/>
          </w:tcPr>
          <w:p>
            <w:r>
              <w:t>Student login successful (200 OK); token area redacted</w:t>
            </w:r>
          </w:p>
        </w:tc>
        <w:tc>
          <w:tcPr>
            <w:tcW w:type="dxa" w:w="3120"/>
          </w:tcPr>
          <w:p>
            <w:r>
              <w:t>evidence/E02.png</w:t>
            </w:r>
          </w:p>
        </w:tc>
      </w:tr>
      <w:tr>
        <w:tc>
          <w:tcPr>
            <w:tcW w:type="dxa" w:w="3120"/>
          </w:tcPr>
          <w:p>
            <w:r>
              <w:t>E03</w:t>
            </w:r>
          </w:p>
        </w:tc>
        <w:tc>
          <w:tcPr>
            <w:tcW w:type="dxa" w:w="3120"/>
          </w:tcPr>
          <w:p>
            <w:r>
              <w:t>Current user (200 OK)</w:t>
            </w:r>
          </w:p>
        </w:tc>
        <w:tc>
          <w:tcPr>
            <w:tcW w:type="dxa" w:w="3120"/>
          </w:tcPr>
          <w:p>
            <w:r>
              <w:t>evidence/E03.png</w:t>
            </w:r>
          </w:p>
        </w:tc>
      </w:tr>
      <w:tr>
        <w:tc>
          <w:tcPr>
            <w:tcW w:type="dxa" w:w="3120"/>
          </w:tcPr>
          <w:p>
            <w:r>
              <w:t>E04</w:t>
            </w:r>
          </w:p>
        </w:tc>
        <w:tc>
          <w:tcPr>
            <w:tcW w:type="dxa" w:w="3120"/>
          </w:tcPr>
          <w:p>
            <w:r>
              <w:t>Authenticated protected endpoint (200 OK)</w:t>
            </w:r>
          </w:p>
        </w:tc>
        <w:tc>
          <w:tcPr>
            <w:tcW w:type="dxa" w:w="3120"/>
          </w:tcPr>
          <w:p>
            <w:r>
              <w:t>evidence/E04.png</w:t>
            </w:r>
          </w:p>
        </w:tc>
      </w:tr>
      <w:tr>
        <w:tc>
          <w:tcPr>
            <w:tcW w:type="dxa" w:w="3120"/>
          </w:tcPr>
          <w:p>
            <w:r>
              <w:t>E05</w:t>
            </w:r>
          </w:p>
        </w:tc>
        <w:tc>
          <w:tcPr>
            <w:tcW w:type="dxa" w:w="3120"/>
          </w:tcPr>
          <w:p>
            <w:r>
              <w:t>Create task (201 Created)</w:t>
            </w:r>
          </w:p>
        </w:tc>
        <w:tc>
          <w:tcPr>
            <w:tcW w:type="dxa" w:w="3120"/>
          </w:tcPr>
          <w:p>
            <w:r>
              <w:t>evidence/E05.png</w:t>
            </w:r>
          </w:p>
        </w:tc>
      </w:tr>
      <w:tr>
        <w:tc>
          <w:tcPr>
            <w:tcW w:type="dxa" w:w="3120"/>
          </w:tcPr>
          <w:p>
            <w:r>
              <w:t>E06</w:t>
            </w:r>
          </w:p>
        </w:tc>
        <w:tc>
          <w:tcPr>
            <w:tcW w:type="dxa" w:w="3120"/>
          </w:tcPr>
          <w:p>
            <w:r>
              <w:t>List own tasks (200 OK)</w:t>
            </w:r>
          </w:p>
        </w:tc>
        <w:tc>
          <w:tcPr>
            <w:tcW w:type="dxa" w:w="3120"/>
          </w:tcPr>
          <w:p>
            <w:r>
              <w:t>evidence/E06.png</w:t>
            </w:r>
          </w:p>
        </w:tc>
      </w:tr>
      <w:tr>
        <w:tc>
          <w:tcPr>
            <w:tcW w:type="dxa" w:w="3120"/>
          </w:tcPr>
          <w:p>
            <w:r>
              <w:t>E07</w:t>
            </w:r>
          </w:p>
        </w:tc>
        <w:tc>
          <w:tcPr>
            <w:tcW w:type="dxa" w:w="3120"/>
          </w:tcPr>
          <w:p>
            <w:r>
              <w:t>Read own task (200 OK)</w:t>
            </w:r>
          </w:p>
        </w:tc>
        <w:tc>
          <w:tcPr>
            <w:tcW w:type="dxa" w:w="3120"/>
          </w:tcPr>
          <w:p>
            <w:r>
              <w:t>evidence/E07.png</w:t>
            </w:r>
          </w:p>
        </w:tc>
      </w:tr>
      <w:tr>
        <w:tc>
          <w:tcPr>
            <w:tcW w:type="dxa" w:w="3120"/>
          </w:tcPr>
          <w:p>
            <w:r>
              <w:t>E08</w:t>
            </w:r>
          </w:p>
        </w:tc>
        <w:tc>
          <w:tcPr>
            <w:tcW w:type="dxa" w:w="3120"/>
          </w:tcPr>
          <w:p>
            <w:r>
              <w:t>Update own task (200 OK)</w:t>
            </w:r>
          </w:p>
        </w:tc>
        <w:tc>
          <w:tcPr>
            <w:tcW w:type="dxa" w:w="3120"/>
          </w:tcPr>
          <w:p>
            <w:r>
              <w:t>evidence/E08.png</w:t>
            </w:r>
          </w:p>
        </w:tc>
      </w:tr>
      <w:tr>
        <w:tc>
          <w:tcPr>
            <w:tcW w:type="dxa" w:w="3120"/>
          </w:tcPr>
          <w:p>
            <w:r>
              <w:t>E09</w:t>
            </w:r>
          </w:p>
        </w:tc>
        <w:tc>
          <w:tcPr>
            <w:tcW w:type="dxa" w:w="3120"/>
          </w:tcPr>
          <w:p>
            <w:r>
              <w:t>Protected endpoint without token (401)</w:t>
            </w:r>
          </w:p>
        </w:tc>
        <w:tc>
          <w:tcPr>
            <w:tcW w:type="dxa" w:w="3120"/>
          </w:tcPr>
          <w:p>
            <w:r>
              <w:t>evidence/E09.png</w:t>
            </w:r>
          </w:p>
        </w:tc>
      </w:tr>
      <w:tr>
        <w:tc>
          <w:tcPr>
            <w:tcW w:type="dxa" w:w="3120"/>
          </w:tcPr>
          <w:p>
            <w:r>
              <w:t>E10</w:t>
            </w:r>
          </w:p>
        </w:tc>
        <w:tc>
          <w:tcPr>
            <w:tcW w:type="dxa" w:w="3120"/>
          </w:tcPr>
          <w:p>
            <w:r>
              <w:t>Invalid registration (400)</w:t>
            </w:r>
          </w:p>
        </w:tc>
        <w:tc>
          <w:tcPr>
            <w:tcW w:type="dxa" w:w="3120"/>
          </w:tcPr>
          <w:p>
            <w:r>
              <w:t>evidence/E10.png</w:t>
            </w:r>
          </w:p>
        </w:tc>
      </w:tr>
      <w:tr>
        <w:tc>
          <w:tcPr>
            <w:tcW w:type="dxa" w:w="3120"/>
          </w:tcPr>
          <w:p>
            <w:r>
              <w:t>E11</w:t>
            </w:r>
          </w:p>
        </w:tc>
        <w:tc>
          <w:tcPr>
            <w:tcW w:type="dxa" w:w="3120"/>
          </w:tcPr>
          <w:p>
            <w:r>
              <w:t>Wrong password (401)</w:t>
            </w:r>
          </w:p>
        </w:tc>
        <w:tc>
          <w:tcPr>
            <w:tcW w:type="dxa" w:w="3120"/>
          </w:tcPr>
          <w:p>
            <w:r>
              <w:t>evidence/E11.png</w:t>
            </w:r>
          </w:p>
        </w:tc>
      </w:tr>
      <w:tr>
        <w:tc>
          <w:tcPr>
            <w:tcW w:type="dxa" w:w="3120"/>
          </w:tcPr>
          <w:p>
            <w:r>
              <w:t>E12</w:t>
            </w:r>
          </w:p>
        </w:tc>
        <w:tc>
          <w:tcPr>
            <w:tcW w:type="dxa" w:w="3120"/>
          </w:tcPr>
          <w:p>
            <w:r>
              <w:t>Modified token rejected (401)</w:t>
            </w:r>
          </w:p>
        </w:tc>
        <w:tc>
          <w:tcPr>
            <w:tcW w:type="dxa" w:w="3120"/>
          </w:tcPr>
          <w:p>
            <w:r>
              <w:t>evidence/E12.png</w:t>
            </w:r>
          </w:p>
        </w:tc>
      </w:tr>
      <w:tr>
        <w:tc>
          <w:tcPr>
            <w:tcW w:type="dxa" w:w="3120"/>
          </w:tcPr>
          <w:p>
            <w:r>
              <w:t>E13</w:t>
            </w:r>
          </w:p>
        </w:tc>
        <w:tc>
          <w:tcPr>
            <w:tcW w:type="dxa" w:w="3120"/>
          </w:tcPr>
          <w:p>
            <w:r>
              <w:t>Malformed token rejected (401)</w:t>
            </w:r>
          </w:p>
        </w:tc>
        <w:tc>
          <w:tcPr>
            <w:tcW w:type="dxa" w:w="3120"/>
          </w:tcPr>
          <w:p>
            <w:r>
              <w:t>evidence/E13.png</w:t>
            </w:r>
          </w:p>
        </w:tc>
      </w:tr>
      <w:tr>
        <w:tc>
          <w:tcPr>
            <w:tcW w:type="dxa" w:w="3120"/>
          </w:tcPr>
          <w:p>
            <w:r>
              <w:t>E14</w:t>
            </w:r>
          </w:p>
        </w:tc>
        <w:tc>
          <w:tcPr>
            <w:tcW w:type="dxa" w:w="3120"/>
          </w:tcPr>
          <w:p>
            <w:r>
              <w:t>Student denied admin route (403)</w:t>
            </w:r>
          </w:p>
        </w:tc>
        <w:tc>
          <w:tcPr>
            <w:tcW w:type="dxa" w:w="3120"/>
          </w:tcPr>
          <w:p>
            <w:r>
              <w:t>evidence/E14.png</w:t>
            </w:r>
          </w:p>
        </w:tc>
      </w:tr>
      <w:tr>
        <w:tc>
          <w:tcPr>
            <w:tcW w:type="dxa" w:w="3120"/>
          </w:tcPr>
          <w:p>
            <w:r>
              <w:t>E15</w:t>
            </w:r>
          </w:p>
        </w:tc>
        <w:tc>
          <w:tcPr>
            <w:tcW w:type="dxa" w:w="3120"/>
          </w:tcPr>
          <w:p>
            <w:r>
              <w:t>Other student task access denied (404)</w:t>
            </w:r>
          </w:p>
        </w:tc>
        <w:tc>
          <w:tcPr>
            <w:tcW w:type="dxa" w:w="3120"/>
          </w:tcPr>
          <w:p>
            <w:r>
              <w:t>evidence/E15.png</w:t>
            </w:r>
          </w:p>
        </w:tc>
      </w:tr>
      <w:tr>
        <w:tc>
          <w:tcPr>
            <w:tcW w:type="dxa" w:w="3120"/>
          </w:tcPr>
          <w:p>
            <w:r>
              <w:t>E16</w:t>
            </w:r>
          </w:p>
        </w:tc>
        <w:tc>
          <w:tcPr>
            <w:tcW w:type="dxa" w:w="3120"/>
          </w:tcPr>
          <w:p>
            <w:r>
              <w:t>Logout completed (200)</w:t>
            </w:r>
          </w:p>
        </w:tc>
        <w:tc>
          <w:tcPr>
            <w:tcW w:type="dxa" w:w="3120"/>
          </w:tcPr>
          <w:p>
            <w:r>
              <w:t>evidence/E16.png</w:t>
            </w:r>
          </w:p>
        </w:tc>
      </w:tr>
      <w:tr>
        <w:tc>
          <w:tcPr>
            <w:tcW w:type="dxa" w:w="3120"/>
          </w:tcPr>
          <w:p>
            <w:r>
              <w:t>E17</w:t>
            </w:r>
          </w:p>
        </w:tc>
        <w:tc>
          <w:tcPr>
            <w:tcW w:type="dxa" w:w="3120"/>
          </w:tcPr>
          <w:p>
            <w:r>
              <w:t>Revoked token rejected (401)</w:t>
            </w:r>
          </w:p>
        </w:tc>
        <w:tc>
          <w:tcPr>
            <w:tcW w:type="dxa" w:w="3120"/>
          </w:tcPr>
          <w:p>
            <w:r>
              <w:t>evidence/E17.png</w:t>
            </w:r>
          </w:p>
        </w:tc>
      </w:tr>
    </w:tbl>
    <w:p/>
    <w:p>
      <w:r>
        <w:t>Not supplied/not claimed: persistent database hash inspection, expired-token Postman response, successful administrator-route response, or a student-authored personal reflection. Supplied screenshots that disclose credentials are excluded; only safe evidence copies are included.</w:t>
      </w:r>
    </w:p>
    <w:sectPr w:rsidR="0004052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914B6"/>
    <w:multiLevelType w:val="multilevel"/>
    <w:tmpl w:val="7C84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05B20"/>
    <w:multiLevelType w:val="multilevel"/>
    <w:tmpl w:val="6564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30AF"/>
    <w:multiLevelType w:val="multilevel"/>
    <w:tmpl w:val="B164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93D52"/>
    <w:multiLevelType w:val="multilevel"/>
    <w:tmpl w:val="6AA8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3265C"/>
    <w:multiLevelType w:val="multilevel"/>
    <w:tmpl w:val="A2FA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DB2068"/>
    <w:multiLevelType w:val="multilevel"/>
    <w:tmpl w:val="FA7C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434F4"/>
    <w:multiLevelType w:val="multilevel"/>
    <w:tmpl w:val="6916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3F4B80"/>
    <w:multiLevelType w:val="multilevel"/>
    <w:tmpl w:val="5B44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490B3A"/>
    <w:multiLevelType w:val="multilevel"/>
    <w:tmpl w:val="C074D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B4C07"/>
    <w:multiLevelType w:val="multilevel"/>
    <w:tmpl w:val="FE5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38562F"/>
    <w:multiLevelType w:val="multilevel"/>
    <w:tmpl w:val="072A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D5382"/>
    <w:multiLevelType w:val="multilevel"/>
    <w:tmpl w:val="B4B63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761CE"/>
    <w:multiLevelType w:val="multilevel"/>
    <w:tmpl w:val="EC2E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D6BE7"/>
    <w:multiLevelType w:val="multilevel"/>
    <w:tmpl w:val="B84E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D57EB"/>
    <w:multiLevelType w:val="multilevel"/>
    <w:tmpl w:val="2B94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8772C"/>
    <w:multiLevelType w:val="multilevel"/>
    <w:tmpl w:val="577C8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BD025D"/>
    <w:multiLevelType w:val="multilevel"/>
    <w:tmpl w:val="B862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A53F23"/>
    <w:multiLevelType w:val="multilevel"/>
    <w:tmpl w:val="BF8CE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FE1128"/>
    <w:multiLevelType w:val="multilevel"/>
    <w:tmpl w:val="C21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940E54"/>
    <w:multiLevelType w:val="multilevel"/>
    <w:tmpl w:val="C19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B937ED"/>
    <w:multiLevelType w:val="multilevel"/>
    <w:tmpl w:val="9D4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F18"/>
    <w:multiLevelType w:val="multilevel"/>
    <w:tmpl w:val="82708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BE06A5"/>
    <w:multiLevelType w:val="multilevel"/>
    <w:tmpl w:val="0D14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0165B4"/>
    <w:multiLevelType w:val="multilevel"/>
    <w:tmpl w:val="ED2E9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556238">
    <w:abstractNumId w:val="4"/>
  </w:num>
  <w:num w:numId="2" w16cid:durableId="1234007890">
    <w:abstractNumId w:val="12"/>
  </w:num>
  <w:num w:numId="3" w16cid:durableId="296688433">
    <w:abstractNumId w:val="17"/>
  </w:num>
  <w:num w:numId="4" w16cid:durableId="484905635">
    <w:abstractNumId w:val="14"/>
  </w:num>
  <w:num w:numId="5" w16cid:durableId="1688940187">
    <w:abstractNumId w:val="8"/>
  </w:num>
  <w:num w:numId="6" w16cid:durableId="125203413">
    <w:abstractNumId w:val="23"/>
  </w:num>
  <w:num w:numId="7" w16cid:durableId="885071559">
    <w:abstractNumId w:val="21"/>
  </w:num>
  <w:num w:numId="8" w16cid:durableId="1682585049">
    <w:abstractNumId w:val="20"/>
  </w:num>
  <w:num w:numId="9" w16cid:durableId="1599554745">
    <w:abstractNumId w:val="9"/>
  </w:num>
  <w:num w:numId="10" w16cid:durableId="1002243715">
    <w:abstractNumId w:val="11"/>
  </w:num>
  <w:num w:numId="11" w16cid:durableId="192034544">
    <w:abstractNumId w:val="2"/>
  </w:num>
  <w:num w:numId="12" w16cid:durableId="1241677545">
    <w:abstractNumId w:val="16"/>
  </w:num>
  <w:num w:numId="13" w16cid:durableId="755395881">
    <w:abstractNumId w:val="3"/>
  </w:num>
  <w:num w:numId="14" w16cid:durableId="990985530">
    <w:abstractNumId w:val="0"/>
  </w:num>
  <w:num w:numId="15" w16cid:durableId="1536887650">
    <w:abstractNumId w:val="6"/>
  </w:num>
  <w:num w:numId="16" w16cid:durableId="1116949444">
    <w:abstractNumId w:val="15"/>
  </w:num>
  <w:num w:numId="17" w16cid:durableId="1792047178">
    <w:abstractNumId w:val="7"/>
  </w:num>
  <w:num w:numId="18" w16cid:durableId="1087924987">
    <w:abstractNumId w:val="1"/>
  </w:num>
  <w:num w:numId="19" w16cid:durableId="1796481975">
    <w:abstractNumId w:val="19"/>
  </w:num>
  <w:num w:numId="20" w16cid:durableId="671104442">
    <w:abstractNumId w:val="18"/>
  </w:num>
  <w:num w:numId="21" w16cid:durableId="575749521">
    <w:abstractNumId w:val="13"/>
  </w:num>
  <w:num w:numId="22" w16cid:durableId="910849450">
    <w:abstractNumId w:val="5"/>
  </w:num>
  <w:num w:numId="23" w16cid:durableId="1007750567">
    <w:abstractNumId w:val="10"/>
  </w:num>
  <w:num w:numId="24" w16cid:durableId="1914578995">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B26"/>
    <w:rsid w:val="000047CB"/>
    <w:rsid w:val="00030EDF"/>
    <w:rsid w:val="00032972"/>
    <w:rsid w:val="0004052E"/>
    <w:rsid w:val="0004296E"/>
    <w:rsid w:val="000571A8"/>
    <w:rsid w:val="0006466C"/>
    <w:rsid w:val="00067C3F"/>
    <w:rsid w:val="00072AC4"/>
    <w:rsid w:val="000953BF"/>
    <w:rsid w:val="000A216D"/>
    <w:rsid w:val="000A473A"/>
    <w:rsid w:val="000A6DBF"/>
    <w:rsid w:val="000A7988"/>
    <w:rsid w:val="000B0C8D"/>
    <w:rsid w:val="000B0D5E"/>
    <w:rsid w:val="000B38CF"/>
    <w:rsid w:val="000C7E26"/>
    <w:rsid w:val="000D5B73"/>
    <w:rsid w:val="000F774D"/>
    <w:rsid w:val="001003AA"/>
    <w:rsid w:val="00103BF0"/>
    <w:rsid w:val="00105462"/>
    <w:rsid w:val="00130992"/>
    <w:rsid w:val="00147CE7"/>
    <w:rsid w:val="00152037"/>
    <w:rsid w:val="00162568"/>
    <w:rsid w:val="00166E58"/>
    <w:rsid w:val="00172B31"/>
    <w:rsid w:val="001777EE"/>
    <w:rsid w:val="0018025B"/>
    <w:rsid w:val="00180540"/>
    <w:rsid w:val="001D0842"/>
    <w:rsid w:val="001D2279"/>
    <w:rsid w:val="001D725E"/>
    <w:rsid w:val="001D79C0"/>
    <w:rsid w:val="001E270B"/>
    <w:rsid w:val="00242AAB"/>
    <w:rsid w:val="00243195"/>
    <w:rsid w:val="002626A2"/>
    <w:rsid w:val="00265814"/>
    <w:rsid w:val="0027383E"/>
    <w:rsid w:val="002908AC"/>
    <w:rsid w:val="0029093A"/>
    <w:rsid w:val="0029211F"/>
    <w:rsid w:val="002A43E2"/>
    <w:rsid w:val="002A73FA"/>
    <w:rsid w:val="002A7CEB"/>
    <w:rsid w:val="002B7CB6"/>
    <w:rsid w:val="002C0B4C"/>
    <w:rsid w:val="002D1372"/>
    <w:rsid w:val="002E2C6A"/>
    <w:rsid w:val="00300087"/>
    <w:rsid w:val="00313D8D"/>
    <w:rsid w:val="003141BE"/>
    <w:rsid w:val="0031485C"/>
    <w:rsid w:val="00316286"/>
    <w:rsid w:val="00333F09"/>
    <w:rsid w:val="00335975"/>
    <w:rsid w:val="00341E15"/>
    <w:rsid w:val="00341E4D"/>
    <w:rsid w:val="00344494"/>
    <w:rsid w:val="00344CAC"/>
    <w:rsid w:val="00345F03"/>
    <w:rsid w:val="00350743"/>
    <w:rsid w:val="00362742"/>
    <w:rsid w:val="00380B26"/>
    <w:rsid w:val="00382D55"/>
    <w:rsid w:val="003A520D"/>
    <w:rsid w:val="003B2BD0"/>
    <w:rsid w:val="003B3CE6"/>
    <w:rsid w:val="003B677E"/>
    <w:rsid w:val="003D2BD6"/>
    <w:rsid w:val="003D6211"/>
    <w:rsid w:val="003D79B7"/>
    <w:rsid w:val="003E4124"/>
    <w:rsid w:val="003E6C8C"/>
    <w:rsid w:val="00403CA0"/>
    <w:rsid w:val="00410D15"/>
    <w:rsid w:val="00422360"/>
    <w:rsid w:val="00437654"/>
    <w:rsid w:val="00441004"/>
    <w:rsid w:val="00445807"/>
    <w:rsid w:val="00446A50"/>
    <w:rsid w:val="0046306F"/>
    <w:rsid w:val="00485E61"/>
    <w:rsid w:val="00492D50"/>
    <w:rsid w:val="004979CB"/>
    <w:rsid w:val="004A0F11"/>
    <w:rsid w:val="004A3710"/>
    <w:rsid w:val="004A6DD0"/>
    <w:rsid w:val="004A7D86"/>
    <w:rsid w:val="004C178A"/>
    <w:rsid w:val="004C52A0"/>
    <w:rsid w:val="004D19B4"/>
    <w:rsid w:val="004D45FA"/>
    <w:rsid w:val="004E4868"/>
    <w:rsid w:val="004F2123"/>
    <w:rsid w:val="004F70F2"/>
    <w:rsid w:val="005001EB"/>
    <w:rsid w:val="0050190C"/>
    <w:rsid w:val="0052449B"/>
    <w:rsid w:val="00526940"/>
    <w:rsid w:val="00531255"/>
    <w:rsid w:val="00531656"/>
    <w:rsid w:val="00532CAF"/>
    <w:rsid w:val="0053377C"/>
    <w:rsid w:val="005337C6"/>
    <w:rsid w:val="00542185"/>
    <w:rsid w:val="005739FC"/>
    <w:rsid w:val="00577CEF"/>
    <w:rsid w:val="00581811"/>
    <w:rsid w:val="00582905"/>
    <w:rsid w:val="005837D6"/>
    <w:rsid w:val="00592E66"/>
    <w:rsid w:val="005A44E7"/>
    <w:rsid w:val="005B3286"/>
    <w:rsid w:val="005B438A"/>
    <w:rsid w:val="005B7470"/>
    <w:rsid w:val="005D0C41"/>
    <w:rsid w:val="005D39C8"/>
    <w:rsid w:val="005E3922"/>
    <w:rsid w:val="005F2334"/>
    <w:rsid w:val="006137F4"/>
    <w:rsid w:val="00613C06"/>
    <w:rsid w:val="00625C2C"/>
    <w:rsid w:val="00634753"/>
    <w:rsid w:val="00653CED"/>
    <w:rsid w:val="00654B78"/>
    <w:rsid w:val="0067795A"/>
    <w:rsid w:val="00687042"/>
    <w:rsid w:val="006904F3"/>
    <w:rsid w:val="006920AF"/>
    <w:rsid w:val="00693DB9"/>
    <w:rsid w:val="006A0CCB"/>
    <w:rsid w:val="006A7F05"/>
    <w:rsid w:val="006B1213"/>
    <w:rsid w:val="006B763E"/>
    <w:rsid w:val="006C4FD4"/>
    <w:rsid w:val="006D073D"/>
    <w:rsid w:val="006D17D0"/>
    <w:rsid w:val="006E432D"/>
    <w:rsid w:val="006E5386"/>
    <w:rsid w:val="00704C65"/>
    <w:rsid w:val="00711A49"/>
    <w:rsid w:val="007205AD"/>
    <w:rsid w:val="00724707"/>
    <w:rsid w:val="00754925"/>
    <w:rsid w:val="007570F9"/>
    <w:rsid w:val="00763734"/>
    <w:rsid w:val="00777F96"/>
    <w:rsid w:val="007828D5"/>
    <w:rsid w:val="00795A99"/>
    <w:rsid w:val="00796499"/>
    <w:rsid w:val="007A5468"/>
    <w:rsid w:val="007A771D"/>
    <w:rsid w:val="007B56B1"/>
    <w:rsid w:val="007D3994"/>
    <w:rsid w:val="007D52C5"/>
    <w:rsid w:val="007E5424"/>
    <w:rsid w:val="007E6268"/>
    <w:rsid w:val="007E6B1E"/>
    <w:rsid w:val="00803C2F"/>
    <w:rsid w:val="00807ACF"/>
    <w:rsid w:val="008100C3"/>
    <w:rsid w:val="0081362D"/>
    <w:rsid w:val="00816326"/>
    <w:rsid w:val="008166C2"/>
    <w:rsid w:val="00822952"/>
    <w:rsid w:val="00857514"/>
    <w:rsid w:val="0086293E"/>
    <w:rsid w:val="008637DB"/>
    <w:rsid w:val="00873BD0"/>
    <w:rsid w:val="00875DEB"/>
    <w:rsid w:val="00876739"/>
    <w:rsid w:val="008834D3"/>
    <w:rsid w:val="00891D08"/>
    <w:rsid w:val="008931BB"/>
    <w:rsid w:val="008A1FCD"/>
    <w:rsid w:val="008A2368"/>
    <w:rsid w:val="008B4541"/>
    <w:rsid w:val="008B7F60"/>
    <w:rsid w:val="008C2BC7"/>
    <w:rsid w:val="008E09A9"/>
    <w:rsid w:val="008E7609"/>
    <w:rsid w:val="008F0696"/>
    <w:rsid w:val="008F2111"/>
    <w:rsid w:val="008F3BC8"/>
    <w:rsid w:val="009037B8"/>
    <w:rsid w:val="00907149"/>
    <w:rsid w:val="0091595C"/>
    <w:rsid w:val="00947C26"/>
    <w:rsid w:val="00950BFB"/>
    <w:rsid w:val="00953E0E"/>
    <w:rsid w:val="00957286"/>
    <w:rsid w:val="009656C5"/>
    <w:rsid w:val="0097644C"/>
    <w:rsid w:val="00980152"/>
    <w:rsid w:val="00980944"/>
    <w:rsid w:val="00984572"/>
    <w:rsid w:val="00993DC9"/>
    <w:rsid w:val="0099446C"/>
    <w:rsid w:val="00996066"/>
    <w:rsid w:val="009A0367"/>
    <w:rsid w:val="009A5BB6"/>
    <w:rsid w:val="009B0356"/>
    <w:rsid w:val="009B4EF8"/>
    <w:rsid w:val="009C15D9"/>
    <w:rsid w:val="009C3F3E"/>
    <w:rsid w:val="009C7525"/>
    <w:rsid w:val="009D4B5B"/>
    <w:rsid w:val="00A019D4"/>
    <w:rsid w:val="00A0497C"/>
    <w:rsid w:val="00A05059"/>
    <w:rsid w:val="00A073F2"/>
    <w:rsid w:val="00A160A1"/>
    <w:rsid w:val="00A44FCC"/>
    <w:rsid w:val="00A479C7"/>
    <w:rsid w:val="00A506D3"/>
    <w:rsid w:val="00A56CE3"/>
    <w:rsid w:val="00A64664"/>
    <w:rsid w:val="00A770D1"/>
    <w:rsid w:val="00A7758F"/>
    <w:rsid w:val="00A84C62"/>
    <w:rsid w:val="00A9237C"/>
    <w:rsid w:val="00AE1FC8"/>
    <w:rsid w:val="00AF3B20"/>
    <w:rsid w:val="00B108F6"/>
    <w:rsid w:val="00B12880"/>
    <w:rsid w:val="00B16D07"/>
    <w:rsid w:val="00B24EA3"/>
    <w:rsid w:val="00B26D1C"/>
    <w:rsid w:val="00B34132"/>
    <w:rsid w:val="00B35F17"/>
    <w:rsid w:val="00B459CE"/>
    <w:rsid w:val="00B468BA"/>
    <w:rsid w:val="00B47480"/>
    <w:rsid w:val="00B50F8F"/>
    <w:rsid w:val="00B635F8"/>
    <w:rsid w:val="00B64310"/>
    <w:rsid w:val="00B649F8"/>
    <w:rsid w:val="00B77AE4"/>
    <w:rsid w:val="00B83496"/>
    <w:rsid w:val="00B87ECC"/>
    <w:rsid w:val="00BA20AB"/>
    <w:rsid w:val="00BB67C4"/>
    <w:rsid w:val="00BC6A99"/>
    <w:rsid w:val="00BC6B3B"/>
    <w:rsid w:val="00BD6AC5"/>
    <w:rsid w:val="00BE1A54"/>
    <w:rsid w:val="00BF7CE1"/>
    <w:rsid w:val="00C17357"/>
    <w:rsid w:val="00C22D4C"/>
    <w:rsid w:val="00C321A1"/>
    <w:rsid w:val="00C52495"/>
    <w:rsid w:val="00C70171"/>
    <w:rsid w:val="00C72EB5"/>
    <w:rsid w:val="00C77F4E"/>
    <w:rsid w:val="00C851BE"/>
    <w:rsid w:val="00C87AB7"/>
    <w:rsid w:val="00C906DB"/>
    <w:rsid w:val="00C972A0"/>
    <w:rsid w:val="00CA58A9"/>
    <w:rsid w:val="00CA65E7"/>
    <w:rsid w:val="00CB28D9"/>
    <w:rsid w:val="00CD20F2"/>
    <w:rsid w:val="00CE4657"/>
    <w:rsid w:val="00CE53BE"/>
    <w:rsid w:val="00CF150E"/>
    <w:rsid w:val="00CF7E26"/>
    <w:rsid w:val="00D07BFC"/>
    <w:rsid w:val="00D1230C"/>
    <w:rsid w:val="00D1301E"/>
    <w:rsid w:val="00D20651"/>
    <w:rsid w:val="00D34502"/>
    <w:rsid w:val="00D45A9B"/>
    <w:rsid w:val="00D46C1E"/>
    <w:rsid w:val="00D503B9"/>
    <w:rsid w:val="00D64B5D"/>
    <w:rsid w:val="00DB5050"/>
    <w:rsid w:val="00DC265A"/>
    <w:rsid w:val="00DD6381"/>
    <w:rsid w:val="00DF23A0"/>
    <w:rsid w:val="00DF3564"/>
    <w:rsid w:val="00E00412"/>
    <w:rsid w:val="00E0193C"/>
    <w:rsid w:val="00E10D3D"/>
    <w:rsid w:val="00E162C5"/>
    <w:rsid w:val="00E23B36"/>
    <w:rsid w:val="00E2616E"/>
    <w:rsid w:val="00E31966"/>
    <w:rsid w:val="00E33F8D"/>
    <w:rsid w:val="00E37B8B"/>
    <w:rsid w:val="00E41298"/>
    <w:rsid w:val="00E4772F"/>
    <w:rsid w:val="00E515D1"/>
    <w:rsid w:val="00E60C69"/>
    <w:rsid w:val="00E80991"/>
    <w:rsid w:val="00E918F7"/>
    <w:rsid w:val="00EB03DA"/>
    <w:rsid w:val="00EC1793"/>
    <w:rsid w:val="00EC1C79"/>
    <w:rsid w:val="00EC5356"/>
    <w:rsid w:val="00EE649F"/>
    <w:rsid w:val="00EF116B"/>
    <w:rsid w:val="00F24DDD"/>
    <w:rsid w:val="00F34518"/>
    <w:rsid w:val="00F40267"/>
    <w:rsid w:val="00F51CC7"/>
    <w:rsid w:val="00F573E6"/>
    <w:rsid w:val="00F71FB7"/>
    <w:rsid w:val="00F73DE6"/>
    <w:rsid w:val="00FA1D01"/>
    <w:rsid w:val="00FB0664"/>
    <w:rsid w:val="00FB10CC"/>
    <w:rsid w:val="00FC033E"/>
    <w:rsid w:val="00FC7A82"/>
    <w:rsid w:val="00FD0F79"/>
    <w:rsid w:val="00FD5D2E"/>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242EB"/>
  <w15:chartTrackingRefBased/>
  <w15:docId w15:val="{2F6B22FA-79B6-0745-A529-F00DA7C1D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ascii="Arial" w:hAnsi="Arial"/>
      <w:sz w:val="20"/>
    </w:rPr>
  </w:style>
  <w:style w:type="paragraph" w:styleId="Heading1">
    <w:name w:val="heading 1"/>
    <w:basedOn w:val="Normal"/>
    <w:next w:val="Normal"/>
    <w:link w:val="Heading1Char"/>
    <w:uiPriority w:val="9"/>
    <w:qFormat/>
    <w:rsid w:val="00380B26"/>
    <w:pPr>
      <w:keepNext/>
      <w:keepLines/>
      <w:spacing w:before="360" w:after="80"/>
      <w:outlineLvl w:val="0"/>
    </w:pPr>
    <w:rPr>
      <w:rFonts w:asciiTheme="majorHAnsi" w:eastAsiaTheme="majorEastAsia" w:hAnsiTheme="majorHAnsi" w:cstheme="majorBidi" w:ascii="Arial" w:hAnsi="Arial"/>
      <w:color w:val="0F4761" w:themeColor="accent1" w:themeShade="BF"/>
      <w:sz w:val="40"/>
      <w:szCs w:val="50"/>
    </w:rPr>
  </w:style>
  <w:style w:type="paragraph" w:styleId="Heading2">
    <w:name w:val="heading 2"/>
    <w:basedOn w:val="Normal"/>
    <w:next w:val="Normal"/>
    <w:link w:val="Heading2Char"/>
    <w:uiPriority w:val="9"/>
    <w:unhideWhenUsed/>
    <w:qFormat/>
    <w:rsid w:val="00380B26"/>
    <w:pPr>
      <w:keepNext/>
      <w:keepLines/>
      <w:spacing w:before="160" w:after="80"/>
      <w:outlineLvl w:val="1"/>
    </w:pPr>
    <w:rPr>
      <w:rFonts w:asciiTheme="majorHAnsi" w:eastAsiaTheme="majorEastAsia" w:hAnsiTheme="majorHAnsi" w:cstheme="majorBidi" w:ascii="Arial" w:hAnsi="Arial"/>
      <w:color w:val="0F4761" w:themeColor="accent1" w:themeShade="BF"/>
      <w:sz w:val="32"/>
      <w:szCs w:val="40"/>
    </w:rPr>
  </w:style>
  <w:style w:type="paragraph" w:styleId="Heading3">
    <w:name w:val="heading 3"/>
    <w:basedOn w:val="Normal"/>
    <w:next w:val="Normal"/>
    <w:link w:val="Heading3Char"/>
    <w:uiPriority w:val="9"/>
    <w:unhideWhenUsed/>
    <w:qFormat/>
    <w:rsid w:val="00380B26"/>
    <w:pPr>
      <w:keepNext/>
      <w:keepLines/>
      <w:spacing w:before="160" w:after="80"/>
      <w:outlineLvl w:val="2"/>
    </w:pPr>
    <w:rPr>
      <w:rFonts w:eastAsiaTheme="majorEastAsia" w:cstheme="majorBidi" w:ascii="Arial" w:hAnsi="Arial"/>
      <w:color w:val="0F4761" w:themeColor="accent1" w:themeShade="BF"/>
      <w:sz w:val="28"/>
      <w:szCs w:val="35"/>
    </w:rPr>
  </w:style>
  <w:style w:type="paragraph" w:styleId="Heading4">
    <w:name w:val="heading 4"/>
    <w:basedOn w:val="Normal"/>
    <w:next w:val="Normal"/>
    <w:link w:val="Heading4Char"/>
    <w:uiPriority w:val="9"/>
    <w:semiHidden/>
    <w:unhideWhenUsed/>
    <w:qFormat/>
    <w:rsid w:val="00380B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0B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0B2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0B2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0B2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0B2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B2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380B2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380B2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80B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0B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0B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0B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0B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0B26"/>
    <w:rPr>
      <w:rFonts w:eastAsiaTheme="majorEastAsia" w:cstheme="majorBidi"/>
      <w:color w:val="272727" w:themeColor="text1" w:themeTint="D8"/>
    </w:rPr>
  </w:style>
  <w:style w:type="paragraph" w:styleId="Title">
    <w:name w:val="Title"/>
    <w:basedOn w:val="Normal"/>
    <w:next w:val="Normal"/>
    <w:link w:val="TitleChar"/>
    <w:uiPriority w:val="10"/>
    <w:qFormat/>
    <w:rsid w:val="00380B26"/>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80B2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80B26"/>
    <w:pPr>
      <w:numPr>
        <w:ilvl w:val="1"/>
      </w:numPr>
      <w:spacing w:after="160"/>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80B2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80B2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80B26"/>
    <w:rPr>
      <w:rFonts w:cs="Angsana New"/>
      <w:i/>
      <w:iCs/>
      <w:color w:val="404040" w:themeColor="text1" w:themeTint="BF"/>
    </w:rPr>
  </w:style>
  <w:style w:type="paragraph" w:styleId="ListParagraph">
    <w:name w:val="List Paragraph"/>
    <w:basedOn w:val="Normal"/>
    <w:uiPriority w:val="34"/>
    <w:qFormat/>
    <w:rsid w:val="00380B26"/>
    <w:pPr>
      <w:ind w:left="720"/>
      <w:contextualSpacing/>
    </w:pPr>
  </w:style>
  <w:style w:type="character" w:styleId="IntenseEmphasis">
    <w:name w:val="Intense Emphasis"/>
    <w:basedOn w:val="DefaultParagraphFont"/>
    <w:uiPriority w:val="21"/>
    <w:qFormat/>
    <w:rsid w:val="00380B26"/>
    <w:rPr>
      <w:i/>
      <w:iCs/>
      <w:color w:val="0F4761" w:themeColor="accent1" w:themeShade="BF"/>
    </w:rPr>
  </w:style>
  <w:style w:type="paragraph" w:styleId="IntenseQuote">
    <w:name w:val="Intense Quote"/>
    <w:basedOn w:val="Normal"/>
    <w:next w:val="Normal"/>
    <w:link w:val="IntenseQuoteChar"/>
    <w:uiPriority w:val="30"/>
    <w:qFormat/>
    <w:rsid w:val="00380B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0B26"/>
    <w:rPr>
      <w:rFonts w:cs="Angsana New"/>
      <w:i/>
      <w:iCs/>
      <w:color w:val="0F4761" w:themeColor="accent1" w:themeShade="BF"/>
    </w:rPr>
  </w:style>
  <w:style w:type="character" w:styleId="IntenseReference">
    <w:name w:val="Intense Reference"/>
    <w:basedOn w:val="DefaultParagraphFont"/>
    <w:uiPriority w:val="32"/>
    <w:qFormat/>
    <w:rsid w:val="00380B26"/>
    <w:rPr>
      <w:b/>
      <w:bCs/>
      <w:smallCaps/>
      <w:color w:val="0F4761" w:themeColor="accent1" w:themeShade="BF"/>
      <w:spacing w:val="5"/>
    </w:rPr>
  </w:style>
  <w:style w:type="character" w:customStyle="1" w:styleId="s1">
    <w:name w:val="s1"/>
    <w:basedOn w:val="DefaultParagraphFont"/>
    <w:rsid w:val="00380B26"/>
  </w:style>
  <w:style w:type="paragraph" w:customStyle="1" w:styleId="p3">
    <w:name w:val="p3"/>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4">
    <w:name w:val="p4"/>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5">
    <w:name w:val="p5"/>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6">
    <w:name w:val="p6"/>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7">
    <w:name w:val="p7"/>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customStyle="1" w:styleId="p1">
    <w:name w:val="p1"/>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 w:type="paragraph" w:styleId="HTMLPreformatted">
    <w:name w:val="HTML Preformatted"/>
    <w:basedOn w:val="Normal"/>
    <w:link w:val="HTMLPreformattedChar"/>
    <w:uiPriority w:val="99"/>
    <w:semiHidden/>
    <w:unhideWhenUsed/>
    <w:rsid w:val="00380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80B2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380B26"/>
    <w:rPr>
      <w:rFonts w:ascii="Courier New" w:eastAsia="Times New Roman" w:hAnsi="Courier New" w:cs="Courier New"/>
      <w:sz w:val="20"/>
      <w:szCs w:val="20"/>
    </w:rPr>
  </w:style>
  <w:style w:type="character" w:customStyle="1" w:styleId="s2">
    <w:name w:val="s2"/>
    <w:basedOn w:val="DefaultParagraphFont"/>
    <w:rsid w:val="00380B26"/>
  </w:style>
  <w:style w:type="paragraph" w:customStyle="1" w:styleId="p8">
    <w:name w:val="p8"/>
    <w:basedOn w:val="Normal"/>
    <w:rsid w:val="00380B26"/>
    <w:pPr>
      <w:spacing w:before="100" w:beforeAutospacing="1" w:after="100" w:afterAutospacing="1"/>
    </w:pPr>
    <w:rPr>
      <w:rFonts w:ascii="Times New Roman" w:eastAsia="Times New Roman"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C16E292AEA74438045E80AECB39A19" ma:contentTypeVersion="3" ma:contentTypeDescription="Create a new document." ma:contentTypeScope="" ma:versionID="0959498f4a0fe3b270d20899e064426e">
  <xsd:schema xmlns:xsd="http://www.w3.org/2001/XMLSchema" xmlns:xs="http://www.w3.org/2001/XMLSchema" xmlns:p="http://schemas.microsoft.com/office/2006/metadata/properties" xmlns:ns2="b3b6ed4f-efaa-4b79-8dd5-bdee0564c8bf" targetNamespace="http://schemas.microsoft.com/office/2006/metadata/properties" ma:root="true" ma:fieldsID="f60f698e56fb870192a83ab774601ff2" ns2:_="">
    <xsd:import namespace="b3b6ed4f-efaa-4b79-8dd5-bdee0564c8b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b6ed4f-efaa-4b79-8dd5-bdee0564c8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9AC0DCA-2829-4370-9C7E-5D5319BBC07F}"/>
</file>

<file path=customXml/itemProps2.xml><?xml version="1.0" encoding="utf-8"?>
<ds:datastoreItem xmlns:ds="http://schemas.openxmlformats.org/officeDocument/2006/customXml" ds:itemID="{DBA4249C-CF3E-4555-A4BF-8D4F0A4D633C}"/>
</file>

<file path=customXml/itemProps3.xml><?xml version="1.0" encoding="utf-8"?>
<ds:datastoreItem xmlns:ds="http://schemas.openxmlformats.org/officeDocument/2006/customXml" ds:itemID="{7E6FAA0A-3088-4EFF-BC4F-E12442A41592}"/>
</file>

<file path=docProps/app.xml><?xml version="1.0" encoding="utf-8"?>
<Properties xmlns="http://schemas.openxmlformats.org/officeDocument/2006/extended-properties" xmlns:vt="http://schemas.openxmlformats.org/officeDocument/2006/docPropsVTypes">
  <Template>Normal.dotm</Template>
  <TotalTime>1</TotalTime>
  <Pages>23</Pages>
  <Words>2388</Words>
  <Characters>13615</Characters>
  <Application>Microsoft Office Word</Application>
  <DocSecurity>0</DocSecurity>
  <Lines>113</Lines>
  <Paragraphs>31</Paragraphs>
  <ScaleCrop>false</ScaleCrop>
  <Company/>
  <LinksUpToDate>false</LinksUpToDate>
  <CharactersWithSpaces>15972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CBE204 Week 6 Lab Sheet — Completed Responses Draft</dc:title>
  <dc:subject>Week 6 Authentication and Web Security; responses Parts A–P</dc:subject>
  <dc:creator>Student draft — personalize before submission</dc:creator>
  <cp:keywords/>
  <dc:description/>
  <cp:lastModifiedBy>Krisda Lengwehasatit</cp:lastModifiedBy>
  <cp:revision>1</cp:revision>
  <dcterms:created xsi:type="dcterms:W3CDTF">2026-09-06T18:19:00Z</dcterms:created>
  <dcterms:modified xsi:type="dcterms:W3CDTF">2026-09-06T18:20:00Z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0x01010019C16E292AEA74438045E80AECB39A19</vt:lpwstr>
  </property>
</Properties>
</file>