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4E" w:rsidRDefault="00EE3A4E" w:rsidP="00EE3A4E"/>
    <w:tbl>
      <w:tblPr>
        <w:tblW w:w="928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07"/>
        <w:gridCol w:w="3737"/>
        <w:gridCol w:w="2542"/>
      </w:tblGrid>
      <w:tr w:rsidR="00EE3A4E" w:rsidTr="00DB5941">
        <w:tc>
          <w:tcPr>
            <w:tcW w:w="3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A4E" w:rsidRDefault="00EE3A4E" w:rsidP="00DB5941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0" distR="0" wp14:anchorId="56B89AAE" wp14:editId="0312DB4F">
                  <wp:extent cx="1054100" cy="6096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A4E" w:rsidRDefault="00EE3A4E" w:rsidP="00DB5941">
            <w:pPr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E3A4E" w:rsidRDefault="00EE3A4E" w:rsidP="00DB5941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:rsidR="00EE3A4E" w:rsidRDefault="00EE3A4E" w:rsidP="00DB5941">
            <w:pPr>
              <w:spacing w:after="0" w:line="240" w:lineRule="auto"/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A4E" w:rsidRDefault="00EE3A4E" w:rsidP="00DB5941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0" distR="0" wp14:anchorId="05740DDD" wp14:editId="5044988D">
                  <wp:extent cx="1474470" cy="62611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A4E" w:rsidRDefault="00EE3A4E" w:rsidP="00EE3A4E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:rsidR="00EE3A4E" w:rsidRDefault="00EE3A4E" w:rsidP="00EE3A4E">
      <w:pPr>
        <w:tabs>
          <w:tab w:val="left" w:pos="2120"/>
        </w:tabs>
        <w:spacing w:after="0"/>
      </w:pPr>
      <w:r>
        <w:rPr>
          <w:rFonts w:ascii="Century Gothic" w:hAnsi="Century Gothic" w:cs="SymbolMT"/>
          <w:sz w:val="24"/>
        </w:rPr>
        <w:t>SEMAINE N° 2</w:t>
      </w:r>
      <w:r w:rsidR="00623B3B">
        <w:rPr>
          <w:rFonts w:ascii="Century Gothic" w:hAnsi="Century Gothic" w:cs="SymbolMT"/>
          <w:sz w:val="24"/>
        </w:rPr>
        <w:t>6</w:t>
      </w:r>
      <w:bookmarkStart w:id="0" w:name="_GoBack"/>
      <w:bookmarkEnd w:id="0"/>
      <w:r>
        <w:rPr>
          <w:rFonts w:ascii="Century Gothic" w:hAnsi="Century Gothic" w:cs="SymbolMT"/>
          <w:sz w:val="24"/>
        </w:rPr>
        <w:t xml:space="preserve"> :</w:t>
      </w:r>
    </w:p>
    <w:p w:rsidR="00EE3A4E" w:rsidRDefault="00EE3A4E" w:rsidP="00EE3A4E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MediumShading1-Accent1"/>
        <w:tblW w:w="10632" w:type="dxa"/>
        <w:tblInd w:w="-47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1842"/>
        <w:gridCol w:w="3826"/>
        <w:gridCol w:w="1134"/>
        <w:gridCol w:w="3830"/>
      </w:tblGrid>
      <w:tr w:rsidR="00EE3A4E" w:rsidTr="00DB5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Mar>
              <w:left w:w="9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826" w:type="dxa"/>
            <w:tcMar>
              <w:left w:w="9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134" w:type="dxa"/>
            <w:tcMar>
              <w:left w:w="9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30" w:type="dxa"/>
            <w:tcMar>
              <w:left w:w="9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COMMENTAIRE</w:t>
            </w:r>
          </w:p>
        </w:tc>
      </w:tr>
      <w:tr w:rsidR="00EE3A4E" w:rsidTr="00DB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sz w:val="24"/>
              </w:rPr>
              <w:t>Processeurs spécialisés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EE3A4E" w:rsidRPr="00EE3A4E" w:rsidRDefault="00EE3A4E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A4E">
              <w:t xml:space="preserve">TP4 : Implémentation  d’un filtre RIF passe bas. Mise en œuvre de ce filtre avec &amp; sans buffer circulaire. </w:t>
            </w:r>
          </w:p>
          <w:p w:rsidR="00EE3A4E" w:rsidRDefault="00EE3A4E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3A4E" w:rsidRDefault="00EE3A4E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A4E">
              <w:t>Deuxième partie : Mise en œuvre de ce</w:t>
            </w:r>
            <w:r w:rsidR="00623B3B">
              <w:t>s</w:t>
            </w:r>
            <w:r w:rsidRPr="00EE3A4E">
              <w:t xml:space="preserve"> filtre</w:t>
            </w:r>
            <w:r w:rsidR="00623B3B">
              <w:t>s</w:t>
            </w:r>
            <w:r w:rsidRPr="00EE3A4E">
              <w:t xml:space="preserve"> en assembleur.</w:t>
            </w:r>
          </w:p>
          <w:p w:rsidR="007B72B3" w:rsidRDefault="007B72B3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72B3" w:rsidRPr="00EE3A4E" w:rsidRDefault="007B72B3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Partiel</w:t>
            </w:r>
            <w:r w:rsidR="00623B3B">
              <w:t xml:space="preserve"> final</w:t>
            </w:r>
            <w:r>
              <w:t>.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</w:rPr>
            </w:pPr>
          </w:p>
        </w:tc>
      </w:tr>
      <w:tr w:rsidR="00EE3A4E" w:rsidTr="00DB59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EE3A4E" w:rsidRDefault="00EE3A4E" w:rsidP="00623B3B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000000" w:themeColor="text1"/>
                <w:sz w:val="24"/>
              </w:rPr>
            </w:pPr>
            <w:r>
              <w:rPr>
                <w:rFonts w:ascii="Century Gothic" w:hAnsi="Century Gothic" w:cs="SymbolMT"/>
                <w:color w:val="000000" w:themeColor="text1"/>
                <w:sz w:val="24"/>
              </w:rPr>
              <w:t xml:space="preserve">Projet commun 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E3A4E" w:rsidRDefault="00623B3B" w:rsidP="00623B3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Soutenances des 5 projets communs :</w:t>
            </w:r>
          </w:p>
          <w:p w:rsidR="00623B3B" w:rsidRPr="00623B3B" w:rsidRDefault="00623B3B" w:rsidP="00623B3B">
            <w:pPr>
              <w:pStyle w:val="NoSpacing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>JARVI</w:t>
            </w:r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>S</w:t>
            </w:r>
          </w:p>
          <w:p w:rsidR="00623B3B" w:rsidRPr="00623B3B" w:rsidRDefault="00623B3B" w:rsidP="00623B3B">
            <w:pPr>
              <w:pStyle w:val="NoSpacing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</w:pPr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>Badgeuse</w:t>
            </w:r>
          </w:p>
          <w:p w:rsidR="00623B3B" w:rsidRPr="00623B3B" w:rsidRDefault="00623B3B" w:rsidP="00623B3B">
            <w:pPr>
              <w:pStyle w:val="NoSpacing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</w:pPr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 xml:space="preserve">Drone </w:t>
            </w:r>
            <w:proofErr w:type="spellStart"/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>Contrast</w:t>
            </w:r>
            <w:proofErr w:type="spellEnd"/>
          </w:p>
          <w:p w:rsidR="00623B3B" w:rsidRPr="00623B3B" w:rsidRDefault="00623B3B" w:rsidP="00623B3B">
            <w:pPr>
              <w:pStyle w:val="NoSpacing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</w:pPr>
            <w:proofErr w:type="spellStart"/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>Leap</w:t>
            </w:r>
            <w:proofErr w:type="spellEnd"/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 xml:space="preserve"> Motion </w:t>
            </w:r>
          </w:p>
          <w:p w:rsidR="00623B3B" w:rsidRPr="00623B3B" w:rsidRDefault="00623B3B" w:rsidP="00623B3B">
            <w:pPr>
              <w:pStyle w:val="NoSpacing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</w:pPr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 xml:space="preserve">Sélection de </w:t>
            </w:r>
            <w:proofErr w:type="spellStart"/>
            <w:r w:rsidRPr="00623B3B">
              <w:rPr>
                <w:rFonts w:ascii="Tahoma" w:eastAsia="Times New Roman" w:hAnsi="Tahoma" w:cs="Tahoma"/>
                <w:color w:val="000000"/>
                <w:szCs w:val="20"/>
                <w:lang w:eastAsia="fr-FR"/>
              </w:rPr>
              <w:t>templates</w:t>
            </w:r>
            <w:proofErr w:type="spellEnd"/>
          </w:p>
          <w:p w:rsidR="00623B3B" w:rsidRPr="00623B3B" w:rsidRDefault="00623B3B" w:rsidP="00623B3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</w:rPr>
            </w:pPr>
          </w:p>
        </w:tc>
      </w:tr>
      <w:tr w:rsidR="00EE3A4E" w:rsidTr="00DB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bookmarkStart w:id="1" w:name="__DdeLink__67_544050120"/>
            <w:bookmarkEnd w:id="1"/>
            <w:r>
              <w:rPr>
                <w:rFonts w:ascii="Century Gothic" w:hAnsi="Century Gothic" w:cs="SymbolMT"/>
                <w:sz w:val="24"/>
              </w:rPr>
              <w:t xml:space="preserve">Anglais 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EE3A4E" w:rsidRPr="00EE3A4E" w:rsidRDefault="00EE3A4E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E3A4E">
              <w:rPr>
                <w:rFonts w:ascii="Century Gothic" w:hAnsi="Century Gothic"/>
              </w:rPr>
              <w:t>Entrainements TOEIC et corrections.</w:t>
            </w:r>
          </w:p>
          <w:p w:rsidR="00EE3A4E" w:rsidRDefault="00EE3A4E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E3A4E" w:rsidRPr="00EE3A4E" w:rsidRDefault="00EE3A4E" w:rsidP="00623B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TOEIC (officiel)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</w:rPr>
            </w:pPr>
          </w:p>
        </w:tc>
      </w:tr>
      <w:tr w:rsidR="00EE3A4E" w:rsidTr="00DB59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EE3A4E" w:rsidRPr="00623B3B" w:rsidRDefault="00EE3A4E" w:rsidP="00DB5941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/>
                <w:sz w:val="24"/>
              </w:rPr>
            </w:pPr>
            <w:r w:rsidRPr="00623B3B">
              <w:rPr>
                <w:rFonts w:ascii="Century Gothic" w:hAnsi="Century Gothic"/>
                <w:sz w:val="24"/>
              </w:rPr>
              <w:t>Java embarqué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E3A4E" w:rsidRPr="00623B3B" w:rsidRDefault="007B72B3" w:rsidP="00623B3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23B3B">
              <w:t xml:space="preserve">Partiel de java </w:t>
            </w:r>
            <w:proofErr w:type="gramStart"/>
            <w:r w:rsidRPr="00623B3B">
              <w:t>embarqué</w:t>
            </w:r>
            <w:proofErr w:type="gramEnd"/>
            <w:r w:rsidRPr="00623B3B">
              <w:t xml:space="preserve"> composé d’une partie cours (QCM) et d</w:t>
            </w:r>
            <w:r w:rsidR="00623B3B" w:rsidRPr="00623B3B">
              <w:t xml:space="preserve">’une </w:t>
            </w:r>
            <w:r w:rsidRPr="00623B3B">
              <w:t xml:space="preserve">partie </w:t>
            </w:r>
            <w:r w:rsidR="00623B3B" w:rsidRPr="00623B3B">
              <w:t>pratique.</w:t>
            </w:r>
            <w:r w:rsidR="00EE3A4E" w:rsidRPr="00623B3B"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E3A4E" w:rsidRDefault="00EE3A4E" w:rsidP="00DB5941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</w:rPr>
            </w:pPr>
          </w:p>
        </w:tc>
      </w:tr>
    </w:tbl>
    <w:p w:rsidR="00C0389D" w:rsidRPr="00EE3A4E" w:rsidRDefault="00C0389D" w:rsidP="00EE3A4E"/>
    <w:sectPr w:rsidR="00C0389D" w:rsidRPr="00EE3A4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ITC-Demi">
    <w:altName w:val="Times New Roman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51D5"/>
    <w:multiLevelType w:val="hybridMultilevel"/>
    <w:tmpl w:val="47E46B5C"/>
    <w:lvl w:ilvl="0" w:tplc="68261AE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5FB1"/>
    <w:multiLevelType w:val="hybridMultilevel"/>
    <w:tmpl w:val="CBC014A8"/>
    <w:lvl w:ilvl="0" w:tplc="58C4B2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349A"/>
    <w:multiLevelType w:val="hybridMultilevel"/>
    <w:tmpl w:val="E35E10AC"/>
    <w:lvl w:ilvl="0" w:tplc="70FAB11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79D6"/>
    <w:multiLevelType w:val="multilevel"/>
    <w:tmpl w:val="A426D2B4"/>
    <w:lvl w:ilvl="0"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684DC1"/>
    <w:multiLevelType w:val="hybridMultilevel"/>
    <w:tmpl w:val="E604ECD4"/>
    <w:lvl w:ilvl="0" w:tplc="A8926DF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95"/>
    <w:rsid w:val="000270C8"/>
    <w:rsid w:val="00623B3B"/>
    <w:rsid w:val="007B72B3"/>
    <w:rsid w:val="00AC7F95"/>
    <w:rsid w:val="00C0389D"/>
    <w:rsid w:val="00E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49B72-936D-4D47-AEA3-41621801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EE3A4E"/>
    <w:pPr>
      <w:suppressAutoHyphens/>
      <w:spacing w:after="200" w:line="276" w:lineRule="auto"/>
    </w:pPr>
    <w:rPr>
      <w:rFonts w:ascii="Calibri" w:eastAsia="Calibri" w:hAnsi="Calibri" w:cs="Times New Roman"/>
      <w:color w:val="00000A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4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EE3A4E"/>
    <w:pPr>
      <w:spacing w:after="0" w:line="240" w:lineRule="auto"/>
    </w:pPr>
    <w:rPr>
      <w:rFonts w:eastAsiaTheme="minorEastAsia"/>
      <w:sz w:val="20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623B3B"/>
    <w:pPr>
      <w:suppressAutoHyphens/>
      <w:spacing w:after="0" w:line="240" w:lineRule="auto"/>
    </w:pPr>
    <w:rPr>
      <w:rFonts w:ascii="Calibri" w:eastAsia="Calibri" w:hAnsi="Calibri" w:cs="Times New Roman"/>
      <w:color w:val="00000A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Karpinski</dc:creator>
  <cp:keywords/>
  <dc:description/>
  <cp:lastModifiedBy>johan Karpinski</cp:lastModifiedBy>
  <cp:revision>1</cp:revision>
  <dcterms:created xsi:type="dcterms:W3CDTF">2015-07-02T05:50:00Z</dcterms:created>
  <dcterms:modified xsi:type="dcterms:W3CDTF">2015-07-03T12:23:00Z</dcterms:modified>
</cp:coreProperties>
</file>