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EB7307" w14:textId="77777777" w:rsidR="005F5576" w:rsidRDefault="003A39AC" w:rsidP="003A39AC">
      <w:pPr>
        <w:pStyle w:val="Title"/>
      </w:pPr>
      <w:r>
        <w:t>Cahier des charges</w:t>
      </w:r>
    </w:p>
    <w:p w14:paraId="6A30E046" w14:textId="77777777" w:rsidR="00FF033F" w:rsidRDefault="00FF033F" w:rsidP="00FF033F"/>
    <w:p w14:paraId="544DF0FB" w14:textId="7B5B31EB" w:rsidR="00DC56B9" w:rsidRDefault="000B428E" w:rsidP="000B428E">
      <w:pPr>
        <w:pStyle w:val="Heading1"/>
      </w:pPr>
      <w:r>
        <w:t>La demande</w:t>
      </w:r>
    </w:p>
    <w:p w14:paraId="7C704D87" w14:textId="77777777" w:rsidR="000B428E" w:rsidRDefault="000B428E" w:rsidP="000B428E"/>
    <w:p w14:paraId="0C2C113D" w14:textId="77777777" w:rsidR="000B428E" w:rsidRDefault="000B428E" w:rsidP="000B428E">
      <w:pPr>
        <w:ind w:firstLine="720"/>
        <w:rPr>
          <w:rFonts w:eastAsia="Times New Roman" w:cs="Times New Roman"/>
          <w:szCs w:val="20"/>
        </w:rPr>
      </w:pPr>
      <w:r w:rsidRPr="000B428E">
        <w:rPr>
          <w:rFonts w:eastAsia="Times New Roman" w:cs="Times New Roman"/>
          <w:szCs w:val="20"/>
        </w:rPr>
        <w:t>Sujet proposé dans le cadre du projet collectif système et réseau L'objectif de ce projet est de proposer une solution à la gestion des émargements d’un groupe d’individus afin de s’assurer de sa présence dans un local. L’application envisagée pour valider la solution serait de tester le système dans le cadre de la formation par apprentissage et en particulier lors des créneaux travail en autonomie. Plutôt que de faire signer individuellement les personnes et qu'ensuite les responsables de la scolarité saisissent manuellement les infos dans le logiciel de suivi, il vous faudra proposer une solution qui mette en œuvre l’exploitation de l’identifiant de la carte « atoutcentre » après passage de celui-ci devant un lecteur RFID qui ensuite alimente la base de données pour in fine fournir mensuellement l’état des lieux des présences et absences de chacun. Une première solution serait de développer une solution monoposte. Mais il est envisagé d’élargir la proposition à la possibilité de pourvoir consulter la base de données via un navigateur internet de façon à avoir toute la latitude et souplesse de cette solution. Par ailleurs une synchronisation avec le serveur des services informatiques de l’université devra être possible afin de pouvoir récupérer les informations nominatives détenues pour ce serveur de façon à faire le lien entre numéro ID de la carte et son propriétaire. Les domaines de compétence pressentis pour mener à bien ce sujet 1- Prendre en main le protocole de lecture des données sur une piste magnétique 2- Savoir intégrer un lecteur de carte RFID 3- Mise en place d’une base de données pour le suivi 4- Savoir proposer et réaliser une IHM répondant à l’utilisateur final 5- Savoir mettre en place une application WEB</w:t>
      </w:r>
    </w:p>
    <w:p w14:paraId="4C204FBB" w14:textId="77777777" w:rsidR="003C6CB3" w:rsidRDefault="003C6CB3" w:rsidP="000B428E">
      <w:pPr>
        <w:ind w:firstLine="720"/>
        <w:rPr>
          <w:rFonts w:eastAsia="Times New Roman" w:cs="Times New Roman"/>
          <w:szCs w:val="20"/>
        </w:rPr>
      </w:pPr>
    </w:p>
    <w:p w14:paraId="0E9F8CEE" w14:textId="19EE51B1" w:rsidR="003C6CB3" w:rsidRDefault="003C6CB3" w:rsidP="003C6CB3">
      <w:pPr>
        <w:pStyle w:val="Heading1"/>
      </w:pPr>
      <w:r>
        <w:t>Utilisateur visé</w:t>
      </w:r>
    </w:p>
    <w:p w14:paraId="4934B189" w14:textId="77777777" w:rsidR="0067104B" w:rsidRPr="0067104B" w:rsidRDefault="0067104B" w:rsidP="0067104B">
      <w:bookmarkStart w:id="0" w:name="_GoBack"/>
      <w:bookmarkEnd w:id="0"/>
    </w:p>
    <w:p w14:paraId="2B3D2BDF" w14:textId="77777777" w:rsidR="003D4D0D" w:rsidRDefault="003D4D0D" w:rsidP="000B428E">
      <w:pPr>
        <w:ind w:firstLine="720"/>
        <w:rPr>
          <w:rFonts w:eastAsia="Times New Roman" w:cs="Times New Roman"/>
          <w:szCs w:val="20"/>
        </w:rPr>
      </w:pPr>
    </w:p>
    <w:p w14:paraId="64C8C6A0" w14:textId="5337AC4C" w:rsidR="003D4D0D" w:rsidRDefault="003D4D0D" w:rsidP="003D4D0D">
      <w:pPr>
        <w:pStyle w:val="Heading1"/>
      </w:pPr>
      <w:r>
        <w:t>Partie Applicative</w:t>
      </w:r>
    </w:p>
    <w:p w14:paraId="6BB70FEC" w14:textId="124D4526" w:rsidR="00863B37" w:rsidRDefault="00863B37" w:rsidP="00863B37">
      <w:pPr>
        <w:pStyle w:val="Heading2"/>
      </w:pPr>
      <w:r>
        <w:t>Serveur</w:t>
      </w:r>
    </w:p>
    <w:p w14:paraId="4BF52935" w14:textId="77777777" w:rsidR="00F007C5" w:rsidRDefault="00F007C5" w:rsidP="00F007C5"/>
    <w:p w14:paraId="173AA0CF" w14:textId="4B31C247" w:rsidR="00F007C5" w:rsidRPr="00F007C5" w:rsidRDefault="00F007C5" w:rsidP="00F007C5">
      <w:pPr>
        <w:pStyle w:val="Heading2"/>
      </w:pPr>
      <w:r>
        <w:t>Plates-formes</w:t>
      </w:r>
      <w:r w:rsidR="005A08B2">
        <w:t xml:space="preserve"> utilisée</w:t>
      </w:r>
    </w:p>
    <w:p w14:paraId="68EAC9D1" w14:textId="77777777" w:rsidR="00863B37" w:rsidRDefault="00863B37" w:rsidP="00863B37"/>
    <w:p w14:paraId="39627DB3" w14:textId="3AFD99D9" w:rsidR="00863B37" w:rsidRDefault="00863B37" w:rsidP="00863B37">
      <w:pPr>
        <w:pStyle w:val="Heading2"/>
      </w:pPr>
      <w:r>
        <w:t xml:space="preserve">Gestion </w:t>
      </w:r>
      <w:r w:rsidR="00F007C5">
        <w:t>émargement</w:t>
      </w:r>
    </w:p>
    <w:p w14:paraId="127D0D07" w14:textId="77777777" w:rsidR="00863B37" w:rsidRDefault="00863B37" w:rsidP="00863B37"/>
    <w:p w14:paraId="055CCF16" w14:textId="75D13923" w:rsidR="00863B37" w:rsidRDefault="005A08B2" w:rsidP="00863B37">
      <w:pPr>
        <w:pStyle w:val="Heading2"/>
      </w:pPr>
      <w:r>
        <w:lastRenderedPageBreak/>
        <w:t>Administration</w:t>
      </w:r>
    </w:p>
    <w:p w14:paraId="54812102" w14:textId="77777777" w:rsidR="00863B37" w:rsidRDefault="00863B37" w:rsidP="00863B37"/>
    <w:p w14:paraId="32F96492" w14:textId="5BB8C5B0" w:rsidR="00863B37" w:rsidRDefault="00863B37" w:rsidP="00863B37">
      <w:pPr>
        <w:pStyle w:val="Heading2"/>
      </w:pPr>
      <w:r>
        <w:t>Alertes/Reporting</w:t>
      </w:r>
    </w:p>
    <w:p w14:paraId="2493F8B4" w14:textId="77777777" w:rsidR="00863B37" w:rsidRDefault="00863B37" w:rsidP="00863B37"/>
    <w:p w14:paraId="5A84E8E5" w14:textId="49D7F62B" w:rsidR="00863B37" w:rsidRDefault="00863B37" w:rsidP="00863B37">
      <w:pPr>
        <w:pStyle w:val="Heading2"/>
      </w:pPr>
      <w:r>
        <w:t>Stockage des données</w:t>
      </w:r>
    </w:p>
    <w:p w14:paraId="37E791FA" w14:textId="77777777" w:rsidR="00863B37" w:rsidRDefault="00863B37" w:rsidP="00863B37"/>
    <w:p w14:paraId="7D0B9AFF" w14:textId="25FAA2A0" w:rsidR="00863B37" w:rsidRDefault="00F007C5" w:rsidP="00F007C5">
      <w:pPr>
        <w:pStyle w:val="Heading2"/>
      </w:pPr>
      <w:r>
        <w:t>Synchronisation numéro de carte étudiante avec l’étudiant</w:t>
      </w:r>
    </w:p>
    <w:p w14:paraId="4F76315E" w14:textId="77777777" w:rsidR="00F007C5" w:rsidRDefault="00F007C5" w:rsidP="00F007C5"/>
    <w:p w14:paraId="0450B486" w14:textId="28086F95" w:rsidR="00F007C5" w:rsidRPr="00F007C5" w:rsidRDefault="00F007C5" w:rsidP="00F007C5">
      <w:pPr>
        <w:pStyle w:val="Heading2"/>
      </w:pPr>
      <w:r>
        <w:t>Synchronisation avec plusieurs boîtier</w:t>
      </w:r>
      <w:r w:rsidR="000467BB">
        <w:t>s</w:t>
      </w:r>
      <w:r>
        <w:t xml:space="preserve"> transportable</w:t>
      </w:r>
      <w:r w:rsidR="000467BB">
        <w:t>s</w:t>
      </w:r>
    </w:p>
    <w:p w14:paraId="0578E64F" w14:textId="77777777" w:rsidR="003D4D0D" w:rsidRDefault="003D4D0D" w:rsidP="003D4D0D"/>
    <w:p w14:paraId="3E87CFC8" w14:textId="19D9B448" w:rsidR="003D4D0D" w:rsidRPr="003D4D0D" w:rsidRDefault="003D4D0D" w:rsidP="003D4D0D">
      <w:pPr>
        <w:pStyle w:val="Heading1"/>
      </w:pPr>
      <w:r>
        <w:t>Partie RFID</w:t>
      </w:r>
    </w:p>
    <w:p w14:paraId="74970A91" w14:textId="77777777" w:rsidR="000B428E" w:rsidRPr="000B428E" w:rsidRDefault="000B428E" w:rsidP="000B428E"/>
    <w:p w14:paraId="26BE9A61" w14:textId="685A42A5" w:rsidR="00D62A3A" w:rsidRDefault="00F007C5" w:rsidP="00F007C5">
      <w:pPr>
        <w:pStyle w:val="Heading2"/>
      </w:pPr>
      <w:r>
        <w:t>Alimentation</w:t>
      </w:r>
    </w:p>
    <w:p w14:paraId="2E03F1A6" w14:textId="77777777" w:rsidR="00F007C5" w:rsidRDefault="00F007C5" w:rsidP="00F007C5"/>
    <w:p w14:paraId="69BBAFDF" w14:textId="0121BB29" w:rsidR="00F007C5" w:rsidRDefault="00F007C5" w:rsidP="00F007C5">
      <w:pPr>
        <w:pStyle w:val="Heading2"/>
      </w:pPr>
      <w:r>
        <w:t>Lecture carte RFID</w:t>
      </w:r>
    </w:p>
    <w:p w14:paraId="1B3DAC78" w14:textId="77777777" w:rsidR="00F007C5" w:rsidRDefault="00F007C5" w:rsidP="00F007C5"/>
    <w:p w14:paraId="280E30FE" w14:textId="42E9555F" w:rsidR="00F007C5" w:rsidRDefault="00F007C5" w:rsidP="00F007C5">
      <w:pPr>
        <w:pStyle w:val="Heading2"/>
      </w:pPr>
      <w:r>
        <w:t>Synchronisation données vers serveur</w:t>
      </w:r>
    </w:p>
    <w:p w14:paraId="3AEC1B04" w14:textId="77777777" w:rsidR="00F007C5" w:rsidRDefault="00F007C5" w:rsidP="00F007C5"/>
    <w:p w14:paraId="0ED54A50" w14:textId="796D2BFC" w:rsidR="00F007C5" w:rsidRPr="00F007C5" w:rsidRDefault="00F007C5" w:rsidP="00F007C5">
      <w:pPr>
        <w:pStyle w:val="Heading2"/>
      </w:pPr>
      <w:r>
        <w:t>Boîtier transportable</w:t>
      </w:r>
    </w:p>
    <w:p w14:paraId="437A38FF" w14:textId="77777777" w:rsidR="00F007C5" w:rsidRDefault="00F007C5" w:rsidP="00F007C5"/>
    <w:p w14:paraId="0C7CE2F9" w14:textId="77777777" w:rsidR="00F007C5" w:rsidRPr="00F007C5" w:rsidRDefault="00F007C5" w:rsidP="00F007C5"/>
    <w:p w14:paraId="6056E87C" w14:textId="77777777" w:rsidR="00F007C5" w:rsidRDefault="00F007C5" w:rsidP="00F007C5"/>
    <w:p w14:paraId="0615CCC5" w14:textId="77777777" w:rsidR="00F007C5" w:rsidRPr="00F007C5" w:rsidRDefault="00F007C5" w:rsidP="00F007C5">
      <w:pPr>
        <w:pStyle w:val="Heading2"/>
      </w:pPr>
    </w:p>
    <w:sectPr w:rsidR="00F007C5" w:rsidRPr="00F007C5" w:rsidSect="00A1716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6323D"/>
    <w:multiLevelType w:val="hybridMultilevel"/>
    <w:tmpl w:val="F782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2D3B14"/>
    <w:multiLevelType w:val="hybridMultilevel"/>
    <w:tmpl w:val="827672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CAF7707"/>
    <w:multiLevelType w:val="hybridMultilevel"/>
    <w:tmpl w:val="36DAA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F81199"/>
    <w:multiLevelType w:val="hybridMultilevel"/>
    <w:tmpl w:val="A38A6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9AC"/>
    <w:rsid w:val="000467BB"/>
    <w:rsid w:val="000B428E"/>
    <w:rsid w:val="000F73E3"/>
    <w:rsid w:val="003A39AC"/>
    <w:rsid w:val="003C6CB3"/>
    <w:rsid w:val="003D0511"/>
    <w:rsid w:val="003D4D0D"/>
    <w:rsid w:val="003F72FB"/>
    <w:rsid w:val="004966D5"/>
    <w:rsid w:val="005A08B2"/>
    <w:rsid w:val="005F5576"/>
    <w:rsid w:val="0067104B"/>
    <w:rsid w:val="007B019F"/>
    <w:rsid w:val="008410E1"/>
    <w:rsid w:val="00863B37"/>
    <w:rsid w:val="0090151C"/>
    <w:rsid w:val="00A17166"/>
    <w:rsid w:val="00C24651"/>
    <w:rsid w:val="00CF159B"/>
    <w:rsid w:val="00D62A3A"/>
    <w:rsid w:val="00DC56B9"/>
    <w:rsid w:val="00EA3CFB"/>
    <w:rsid w:val="00EF1C34"/>
    <w:rsid w:val="00F007C5"/>
    <w:rsid w:val="00FF033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4DFB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39A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A39A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39A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39A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A39A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A39A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A39A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39A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A39A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39A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39A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A39A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A39A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A39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4079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3A6669-0054-3246-B514-31FB0B2C5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Pages>
  <Words>322</Words>
  <Characters>1838</Characters>
  <Application>Microsoft Macintosh Word</Application>
  <DocSecurity>0</DocSecurity>
  <Lines>15</Lines>
  <Paragraphs>4</Paragraphs>
  <ScaleCrop>false</ScaleCrop>
  <Company>Polytech'Tours</Company>
  <LinksUpToDate>false</LinksUpToDate>
  <CharactersWithSpaces>2156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chalopin</dc:creator>
  <cp:keywords/>
  <dc:description/>
  <cp:lastModifiedBy>Quentin chalopin</cp:lastModifiedBy>
  <cp:revision>13</cp:revision>
  <dcterms:created xsi:type="dcterms:W3CDTF">2015-01-27T13:07:00Z</dcterms:created>
  <dcterms:modified xsi:type="dcterms:W3CDTF">2015-02-18T15:52:00Z</dcterms:modified>
</cp:coreProperties>
</file>