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rFonts w:ascii="Times New Roman" w:cs="Times New Roman" w:eastAsia="Times New Roman" w:hAnsi="Times New Roman"/>
          <w:b/>
          <w:bCs/>
          <w:sz w:val="24"/>
          <w:szCs w:val="24"/>
        </w:rPr>
        <w:t xml:space="preserve">FATEC SOROCABA</w:t>
      </w:r>
    </w:p>
    <w:p>
      <w:pPr>
        <w:spacing w:after="0"/>
        <w:jc w:val="center"/>
      </w:pPr>
      <w:r>
        <w:rPr>
          <w:rFonts w:ascii="Times New Roman" w:cs="Times New Roman" w:eastAsia="Times New Roman" w:hAnsi="Times New Roman"/>
          <w:sz w:val="24"/>
          <w:szCs w:val="24"/>
        </w:rPr>
        <w:t xml:space="preserve">FACULDADE DE TECNOLOGIA DE SOROCABA</w:t>
      </w:r>
    </w:p>
    <w:p>
      <w:pPr>
        <w:spacing w:after="240"/>
      </w:pPr>
      <w:r>
        <w:rPr>
          <w:rFonts w:ascii="Times New Roman" w:cs="Times New Roman" w:eastAsia="Times New Roman" w:hAnsi="Times New Roman"/>
          <w:sz w:val="24"/>
          <w:szCs w:val="24"/>
        </w:rPr>
        <w:t xml:space="preserve"/>
      </w:r>
    </w:p>
    <w:p>
      <w:pPr>
        <w:spacing w:after="240"/>
      </w:pPr>
      <w:r>
        <w:rPr>
          <w:rFonts w:ascii="Times New Roman" w:cs="Times New Roman" w:eastAsia="Times New Roman" w:hAnsi="Times New Roman"/>
          <w:sz w:val="24"/>
          <w:szCs w:val="24"/>
        </w:rPr>
        <w:t xml:space="preserve"/>
      </w:r>
    </w:p>
    <w:p>
      <w:pPr>
        <w:spacing w:after="240"/>
      </w:pPr>
      <w:r>
        <w:rPr>
          <w:rFonts w:ascii="Times New Roman" w:cs="Times New Roman" w:eastAsia="Times New Roman" w:hAnsi="Times New Roman"/>
          <w:sz w:val="24"/>
          <w:szCs w:val="24"/>
        </w:rPr>
        <w:t xml:space="preserve"/>
      </w:r>
    </w:p>
    <w:p>
      <w:pPr>
        <w:spacing w:after="240"/>
      </w:pPr>
      <w:r>
        <w:rPr>
          <w:rFonts w:ascii="Times New Roman" w:cs="Times New Roman" w:eastAsia="Times New Roman" w:hAnsi="Times New Roman"/>
          <w:sz w:val="24"/>
          <w:szCs w:val="24"/>
        </w:rPr>
        <w:t xml:space="preserve"/>
      </w:r>
    </w:p>
    <w:p>
      <w:pPr>
        <w:spacing w:after="240"/>
      </w:pPr>
      <w:r>
        <w:rPr>
          <w:rFonts w:ascii="Times New Roman" w:cs="Times New Roman" w:eastAsia="Times New Roman" w:hAnsi="Times New Roman"/>
          <w:sz w:val="24"/>
          <w:szCs w:val="24"/>
        </w:rPr>
        <w:t xml:space="preserve"/>
      </w:r>
    </w:p>
    <w:p>
      <w:pPr>
        <w:spacing w:after="240"/>
      </w:pPr>
      <w:r>
        <w:rPr>
          <w:rFonts w:ascii="Times New Roman" w:cs="Times New Roman" w:eastAsia="Times New Roman" w:hAnsi="Times New Roman"/>
          <w:sz w:val="24"/>
          <w:szCs w:val="24"/>
        </w:rPr>
        <w:t xml:space="preserve"/>
      </w:r>
    </w:p>
    <w:p>
      <w:pPr>
        <w:spacing w:after="0"/>
        <w:jc w:val="center"/>
      </w:pPr>
      <w:r>
        <w:rPr>
          <w:rFonts w:ascii="Times New Roman" w:cs="Times New Roman" w:eastAsia="Times New Roman" w:hAnsi="Times New Roman"/>
          <w:sz w:val="24"/>
          <w:szCs w:val="24"/>
        </w:rPr>
        <w:t xml:space="preserve">Allan Batista dos Santos</w:t>
      </w:r>
    </w:p>
    <w:p>
      <w:pPr>
        <w:spacing w:after="0"/>
        <w:jc w:val="center"/>
      </w:pPr>
      <w:r>
        <w:rPr>
          <w:rFonts w:ascii="Times New Roman" w:cs="Times New Roman" w:eastAsia="Times New Roman" w:hAnsi="Times New Roman"/>
          <w:sz w:val="24"/>
          <w:szCs w:val="24"/>
        </w:rPr>
        <w:t xml:space="preserve">4° Semestre</w:t>
      </w:r>
    </w:p>
    <w:p>
      <w:pPr>
        <w:spacing w:after="240"/>
      </w:pPr>
      <w:r>
        <w:rPr>
          <w:rFonts w:ascii="Times New Roman" w:cs="Times New Roman" w:eastAsia="Times New Roman" w:hAnsi="Times New Roman"/>
          <w:sz w:val="24"/>
          <w:szCs w:val="24"/>
        </w:rPr>
        <w:t xml:space="preserve"/>
      </w:r>
    </w:p>
    <w:p>
      <w:pPr>
        <w:spacing w:after="240"/>
      </w:pPr>
      <w:r>
        <w:rPr>
          <w:rFonts w:ascii="Times New Roman" w:cs="Times New Roman" w:eastAsia="Times New Roman" w:hAnsi="Times New Roman"/>
          <w:sz w:val="24"/>
          <w:szCs w:val="24"/>
        </w:rPr>
        <w:t xml:space="preserve"/>
      </w:r>
    </w:p>
    <w:p>
      <w:pPr>
        <w:spacing w:after="240"/>
      </w:pPr>
      <w:r>
        <w:rPr>
          <w:rFonts w:ascii="Times New Roman" w:cs="Times New Roman" w:eastAsia="Times New Roman" w:hAnsi="Times New Roman"/>
          <w:sz w:val="24"/>
          <w:szCs w:val="24"/>
        </w:rPr>
        <w:t xml:space="preserve"/>
      </w:r>
    </w:p>
    <w:p>
      <w:pPr>
        <w:spacing w:after="240"/>
      </w:pPr>
      <w:r>
        <w:rPr>
          <w:rFonts w:ascii="Times New Roman" w:cs="Times New Roman" w:eastAsia="Times New Roman" w:hAnsi="Times New Roman"/>
          <w:sz w:val="24"/>
          <w:szCs w:val="24"/>
        </w:rPr>
        <w:t xml:space="preserve"/>
      </w:r>
    </w:p>
    <w:p>
      <w:pPr>
        <w:spacing w:after="240"/>
      </w:pPr>
      <w:r>
        <w:rPr>
          <w:rFonts w:ascii="Times New Roman" w:cs="Times New Roman" w:eastAsia="Times New Roman" w:hAnsi="Times New Roman"/>
          <w:sz w:val="24"/>
          <w:szCs w:val="24"/>
        </w:rPr>
        <w:t xml:space="preserve"/>
      </w:r>
    </w:p>
    <w:p>
      <w:pPr>
        <w:spacing w:after="240"/>
      </w:pPr>
      <w:r>
        <w:rPr>
          <w:rFonts w:ascii="Times New Roman" w:cs="Times New Roman" w:eastAsia="Times New Roman" w:hAnsi="Times New Roman"/>
          <w:sz w:val="24"/>
          <w:szCs w:val="24"/>
        </w:rPr>
        <w:t xml:space="preserve"/>
      </w:r>
    </w:p>
    <w:p>
      <w:pPr>
        <w:spacing w:after="240"/>
      </w:pPr>
      <w:r>
        <w:rPr>
          <w:rFonts w:ascii="Times New Roman" w:cs="Times New Roman" w:eastAsia="Times New Roman" w:hAnsi="Times New Roman"/>
          <w:sz w:val="24"/>
          <w:szCs w:val="24"/>
        </w:rPr>
        <w:t xml:space="preserve"/>
      </w:r>
    </w:p>
    <w:p>
      <w:pPr>
        <w:spacing w:after="0"/>
        <w:jc w:val="center"/>
      </w:pPr>
      <w:r>
        <w:rPr>
          <w:rFonts w:ascii="Times New Roman" w:cs="Times New Roman" w:eastAsia="Times New Roman" w:hAnsi="Times New Roman"/>
          <w:b/>
          <w:bCs/>
          <w:sz w:val="24"/>
          <w:szCs w:val="24"/>
        </w:rPr>
        <w:t xml:space="preserve">FRAMEWORKS: DEFINIÇÃO, TIPOLOGIAS E MODELOS DE SELEÇÃO PARA O DESENVOLVIMENTO DE SOFTWARE</w:t>
      </w:r>
    </w:p>
    <w:p>
      <w:pPr>
        <w:spacing w:after="240"/>
      </w:pPr>
      <w:r>
        <w:rPr>
          <w:rFonts w:ascii="Times New Roman" w:cs="Times New Roman" w:eastAsia="Times New Roman" w:hAnsi="Times New Roman"/>
          <w:sz w:val="24"/>
          <w:szCs w:val="24"/>
        </w:rPr>
        <w:t xml:space="preserve"/>
      </w:r>
    </w:p>
    <w:p>
      <w:pPr>
        <w:spacing w:after="240"/>
      </w:pPr>
      <w:r>
        <w:rPr>
          <w:rFonts w:ascii="Times New Roman" w:cs="Times New Roman" w:eastAsia="Times New Roman" w:hAnsi="Times New Roman"/>
          <w:sz w:val="24"/>
          <w:szCs w:val="24"/>
        </w:rPr>
        <w:t xml:space="preserve"/>
      </w:r>
    </w:p>
    <w:p>
      <w:pPr>
        <w:spacing w:after="240"/>
      </w:pPr>
      <w:r>
        <w:rPr>
          <w:rFonts w:ascii="Times New Roman" w:cs="Times New Roman" w:eastAsia="Times New Roman" w:hAnsi="Times New Roman"/>
          <w:sz w:val="24"/>
          <w:szCs w:val="24"/>
        </w:rPr>
        <w:t xml:space="preserve"/>
      </w:r>
    </w:p>
    <w:p>
      <w:pPr>
        <w:spacing w:after="240"/>
      </w:pPr>
      <w:r>
        <w:rPr>
          <w:rFonts w:ascii="Times New Roman" w:cs="Times New Roman" w:eastAsia="Times New Roman" w:hAnsi="Times New Roman"/>
          <w:sz w:val="24"/>
          <w:szCs w:val="24"/>
        </w:rPr>
        <w:t xml:space="preserve"/>
      </w:r>
    </w:p>
    <w:p>
      <w:pPr>
        <w:spacing w:after="240"/>
      </w:pPr>
      <w:r>
        <w:rPr>
          <w:rFonts w:ascii="Times New Roman" w:cs="Times New Roman" w:eastAsia="Times New Roman" w:hAnsi="Times New Roman"/>
          <w:sz w:val="24"/>
          <w:szCs w:val="24"/>
        </w:rPr>
        <w:t xml:space="preserve"/>
      </w:r>
    </w:p>
    <w:p>
      <w:pPr>
        <w:spacing w:after="240"/>
      </w:pPr>
      <w:r>
        <w:rPr>
          <w:rFonts w:ascii="Times New Roman" w:cs="Times New Roman" w:eastAsia="Times New Roman" w:hAnsi="Times New Roman"/>
          <w:sz w:val="24"/>
          <w:szCs w:val="24"/>
        </w:rPr>
        <w:t xml:space="preserve"/>
      </w:r>
    </w:p>
    <w:p>
      <w:pPr>
        <w:spacing w:after="240"/>
      </w:pPr>
      <w:r>
        <w:rPr>
          <w:rFonts w:ascii="Times New Roman" w:cs="Times New Roman" w:eastAsia="Times New Roman" w:hAnsi="Times New Roman"/>
          <w:sz w:val="24"/>
          <w:szCs w:val="24"/>
        </w:rPr>
        <w:t xml:space="preserve"/>
      </w:r>
    </w:p>
    <w:p>
      <w:pPr>
        <w:spacing w:after="240"/>
      </w:pPr>
      <w:r>
        <w:rPr>
          <w:rFonts w:ascii="Times New Roman" w:cs="Times New Roman" w:eastAsia="Times New Roman" w:hAnsi="Times New Roman"/>
          <w:sz w:val="24"/>
          <w:szCs w:val="24"/>
        </w:rPr>
        <w:t xml:space="preserve"/>
      </w:r>
    </w:p>
    <w:p>
      <w:pPr>
        <w:spacing w:after="0"/>
        <w:jc w:val="center"/>
      </w:pPr>
      <w:r>
        <w:rPr>
          <w:rFonts w:ascii="Times New Roman" w:cs="Times New Roman" w:eastAsia="Times New Roman" w:hAnsi="Times New Roman"/>
          <w:sz w:val="24"/>
          <w:szCs w:val="24"/>
        </w:rPr>
        <w:t xml:space="preserve">Sorocaba</w:t>
      </w:r>
    </w:p>
    <w:p>
      <w:pPr>
        <w:spacing w:after="0"/>
        <w:jc w:val="center"/>
      </w:pPr>
      <w:r>
        <w:rPr>
          <w:rFonts w:ascii="Times New Roman" w:cs="Times New Roman" w:eastAsia="Times New Roman" w:hAnsi="Times New Roman"/>
          <w:sz w:val="24"/>
          <w:szCs w:val="24"/>
        </w:rPr>
        <w:t xml:space="preserve">2026</w:t>
      </w:r>
    </w:p>
    <w:p>
      <w:r>
        <w:br w:type="page"/>
      </w:r>
    </w:p>
    <w:p>
      <w:pPr>
        <w:sectPr>
          <w:pgSz w:w="11906" w:h="16838" w:orient="portrait"/>
          <w:pgMar w:top="1701" w:right="1134" w:bottom="1134" w:left="1701" w:header="708" w:footer="708" w:gutter="0"/>
          <w:pgNumType/>
          <w:docGrid w:linePitch="360"/>
        </w:sectPr>
      </w:pPr>
    </w:p>
    <w:p>
      <w:pPr>
        <w:spacing w:after="480"/>
        <w:jc w:val="center"/>
      </w:pPr>
      <w:r>
        <w:rPr>
          <w:rFonts w:ascii="Times New Roman" w:cs="Times New Roman" w:eastAsia="Times New Roman" w:hAnsi="Times New Roman"/>
          <w:b/>
          <w:bCs/>
          <w:sz w:val="24"/>
          <w:szCs w:val="24"/>
        </w:rPr>
        <w:t xml:space="preserve">SUMÁRIO</w:t>
      </w:r>
    </w:p>
    <w:sdt>
      <w:sdtPr>
        <w:alias w:val="Sumário"/>
      </w:sdtPr>
      <w:sdtContent>
        <w:p>
          <w:r>
            <w:fldChar w:fldCharType="begin" w:dirty="true"/>
            <w:instrText xml:space="preserve">TOC \h \o "1-3"</w:instrText>
            <w:fldChar w:fldCharType="separate"/>
          </w:r>
        </w:p>
        <w:p>
          <w:r>
            <w:fldChar w:fldCharType="end"/>
          </w:r>
        </w:p>
      </w:sdtContent>
    </w:sdt>
    <w:p>
      <w:r>
        <w:br w:type="page"/>
      </w:r>
    </w:p>
    <w:p>
      <w:pPr>
        <w:pStyle w:val="Heading1"/>
        <w:spacing w:after="240" w:before="480" w:line="360" w:lineRule="auto"/>
      </w:pPr>
      <w:r>
        <w:rPr>
          <w:rFonts w:ascii="Times New Roman" w:cs="Times New Roman" w:eastAsia="Times New Roman" w:hAnsi="Times New Roman"/>
          <w:b/>
          <w:bCs/>
          <w:sz w:val="24"/>
          <w:szCs w:val="24"/>
        </w:rPr>
        <w:t xml:space="preserve">1 INTRODUÇÃO</w:t>
      </w:r>
    </w:p>
    <w:p>
      <w:pPr>
        <w:spacing w:after="0" w:line="360" w:lineRule="auto"/>
        <w:ind w:firstLine="706"/>
        <w:jc w:val="both"/>
      </w:pPr>
      <w:r>
        <w:rPr>
          <w:rFonts w:ascii="Times New Roman" w:cs="Times New Roman" w:eastAsia="Times New Roman" w:hAnsi="Times New Roman"/>
          <w:sz w:val="24"/>
          <w:szCs w:val="24"/>
        </w:rPr>
        <w:t xml:space="preserve">O desenvolvimento contemporâneo de software caracteriza-se pela crescente complexidade dos sistemas, pela necessidade de redução de custos e prazos e pela busca constante por qualidade, produtividade e reutilização de soluções já existentes. Nesse contexto, o reúso de software constitui uma importante estratégia da Engenharia de Software, permitindo que conhecimentos, componentes, arquiteturas e soluções desenvolvidas anteriormente sejam aproveitados na construção de novos sistemas.</w:t>
      </w:r>
    </w:p>
    <w:p>
      <w:pPr>
        <w:spacing w:after="0" w:line="360" w:lineRule="auto"/>
        <w:ind w:firstLine="706"/>
        <w:jc w:val="both"/>
      </w:pPr>
      <w:r>
        <w:rPr>
          <w:rFonts w:ascii="Times New Roman" w:cs="Times New Roman" w:eastAsia="Times New Roman" w:hAnsi="Times New Roman"/>
          <w:sz w:val="24"/>
          <w:szCs w:val="24"/>
        </w:rPr>
        <w:t xml:space="preserve">Entre as diferentes formas de reúso, os frameworks de software assumem papel relevante por possibilitarem o aproveitamento de estruturas mais amplas do que simples trechos de código. Um framework pode fornecer uma infraestrutura parcialmente implementada, definindo componentes, relacionamentos e mecanismos de interação que orientam a construção de aplicações dentro de determinado domínio.</w:t>
      </w:r>
    </w:p>
    <w:p>
      <w:pPr>
        <w:spacing w:after="0" w:line="360" w:lineRule="auto"/>
        <w:ind w:firstLine="706"/>
        <w:jc w:val="both"/>
      </w:pPr>
      <w:r>
        <w:rPr>
          <w:rFonts w:ascii="Times New Roman" w:cs="Times New Roman" w:eastAsia="Times New Roman" w:hAnsi="Times New Roman"/>
          <w:sz w:val="24"/>
          <w:szCs w:val="24"/>
        </w:rPr>
        <w:t xml:space="preserve">A literatura apresenta diferentes perspectivas para compreender o conceito de framework. Algumas definições enfatizam sua estrutura formada por classes e objetos; outras destacam seu caráter arquitetural, sua capacidade de reutilização ou sua aplicação a um determinado domínio. Também existem diferentes classificações, considerando aspectos como escopo, forma de extensão e finalidade.</w:t>
      </w:r>
    </w:p>
    <w:p>
      <w:pPr>
        <w:spacing w:after="0" w:line="360" w:lineRule="auto"/>
        <w:ind w:firstLine="706"/>
        <w:jc w:val="both"/>
      </w:pPr>
      <w:r>
        <w:rPr>
          <w:rFonts w:ascii="Times New Roman" w:cs="Times New Roman" w:eastAsia="Times New Roman" w:hAnsi="Times New Roman"/>
          <w:sz w:val="24"/>
          <w:szCs w:val="24"/>
        </w:rPr>
        <w:t xml:space="preserve">Além da compreensão conceitual, a escolha de um framework constitui uma decisão importante durante o desenvolvimento de software. A existência de diversas alternativas, com diferentes características, linguagens, plataformas, licenças e níveis de complexidade, torna inadequada uma escolha baseada exclusivamente em preferência pessoal. Estudos específicos propõem, portanto, modelos para apoiar uma seleção mais racional, considerando requisitos do projeto e características da equipe.</w:t>
      </w:r>
    </w:p>
    <w:p>
      <w:pPr>
        <w:spacing w:after="0" w:line="360" w:lineRule="auto"/>
        <w:ind w:firstLine="706"/>
        <w:jc w:val="both"/>
      </w:pPr>
      <w:r>
        <w:rPr>
          <w:rFonts w:ascii="Times New Roman" w:cs="Times New Roman" w:eastAsia="Times New Roman" w:hAnsi="Times New Roman"/>
          <w:sz w:val="24"/>
          <w:szCs w:val="24"/>
        </w:rPr>
        <w:t xml:space="preserve">Dessa forma, esta pesquisa tem como objetivo apresentar o conceito de framework, suas principais características e tipologias, exemplos de aplicação e critérios utilizados para a seleção de frameworks no desenvolvimento de software.</w:t>
      </w:r>
    </w:p>
    <w:p>
      <w:pPr>
        <w:pStyle w:val="Heading1"/>
        <w:spacing w:after="240" w:before="480" w:line="360" w:lineRule="auto"/>
      </w:pPr>
      <w:r>
        <w:rPr>
          <w:rFonts w:ascii="Times New Roman" w:cs="Times New Roman" w:eastAsia="Times New Roman" w:hAnsi="Times New Roman"/>
          <w:b/>
          <w:bCs/>
          <w:sz w:val="24"/>
          <w:szCs w:val="24"/>
        </w:rPr>
        <w:t xml:space="preserve">2 FRAMEWORKS</w:t>
      </w:r>
    </w:p>
    <w:p>
      <w:pPr>
        <w:pStyle w:val="Heading2"/>
        <w:spacing w:after="200" w:before="360" w:line="360" w:lineRule="auto"/>
      </w:pPr>
      <w:r>
        <w:rPr>
          <w:rFonts w:ascii="Times New Roman" w:cs="Times New Roman" w:eastAsia="Times New Roman" w:hAnsi="Times New Roman"/>
          <w:b/>
          <w:bCs/>
          <w:sz w:val="24"/>
          <w:szCs w:val="24"/>
        </w:rPr>
        <w:t xml:space="preserve">2.1 Definição e conceito de Framework</w:t>
      </w:r>
    </w:p>
    <w:p>
      <w:pPr>
        <w:spacing w:after="0" w:line="360" w:lineRule="auto"/>
        <w:ind w:firstLine="706"/>
        <w:jc w:val="both"/>
      </w:pPr>
      <w:r>
        <w:rPr>
          <w:rFonts w:ascii="Times New Roman" w:cs="Times New Roman" w:eastAsia="Times New Roman" w:hAnsi="Times New Roman"/>
          <w:sz w:val="24"/>
          <w:szCs w:val="24"/>
        </w:rPr>
        <w:t xml:space="preserve">O conceito de framework está diretamente relacionado à ideia de reutilização de software. Em vez de desenvolver todos os elementos de uma aplicação desde o início, o framework oferece uma estrutura previamente construída que pode ser especializada e adaptada para atender às necessidades de um determinado sistema.</w:t>
      </w:r>
    </w:p>
    <w:p>
      <w:pPr>
        <w:spacing w:after="0" w:line="360" w:lineRule="auto"/>
        <w:ind w:firstLine="706"/>
        <w:jc w:val="both"/>
      </w:pPr>
      <w:r>
        <w:rPr>
          <w:rFonts w:ascii="Times New Roman" w:cs="Times New Roman" w:eastAsia="Times New Roman" w:hAnsi="Times New Roman"/>
          <w:sz w:val="24"/>
          <w:szCs w:val="24"/>
        </w:rPr>
        <w:t xml:space="preserve">Assis e Maciel (2021) apresentam os frameworks como uma alternativa ao reúso de código, permitindo reutilizar partes significativas de uma aplicação e reduzindo o tempo e o esforço necessários para o desenvolvimento. O framework não se limita, portanto, a disponibilizar funções isoladas: ele estabelece uma estrutura de organização e interação entre componentes.</w:t>
      </w:r>
    </w:p>
    <w:p>
      <w:pPr>
        <w:spacing w:after="0" w:line="360" w:lineRule="auto"/>
        <w:ind w:firstLine="706"/>
        <w:jc w:val="both"/>
      </w:pPr>
      <w:r>
        <w:rPr>
          <w:rFonts w:ascii="Times New Roman" w:cs="Times New Roman" w:eastAsia="Times New Roman" w:hAnsi="Times New Roman"/>
          <w:sz w:val="24"/>
          <w:szCs w:val="24"/>
        </w:rPr>
        <w:t xml:space="preserve">Essa característica permite diferenciar frameworks de bibliotecas tradicionais. Em uma biblioteca, normalmente o programa desenvolvido pelo usuário controla o fluxo de execução e realiza chamadas aos recursos disponibilizados. Em um framework, por outro lado, parte da estrutura e do fluxo de execução já é determinada pelo próprio framework. O desenvolvedor implementa ou configura os elementos necessários para especializar essa estrutura.</w:t>
      </w:r>
    </w:p>
    <w:p>
      <w:pPr>
        <w:spacing w:after="0" w:line="360" w:lineRule="auto"/>
        <w:ind w:firstLine="706"/>
        <w:jc w:val="both"/>
      </w:pPr>
      <w:r>
        <w:rPr>
          <w:rFonts w:ascii="Times New Roman" w:cs="Times New Roman" w:eastAsia="Times New Roman" w:hAnsi="Times New Roman"/>
          <w:sz w:val="24"/>
          <w:szCs w:val="24"/>
        </w:rPr>
        <w:t xml:space="preserve">Esse comportamento está relacionado ao conceito de Inversão de Controle (Inversion of Control – IoC). Em termos gerais, o framework assume parte do controle da execução e determina quando determinadas funcionalidades desenvolvidas pelo programador serão executadas.</w:t>
      </w:r>
    </w:p>
    <w:p>
      <w:pPr>
        <w:spacing w:after="0" w:line="360" w:lineRule="auto"/>
        <w:ind w:firstLine="706"/>
        <w:jc w:val="both"/>
      </w:pPr>
      <w:r>
        <w:rPr>
          <w:rFonts w:ascii="Times New Roman" w:cs="Times New Roman" w:eastAsia="Times New Roman" w:hAnsi="Times New Roman"/>
          <w:sz w:val="24"/>
          <w:szCs w:val="24"/>
        </w:rPr>
        <w:t xml:space="preserve">Camargo (2006) aborda os frameworks a partir de uma perspectiva mais ampla, especialmente no contexto dos frameworks transversais, discutindo suas definições, classificações, arquitetura e utilização no processo de desenvolvimento de software. Sua pesquisa destaca a importância dos frameworks na modularização e reutilização de soluções, inclusive para interesses que atravessam diferentes partes de um sistema.</w:t>
      </w:r>
    </w:p>
    <w:p>
      <w:pPr>
        <w:pStyle w:val="Heading2"/>
        <w:spacing w:after="200" w:before="360" w:line="360" w:lineRule="auto"/>
      </w:pPr>
      <w:r>
        <w:rPr>
          <w:rFonts w:ascii="Times New Roman" w:cs="Times New Roman" w:eastAsia="Times New Roman" w:hAnsi="Times New Roman"/>
          <w:b/>
          <w:bCs/>
          <w:sz w:val="24"/>
          <w:szCs w:val="24"/>
        </w:rPr>
        <w:t xml:space="preserve">2.2 Framework, biblioteca, padrão, modelo e teoria</w:t>
      </w:r>
    </w:p>
    <w:p>
      <w:pPr>
        <w:spacing w:after="0" w:line="360" w:lineRule="auto"/>
        <w:ind w:firstLine="706"/>
        <w:jc w:val="both"/>
      </w:pPr>
      <w:r>
        <w:rPr>
          <w:rFonts w:ascii="Times New Roman" w:cs="Times New Roman" w:eastAsia="Times New Roman" w:hAnsi="Times New Roman"/>
          <w:sz w:val="24"/>
          <w:szCs w:val="24"/>
        </w:rPr>
        <w:t xml:space="preserve">A compreensão do conceito de framework exige diferenciá-lo de outros conceitos frequentemente utilizados no desenvolvimento de software e na pesquisa acadêmica.</w:t>
      </w:r>
    </w:p>
    <w:p>
      <w:pPr>
        <w:pStyle w:val="Heading3"/>
        <w:spacing w:after="160" w:before="280" w:line="360" w:lineRule="auto"/>
      </w:pPr>
      <w:r>
        <w:rPr>
          <w:rFonts w:ascii="Times New Roman" w:cs="Times New Roman" w:eastAsia="Times New Roman" w:hAnsi="Times New Roman"/>
          <w:b/>
          <w:bCs/>
          <w:i/>
          <w:iCs/>
          <w:sz w:val="24"/>
          <w:szCs w:val="24"/>
        </w:rPr>
        <w:t xml:space="preserve">Framework e biblioteca</w:t>
      </w:r>
    </w:p>
    <w:p>
      <w:pPr>
        <w:spacing w:after="0" w:line="360" w:lineRule="auto"/>
        <w:ind w:firstLine="706"/>
        <w:jc w:val="both"/>
      </w:pPr>
      <w:r>
        <w:rPr>
          <w:rFonts w:ascii="Times New Roman" w:cs="Times New Roman" w:eastAsia="Times New Roman" w:hAnsi="Times New Roman"/>
          <w:sz w:val="24"/>
          <w:szCs w:val="24"/>
        </w:rPr>
        <w:t xml:space="preserve">Uma biblioteca normalmente oferece um conjunto de funções, classes ou componentes que podem ser chamados pela aplicação. O desenvolvedor decide quando e como utilizar esses elementos.</w:t>
      </w:r>
    </w:p>
    <w:p>
      <w:pPr>
        <w:spacing w:after="0" w:line="360" w:lineRule="auto"/>
        <w:ind w:firstLine="706"/>
        <w:jc w:val="both"/>
      </w:pPr>
      <w:r>
        <w:rPr>
          <w:rFonts w:ascii="Times New Roman" w:cs="Times New Roman" w:eastAsia="Times New Roman" w:hAnsi="Times New Roman"/>
          <w:sz w:val="24"/>
          <w:szCs w:val="24"/>
        </w:rPr>
        <w:t xml:space="preserve">O framework possui uma estrutura mais abrangente. Ele estabelece parte da arquitetura da aplicação e pode controlar o fluxo de execução. Assim, enquanto a biblioteca é predominantemente utilizada pela aplicação, o framework fornece uma estrutura dentro da qual a aplicação é construída.</w:t>
      </w:r>
    </w:p>
    <w:p>
      <w:pPr>
        <w:pStyle w:val="Heading3"/>
        <w:spacing w:after="160" w:before="280" w:line="360" w:lineRule="auto"/>
      </w:pPr>
      <w:r>
        <w:rPr>
          <w:rFonts w:ascii="Times New Roman" w:cs="Times New Roman" w:eastAsia="Times New Roman" w:hAnsi="Times New Roman"/>
          <w:b/>
          <w:bCs/>
          <w:i/>
          <w:iCs/>
          <w:sz w:val="24"/>
          <w:szCs w:val="24"/>
        </w:rPr>
        <w:t xml:space="preserve">Framework e padrão de projeto</w:t>
      </w:r>
    </w:p>
    <w:p>
      <w:pPr>
        <w:spacing w:after="0" w:line="360" w:lineRule="auto"/>
        <w:ind w:firstLine="706"/>
        <w:jc w:val="both"/>
      </w:pPr>
      <w:r>
        <w:rPr>
          <w:rFonts w:ascii="Times New Roman" w:cs="Times New Roman" w:eastAsia="Times New Roman" w:hAnsi="Times New Roman"/>
          <w:sz w:val="24"/>
          <w:szCs w:val="24"/>
        </w:rPr>
        <w:t xml:space="preserve">Padrões de projeto representam soluções recorrentes para problemas de projeto de software. Eles descrevem uma solução de maneira abstrata e podem ser utilizados como referência durante o desenvolvimento.</w:t>
      </w:r>
    </w:p>
    <w:p>
      <w:pPr>
        <w:spacing w:after="0" w:line="360" w:lineRule="auto"/>
        <w:ind w:firstLine="706"/>
        <w:jc w:val="both"/>
      </w:pPr>
      <w:r>
        <w:rPr>
          <w:rFonts w:ascii="Times New Roman" w:cs="Times New Roman" w:eastAsia="Times New Roman" w:hAnsi="Times New Roman"/>
          <w:sz w:val="24"/>
          <w:szCs w:val="24"/>
        </w:rPr>
        <w:t xml:space="preserve">Frameworks, por outro lado, possuem uma estrutura concreta de implementação. Um framework pode incorporar diversos padrões de projeto em sua arquitetura, mas não deve ser confundido com um padrão.</w:t>
      </w:r>
    </w:p>
    <w:p>
      <w:pPr>
        <w:spacing w:after="0" w:line="360" w:lineRule="auto"/>
        <w:ind w:firstLine="706"/>
        <w:jc w:val="both"/>
      </w:pPr>
      <w:r>
        <w:rPr>
          <w:rFonts w:ascii="Times New Roman" w:cs="Times New Roman" w:eastAsia="Times New Roman" w:hAnsi="Times New Roman"/>
          <w:sz w:val="24"/>
          <w:szCs w:val="24"/>
        </w:rPr>
        <w:t xml:space="preserve">As notas de Maldonado et al. (2002) tratam conjuntamente de padrões e frameworks de software, evidenciando a relação entre esses conceitos, mas também sua natureza distinta.</w:t>
      </w:r>
    </w:p>
    <w:p>
      <w:pPr>
        <w:pStyle w:val="Heading3"/>
        <w:spacing w:after="160" w:before="280" w:line="360" w:lineRule="auto"/>
      </w:pPr>
      <w:r>
        <w:rPr>
          <w:rFonts w:ascii="Times New Roman" w:cs="Times New Roman" w:eastAsia="Times New Roman" w:hAnsi="Times New Roman"/>
          <w:b/>
          <w:bCs/>
          <w:i/>
          <w:iCs/>
          <w:sz w:val="24"/>
          <w:szCs w:val="24"/>
        </w:rPr>
        <w:t xml:space="preserve">Framework e modelo</w:t>
      </w:r>
    </w:p>
    <w:p>
      <w:pPr>
        <w:spacing w:after="0" w:line="360" w:lineRule="auto"/>
        <w:ind w:firstLine="706"/>
        <w:jc w:val="both"/>
      </w:pPr>
      <w:r>
        <w:rPr>
          <w:rFonts w:ascii="Times New Roman" w:cs="Times New Roman" w:eastAsia="Times New Roman" w:hAnsi="Times New Roman"/>
          <w:sz w:val="24"/>
          <w:szCs w:val="24"/>
        </w:rPr>
        <w:t xml:space="preserve">A diferença entre framework e modelo também depende do contexto em que os termos são utilizados. Macedo e Souza (2023) destacam justamente a existência de confusão entre conceitos como teoria, modelo e framework, principalmente em trabalhos acadêmicos. O estudo procura diferenciar esses conceitos e explicar suas respectivas finalidades.</w:t>
      </w:r>
    </w:p>
    <w:p>
      <w:pPr>
        <w:spacing w:after="0" w:line="360" w:lineRule="auto"/>
        <w:ind w:firstLine="706"/>
        <w:jc w:val="both"/>
      </w:pPr>
      <w:r>
        <w:rPr>
          <w:rFonts w:ascii="Times New Roman" w:cs="Times New Roman" w:eastAsia="Times New Roman" w:hAnsi="Times New Roman"/>
          <w:sz w:val="24"/>
          <w:szCs w:val="24"/>
        </w:rPr>
        <w:t xml:space="preserve">Em termos gerais, um modelo representa ou simplifica determinado fenômeno, sistema ou realidade. Um framework, por sua vez, fornece uma estrutura que organiza conceitos ou elementos para orientar uma análise, desenvolvimento ou aplicação.</w:t>
      </w:r>
    </w:p>
    <w:p>
      <w:pPr>
        <w:pStyle w:val="Heading2"/>
        <w:spacing w:after="200" w:before="360" w:line="360" w:lineRule="auto"/>
      </w:pPr>
      <w:r>
        <w:rPr>
          <w:rFonts w:ascii="Times New Roman" w:cs="Times New Roman" w:eastAsia="Times New Roman" w:hAnsi="Times New Roman"/>
          <w:b/>
          <w:bCs/>
          <w:sz w:val="24"/>
          <w:szCs w:val="24"/>
        </w:rPr>
        <w:t xml:space="preserve">2.3 Características dos Frameworks</w:t>
      </w:r>
    </w:p>
    <w:p>
      <w:pPr>
        <w:spacing w:after="0" w:line="360" w:lineRule="auto"/>
        <w:ind w:firstLine="706"/>
        <w:jc w:val="both"/>
      </w:pPr>
      <w:r>
        <w:rPr>
          <w:rFonts w:ascii="Times New Roman" w:cs="Times New Roman" w:eastAsia="Times New Roman" w:hAnsi="Times New Roman"/>
          <w:sz w:val="24"/>
          <w:szCs w:val="24"/>
        </w:rPr>
        <w:t xml:space="preserve">Os frameworks apresentam características que explicam sua importância no desenvolvimento de software.</w:t>
      </w:r>
    </w:p>
    <w:p>
      <w:pPr>
        <w:pStyle w:val="Heading3"/>
        <w:spacing w:after="160" w:before="280" w:line="360" w:lineRule="auto"/>
      </w:pPr>
      <w:r>
        <w:rPr>
          <w:rFonts w:ascii="Times New Roman" w:cs="Times New Roman" w:eastAsia="Times New Roman" w:hAnsi="Times New Roman"/>
          <w:b/>
          <w:bCs/>
          <w:i/>
          <w:iCs/>
          <w:sz w:val="24"/>
          <w:szCs w:val="24"/>
        </w:rPr>
        <w:t xml:space="preserve">Reutilização</w:t>
      </w:r>
    </w:p>
    <w:p>
      <w:pPr>
        <w:spacing w:after="0" w:line="360" w:lineRule="auto"/>
        <w:ind w:firstLine="706"/>
        <w:jc w:val="both"/>
      </w:pPr>
      <w:r>
        <w:rPr>
          <w:rFonts w:ascii="Times New Roman" w:cs="Times New Roman" w:eastAsia="Times New Roman" w:hAnsi="Times New Roman"/>
          <w:sz w:val="24"/>
          <w:szCs w:val="24"/>
        </w:rPr>
        <w:t xml:space="preserve">Uma das principais finalidades é permitir que estruturas previamente desenvolvidas sejam reutilizadas em diferentes aplicações pertencentes a um mesmo domínio ou a domínios relacionados.</w:t>
      </w:r>
    </w:p>
    <w:p>
      <w:pPr>
        <w:spacing w:after="0" w:line="360" w:lineRule="auto"/>
        <w:ind w:firstLine="706"/>
        <w:jc w:val="both"/>
      </w:pPr>
      <w:r>
        <w:rPr>
          <w:rFonts w:ascii="Times New Roman" w:cs="Times New Roman" w:eastAsia="Times New Roman" w:hAnsi="Times New Roman"/>
          <w:sz w:val="24"/>
          <w:szCs w:val="24"/>
        </w:rPr>
        <w:t xml:space="preserve">Essa reutilização pode ocorrer em diferentes níveis, abrangendo desde componentes específicos até elementos arquiteturais.</w:t>
      </w:r>
    </w:p>
    <w:p>
      <w:pPr>
        <w:pStyle w:val="Heading3"/>
        <w:spacing w:after="160" w:before="280" w:line="360" w:lineRule="auto"/>
      </w:pPr>
      <w:r>
        <w:rPr>
          <w:rFonts w:ascii="Times New Roman" w:cs="Times New Roman" w:eastAsia="Times New Roman" w:hAnsi="Times New Roman"/>
          <w:b/>
          <w:bCs/>
          <w:i/>
          <w:iCs/>
          <w:sz w:val="24"/>
          <w:szCs w:val="24"/>
        </w:rPr>
        <w:t xml:space="preserve">Inversão de Controle</w:t>
      </w:r>
    </w:p>
    <w:p>
      <w:pPr>
        <w:spacing w:after="0" w:line="360" w:lineRule="auto"/>
        <w:ind w:firstLine="706"/>
        <w:jc w:val="both"/>
      </w:pPr>
      <w:r>
        <w:rPr>
          <w:rFonts w:ascii="Times New Roman" w:cs="Times New Roman" w:eastAsia="Times New Roman" w:hAnsi="Times New Roman"/>
          <w:sz w:val="24"/>
          <w:szCs w:val="24"/>
        </w:rPr>
        <w:t xml:space="preserve">A inversão de controle é uma característica importante dos frameworks. Nesse modelo, o framework assume parte do controle do fluxo de execução e chama funcionalidades implementadas pelo desenvolvedor.</w:t>
      </w:r>
    </w:p>
    <w:p>
      <w:pPr>
        <w:spacing w:after="0" w:line="360" w:lineRule="auto"/>
        <w:ind w:firstLine="706"/>
        <w:jc w:val="both"/>
      </w:pPr>
      <w:r>
        <w:rPr>
          <w:rFonts w:ascii="Times New Roman" w:cs="Times New Roman" w:eastAsia="Times New Roman" w:hAnsi="Times New Roman"/>
          <w:sz w:val="24"/>
          <w:szCs w:val="24"/>
        </w:rPr>
        <w:t xml:space="preserve">Essa característica permite que o framework determine uma estrutura geral de funcionamento, enquanto o desenvolvedor concentra seus esforços nas particularidades da aplicação.</w:t>
      </w:r>
    </w:p>
    <w:p>
      <w:pPr>
        <w:pStyle w:val="Heading3"/>
        <w:spacing w:after="160" w:before="280" w:line="360" w:lineRule="auto"/>
      </w:pPr>
      <w:r>
        <w:rPr>
          <w:rFonts w:ascii="Times New Roman" w:cs="Times New Roman" w:eastAsia="Times New Roman" w:hAnsi="Times New Roman"/>
          <w:b/>
          <w:bCs/>
          <w:i/>
          <w:iCs/>
          <w:sz w:val="24"/>
          <w:szCs w:val="24"/>
        </w:rPr>
        <w:t xml:space="preserve">Extensibilidade</w:t>
      </w:r>
    </w:p>
    <w:p>
      <w:pPr>
        <w:spacing w:after="0" w:line="360" w:lineRule="auto"/>
        <w:ind w:firstLine="706"/>
        <w:jc w:val="both"/>
      </w:pPr>
      <w:r>
        <w:rPr>
          <w:rFonts w:ascii="Times New Roman" w:cs="Times New Roman" w:eastAsia="Times New Roman" w:hAnsi="Times New Roman"/>
          <w:sz w:val="24"/>
          <w:szCs w:val="24"/>
        </w:rPr>
        <w:t xml:space="preserve">Frameworks precisam permitir que sejam adaptados para diferentes aplicações. Para isso, disponibilizam pontos de extensão que permitem ao desenvolvedor acrescentar ou modificar determinados comportamentos.</w:t>
      </w:r>
    </w:p>
    <w:p>
      <w:pPr>
        <w:spacing w:after="0" w:line="360" w:lineRule="auto"/>
        <w:ind w:firstLine="706"/>
        <w:jc w:val="both"/>
      </w:pPr>
      <w:r>
        <w:rPr>
          <w:rFonts w:ascii="Times New Roman" w:cs="Times New Roman" w:eastAsia="Times New Roman" w:hAnsi="Times New Roman"/>
          <w:sz w:val="24"/>
          <w:szCs w:val="24"/>
        </w:rPr>
        <w:t xml:space="preserve">Esses pontos são frequentemente associados ao conceito de hot spots, enquanto os elementos que permanecem estáveis constituem os chamados frozen spots.</w:t>
      </w:r>
    </w:p>
    <w:p>
      <w:pPr>
        <w:pStyle w:val="Heading3"/>
        <w:spacing w:after="160" w:before="280" w:line="360" w:lineRule="auto"/>
      </w:pPr>
      <w:r>
        <w:rPr>
          <w:rFonts w:ascii="Times New Roman" w:cs="Times New Roman" w:eastAsia="Times New Roman" w:hAnsi="Times New Roman"/>
          <w:b/>
          <w:bCs/>
          <w:i/>
          <w:iCs/>
          <w:sz w:val="24"/>
          <w:szCs w:val="24"/>
        </w:rPr>
        <w:t xml:space="preserve">Modularidade</w:t>
      </w:r>
    </w:p>
    <w:p>
      <w:pPr>
        <w:spacing w:after="0" w:line="360" w:lineRule="auto"/>
        <w:ind w:firstLine="706"/>
        <w:jc w:val="both"/>
      </w:pPr>
      <w:r>
        <w:rPr>
          <w:rFonts w:ascii="Times New Roman" w:cs="Times New Roman" w:eastAsia="Times New Roman" w:hAnsi="Times New Roman"/>
          <w:sz w:val="24"/>
          <w:szCs w:val="24"/>
        </w:rPr>
        <w:t xml:space="preserve">A organização dos componentes em módulos favorece a manutenção e a evolução do sistema. A modularidade permite separar responsabilidades e reduzir o acoplamento entre determinadas partes da aplicação.</w:t>
      </w:r>
    </w:p>
    <w:p>
      <w:pPr>
        <w:pStyle w:val="Heading3"/>
        <w:spacing w:after="160" w:before="280" w:line="360" w:lineRule="auto"/>
      </w:pPr>
      <w:r>
        <w:rPr>
          <w:rFonts w:ascii="Times New Roman" w:cs="Times New Roman" w:eastAsia="Times New Roman" w:hAnsi="Times New Roman"/>
          <w:b/>
          <w:bCs/>
          <w:i/>
          <w:iCs/>
          <w:sz w:val="24"/>
          <w:szCs w:val="24"/>
        </w:rPr>
        <w:t xml:space="preserve">Abstração</w:t>
      </w:r>
    </w:p>
    <w:p>
      <w:pPr>
        <w:spacing w:after="0" w:line="360" w:lineRule="auto"/>
        <w:ind w:firstLine="706"/>
        <w:jc w:val="both"/>
      </w:pPr>
      <w:r>
        <w:rPr>
          <w:rFonts w:ascii="Times New Roman" w:cs="Times New Roman" w:eastAsia="Times New Roman" w:hAnsi="Times New Roman"/>
          <w:sz w:val="24"/>
          <w:szCs w:val="24"/>
        </w:rPr>
        <w:t xml:space="preserve">O framework encapsula determinados detalhes de implementação e oferece abstrações que permitem ao desenvolvedor trabalhar em um nível mais alto.</w:t>
      </w:r>
    </w:p>
    <w:p>
      <w:pPr>
        <w:pStyle w:val="Heading3"/>
        <w:spacing w:after="160" w:before="280" w:line="360" w:lineRule="auto"/>
      </w:pPr>
      <w:r>
        <w:rPr>
          <w:rFonts w:ascii="Times New Roman" w:cs="Times New Roman" w:eastAsia="Times New Roman" w:hAnsi="Times New Roman"/>
          <w:b/>
          <w:bCs/>
          <w:i/>
          <w:iCs/>
          <w:sz w:val="24"/>
          <w:szCs w:val="24"/>
        </w:rPr>
        <w:t xml:space="preserve">Reutilização de conhecimento</w:t>
      </w:r>
    </w:p>
    <w:p>
      <w:pPr>
        <w:spacing w:after="0" w:line="360" w:lineRule="auto"/>
        <w:ind w:firstLine="706"/>
        <w:jc w:val="both"/>
      </w:pPr>
      <w:r>
        <w:rPr>
          <w:rFonts w:ascii="Times New Roman" w:cs="Times New Roman" w:eastAsia="Times New Roman" w:hAnsi="Times New Roman"/>
          <w:sz w:val="24"/>
          <w:szCs w:val="24"/>
        </w:rPr>
        <w:t xml:space="preserve">O reúso proporcionado por frameworks não se restringe ao código. A arquitetura e as decisões de projeto incorporadas ao framework também representam conhecimento acumulado sobre determinado domínio.</w:t>
      </w:r>
    </w:p>
    <w:p>
      <w:pPr>
        <w:pStyle w:val="Heading2"/>
        <w:spacing w:after="200" w:before="360" w:line="360" w:lineRule="auto"/>
      </w:pPr>
      <w:r>
        <w:rPr>
          <w:rFonts w:ascii="Times New Roman" w:cs="Times New Roman" w:eastAsia="Times New Roman" w:hAnsi="Times New Roman"/>
          <w:b/>
          <w:bCs/>
          <w:sz w:val="24"/>
          <w:szCs w:val="24"/>
        </w:rPr>
        <w:t xml:space="preserve">2.4 Tipologias e classificações</w:t>
      </w:r>
    </w:p>
    <w:p>
      <w:pPr>
        <w:spacing w:after="0" w:line="360" w:lineRule="auto"/>
        <w:ind w:firstLine="706"/>
        <w:jc w:val="both"/>
      </w:pPr>
      <w:r>
        <w:rPr>
          <w:rFonts w:ascii="Times New Roman" w:cs="Times New Roman" w:eastAsia="Times New Roman" w:hAnsi="Times New Roman"/>
          <w:sz w:val="24"/>
          <w:szCs w:val="24"/>
        </w:rPr>
        <w:t xml:space="preserve">A literatura apresenta diferentes formas de classificar frameworks.</w:t>
      </w:r>
    </w:p>
    <w:p>
      <w:pPr>
        <w:pStyle w:val="Heading3"/>
        <w:spacing w:after="160" w:before="280" w:line="360" w:lineRule="auto"/>
      </w:pPr>
      <w:r>
        <w:rPr>
          <w:rFonts w:ascii="Times New Roman" w:cs="Times New Roman" w:eastAsia="Times New Roman" w:hAnsi="Times New Roman"/>
          <w:b/>
          <w:bCs/>
          <w:i/>
          <w:iCs/>
          <w:sz w:val="24"/>
          <w:szCs w:val="24"/>
        </w:rPr>
        <w:t xml:space="preserve">2.4.1 Frameworks White Box</w:t>
      </w:r>
    </w:p>
    <w:p>
      <w:pPr>
        <w:spacing w:after="0" w:line="360" w:lineRule="auto"/>
        <w:ind w:firstLine="706"/>
        <w:jc w:val="both"/>
      </w:pPr>
      <w:r>
        <w:rPr>
          <w:rFonts w:ascii="Times New Roman" w:cs="Times New Roman" w:eastAsia="Times New Roman" w:hAnsi="Times New Roman"/>
          <w:sz w:val="24"/>
          <w:szCs w:val="24"/>
        </w:rPr>
        <w:t xml:space="preserve">Frameworks White Box dependem fortemente de mecanismos como herança e especialização de classes.</w:t>
      </w:r>
    </w:p>
    <w:p>
      <w:pPr>
        <w:spacing w:after="0" w:line="360" w:lineRule="auto"/>
        <w:ind w:firstLine="706"/>
        <w:jc w:val="both"/>
      </w:pPr>
      <w:r>
        <w:rPr>
          <w:rFonts w:ascii="Times New Roman" w:cs="Times New Roman" w:eastAsia="Times New Roman" w:hAnsi="Times New Roman"/>
          <w:sz w:val="24"/>
          <w:szCs w:val="24"/>
        </w:rPr>
        <w:t xml:space="preserve">O desenvolvedor normalmente precisa compreender parte da estrutura interna do framework para criar subclasses e modificar seu comportamento.</w:t>
      </w:r>
    </w:p>
    <w:p>
      <w:pPr>
        <w:spacing w:after="0" w:line="360" w:lineRule="auto"/>
        <w:ind w:firstLine="706"/>
        <w:jc w:val="both"/>
      </w:pPr>
      <w:r>
        <w:rPr>
          <w:rFonts w:ascii="Times New Roman" w:cs="Times New Roman" w:eastAsia="Times New Roman" w:hAnsi="Times New Roman"/>
          <w:sz w:val="24"/>
          <w:szCs w:val="24"/>
        </w:rPr>
        <w:t xml:space="preserve">Essa abordagem oferece flexibilidade, mas pode aumentar a complexidade de utilização.</w:t>
      </w:r>
    </w:p>
    <w:p>
      <w:pPr>
        <w:pStyle w:val="Heading3"/>
        <w:spacing w:after="160" w:before="280" w:line="360" w:lineRule="auto"/>
      </w:pPr>
      <w:r>
        <w:rPr>
          <w:rFonts w:ascii="Times New Roman" w:cs="Times New Roman" w:eastAsia="Times New Roman" w:hAnsi="Times New Roman"/>
          <w:b/>
          <w:bCs/>
          <w:i/>
          <w:iCs/>
          <w:sz w:val="24"/>
          <w:szCs w:val="24"/>
        </w:rPr>
        <w:t xml:space="preserve">2.4.2 Frameworks Black Box</w:t>
      </w:r>
    </w:p>
    <w:p>
      <w:pPr>
        <w:spacing w:after="0" w:line="360" w:lineRule="auto"/>
        <w:ind w:firstLine="706"/>
        <w:jc w:val="both"/>
      </w:pPr>
      <w:r>
        <w:rPr>
          <w:rFonts w:ascii="Times New Roman" w:cs="Times New Roman" w:eastAsia="Times New Roman" w:hAnsi="Times New Roman"/>
          <w:sz w:val="24"/>
          <w:szCs w:val="24"/>
        </w:rPr>
        <w:t xml:space="preserve">Frameworks Black Box procuram esconder os detalhes internos de implementação. A extensão ocorre principalmente pela composição de componentes e utilização de interfaces previamente disponibilizadas.</w:t>
      </w:r>
    </w:p>
    <w:p>
      <w:pPr>
        <w:spacing w:after="0" w:line="360" w:lineRule="auto"/>
        <w:ind w:firstLine="706"/>
        <w:jc w:val="both"/>
      </w:pPr>
      <w:r>
        <w:rPr>
          <w:rFonts w:ascii="Times New Roman" w:cs="Times New Roman" w:eastAsia="Times New Roman" w:hAnsi="Times New Roman"/>
          <w:sz w:val="24"/>
          <w:szCs w:val="24"/>
        </w:rPr>
        <w:t xml:space="preserve">Essa característica pode facilitar a utilização, embora possa limitar determinadas possibilidades de customização.</w:t>
      </w:r>
    </w:p>
    <w:p>
      <w:pPr>
        <w:pStyle w:val="Heading3"/>
        <w:spacing w:after="160" w:before="280" w:line="360" w:lineRule="auto"/>
      </w:pPr>
      <w:r>
        <w:rPr>
          <w:rFonts w:ascii="Times New Roman" w:cs="Times New Roman" w:eastAsia="Times New Roman" w:hAnsi="Times New Roman"/>
          <w:b/>
          <w:bCs/>
          <w:i/>
          <w:iCs/>
          <w:sz w:val="24"/>
          <w:szCs w:val="24"/>
        </w:rPr>
        <w:t xml:space="preserve">2.4.3 Frameworks Gray Box</w:t>
      </w:r>
    </w:p>
    <w:p>
      <w:pPr>
        <w:spacing w:after="0" w:line="360" w:lineRule="auto"/>
        <w:ind w:firstLine="706"/>
        <w:jc w:val="both"/>
      </w:pPr>
      <w:r>
        <w:rPr>
          <w:rFonts w:ascii="Times New Roman" w:cs="Times New Roman" w:eastAsia="Times New Roman" w:hAnsi="Times New Roman"/>
          <w:sz w:val="24"/>
          <w:szCs w:val="24"/>
        </w:rPr>
        <w:t xml:space="preserve">Os frameworks Gray Box combinam características das abordagens anteriores, procurando oferecer mecanismos de composição juntamente com possibilidades de extensão.</w:t>
      </w:r>
    </w:p>
    <w:p>
      <w:pPr>
        <w:spacing w:after="0" w:line="360" w:lineRule="auto"/>
        <w:ind w:firstLine="706"/>
        <w:jc w:val="both"/>
      </w:pPr>
      <w:r>
        <w:rPr>
          <w:rFonts w:ascii="Times New Roman" w:cs="Times New Roman" w:eastAsia="Times New Roman" w:hAnsi="Times New Roman"/>
          <w:sz w:val="24"/>
          <w:szCs w:val="24"/>
        </w:rPr>
        <w:t xml:space="preserve">A classificação White Box, Black Box e Gray Box está relacionada principalmente à maneira como o framework pode ser especializado.</w:t>
      </w:r>
    </w:p>
    <w:p>
      <w:pPr>
        <w:pStyle w:val="Heading2"/>
        <w:spacing w:after="200" w:before="360" w:line="360" w:lineRule="auto"/>
      </w:pPr>
      <w:r>
        <w:rPr>
          <w:rFonts w:ascii="Times New Roman" w:cs="Times New Roman" w:eastAsia="Times New Roman" w:hAnsi="Times New Roman"/>
          <w:b/>
          <w:bCs/>
          <w:sz w:val="24"/>
          <w:szCs w:val="24"/>
        </w:rPr>
        <w:t xml:space="preserve">2.5 Classificação quanto ao escopo</w:t>
      </w:r>
    </w:p>
    <w:p>
      <w:pPr>
        <w:spacing w:after="0" w:line="360" w:lineRule="auto"/>
        <w:ind w:firstLine="706"/>
        <w:jc w:val="both"/>
      </w:pPr>
      <w:r>
        <w:rPr>
          <w:rFonts w:ascii="Times New Roman" w:cs="Times New Roman" w:eastAsia="Times New Roman" w:hAnsi="Times New Roman"/>
          <w:sz w:val="24"/>
          <w:szCs w:val="24"/>
        </w:rPr>
        <w:t xml:space="preserve">Outra possibilidade de classificação considera o domínio ou o nível em que o framework atua.</w:t>
      </w:r>
    </w:p>
    <w:p>
      <w:pPr>
        <w:pStyle w:val="Heading3"/>
        <w:spacing w:after="160" w:before="280" w:line="360" w:lineRule="auto"/>
      </w:pPr>
      <w:r>
        <w:rPr>
          <w:rFonts w:ascii="Times New Roman" w:cs="Times New Roman" w:eastAsia="Times New Roman" w:hAnsi="Times New Roman"/>
          <w:b/>
          <w:bCs/>
          <w:i/>
          <w:iCs/>
          <w:sz w:val="24"/>
          <w:szCs w:val="24"/>
        </w:rPr>
        <w:t xml:space="preserve">Frameworks de infraestrutura de sistemas</w:t>
      </w:r>
    </w:p>
    <w:p>
      <w:pPr>
        <w:spacing w:after="0" w:line="360" w:lineRule="auto"/>
        <w:ind w:firstLine="706"/>
        <w:jc w:val="both"/>
      </w:pPr>
      <w:r>
        <w:rPr>
          <w:rFonts w:ascii="Times New Roman" w:cs="Times New Roman" w:eastAsia="Times New Roman" w:hAnsi="Times New Roman"/>
          <w:sz w:val="24"/>
          <w:szCs w:val="24"/>
        </w:rPr>
        <w:t xml:space="preserve">Fornecem serviços básicos para construção de sistemas, podendo atuar em áreas como interfaces, sistemas operacionais e comunicação.</w:t>
      </w:r>
    </w:p>
    <w:p>
      <w:pPr>
        <w:pStyle w:val="Heading3"/>
        <w:spacing w:after="160" w:before="280" w:line="360" w:lineRule="auto"/>
      </w:pPr>
      <w:r>
        <w:rPr>
          <w:rFonts w:ascii="Times New Roman" w:cs="Times New Roman" w:eastAsia="Times New Roman" w:hAnsi="Times New Roman"/>
          <w:b/>
          <w:bCs/>
          <w:i/>
          <w:iCs/>
          <w:sz w:val="24"/>
          <w:szCs w:val="24"/>
        </w:rPr>
        <w:t xml:space="preserve">Frameworks de integração</w:t>
      </w:r>
    </w:p>
    <w:p>
      <w:pPr>
        <w:spacing w:after="0" w:line="360" w:lineRule="auto"/>
        <w:ind w:firstLine="706"/>
        <w:jc w:val="both"/>
      </w:pPr>
      <w:r>
        <w:rPr>
          <w:rFonts w:ascii="Times New Roman" w:cs="Times New Roman" w:eastAsia="Times New Roman" w:hAnsi="Times New Roman"/>
          <w:sz w:val="24"/>
          <w:szCs w:val="24"/>
        </w:rPr>
        <w:t xml:space="preserve">São utilizados para facilitar a comunicação e integração entre componentes ou aplicações, especialmente em ambientes distribuídos.</w:t>
      </w:r>
    </w:p>
    <w:p>
      <w:pPr>
        <w:pStyle w:val="Heading3"/>
        <w:spacing w:after="160" w:before="280" w:line="360" w:lineRule="auto"/>
      </w:pPr>
      <w:r>
        <w:rPr>
          <w:rFonts w:ascii="Times New Roman" w:cs="Times New Roman" w:eastAsia="Times New Roman" w:hAnsi="Times New Roman"/>
          <w:b/>
          <w:bCs/>
          <w:i/>
          <w:iCs/>
          <w:sz w:val="24"/>
          <w:szCs w:val="24"/>
        </w:rPr>
        <w:t xml:space="preserve">Frameworks de aplicação</w:t>
      </w:r>
    </w:p>
    <w:p>
      <w:pPr>
        <w:spacing w:after="0" w:line="360" w:lineRule="auto"/>
        <w:ind w:firstLine="706"/>
        <w:jc w:val="both"/>
      </w:pPr>
      <w:r>
        <w:rPr>
          <w:rFonts w:ascii="Times New Roman" w:cs="Times New Roman" w:eastAsia="Times New Roman" w:hAnsi="Times New Roman"/>
          <w:sz w:val="24"/>
          <w:szCs w:val="24"/>
        </w:rPr>
        <w:t xml:space="preserve">São direcionados a determinados domínios ou tipos de aplicação. Podem oferecer estruturas mais específicas para desenvolvimento Web, empresarial, móvel, entre outros.</w:t>
      </w:r>
    </w:p>
    <w:p>
      <w:pPr>
        <w:spacing w:after="0" w:line="360" w:lineRule="auto"/>
        <w:ind w:firstLine="706"/>
        <w:jc w:val="both"/>
      </w:pPr>
      <w:r>
        <w:rPr>
          <w:rFonts w:ascii="Times New Roman" w:cs="Times New Roman" w:eastAsia="Times New Roman" w:hAnsi="Times New Roman"/>
          <w:sz w:val="24"/>
          <w:szCs w:val="24"/>
        </w:rPr>
        <w:t xml:space="preserve">Quanto mais específico é o framework em relação ao domínio, maior pode ser o nível de conhecimento especializado incorporado à sua estrutura.</w:t>
      </w:r>
    </w:p>
    <w:p>
      <w:pPr>
        <w:pStyle w:val="Heading2"/>
        <w:spacing w:after="200" w:before="360" w:line="360" w:lineRule="auto"/>
      </w:pPr>
      <w:r>
        <w:rPr>
          <w:rFonts w:ascii="Times New Roman" w:cs="Times New Roman" w:eastAsia="Times New Roman" w:hAnsi="Times New Roman"/>
          <w:b/>
          <w:bCs/>
          <w:sz w:val="24"/>
          <w:szCs w:val="24"/>
        </w:rPr>
        <w:t xml:space="preserve">2.6 Frameworks transversais</w:t>
      </w:r>
    </w:p>
    <w:p>
      <w:pPr>
        <w:spacing w:after="0" w:line="360" w:lineRule="auto"/>
        <w:ind w:firstLine="706"/>
        <w:jc w:val="both"/>
      </w:pPr>
      <w:r>
        <w:rPr>
          <w:rFonts w:ascii="Times New Roman" w:cs="Times New Roman" w:eastAsia="Times New Roman" w:hAnsi="Times New Roman"/>
          <w:sz w:val="24"/>
          <w:szCs w:val="24"/>
        </w:rPr>
        <w:t xml:space="preserve">Um caso particular são os frameworks transversais, estudados por Camargo (2006).</w:t>
      </w:r>
    </w:p>
    <w:p>
      <w:pPr>
        <w:spacing w:after="0" w:line="360" w:lineRule="auto"/>
        <w:ind w:firstLine="706"/>
        <w:jc w:val="both"/>
      </w:pPr>
      <w:r>
        <w:rPr>
          <w:rFonts w:ascii="Times New Roman" w:cs="Times New Roman" w:eastAsia="Times New Roman" w:hAnsi="Times New Roman"/>
          <w:sz w:val="24"/>
          <w:szCs w:val="24"/>
        </w:rPr>
        <w:t xml:space="preserve">Esses frameworks estão relacionados à implementação de interesses transversais, isto é, funcionalidades que podem aparecer distribuídas por diferentes módulos de um sistema. Exemplos de interesses desse tipo incluem segurança, persistência, registro de eventos e determinadas regras de negócio.</w:t>
      </w:r>
    </w:p>
    <w:p>
      <w:pPr>
        <w:spacing w:after="0" w:line="360" w:lineRule="auto"/>
        <w:ind w:firstLine="706"/>
        <w:jc w:val="both"/>
      </w:pPr>
      <w:r>
        <w:rPr>
          <w:rFonts w:ascii="Times New Roman" w:cs="Times New Roman" w:eastAsia="Times New Roman" w:hAnsi="Times New Roman"/>
          <w:sz w:val="24"/>
          <w:szCs w:val="24"/>
        </w:rPr>
        <w:t xml:space="preserve">A pesquisa de Camargo (2006) investiga justamente frameworks orientados a aspectos e sua utilização em processos de desenvolvimento de software, destacando a necessidade de mecanismos capazes de modularizar interesses que não são facilmente isolados pelas abstrações tradicionais da orientação a objetos.</w:t>
      </w:r>
    </w:p>
    <w:p>
      <w:pPr>
        <w:pStyle w:val="Heading2"/>
        <w:spacing w:after="200" w:before="360" w:line="360" w:lineRule="auto"/>
      </w:pPr>
      <w:r>
        <w:rPr>
          <w:rFonts w:ascii="Times New Roman" w:cs="Times New Roman" w:eastAsia="Times New Roman" w:hAnsi="Times New Roman"/>
          <w:b/>
          <w:bCs/>
          <w:sz w:val="24"/>
          <w:szCs w:val="24"/>
        </w:rPr>
        <w:t xml:space="preserve">2.7 Exemplos e aplicações</w:t>
      </w:r>
    </w:p>
    <w:p>
      <w:pPr>
        <w:spacing w:after="0" w:line="360" w:lineRule="auto"/>
        <w:ind w:firstLine="706"/>
        <w:jc w:val="both"/>
      </w:pPr>
      <w:r>
        <w:rPr>
          <w:rFonts w:ascii="Times New Roman" w:cs="Times New Roman" w:eastAsia="Times New Roman" w:hAnsi="Times New Roman"/>
          <w:sz w:val="24"/>
          <w:szCs w:val="24"/>
        </w:rPr>
        <w:t xml:space="preserve">Os frameworks são utilizados em diferentes áreas do desenvolvimento de software.</w:t>
      </w:r>
    </w:p>
    <w:p>
      <w:pPr>
        <w:pStyle w:val="Heading3"/>
        <w:spacing w:after="160" w:before="280" w:line="360" w:lineRule="auto"/>
      </w:pPr>
      <w:r>
        <w:rPr>
          <w:rFonts w:ascii="Times New Roman" w:cs="Times New Roman" w:eastAsia="Times New Roman" w:hAnsi="Times New Roman"/>
          <w:b/>
          <w:bCs/>
          <w:i/>
          <w:iCs/>
          <w:sz w:val="24"/>
          <w:szCs w:val="24"/>
        </w:rPr>
        <w:t xml:space="preserve">Desenvolvimento Web</w:t>
      </w:r>
    </w:p>
    <w:p>
      <w:pPr>
        <w:spacing w:after="0" w:line="360" w:lineRule="auto"/>
        <w:ind w:firstLine="706"/>
        <w:jc w:val="both"/>
      </w:pPr>
      <w:r>
        <w:rPr>
          <w:rFonts w:ascii="Times New Roman" w:cs="Times New Roman" w:eastAsia="Times New Roman" w:hAnsi="Times New Roman"/>
          <w:sz w:val="24"/>
          <w:szCs w:val="24"/>
        </w:rPr>
        <w:t xml:space="preserve">Frameworks Web oferecem estruturas para construção de aplicações baseadas na Web, auxiliando na organização da interface, controle das requisições, regras de negócio e acesso a dados.</w:t>
      </w:r>
    </w:p>
    <w:p>
      <w:pPr>
        <w:spacing w:after="0" w:line="360" w:lineRule="auto"/>
        <w:ind w:firstLine="706"/>
        <w:jc w:val="both"/>
      </w:pPr>
      <w:r>
        <w:rPr>
          <w:rFonts w:ascii="Times New Roman" w:cs="Times New Roman" w:eastAsia="Times New Roman" w:hAnsi="Times New Roman"/>
          <w:sz w:val="24"/>
          <w:szCs w:val="24"/>
        </w:rPr>
        <w:t xml:space="preserve">Entre os exemplos relacionados à literatura utilizada estão Spring MVC e outros frameworks utilizados em arquiteturas Web.</w:t>
      </w:r>
    </w:p>
    <w:p>
      <w:pPr>
        <w:spacing w:after="0" w:line="360" w:lineRule="auto"/>
        <w:ind w:firstLine="706"/>
        <w:jc w:val="both"/>
      </w:pPr>
      <w:r>
        <w:rPr>
          <w:rFonts w:ascii="Times New Roman" w:cs="Times New Roman" w:eastAsia="Times New Roman" w:hAnsi="Times New Roman"/>
          <w:sz w:val="24"/>
          <w:szCs w:val="24"/>
        </w:rPr>
        <w:t xml:space="preserve">O trabalho de Souza (2007) é particularmente relevante nesse contexto. Sua dissertação apresenta o FrameWeb, um método baseado em frameworks para o projeto de Sistemas de Informação Web. O método procura incorporar conceitos relacionados aos frameworks durante a fase de projeto, utilizando modelos específicos para representar aspectos da aplicação.</w:t>
      </w:r>
    </w:p>
    <w:p>
      <w:pPr>
        <w:pStyle w:val="Heading3"/>
        <w:spacing w:after="160" w:before="280" w:line="360" w:lineRule="auto"/>
      </w:pPr>
      <w:r>
        <w:rPr>
          <w:rFonts w:ascii="Times New Roman" w:cs="Times New Roman" w:eastAsia="Times New Roman" w:hAnsi="Times New Roman"/>
          <w:b/>
          <w:bCs/>
          <w:i/>
          <w:iCs/>
          <w:sz w:val="24"/>
          <w:szCs w:val="24"/>
        </w:rPr>
        <w:t xml:space="preserve">Persistência de dados</w:t>
      </w:r>
    </w:p>
    <w:p>
      <w:pPr>
        <w:spacing w:after="0" w:line="360" w:lineRule="auto"/>
        <w:ind w:firstLine="706"/>
        <w:jc w:val="both"/>
      </w:pPr>
      <w:r>
        <w:rPr>
          <w:rFonts w:ascii="Times New Roman" w:cs="Times New Roman" w:eastAsia="Times New Roman" w:hAnsi="Times New Roman"/>
          <w:sz w:val="24"/>
          <w:szCs w:val="24"/>
        </w:rPr>
        <w:t xml:space="preserve">Frameworks de persistência, como o Hibernate, procuram facilitar o mapeamento entre objetos da aplicação e estruturas relacionais de banco de dados.</w:t>
      </w:r>
    </w:p>
    <w:p>
      <w:pPr>
        <w:spacing w:after="0" w:line="360" w:lineRule="auto"/>
        <w:ind w:firstLine="706"/>
        <w:jc w:val="both"/>
      </w:pPr>
      <w:r>
        <w:rPr>
          <w:rFonts w:ascii="Times New Roman" w:cs="Times New Roman" w:eastAsia="Times New Roman" w:hAnsi="Times New Roman"/>
          <w:sz w:val="24"/>
          <w:szCs w:val="24"/>
        </w:rPr>
        <w:t xml:space="preserve">Esse tipo de framework reduz a necessidade de implementação repetitiva de mecanismos de persistência.</w:t>
      </w:r>
    </w:p>
    <w:p>
      <w:pPr>
        <w:pStyle w:val="Heading3"/>
        <w:spacing w:after="160" w:before="280" w:line="360" w:lineRule="auto"/>
      </w:pPr>
      <w:r>
        <w:rPr>
          <w:rFonts w:ascii="Times New Roman" w:cs="Times New Roman" w:eastAsia="Times New Roman" w:hAnsi="Times New Roman"/>
          <w:b/>
          <w:bCs/>
          <w:i/>
          <w:iCs/>
          <w:sz w:val="24"/>
          <w:szCs w:val="24"/>
        </w:rPr>
        <w:t xml:space="preserve">Desenvolvimento móvel multiplataforma</w:t>
      </w:r>
    </w:p>
    <w:p>
      <w:pPr>
        <w:spacing w:after="0" w:line="360" w:lineRule="auto"/>
        <w:ind w:firstLine="706"/>
        <w:jc w:val="both"/>
      </w:pPr>
      <w:r>
        <w:rPr>
          <w:rFonts w:ascii="Times New Roman" w:cs="Times New Roman" w:eastAsia="Times New Roman" w:hAnsi="Times New Roman"/>
          <w:sz w:val="24"/>
          <w:szCs w:val="24"/>
        </w:rPr>
        <w:t xml:space="preserve">Frameworks multiplataforma permitem desenvolver aplicações destinadas a diferentes sistemas operacionais utilizando uma base de código comum ou mecanismos de compartilhamento de código.</w:t>
      </w:r>
    </w:p>
    <w:p>
      <w:pPr>
        <w:spacing w:after="0" w:line="360" w:lineRule="auto"/>
        <w:ind w:firstLine="706"/>
        <w:jc w:val="both"/>
      </w:pPr>
      <w:r>
        <w:rPr>
          <w:rFonts w:ascii="Times New Roman" w:cs="Times New Roman" w:eastAsia="Times New Roman" w:hAnsi="Times New Roman"/>
          <w:sz w:val="24"/>
          <w:szCs w:val="24"/>
        </w:rPr>
        <w:t xml:space="preserve">Santos (2018) destaca que a variedade de frameworks, linguagens, plataformas, recursos e licenças cria um problema de decisão para desenvolvedores e empresas. Sua pesquisa apresenta uma abordagem de recomendação para auxiliar na escolha do framework mais adequado a um determinado projeto.</w:t>
      </w:r>
    </w:p>
    <w:p>
      <w:pPr>
        <w:pStyle w:val="Heading3"/>
        <w:spacing w:after="160" w:before="280" w:line="360" w:lineRule="auto"/>
      </w:pPr>
      <w:r>
        <w:rPr>
          <w:rFonts w:ascii="Times New Roman" w:cs="Times New Roman" w:eastAsia="Times New Roman" w:hAnsi="Times New Roman"/>
          <w:b/>
          <w:bCs/>
          <w:i/>
          <w:iCs/>
          <w:sz w:val="24"/>
          <w:szCs w:val="24"/>
        </w:rPr>
        <w:t xml:space="preserve">Frameworks para aplicações gráficas</w:t>
      </w:r>
    </w:p>
    <w:p>
      <w:pPr>
        <w:spacing w:after="0" w:line="360" w:lineRule="auto"/>
        <w:ind w:firstLine="706"/>
        <w:jc w:val="both"/>
      </w:pPr>
      <w:r>
        <w:rPr>
          <w:rFonts w:ascii="Times New Roman" w:cs="Times New Roman" w:eastAsia="Times New Roman" w:hAnsi="Times New Roman"/>
          <w:sz w:val="24"/>
          <w:szCs w:val="24"/>
        </w:rPr>
        <w:t xml:space="preserve">Também existem frameworks destinados à construção de interfaces e aplicações gráficas. O estudo de Sandy e Schiavoni (2018), por exemplo, utiliza a escolha de frameworks relacionados a bibliotecas gráficas como estudo de caso para seu modelo de seleção.</w:t>
      </w:r>
    </w:p>
    <w:p>
      <w:pPr>
        <w:pStyle w:val="Heading2"/>
        <w:spacing w:after="200" w:before="360" w:line="360" w:lineRule="auto"/>
      </w:pPr>
      <w:r>
        <w:rPr>
          <w:rFonts w:ascii="Times New Roman" w:cs="Times New Roman" w:eastAsia="Times New Roman" w:hAnsi="Times New Roman"/>
          <w:b/>
          <w:bCs/>
          <w:sz w:val="24"/>
          <w:szCs w:val="24"/>
        </w:rPr>
        <w:t xml:space="preserve">2.8 Vantagens e limitações</w:t>
      </w:r>
    </w:p>
    <w:p>
      <w:pPr>
        <w:spacing w:after="0" w:line="360" w:lineRule="auto"/>
        <w:ind w:firstLine="706"/>
        <w:jc w:val="both"/>
      </w:pPr>
      <w:r>
        <w:rPr>
          <w:rFonts w:ascii="Times New Roman" w:cs="Times New Roman" w:eastAsia="Times New Roman" w:hAnsi="Times New Roman"/>
          <w:sz w:val="24"/>
          <w:szCs w:val="24"/>
        </w:rPr>
        <w:t xml:space="preserve">A utilização de frameworks apresenta benefícios importantes.</w:t>
      </w:r>
    </w:p>
    <w:p>
      <w:pPr>
        <w:pStyle w:val="Heading3"/>
        <w:spacing w:after="160" w:before="280" w:line="360" w:lineRule="auto"/>
      </w:pPr>
      <w:r>
        <w:rPr>
          <w:rFonts w:ascii="Times New Roman" w:cs="Times New Roman" w:eastAsia="Times New Roman" w:hAnsi="Times New Roman"/>
          <w:b/>
          <w:bCs/>
          <w:i/>
          <w:iCs/>
          <w:sz w:val="24"/>
          <w:szCs w:val="24"/>
        </w:rPr>
        <w:t xml:space="preserve">Vantagens</w:t>
      </w:r>
    </w:p>
    <w:p>
      <w:pPr>
        <w:spacing w:after="0" w:line="360" w:lineRule="auto"/>
        <w:ind w:firstLine="706"/>
        <w:jc w:val="both"/>
      </w:pPr>
      <w:r>
        <w:rPr>
          <w:rFonts w:ascii="Times New Roman" w:cs="Times New Roman" w:eastAsia="Times New Roman" w:hAnsi="Times New Roman"/>
          <w:sz w:val="24"/>
          <w:szCs w:val="24"/>
        </w:rPr>
        <w:t xml:space="preserve">Entre as principais vantagens estão:</w:t>
      </w:r>
    </w:p>
    <w:p>
      <w:pPr>
        <w:pStyle w:val="ListParagraph"/>
        <w:numPr>
          <w:ilvl w:val="0"/>
          <w:numId w:val="2"/>
        </w:numPr>
        <w:spacing w:after="0" w:line="360" w:lineRule="auto"/>
        <w:jc w:val="both"/>
      </w:pPr>
      <w:r>
        <w:rPr>
          <w:rFonts w:ascii="Times New Roman" w:cs="Times New Roman" w:eastAsia="Times New Roman" w:hAnsi="Times New Roman"/>
          <w:sz w:val="24"/>
          <w:szCs w:val="24"/>
        </w:rPr>
        <w:t xml:space="preserve">redução do esforço de desenvolvimento;</w:t>
      </w:r>
    </w:p>
    <w:p>
      <w:pPr>
        <w:pStyle w:val="ListParagraph"/>
        <w:numPr>
          <w:ilvl w:val="0"/>
          <w:numId w:val="2"/>
        </w:numPr>
        <w:spacing w:after="0" w:line="360" w:lineRule="auto"/>
        <w:jc w:val="both"/>
      </w:pPr>
      <w:r>
        <w:rPr>
          <w:rFonts w:ascii="Times New Roman" w:cs="Times New Roman" w:eastAsia="Times New Roman" w:hAnsi="Times New Roman"/>
          <w:sz w:val="24"/>
          <w:szCs w:val="24"/>
        </w:rPr>
        <w:t xml:space="preserve">reutilização de código;</w:t>
      </w:r>
    </w:p>
    <w:p>
      <w:pPr>
        <w:pStyle w:val="ListParagraph"/>
        <w:numPr>
          <w:ilvl w:val="0"/>
          <w:numId w:val="2"/>
        </w:numPr>
        <w:spacing w:after="0" w:line="360" w:lineRule="auto"/>
        <w:jc w:val="both"/>
      </w:pPr>
      <w:r>
        <w:rPr>
          <w:rFonts w:ascii="Times New Roman" w:cs="Times New Roman" w:eastAsia="Times New Roman" w:hAnsi="Times New Roman"/>
          <w:sz w:val="24"/>
          <w:szCs w:val="24"/>
        </w:rPr>
        <w:t xml:space="preserve">reutilização de decisões arquiteturais;</w:t>
      </w:r>
    </w:p>
    <w:p>
      <w:pPr>
        <w:pStyle w:val="ListParagraph"/>
        <w:numPr>
          <w:ilvl w:val="0"/>
          <w:numId w:val="2"/>
        </w:numPr>
        <w:spacing w:after="0" w:line="360" w:lineRule="auto"/>
        <w:jc w:val="both"/>
      </w:pPr>
      <w:r>
        <w:rPr>
          <w:rFonts w:ascii="Times New Roman" w:cs="Times New Roman" w:eastAsia="Times New Roman" w:hAnsi="Times New Roman"/>
          <w:sz w:val="24"/>
          <w:szCs w:val="24"/>
        </w:rPr>
        <w:t xml:space="preserve">aumento da produtividade;</w:t>
      </w:r>
    </w:p>
    <w:p>
      <w:pPr>
        <w:pStyle w:val="ListParagraph"/>
        <w:numPr>
          <w:ilvl w:val="0"/>
          <w:numId w:val="2"/>
        </w:numPr>
        <w:spacing w:after="0" w:line="360" w:lineRule="auto"/>
        <w:jc w:val="both"/>
      </w:pPr>
      <w:r>
        <w:rPr>
          <w:rFonts w:ascii="Times New Roman" w:cs="Times New Roman" w:eastAsia="Times New Roman" w:hAnsi="Times New Roman"/>
          <w:sz w:val="24"/>
          <w:szCs w:val="24"/>
        </w:rPr>
        <w:t xml:space="preserve">padronização do desenvolvimento;</w:t>
      </w:r>
    </w:p>
    <w:p>
      <w:pPr>
        <w:pStyle w:val="ListParagraph"/>
        <w:numPr>
          <w:ilvl w:val="0"/>
          <w:numId w:val="2"/>
        </w:numPr>
        <w:spacing w:after="0" w:line="360" w:lineRule="auto"/>
        <w:jc w:val="both"/>
      </w:pPr>
      <w:r>
        <w:rPr>
          <w:rFonts w:ascii="Times New Roman" w:cs="Times New Roman" w:eastAsia="Times New Roman" w:hAnsi="Times New Roman"/>
          <w:sz w:val="24"/>
          <w:szCs w:val="24"/>
        </w:rPr>
        <w:t xml:space="preserve">redução de código repetitivo;</w:t>
      </w:r>
    </w:p>
    <w:p>
      <w:pPr>
        <w:pStyle w:val="ListParagraph"/>
        <w:numPr>
          <w:ilvl w:val="0"/>
          <w:numId w:val="2"/>
        </w:numPr>
        <w:spacing w:after="0" w:line="360" w:lineRule="auto"/>
        <w:jc w:val="both"/>
      </w:pPr>
      <w:r>
        <w:rPr>
          <w:rFonts w:ascii="Times New Roman" w:cs="Times New Roman" w:eastAsia="Times New Roman" w:hAnsi="Times New Roman"/>
          <w:sz w:val="24"/>
          <w:szCs w:val="24"/>
        </w:rPr>
        <w:t xml:space="preserve">aproveitamento de soluções previamente testadas;</w:t>
      </w:r>
    </w:p>
    <w:p>
      <w:pPr>
        <w:pStyle w:val="ListParagraph"/>
        <w:numPr>
          <w:ilvl w:val="0"/>
          <w:numId w:val="2"/>
        </w:numPr>
        <w:spacing w:after="0" w:line="360" w:lineRule="auto"/>
        <w:jc w:val="both"/>
      </w:pPr>
      <w:r>
        <w:rPr>
          <w:rFonts w:ascii="Times New Roman" w:cs="Times New Roman" w:eastAsia="Times New Roman" w:hAnsi="Times New Roman"/>
          <w:sz w:val="24"/>
          <w:szCs w:val="24"/>
        </w:rPr>
        <w:t xml:space="preserve">incorporação de conhecimento especializado.</w:t>
      </w:r>
    </w:p>
    <w:p>
      <w:pPr>
        <w:spacing w:after="0" w:line="360" w:lineRule="auto"/>
        <w:ind w:firstLine="706"/>
        <w:jc w:val="both"/>
      </w:pPr>
      <w:r>
        <w:rPr>
          <w:rFonts w:ascii="Times New Roman" w:cs="Times New Roman" w:eastAsia="Times New Roman" w:hAnsi="Times New Roman"/>
          <w:sz w:val="24"/>
          <w:szCs w:val="24"/>
        </w:rPr>
        <w:t xml:space="preserve">Entretanto, a utilização de frameworks também apresenta custos.</w:t>
      </w:r>
    </w:p>
    <w:p>
      <w:pPr>
        <w:pStyle w:val="Heading3"/>
        <w:spacing w:after="160" w:before="280" w:line="360" w:lineRule="auto"/>
      </w:pPr>
      <w:r>
        <w:rPr>
          <w:rFonts w:ascii="Times New Roman" w:cs="Times New Roman" w:eastAsia="Times New Roman" w:hAnsi="Times New Roman"/>
          <w:b/>
          <w:bCs/>
          <w:i/>
          <w:iCs/>
          <w:sz w:val="24"/>
          <w:szCs w:val="24"/>
        </w:rPr>
        <w:t xml:space="preserve">Limitações</w:t>
      </w:r>
    </w:p>
    <w:p>
      <w:pPr>
        <w:spacing w:after="0" w:line="360" w:lineRule="auto"/>
        <w:ind w:firstLine="706"/>
        <w:jc w:val="both"/>
      </w:pPr>
      <w:r>
        <w:rPr>
          <w:rFonts w:ascii="Times New Roman" w:cs="Times New Roman" w:eastAsia="Times New Roman" w:hAnsi="Times New Roman"/>
          <w:sz w:val="24"/>
          <w:szCs w:val="24"/>
        </w:rPr>
        <w:t xml:space="preserve">Entre as principais limitações estão:</w:t>
      </w:r>
    </w:p>
    <w:p>
      <w:pPr>
        <w:pStyle w:val="ListParagraph"/>
        <w:numPr>
          <w:ilvl w:val="0"/>
          <w:numId w:val="2"/>
        </w:numPr>
        <w:spacing w:after="0" w:line="360" w:lineRule="auto"/>
        <w:jc w:val="both"/>
      </w:pPr>
      <w:r>
        <w:rPr>
          <w:rFonts w:ascii="Times New Roman" w:cs="Times New Roman" w:eastAsia="Times New Roman" w:hAnsi="Times New Roman"/>
          <w:sz w:val="24"/>
          <w:szCs w:val="24"/>
        </w:rPr>
        <w:t xml:space="preserve">curva de aprendizagem;</w:t>
      </w:r>
    </w:p>
    <w:p>
      <w:pPr>
        <w:pStyle w:val="ListParagraph"/>
        <w:numPr>
          <w:ilvl w:val="0"/>
          <w:numId w:val="2"/>
        </w:numPr>
        <w:spacing w:after="0" w:line="360" w:lineRule="auto"/>
        <w:jc w:val="both"/>
      </w:pPr>
      <w:r>
        <w:rPr>
          <w:rFonts w:ascii="Times New Roman" w:cs="Times New Roman" w:eastAsia="Times New Roman" w:hAnsi="Times New Roman"/>
          <w:sz w:val="24"/>
          <w:szCs w:val="24"/>
        </w:rPr>
        <w:t xml:space="preserve">necessidade de treinamento;</w:t>
      </w:r>
    </w:p>
    <w:p>
      <w:pPr>
        <w:pStyle w:val="ListParagraph"/>
        <w:numPr>
          <w:ilvl w:val="0"/>
          <w:numId w:val="2"/>
        </w:numPr>
        <w:spacing w:after="0" w:line="360" w:lineRule="auto"/>
        <w:jc w:val="both"/>
      </w:pPr>
      <w:r>
        <w:rPr>
          <w:rFonts w:ascii="Times New Roman" w:cs="Times New Roman" w:eastAsia="Times New Roman" w:hAnsi="Times New Roman"/>
          <w:sz w:val="24"/>
          <w:szCs w:val="24"/>
        </w:rPr>
        <w:t xml:space="preserve">complexidade da arquitetura;</w:t>
      </w:r>
    </w:p>
    <w:p>
      <w:pPr>
        <w:pStyle w:val="ListParagraph"/>
        <w:numPr>
          <w:ilvl w:val="0"/>
          <w:numId w:val="2"/>
        </w:numPr>
        <w:spacing w:after="0" w:line="360" w:lineRule="auto"/>
        <w:jc w:val="both"/>
      </w:pPr>
      <w:r>
        <w:rPr>
          <w:rFonts w:ascii="Times New Roman" w:cs="Times New Roman" w:eastAsia="Times New Roman" w:hAnsi="Times New Roman"/>
          <w:sz w:val="24"/>
          <w:szCs w:val="24"/>
        </w:rPr>
        <w:t xml:space="preserve">dificuldade de depuração em determinadas situações;</w:t>
      </w:r>
    </w:p>
    <w:p>
      <w:pPr>
        <w:pStyle w:val="ListParagraph"/>
        <w:numPr>
          <w:ilvl w:val="0"/>
          <w:numId w:val="2"/>
        </w:numPr>
        <w:spacing w:after="0" w:line="360" w:lineRule="auto"/>
        <w:jc w:val="both"/>
      </w:pPr>
      <w:r>
        <w:rPr>
          <w:rFonts w:ascii="Times New Roman" w:cs="Times New Roman" w:eastAsia="Times New Roman" w:hAnsi="Times New Roman"/>
          <w:sz w:val="24"/>
          <w:szCs w:val="24"/>
        </w:rPr>
        <w:t xml:space="preserve">dependência das tecnologias utilizadas;</w:t>
      </w:r>
    </w:p>
    <w:p>
      <w:pPr>
        <w:pStyle w:val="ListParagraph"/>
        <w:numPr>
          <w:ilvl w:val="0"/>
          <w:numId w:val="2"/>
        </w:numPr>
        <w:spacing w:after="0" w:line="360" w:lineRule="auto"/>
        <w:jc w:val="both"/>
      </w:pPr>
      <w:r>
        <w:rPr>
          <w:rFonts w:ascii="Times New Roman" w:cs="Times New Roman" w:eastAsia="Times New Roman" w:hAnsi="Times New Roman"/>
          <w:sz w:val="24"/>
          <w:szCs w:val="24"/>
        </w:rPr>
        <w:t xml:space="preserve">custos de migração quando o framework deixa de atender às necessidades do projeto;</w:t>
      </w:r>
    </w:p>
    <w:p>
      <w:pPr>
        <w:pStyle w:val="ListParagraph"/>
        <w:numPr>
          <w:ilvl w:val="0"/>
          <w:numId w:val="2"/>
        </w:numPr>
        <w:spacing w:after="0" w:line="360" w:lineRule="auto"/>
        <w:jc w:val="both"/>
      </w:pPr>
      <w:r>
        <w:rPr>
          <w:rFonts w:ascii="Times New Roman" w:cs="Times New Roman" w:eastAsia="Times New Roman" w:hAnsi="Times New Roman"/>
          <w:sz w:val="24"/>
          <w:szCs w:val="24"/>
        </w:rPr>
        <w:t xml:space="preserve">possíveis limitações impostas pela arquitetura do framework.</w:t>
      </w:r>
    </w:p>
    <w:p>
      <w:pPr>
        <w:spacing w:after="0" w:line="360" w:lineRule="auto"/>
        <w:ind w:firstLine="706"/>
        <w:jc w:val="both"/>
      </w:pPr>
      <w:r>
        <w:rPr>
          <w:rFonts w:ascii="Times New Roman" w:cs="Times New Roman" w:eastAsia="Times New Roman" w:hAnsi="Times New Roman"/>
          <w:sz w:val="24"/>
          <w:szCs w:val="24"/>
        </w:rPr>
        <w:t xml:space="preserve">Assim, a existência de vantagens não significa que qualquer framework seja adequado para qualquer projeto. A decisão deve considerar o contexto de utilização.</w:t>
      </w:r>
    </w:p>
    <w:p>
      <w:pPr>
        <w:pStyle w:val="Heading2"/>
        <w:spacing w:after="200" w:before="360" w:line="360" w:lineRule="auto"/>
      </w:pPr>
      <w:r>
        <w:rPr>
          <w:rFonts w:ascii="Times New Roman" w:cs="Times New Roman" w:eastAsia="Times New Roman" w:hAnsi="Times New Roman"/>
          <w:b/>
          <w:bCs/>
          <w:sz w:val="24"/>
          <w:szCs w:val="24"/>
        </w:rPr>
        <w:t xml:space="preserve">2.9 Critérios para escolha de um Framework</w:t>
      </w:r>
    </w:p>
    <w:p>
      <w:pPr>
        <w:spacing w:after="0" w:line="360" w:lineRule="auto"/>
        <w:ind w:firstLine="706"/>
        <w:jc w:val="both"/>
      </w:pPr>
      <w:r>
        <w:rPr>
          <w:rFonts w:ascii="Times New Roman" w:cs="Times New Roman" w:eastAsia="Times New Roman" w:hAnsi="Times New Roman"/>
          <w:sz w:val="24"/>
          <w:szCs w:val="24"/>
        </w:rPr>
        <w:t xml:space="preserve">A seleção de um framework é uma decisão que pode afetar diretamente o desenvolvimento e a qualidade do software.</w:t>
      </w:r>
    </w:p>
    <w:p>
      <w:pPr>
        <w:spacing w:after="0" w:line="360" w:lineRule="auto"/>
        <w:ind w:firstLine="706"/>
        <w:jc w:val="both"/>
      </w:pPr>
      <w:r>
        <w:rPr>
          <w:rFonts w:ascii="Times New Roman" w:cs="Times New Roman" w:eastAsia="Times New Roman" w:hAnsi="Times New Roman"/>
          <w:sz w:val="24"/>
          <w:szCs w:val="24"/>
        </w:rPr>
        <w:t xml:space="preserve">Sandy e Schiavoni (2018) observam que essa escolha muitas vezes ocorre de maneira subjetiva e propõem um modelo para torná-la mais racional. O modelo utiliza requisitos não funcionais como base para comparar alternativas.</w:t>
      </w:r>
    </w:p>
    <w:p>
      <w:pPr>
        <w:spacing w:after="0" w:line="360" w:lineRule="auto"/>
        <w:ind w:firstLine="706"/>
        <w:jc w:val="both"/>
      </w:pPr>
      <w:r>
        <w:rPr>
          <w:rFonts w:ascii="Times New Roman" w:cs="Times New Roman" w:eastAsia="Times New Roman" w:hAnsi="Times New Roman"/>
          <w:sz w:val="24"/>
          <w:szCs w:val="24"/>
        </w:rPr>
        <w:t xml:space="preserve">Entre os critérios que podem ser considerados estão:</w:t>
      </w:r>
    </w:p>
    <w:p>
      <w:pPr>
        <w:pStyle w:val="Heading3"/>
        <w:spacing w:after="160" w:before="280" w:line="360" w:lineRule="auto"/>
      </w:pPr>
      <w:r>
        <w:rPr>
          <w:rFonts w:ascii="Times New Roman" w:cs="Times New Roman" w:eastAsia="Times New Roman" w:hAnsi="Times New Roman"/>
          <w:b/>
          <w:bCs/>
          <w:i/>
          <w:iCs/>
          <w:sz w:val="24"/>
          <w:szCs w:val="24"/>
        </w:rPr>
        <w:t xml:space="preserve">Adequação aos requisitos</w:t>
      </w:r>
    </w:p>
    <w:p>
      <w:pPr>
        <w:spacing w:after="0" w:line="360" w:lineRule="auto"/>
        <w:ind w:firstLine="706"/>
        <w:jc w:val="both"/>
      </w:pPr>
      <w:r>
        <w:rPr>
          <w:rFonts w:ascii="Times New Roman" w:cs="Times New Roman" w:eastAsia="Times New Roman" w:hAnsi="Times New Roman"/>
          <w:sz w:val="24"/>
          <w:szCs w:val="24"/>
        </w:rPr>
        <w:t xml:space="preserve">O framework deve atender às necessidades específicas do projeto. Um framework tecnicamente sofisticado pode não ser adequado se não oferecer os recursos necessários.</w:t>
      </w:r>
    </w:p>
    <w:p>
      <w:pPr>
        <w:pStyle w:val="Heading3"/>
        <w:spacing w:after="160" w:before="280" w:line="360" w:lineRule="auto"/>
      </w:pPr>
      <w:r>
        <w:rPr>
          <w:rFonts w:ascii="Times New Roman" w:cs="Times New Roman" w:eastAsia="Times New Roman" w:hAnsi="Times New Roman"/>
          <w:b/>
          <w:bCs/>
          <w:i/>
          <w:iCs/>
          <w:sz w:val="24"/>
          <w:szCs w:val="24"/>
        </w:rPr>
        <w:t xml:space="preserve">Requisitos não funcionais</w:t>
      </w:r>
    </w:p>
    <w:p>
      <w:pPr>
        <w:spacing w:after="0" w:line="360" w:lineRule="auto"/>
        <w:ind w:firstLine="706"/>
        <w:jc w:val="both"/>
      </w:pPr>
      <w:r>
        <w:rPr>
          <w:rFonts w:ascii="Times New Roman" w:cs="Times New Roman" w:eastAsia="Times New Roman" w:hAnsi="Times New Roman"/>
          <w:sz w:val="24"/>
          <w:szCs w:val="24"/>
        </w:rPr>
        <w:t xml:space="preserve">Características como desempenho, segurança, usabilidade, confiabilidade e manutenibilidade podem ser utilizadas como critérios de comparação.</w:t>
      </w:r>
    </w:p>
    <w:p>
      <w:pPr>
        <w:pStyle w:val="Heading3"/>
        <w:spacing w:after="160" w:before="280" w:line="360" w:lineRule="auto"/>
      </w:pPr>
      <w:r>
        <w:rPr>
          <w:rFonts w:ascii="Times New Roman" w:cs="Times New Roman" w:eastAsia="Times New Roman" w:hAnsi="Times New Roman"/>
          <w:b/>
          <w:bCs/>
          <w:i/>
          <w:iCs/>
          <w:sz w:val="24"/>
          <w:szCs w:val="24"/>
        </w:rPr>
        <w:t xml:space="preserve">Compatibilidade tecnológica</w:t>
      </w:r>
    </w:p>
    <w:p>
      <w:pPr>
        <w:spacing w:after="0" w:line="360" w:lineRule="auto"/>
        <w:ind w:firstLine="706"/>
        <w:jc w:val="both"/>
      </w:pPr>
      <w:r>
        <w:rPr>
          <w:rFonts w:ascii="Times New Roman" w:cs="Times New Roman" w:eastAsia="Times New Roman" w:hAnsi="Times New Roman"/>
          <w:sz w:val="24"/>
          <w:szCs w:val="24"/>
        </w:rPr>
        <w:t xml:space="preserve">É necessário avaliar compatibilidade com:</w:t>
      </w:r>
    </w:p>
    <w:p>
      <w:pPr>
        <w:pStyle w:val="ListParagraph"/>
        <w:numPr>
          <w:ilvl w:val="0"/>
          <w:numId w:val="2"/>
        </w:numPr>
        <w:spacing w:after="0" w:line="360" w:lineRule="auto"/>
        <w:jc w:val="both"/>
      </w:pPr>
      <w:r>
        <w:rPr>
          <w:rFonts w:ascii="Times New Roman" w:cs="Times New Roman" w:eastAsia="Times New Roman" w:hAnsi="Times New Roman"/>
          <w:sz w:val="24"/>
          <w:szCs w:val="24"/>
        </w:rPr>
        <w:t xml:space="preserve">linguagem de programação;</w:t>
      </w:r>
    </w:p>
    <w:p>
      <w:pPr>
        <w:pStyle w:val="ListParagraph"/>
        <w:numPr>
          <w:ilvl w:val="0"/>
          <w:numId w:val="2"/>
        </w:numPr>
        <w:spacing w:after="0" w:line="360" w:lineRule="auto"/>
        <w:jc w:val="both"/>
      </w:pPr>
      <w:r>
        <w:rPr>
          <w:rFonts w:ascii="Times New Roman" w:cs="Times New Roman" w:eastAsia="Times New Roman" w:hAnsi="Times New Roman"/>
          <w:sz w:val="24"/>
          <w:szCs w:val="24"/>
        </w:rPr>
        <w:t xml:space="preserve">sistemas operacionais;</w:t>
      </w:r>
    </w:p>
    <w:p>
      <w:pPr>
        <w:pStyle w:val="ListParagraph"/>
        <w:numPr>
          <w:ilvl w:val="0"/>
          <w:numId w:val="2"/>
        </w:numPr>
        <w:spacing w:after="0" w:line="360" w:lineRule="auto"/>
        <w:jc w:val="both"/>
      </w:pPr>
      <w:r>
        <w:rPr>
          <w:rFonts w:ascii="Times New Roman" w:cs="Times New Roman" w:eastAsia="Times New Roman" w:hAnsi="Times New Roman"/>
          <w:sz w:val="24"/>
          <w:szCs w:val="24"/>
        </w:rPr>
        <w:t xml:space="preserve">plataformas;</w:t>
      </w:r>
    </w:p>
    <w:p>
      <w:pPr>
        <w:pStyle w:val="ListParagraph"/>
        <w:numPr>
          <w:ilvl w:val="0"/>
          <w:numId w:val="2"/>
        </w:numPr>
        <w:spacing w:after="0" w:line="360" w:lineRule="auto"/>
        <w:jc w:val="both"/>
      </w:pPr>
      <w:r>
        <w:rPr>
          <w:rFonts w:ascii="Times New Roman" w:cs="Times New Roman" w:eastAsia="Times New Roman" w:hAnsi="Times New Roman"/>
          <w:sz w:val="24"/>
          <w:szCs w:val="24"/>
        </w:rPr>
        <w:t xml:space="preserve">bancos de dados;</w:t>
      </w:r>
    </w:p>
    <w:p>
      <w:pPr>
        <w:pStyle w:val="ListParagraph"/>
        <w:numPr>
          <w:ilvl w:val="0"/>
          <w:numId w:val="2"/>
        </w:numPr>
        <w:spacing w:after="0" w:line="360" w:lineRule="auto"/>
        <w:jc w:val="both"/>
      </w:pPr>
      <w:r>
        <w:rPr>
          <w:rFonts w:ascii="Times New Roman" w:cs="Times New Roman" w:eastAsia="Times New Roman" w:hAnsi="Times New Roman"/>
          <w:sz w:val="24"/>
          <w:szCs w:val="24"/>
        </w:rPr>
        <w:t xml:space="preserve">ferramentas utilizadas;</w:t>
      </w:r>
    </w:p>
    <w:p>
      <w:pPr>
        <w:pStyle w:val="ListParagraph"/>
        <w:numPr>
          <w:ilvl w:val="0"/>
          <w:numId w:val="2"/>
        </w:numPr>
        <w:spacing w:after="0" w:line="360" w:lineRule="auto"/>
        <w:jc w:val="both"/>
      </w:pPr>
      <w:r>
        <w:rPr>
          <w:rFonts w:ascii="Times New Roman" w:cs="Times New Roman" w:eastAsia="Times New Roman" w:hAnsi="Times New Roman"/>
          <w:sz w:val="24"/>
          <w:szCs w:val="24"/>
        </w:rPr>
        <w:t xml:space="preserve">arquitetura existente.</w:t>
      </w:r>
    </w:p>
    <w:p>
      <w:pPr>
        <w:pStyle w:val="Heading3"/>
        <w:spacing w:after="160" w:before="280" w:line="360" w:lineRule="auto"/>
      </w:pPr>
      <w:r>
        <w:rPr>
          <w:rFonts w:ascii="Times New Roman" w:cs="Times New Roman" w:eastAsia="Times New Roman" w:hAnsi="Times New Roman"/>
          <w:b/>
          <w:bCs/>
          <w:i/>
          <w:iCs/>
          <w:sz w:val="24"/>
          <w:szCs w:val="24"/>
        </w:rPr>
        <w:t xml:space="preserve">Conhecimento da equipe</w:t>
      </w:r>
    </w:p>
    <w:p>
      <w:pPr>
        <w:spacing w:after="0" w:line="360" w:lineRule="auto"/>
        <w:ind w:firstLine="706"/>
        <w:jc w:val="both"/>
      </w:pPr>
      <w:r>
        <w:rPr>
          <w:rFonts w:ascii="Times New Roman" w:cs="Times New Roman" w:eastAsia="Times New Roman" w:hAnsi="Times New Roman"/>
          <w:sz w:val="24"/>
          <w:szCs w:val="24"/>
        </w:rPr>
        <w:t xml:space="preserve">A experiência dos desenvolvedores influencia o custo de adoção. Um framework muito complexo pode exigir treinamento significativo.</w:t>
      </w:r>
    </w:p>
    <w:p>
      <w:pPr>
        <w:pStyle w:val="Heading3"/>
        <w:spacing w:after="160" w:before="280" w:line="360" w:lineRule="auto"/>
      </w:pPr>
      <w:r>
        <w:rPr>
          <w:rFonts w:ascii="Times New Roman" w:cs="Times New Roman" w:eastAsia="Times New Roman" w:hAnsi="Times New Roman"/>
          <w:b/>
          <w:bCs/>
          <w:i/>
          <w:iCs/>
          <w:sz w:val="24"/>
          <w:szCs w:val="24"/>
        </w:rPr>
        <w:t xml:space="preserve">Documentação e suporte</w:t>
      </w:r>
    </w:p>
    <w:p>
      <w:pPr>
        <w:spacing w:after="0" w:line="360" w:lineRule="auto"/>
        <w:ind w:firstLine="706"/>
        <w:jc w:val="both"/>
      </w:pPr>
      <w:r>
        <w:rPr>
          <w:rFonts w:ascii="Times New Roman" w:cs="Times New Roman" w:eastAsia="Times New Roman" w:hAnsi="Times New Roman"/>
          <w:sz w:val="24"/>
          <w:szCs w:val="24"/>
        </w:rPr>
        <w:t xml:space="preserve">Documentação adequada facilita aprendizado, implementação e manutenção. Comunidade e suporte também podem reduzir riscos associados à adoção.</w:t>
      </w:r>
    </w:p>
    <w:p>
      <w:pPr>
        <w:pStyle w:val="Heading3"/>
        <w:spacing w:after="160" w:before="280" w:line="360" w:lineRule="auto"/>
      </w:pPr>
      <w:r>
        <w:rPr>
          <w:rFonts w:ascii="Times New Roman" w:cs="Times New Roman" w:eastAsia="Times New Roman" w:hAnsi="Times New Roman"/>
          <w:b/>
          <w:bCs/>
          <w:i/>
          <w:iCs/>
          <w:sz w:val="24"/>
          <w:szCs w:val="24"/>
        </w:rPr>
        <w:t xml:space="preserve">Licença</w:t>
      </w:r>
    </w:p>
    <w:p>
      <w:pPr>
        <w:spacing w:after="0" w:line="360" w:lineRule="auto"/>
        <w:ind w:firstLine="706"/>
        <w:jc w:val="both"/>
      </w:pPr>
      <w:r>
        <w:rPr>
          <w:rFonts w:ascii="Times New Roman" w:cs="Times New Roman" w:eastAsia="Times New Roman" w:hAnsi="Times New Roman"/>
          <w:sz w:val="24"/>
          <w:szCs w:val="24"/>
        </w:rPr>
        <w:t xml:space="preserve">A licença do framework deve ser compatível com o contexto do projeto e com as restrições legais e comerciais existentes.</w:t>
      </w:r>
    </w:p>
    <w:p>
      <w:pPr>
        <w:pStyle w:val="Heading3"/>
        <w:spacing w:after="160" w:before="280" w:line="360" w:lineRule="auto"/>
      </w:pPr>
      <w:r>
        <w:rPr>
          <w:rFonts w:ascii="Times New Roman" w:cs="Times New Roman" w:eastAsia="Times New Roman" w:hAnsi="Times New Roman"/>
          <w:b/>
          <w:bCs/>
          <w:i/>
          <w:iCs/>
          <w:sz w:val="24"/>
          <w:szCs w:val="24"/>
        </w:rPr>
        <w:t xml:space="preserve">Flexibilidade</w:t>
      </w:r>
    </w:p>
    <w:p>
      <w:pPr>
        <w:spacing w:after="0" w:line="360" w:lineRule="auto"/>
        <w:ind w:firstLine="706"/>
        <w:jc w:val="both"/>
      </w:pPr>
      <w:r>
        <w:rPr>
          <w:rFonts w:ascii="Times New Roman" w:cs="Times New Roman" w:eastAsia="Times New Roman" w:hAnsi="Times New Roman"/>
          <w:sz w:val="24"/>
          <w:szCs w:val="24"/>
        </w:rPr>
        <w:t xml:space="preserve">Um framework deve permitir adaptações necessárias sem exigir modificações excessivamente complexas em sua estrutura.</w:t>
      </w:r>
    </w:p>
    <w:p>
      <w:pPr>
        <w:pStyle w:val="Heading2"/>
        <w:spacing w:after="200" w:before="360" w:line="360" w:lineRule="auto"/>
      </w:pPr>
      <w:r>
        <w:rPr>
          <w:rFonts w:ascii="Times New Roman" w:cs="Times New Roman" w:eastAsia="Times New Roman" w:hAnsi="Times New Roman"/>
          <w:b/>
          <w:bCs/>
          <w:sz w:val="24"/>
          <w:szCs w:val="24"/>
        </w:rPr>
        <w:t xml:space="preserve">2.10 Modelo de seleção baseado em requisitos não funcionais</w:t>
      </w:r>
    </w:p>
    <w:p>
      <w:pPr>
        <w:spacing w:after="0" w:line="360" w:lineRule="auto"/>
        <w:ind w:firstLine="706"/>
        <w:jc w:val="both"/>
      </w:pPr>
      <w:r>
        <w:rPr>
          <w:rFonts w:ascii="Times New Roman" w:cs="Times New Roman" w:eastAsia="Times New Roman" w:hAnsi="Times New Roman"/>
          <w:sz w:val="24"/>
          <w:szCs w:val="24"/>
        </w:rPr>
        <w:t xml:space="preserve">Sandy e Schiavoni (2018) propõem um processo iterativo para apoiar a comparação e escolha de frameworks. O modelo possui três etapas principais:</w:t>
      </w:r>
    </w:p>
    <w:p>
      <w:pPr>
        <w:spacing w:after="0" w:line="360" w:lineRule="auto"/>
        <w:ind w:firstLine="0"/>
        <w:jc w:val="center"/>
      </w:pPr>
      <w:r>
        <w:rPr>
          <w:rFonts w:ascii="Times New Roman" w:cs="Times New Roman" w:eastAsia="Times New Roman" w:hAnsi="Times New Roman"/>
          <w:sz w:val="24"/>
          <w:szCs w:val="24"/>
        </w:rPr>
        <w:t xml:space="preserve">1. Configuração do questionário → 2. Aplicação → 3. Quantificação dos resultados</w:t>
      </w:r>
    </w:p>
    <w:p>
      <w:pPr>
        <w:spacing w:after="0" w:line="360" w:lineRule="auto"/>
        <w:ind w:firstLine="706"/>
        <w:jc w:val="both"/>
      </w:pPr>
      <w:r>
        <w:rPr>
          <w:rFonts w:ascii="Times New Roman" w:cs="Times New Roman" w:eastAsia="Times New Roman" w:hAnsi="Times New Roman"/>
          <w:sz w:val="24"/>
          <w:szCs w:val="24"/>
        </w:rPr>
        <w:t xml:space="preserve">Na primeira etapa são definidas as questões que serão utilizadas e atribuídos pesos aos critérios. Na segunda, os frameworks são avaliados com base no questionário. Na terceira, as respostas são quantificadas para determinar qual alternativa apresenta maior adequação ao contexto analisado.</w:t>
      </w:r>
    </w:p>
    <w:p>
      <w:pPr>
        <w:spacing w:after="0" w:line="360" w:lineRule="auto"/>
        <w:ind w:firstLine="706"/>
        <w:jc w:val="both"/>
      </w:pPr>
      <w:r>
        <w:rPr>
          <w:rFonts w:ascii="Times New Roman" w:cs="Times New Roman" w:eastAsia="Times New Roman" w:hAnsi="Times New Roman"/>
          <w:sz w:val="24"/>
          <w:szCs w:val="24"/>
        </w:rPr>
        <w:t xml:space="preserve">Caso o resultado não seja suficiente para determinar uma escolha, o processo pode ser repetido em uma nova iteração.</w:t>
      </w:r>
    </w:p>
    <w:p>
      <w:pPr>
        <w:spacing w:after="0" w:line="360" w:lineRule="auto"/>
        <w:ind w:firstLine="706"/>
        <w:jc w:val="both"/>
      </w:pPr>
      <w:r>
        <w:rPr>
          <w:rFonts w:ascii="Times New Roman" w:cs="Times New Roman" w:eastAsia="Times New Roman" w:hAnsi="Times New Roman"/>
          <w:sz w:val="24"/>
          <w:szCs w:val="24"/>
        </w:rPr>
        <w:t xml:space="preserve">Esse modelo é importante porque transforma uma decisão predominantemente subjetiva em um processo estruturado de comparação.</w:t>
      </w:r>
    </w:p>
    <w:p>
      <w:pPr>
        <w:pStyle w:val="Heading2"/>
        <w:spacing w:after="200" w:before="360" w:line="360" w:lineRule="auto"/>
      </w:pPr>
      <w:r>
        <w:rPr>
          <w:rFonts w:ascii="Times New Roman" w:cs="Times New Roman" w:eastAsia="Times New Roman" w:hAnsi="Times New Roman"/>
          <w:b/>
          <w:bCs/>
          <w:sz w:val="24"/>
          <w:szCs w:val="24"/>
        </w:rPr>
        <w:t xml:space="preserve">2.11 Sistemas de recomendação para seleção de frameworks</w:t>
      </w:r>
    </w:p>
    <w:p>
      <w:pPr>
        <w:spacing w:after="0" w:line="360" w:lineRule="auto"/>
        <w:ind w:firstLine="706"/>
        <w:jc w:val="both"/>
      </w:pPr>
      <w:r>
        <w:rPr>
          <w:rFonts w:ascii="Times New Roman" w:cs="Times New Roman" w:eastAsia="Times New Roman" w:hAnsi="Times New Roman"/>
          <w:sz w:val="24"/>
          <w:szCs w:val="24"/>
        </w:rPr>
        <w:t xml:space="preserve">A pesquisa de Santos (2018) apresenta outra perspectiva para o problema de seleção.</w:t>
      </w:r>
    </w:p>
    <w:p>
      <w:pPr>
        <w:spacing w:after="0" w:line="360" w:lineRule="auto"/>
        <w:ind w:firstLine="706"/>
        <w:jc w:val="both"/>
      </w:pPr>
      <w:r>
        <w:rPr>
          <w:rFonts w:ascii="Times New Roman" w:cs="Times New Roman" w:eastAsia="Times New Roman" w:hAnsi="Times New Roman"/>
          <w:sz w:val="24"/>
          <w:szCs w:val="24"/>
        </w:rPr>
        <w:t xml:space="preserve">Em vez de simplesmente comparar frameworks manualmente, o trabalho propõe um sistema de recomendação capaz de considerar características de um determinado projeto e indicar alternativas mais adequadas.</w:t>
      </w:r>
    </w:p>
    <w:p>
      <w:pPr>
        <w:spacing w:after="0" w:line="360" w:lineRule="auto"/>
        <w:ind w:firstLine="706"/>
        <w:jc w:val="both"/>
      </w:pPr>
      <w:r>
        <w:rPr>
          <w:rFonts w:ascii="Times New Roman" w:cs="Times New Roman" w:eastAsia="Times New Roman" w:hAnsi="Times New Roman"/>
          <w:sz w:val="24"/>
          <w:szCs w:val="24"/>
        </w:rPr>
        <w:t xml:space="preserve">O estudo considera fatores como linguagens utilizadas, plataformas suportadas, recursos disponíveis, tipos de licença e características da equipe de desenvolvimento. A necessidade desse tipo de abordagem decorre justamente da grande diversidade de frameworks existentes para desenvolvimento multiplataforma.</w:t>
      </w:r>
    </w:p>
    <w:p>
      <w:pPr>
        <w:spacing w:after="0" w:line="360" w:lineRule="auto"/>
        <w:ind w:firstLine="706"/>
        <w:jc w:val="both"/>
      </w:pPr>
      <w:r>
        <w:rPr>
          <w:rFonts w:ascii="Times New Roman" w:cs="Times New Roman" w:eastAsia="Times New Roman" w:hAnsi="Times New Roman"/>
          <w:sz w:val="24"/>
          <w:szCs w:val="24"/>
        </w:rPr>
        <w:t xml:space="preserve">A abordagem demonstra que a seleção pode ser tratada como um problema de decisão baseado em múltiplos critérios.</w:t>
      </w:r>
    </w:p>
    <w:p>
      <w:pPr>
        <w:pStyle w:val="Heading2"/>
        <w:spacing w:after="200" w:before="360" w:line="360" w:lineRule="auto"/>
      </w:pPr>
      <w:r>
        <w:rPr>
          <w:rFonts w:ascii="Times New Roman" w:cs="Times New Roman" w:eastAsia="Times New Roman" w:hAnsi="Times New Roman"/>
          <w:b/>
          <w:bCs/>
          <w:sz w:val="24"/>
          <w:szCs w:val="24"/>
        </w:rPr>
        <w:t xml:space="preserve">2.12 Frameworks e o processo de desenvolvimento</w:t>
      </w:r>
    </w:p>
    <w:p>
      <w:pPr>
        <w:spacing w:after="0" w:line="360" w:lineRule="auto"/>
        <w:ind w:firstLine="706"/>
        <w:jc w:val="both"/>
      </w:pPr>
      <w:r>
        <w:rPr>
          <w:rFonts w:ascii="Times New Roman" w:cs="Times New Roman" w:eastAsia="Times New Roman" w:hAnsi="Times New Roman"/>
          <w:sz w:val="24"/>
          <w:szCs w:val="24"/>
        </w:rPr>
        <w:t xml:space="preserve">Frameworks não precisam ser considerados apenas durante a implementação. Eles podem influenciar diferentes etapas do desenvolvimento.</w:t>
      </w:r>
    </w:p>
    <w:p>
      <w:pPr>
        <w:spacing w:after="0" w:line="360" w:lineRule="auto"/>
        <w:ind w:firstLine="706"/>
        <w:jc w:val="both"/>
      </w:pPr>
      <w:r>
        <w:rPr>
          <w:rFonts w:ascii="Times New Roman" w:cs="Times New Roman" w:eastAsia="Times New Roman" w:hAnsi="Times New Roman"/>
          <w:sz w:val="24"/>
          <w:szCs w:val="24"/>
        </w:rPr>
        <w:t xml:space="preserve">O trabalho de Souza (2007) é um exemplo disso. O FrameWeb propõe incorporar conceitos de frameworks ao projeto de Sistemas de Informação Web, criando modelos que representam conceitos relevantes para determinadas categorias de frameworks.</w:t>
      </w:r>
    </w:p>
    <w:p>
      <w:pPr>
        <w:spacing w:after="0" w:line="360" w:lineRule="auto"/>
        <w:ind w:firstLine="706"/>
        <w:jc w:val="both"/>
      </w:pPr>
      <w:r>
        <w:rPr>
          <w:rFonts w:ascii="Times New Roman" w:cs="Times New Roman" w:eastAsia="Times New Roman" w:hAnsi="Times New Roman"/>
          <w:sz w:val="24"/>
          <w:szCs w:val="24"/>
        </w:rPr>
        <w:t xml:space="preserve">A proposta parte da ideia de que, quando a arquitetura tecnológica já possui frameworks definidos, considerar suas características durante o projeto pode aproximar os modelos produzidos da implementação final.</w:t>
      </w:r>
    </w:p>
    <w:p>
      <w:pPr>
        <w:spacing w:after="0" w:line="360" w:lineRule="auto"/>
        <w:ind w:firstLine="706"/>
        <w:jc w:val="both"/>
      </w:pPr>
      <w:r>
        <w:rPr>
          <w:rFonts w:ascii="Times New Roman" w:cs="Times New Roman" w:eastAsia="Times New Roman" w:hAnsi="Times New Roman"/>
          <w:sz w:val="24"/>
          <w:szCs w:val="24"/>
        </w:rPr>
        <w:t xml:space="preserve">Dessa maneira, frameworks podem influenciar decisões arquiteturais, modelagem, implementação e manutenção.</w:t>
      </w:r>
    </w:p>
    <w:p>
      <w:pPr>
        <w:pStyle w:val="Heading2"/>
        <w:spacing w:after="200" w:before="360" w:line="360" w:lineRule="auto"/>
      </w:pPr>
      <w:r>
        <w:rPr>
          <w:rFonts w:ascii="Times New Roman" w:cs="Times New Roman" w:eastAsia="Times New Roman" w:hAnsi="Times New Roman"/>
          <w:b/>
          <w:bCs/>
          <w:sz w:val="24"/>
          <w:szCs w:val="24"/>
        </w:rPr>
        <w:t xml:space="preserve">2.13 Relação entre frameworks, modelos e frameworks conceituais</w:t>
      </w:r>
    </w:p>
    <w:p>
      <w:pPr>
        <w:spacing w:after="0" w:line="360" w:lineRule="auto"/>
        <w:ind w:firstLine="706"/>
        <w:jc w:val="both"/>
      </w:pPr>
      <w:r>
        <w:rPr>
          <w:rFonts w:ascii="Times New Roman" w:cs="Times New Roman" w:eastAsia="Times New Roman" w:hAnsi="Times New Roman"/>
          <w:sz w:val="24"/>
          <w:szCs w:val="24"/>
        </w:rPr>
        <w:t xml:space="preserve">É importante observar que o termo framework não é utilizado exclusivamente para designar estruturas de software.</w:t>
      </w:r>
    </w:p>
    <w:p>
      <w:pPr>
        <w:spacing w:after="0" w:line="360" w:lineRule="auto"/>
        <w:ind w:firstLine="706"/>
        <w:jc w:val="both"/>
      </w:pPr>
      <w:r>
        <w:rPr>
          <w:rFonts w:ascii="Times New Roman" w:cs="Times New Roman" w:eastAsia="Times New Roman" w:hAnsi="Times New Roman"/>
          <w:sz w:val="24"/>
          <w:szCs w:val="24"/>
        </w:rPr>
        <w:t xml:space="preserve">Macedo e Souza (2023) demonstram que a palavra também aparece em pesquisas acadêmicas associada a conceitos como framework teórico e framework conceitual. O estudo procura justamente esclarecer essas diferentes utilizações e evitar que os termos sejam empregados como sinônimos sem considerar suas diferenças.</w:t>
      </w:r>
    </w:p>
    <w:p>
      <w:pPr>
        <w:spacing w:after="0" w:line="360" w:lineRule="auto"/>
        <w:ind w:firstLine="706"/>
        <w:jc w:val="both"/>
      </w:pPr>
      <w:r>
        <w:rPr>
          <w:rFonts w:ascii="Times New Roman" w:cs="Times New Roman" w:eastAsia="Times New Roman" w:hAnsi="Times New Roman"/>
          <w:sz w:val="24"/>
          <w:szCs w:val="24"/>
        </w:rPr>
        <w:t xml:space="preserve">No contexto do desenvolvimento de software, o foco está principalmente em estruturas reutilizáveis de software. Em pesquisas acadêmicas, entretanto, um framework pode representar uma estrutura conceitual utilizada para organizar conceitos e relações.</w:t>
      </w:r>
    </w:p>
    <w:p>
      <w:pPr>
        <w:spacing w:after="0" w:line="360" w:lineRule="auto"/>
        <w:ind w:firstLine="706"/>
        <w:jc w:val="both"/>
      </w:pPr>
      <w:r>
        <w:rPr>
          <w:rFonts w:ascii="Times New Roman" w:cs="Times New Roman" w:eastAsia="Times New Roman" w:hAnsi="Times New Roman"/>
          <w:sz w:val="24"/>
          <w:szCs w:val="24"/>
        </w:rPr>
        <w:t xml:space="preserve">Essa distinção é importante porque evita generalizar uma definição de framework de software para todas as áreas do conhecimento.</w:t>
      </w:r>
    </w:p>
    <w:p>
      <w:pPr>
        <w:pStyle w:val="Heading1"/>
        <w:spacing w:after="240" w:before="480" w:line="360" w:lineRule="auto"/>
      </w:pPr>
      <w:r>
        <w:rPr>
          <w:rFonts w:ascii="Times New Roman" w:cs="Times New Roman" w:eastAsia="Times New Roman" w:hAnsi="Times New Roman"/>
          <w:b/>
          <w:bCs/>
          <w:sz w:val="24"/>
          <w:szCs w:val="24"/>
        </w:rPr>
        <w:t xml:space="preserve">3 CONCLUSÃO</w:t>
      </w:r>
    </w:p>
    <w:p>
      <w:pPr>
        <w:spacing w:after="0" w:line="360" w:lineRule="auto"/>
        <w:ind w:firstLine="706"/>
        <w:jc w:val="both"/>
      </w:pPr>
      <w:r>
        <w:rPr>
          <w:rFonts w:ascii="Times New Roman" w:cs="Times New Roman" w:eastAsia="Times New Roman" w:hAnsi="Times New Roman"/>
          <w:sz w:val="24"/>
          <w:szCs w:val="24"/>
        </w:rPr>
        <w:t xml:space="preserve">Os frameworks constituem uma importante estratégia de reúso no desenvolvimento de software. Diferentemente de bibliotecas convencionais, eles podem fornecer não apenas componentes reutilizáveis, mas também estruturas arquiteturais, mecanismos de extensão e regras que orientam o desenvolvimento de aplicações.</w:t>
      </w:r>
    </w:p>
    <w:p>
      <w:pPr>
        <w:spacing w:after="0" w:line="360" w:lineRule="auto"/>
        <w:ind w:firstLine="706"/>
        <w:jc w:val="both"/>
      </w:pPr>
      <w:r>
        <w:rPr>
          <w:rFonts w:ascii="Times New Roman" w:cs="Times New Roman" w:eastAsia="Times New Roman" w:hAnsi="Times New Roman"/>
          <w:sz w:val="24"/>
          <w:szCs w:val="24"/>
        </w:rPr>
        <w:t xml:space="preserve">A literatura analisada demonstra que não existe apenas uma perspectiva sobre frameworks. Eles podem ser classificados segundo sua forma de extensão, como White Box, Black Box e Gray Box, ou segundo seu escopo e finalidade. Também existem frameworks especializados em diferentes áreas, como desenvolvimento Web, persistência, aplicações gráficas, dispositivos móveis e interesses transversais.</w:t>
      </w:r>
    </w:p>
    <w:p>
      <w:pPr>
        <w:spacing w:after="0" w:line="360" w:lineRule="auto"/>
        <w:ind w:firstLine="706"/>
        <w:jc w:val="both"/>
      </w:pPr>
      <w:r>
        <w:rPr>
          <w:rFonts w:ascii="Times New Roman" w:cs="Times New Roman" w:eastAsia="Times New Roman" w:hAnsi="Times New Roman"/>
          <w:sz w:val="24"/>
          <w:szCs w:val="24"/>
        </w:rPr>
        <w:t xml:space="preserve">Entre suas principais características estão a reutilização, modularidade, extensibilidade, abstração e inversão de controle. Essas características podem aumentar a produtividade e reduzir o esforço de desenvolvimento, embora também possam introduzir custos relacionados à aprendizagem, complexidade, dependência tecnológica e manutenção.</w:t>
      </w:r>
    </w:p>
    <w:p>
      <w:pPr>
        <w:spacing w:after="0" w:line="360" w:lineRule="auto"/>
        <w:ind w:firstLine="706"/>
        <w:jc w:val="both"/>
      </w:pPr>
      <w:r>
        <w:rPr>
          <w:rFonts w:ascii="Times New Roman" w:cs="Times New Roman" w:eastAsia="Times New Roman" w:hAnsi="Times New Roman"/>
          <w:sz w:val="24"/>
          <w:szCs w:val="24"/>
        </w:rPr>
        <w:t xml:space="preserve">A escolha de um framework, portanto, não deve ser realizada exclusivamente com base em popularidade ou preferência pessoal. Os trabalhos de Sandy e Schiavoni (2018) e Santos (2018) demonstram diferentes formas de estruturar essa decisão, utilizando critérios objetivos, requisitos não funcionais e características específicas do projeto e da equipe.</w:t>
      </w:r>
    </w:p>
    <w:p>
      <w:pPr>
        <w:spacing w:after="0" w:line="360" w:lineRule="auto"/>
        <w:ind w:firstLine="706"/>
        <w:jc w:val="both"/>
      </w:pPr>
      <w:r>
        <w:rPr>
          <w:rFonts w:ascii="Times New Roman" w:cs="Times New Roman" w:eastAsia="Times New Roman" w:hAnsi="Times New Roman"/>
          <w:sz w:val="24"/>
          <w:szCs w:val="24"/>
        </w:rPr>
        <w:t xml:space="preserve">Assim, a escolha adequada resulta do equilíbrio entre necessidades do projeto, características técnicas do framework, requisitos não funcionais, capacidade da equipe e custos de adoção. A utilização de modelos de comparação e sistemas de recomendação pode contribuir para tornar esse processo mais transparente, sistemático e fundamentado.</w:t>
      </w:r>
    </w:p>
    <w:p>
      <w:r>
        <w:br w:type="page"/>
      </w:r>
    </w:p>
    <w:p>
      <w:pPr>
        <w:pStyle w:val="Heading1"/>
        <w:spacing w:after="240"/>
      </w:pPr>
      <w:r>
        <w:rPr>
          <w:rFonts w:ascii="Times New Roman" w:cs="Times New Roman" w:eastAsia="Times New Roman" w:hAnsi="Times New Roman"/>
          <w:b/>
          <w:bCs/>
          <w:sz w:val="24"/>
          <w:szCs w:val="24"/>
        </w:rPr>
        <w:t xml:space="preserve">REFERÊNCIAS</w:t>
      </w:r>
    </w:p>
    <w:p>
      <w:pPr>
        <w:spacing w:after="240" w:line="240" w:lineRule="auto"/>
        <w:ind w:firstLine="0"/>
        <w:jc w:val="left"/>
      </w:pPr>
      <w:r>
        <w:rPr>
          <w:rFonts w:ascii="Times New Roman" w:cs="Times New Roman" w:eastAsia="Times New Roman" w:hAnsi="Times New Roman"/>
          <w:sz w:val="24"/>
          <w:szCs w:val="24"/>
        </w:rPr>
        <w:t xml:space="preserve">ASSIS, S. R.; MACIEL, R. S. P. Frameworks: conceitos e aplicações. 2021.</w:t>
      </w:r>
    </w:p>
    <w:p>
      <w:pPr>
        <w:spacing w:after="240" w:line="240" w:lineRule="auto"/>
        <w:ind w:firstLine="0"/>
        <w:jc w:val="left"/>
      </w:pPr>
      <w:r>
        <w:rPr>
          <w:rFonts w:ascii="Times New Roman" w:cs="Times New Roman" w:eastAsia="Times New Roman" w:hAnsi="Times New Roman"/>
          <w:sz w:val="24"/>
          <w:szCs w:val="24"/>
        </w:rPr>
        <w:t xml:space="preserve">CAMARGO, V. V. Frameworks transversais: definições, classificações, arquitetura e utilização em um processo de desenvolvimento de software. 2006. Tese (Doutorado em Ciências – Matemática Computacional e Ciência da Computação) – Instituto de Ciências Matemáticas e de Computação, Universidade de São Paulo, São Carlos, 2006.</w:t>
      </w:r>
    </w:p>
    <w:p>
      <w:pPr>
        <w:spacing w:after="240" w:line="240" w:lineRule="auto"/>
        <w:ind w:firstLine="0"/>
        <w:jc w:val="left"/>
      </w:pPr>
      <w:r>
        <w:rPr>
          <w:rFonts w:ascii="Times New Roman" w:cs="Times New Roman" w:eastAsia="Times New Roman" w:hAnsi="Times New Roman"/>
          <w:sz w:val="24"/>
          <w:szCs w:val="24"/>
        </w:rPr>
        <w:t xml:space="preserve">MACEDO, M.; SOUZA, M. R. Teoria, modelos e frameworks: conceitos e diferenças. Anais do Congresso Internacional de Conhecimento e Inovação – ciKi, v. 1, n. 1, 2023. DOI: 10.48090/ciki.v1i1.1249.</w:t>
      </w:r>
    </w:p>
    <w:p>
      <w:pPr>
        <w:spacing w:after="240" w:line="240" w:lineRule="auto"/>
        <w:ind w:firstLine="0"/>
        <w:jc w:val="left"/>
      </w:pPr>
      <w:r>
        <w:rPr>
          <w:rFonts w:ascii="Times New Roman" w:cs="Times New Roman" w:eastAsia="Times New Roman" w:hAnsi="Times New Roman"/>
          <w:sz w:val="24"/>
          <w:szCs w:val="24"/>
        </w:rPr>
        <w:t xml:space="preserve">MALDONADO, J. C. et al. Padrões e frameworks de software. Notas didáticas. São Carlos: Instituto de Ciências Matemáticas e de Computação, Universidade de São Paulo, 2002.</w:t>
      </w:r>
    </w:p>
    <w:p>
      <w:pPr>
        <w:spacing w:after="240" w:line="240" w:lineRule="auto"/>
        <w:ind w:firstLine="0"/>
        <w:jc w:val="left"/>
      </w:pPr>
      <w:r>
        <w:rPr>
          <w:rFonts w:ascii="Times New Roman" w:cs="Times New Roman" w:eastAsia="Times New Roman" w:hAnsi="Times New Roman"/>
          <w:sz w:val="24"/>
          <w:szCs w:val="24"/>
        </w:rPr>
        <w:t xml:space="preserve">SANDY, J. M. S.; SCHIAVONI, F. L. Proposta de um modelo para comparação e escolha de frameworks para o desenvolvimento de software baseado em requisitos não funcionais. Abakós, v. 7, n. 1, p. 68-83, 2018. DOI: 10.5752/P.2316-9451.2018v7n1p68-83.</w:t>
      </w:r>
    </w:p>
    <w:p>
      <w:pPr>
        <w:spacing w:after="240" w:line="240" w:lineRule="auto"/>
        <w:ind w:firstLine="0"/>
        <w:jc w:val="left"/>
      </w:pPr>
      <w:r>
        <w:rPr>
          <w:rFonts w:ascii="Times New Roman" w:cs="Times New Roman" w:eastAsia="Times New Roman" w:hAnsi="Times New Roman"/>
          <w:sz w:val="24"/>
          <w:szCs w:val="24"/>
        </w:rPr>
        <w:t xml:space="preserve">SANTOS, D. S. Sistema de recomendação de frameworks para desenvolvimento multiplataforma em dispositivos móveis. 2018. Dissertação (Mestrado em Ciência da Computação) – Universidade Federal de Sergipe, São Cristóvão, 2018.</w:t>
      </w:r>
    </w:p>
    <w:p>
      <w:pPr>
        <w:spacing w:after="240" w:line="240" w:lineRule="auto"/>
        <w:ind w:firstLine="0"/>
        <w:jc w:val="left"/>
      </w:pPr>
      <w:r>
        <w:rPr>
          <w:rFonts w:ascii="Times New Roman" w:cs="Times New Roman" w:eastAsia="Times New Roman" w:hAnsi="Times New Roman"/>
          <w:sz w:val="24"/>
          <w:szCs w:val="24"/>
        </w:rPr>
        <w:t xml:space="preserve">SOUZA, V. E. S. FrameWeb: um método baseado em frameworks para o projeto de sistemas de informação Web. 2007. Dissertação (Mestrado em Informática) – Universidade Federal do Espírito Santo, Vitória, 2007.</w:t>
      </w:r>
    </w:p>
    <w:sectPr>
      <w:headerReference w:type="default" r:id="rId7"/>
      <w:pgSz w:w="11906" w:h="16838" w:orient="portrait"/>
      <w:pgMar w:top="1701"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1412" w:hanging="70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line="360"/>
      <w:jc w:val="left"/>
    </w:pPr>
    <w:rPr>
      <w:rFonts w:ascii="Times New Roman" w:cs="Times New Roman" w:eastAsia="Times New Roman" w:hAnsi="Times New Roman"/>
      <w:b/>
      <w:bCs/>
      <w:sz w:val="24"/>
      <w:szCs w:val="24"/>
    </w:rPr>
  </w:style>
  <w:style w:type="paragraph" w:styleId="Heading2">
    <w:name w:val="Heading 2"/>
    <w:basedOn w:val="Normal"/>
    <w:next w:val="Normal"/>
    <w:qFormat/>
    <w:pPr>
      <w:spacing w:after="200" w:before="360" w:line="360"/>
      <w:jc w:val="left"/>
    </w:pPr>
    <w:rPr>
      <w:rFonts w:ascii="Times New Roman" w:cs="Times New Roman" w:eastAsia="Times New Roman" w:hAnsi="Times New Roman"/>
      <w:b/>
      <w:bCs/>
      <w:sz w:val="24"/>
      <w:szCs w:val="24"/>
    </w:rPr>
  </w:style>
  <w:style w:type="paragraph" w:styleId="Heading3">
    <w:name w:val="Heading 3"/>
    <w:basedOn w:val="Normal"/>
    <w:next w:val="Normal"/>
    <w:qFormat/>
    <w:pPr>
      <w:spacing w:after="160" w:before="280" w:line="360"/>
      <w:jc w:val="left"/>
    </w:pPr>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2026-08-10T15:42:05.752Z</dcterms:created>
  <dcterms:modified xsi:type="dcterms:W3CDTF">2026-08-10T15:42:05.752Z</dcterms:modified>
</cp:coreProperties>
</file>

<file path=docProps/custom.xml><?xml version="1.0" encoding="utf-8"?>
<Properties xmlns="http://schemas.openxmlformats.org/officeDocument/2006/custom-properties" xmlns:vt="http://schemas.openxmlformats.org/officeDocument/2006/docPropsVTypes"/>
</file>