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13D2F" w14:textId="77777777" w:rsidR="0046619D" w:rsidRPr="0048413D" w:rsidRDefault="0046619D" w:rsidP="0046619D">
      <w:pPr>
        <w:jc w:val="center"/>
        <w:rPr>
          <w:sz w:val="20"/>
          <w:szCs w:val="20"/>
        </w:rPr>
      </w:pPr>
    </w:p>
    <w:p w14:paraId="35E51F39" w14:textId="77777777" w:rsidR="0046619D" w:rsidRPr="0048413D" w:rsidRDefault="0046619D" w:rsidP="0046619D">
      <w:pPr>
        <w:jc w:val="center"/>
        <w:rPr>
          <w:sz w:val="20"/>
          <w:szCs w:val="20"/>
        </w:rPr>
      </w:pPr>
    </w:p>
    <w:p w14:paraId="31EB9DCE" w14:textId="77777777" w:rsidR="0046619D" w:rsidRPr="0048413D" w:rsidRDefault="0046619D" w:rsidP="0046619D">
      <w:pPr>
        <w:jc w:val="center"/>
        <w:rPr>
          <w:sz w:val="20"/>
          <w:szCs w:val="20"/>
        </w:rPr>
      </w:pPr>
    </w:p>
    <w:p w14:paraId="3711C858" w14:textId="77777777" w:rsidR="0046619D" w:rsidRPr="0048413D" w:rsidRDefault="0046619D" w:rsidP="0046619D">
      <w:pPr>
        <w:jc w:val="center"/>
        <w:rPr>
          <w:sz w:val="20"/>
          <w:szCs w:val="20"/>
        </w:rPr>
      </w:pPr>
    </w:p>
    <w:p w14:paraId="403FB003" w14:textId="77777777" w:rsidR="0046619D" w:rsidRPr="0048413D" w:rsidRDefault="0046619D" w:rsidP="0046619D">
      <w:pPr>
        <w:jc w:val="center"/>
        <w:rPr>
          <w:sz w:val="20"/>
          <w:szCs w:val="20"/>
        </w:rPr>
      </w:pPr>
    </w:p>
    <w:p w14:paraId="665026F9" w14:textId="77777777" w:rsidR="0046619D" w:rsidRPr="0048413D" w:rsidRDefault="0046619D" w:rsidP="0046619D">
      <w:pPr>
        <w:jc w:val="center"/>
        <w:rPr>
          <w:sz w:val="20"/>
          <w:szCs w:val="20"/>
        </w:rPr>
      </w:pPr>
    </w:p>
    <w:p w14:paraId="2BF40E07" w14:textId="77777777" w:rsidR="0046619D" w:rsidRPr="0048413D" w:rsidRDefault="0046619D" w:rsidP="0046619D">
      <w:pPr>
        <w:jc w:val="center"/>
        <w:rPr>
          <w:sz w:val="20"/>
          <w:szCs w:val="20"/>
        </w:rPr>
      </w:pPr>
    </w:p>
    <w:p w14:paraId="26C49AAB" w14:textId="77777777" w:rsidR="005E5C40" w:rsidRPr="0048413D" w:rsidRDefault="005E5C40" w:rsidP="0046619D">
      <w:pPr>
        <w:jc w:val="center"/>
        <w:rPr>
          <w:sz w:val="20"/>
          <w:szCs w:val="20"/>
        </w:rPr>
      </w:pPr>
    </w:p>
    <w:p w14:paraId="4CCAE7C7" w14:textId="5E2087F5" w:rsidR="0046619D" w:rsidRPr="0048413D" w:rsidRDefault="0046619D" w:rsidP="000C7C9A">
      <w:pPr>
        <w:rPr>
          <w:sz w:val="20"/>
          <w:szCs w:val="20"/>
        </w:rPr>
      </w:pPr>
      <w:r w:rsidRPr="0048413D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BA25D98" wp14:editId="6EED53A7">
            <wp:simplePos x="0" y="0"/>
            <wp:positionH relativeFrom="column">
              <wp:posOffset>762000</wp:posOffset>
            </wp:positionH>
            <wp:positionV relativeFrom="paragraph">
              <wp:posOffset>-15240</wp:posOffset>
            </wp:positionV>
            <wp:extent cx="4411980" cy="1512570"/>
            <wp:effectExtent l="0" t="0" r="0" b="0"/>
            <wp:wrapTopAndBottom/>
            <wp:docPr id="1153881733" name="Picture 1" descr="Polytechnic University of Puerto Rico-Miami Campus Reviews | GradReports">
              <a:extLst xmlns:a="http://schemas.openxmlformats.org/drawingml/2006/main">
                <a:ext uri="{FF2B5EF4-FFF2-40B4-BE49-F238E27FC236}">
                  <a16:creationId xmlns:a16="http://schemas.microsoft.com/office/drawing/2014/main" id="{C0DBAE0E-62D0-4004-9E6C-673336BA0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38707" name="Picture 28" descr="Polytechnic University of Puerto Rico-Miami Campus Reviews | GradRepor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034FE3" w14:textId="32494CBE" w:rsidR="0046619D" w:rsidRPr="0048413D" w:rsidRDefault="0046619D" w:rsidP="005D42BB">
      <w:pPr>
        <w:jc w:val="center"/>
        <w:rPr>
          <w:sz w:val="20"/>
          <w:szCs w:val="20"/>
          <w:lang w:val="es-PR"/>
        </w:rPr>
      </w:pPr>
      <w:r w:rsidRPr="0048413D">
        <w:rPr>
          <w:sz w:val="20"/>
          <w:szCs w:val="20"/>
          <w:lang w:val="es-PR"/>
        </w:rPr>
        <w:t xml:space="preserve">Coral S. Schmidt </w:t>
      </w:r>
      <w:r w:rsidR="00AD7BB8" w:rsidRPr="0048413D">
        <w:rPr>
          <w:sz w:val="20"/>
          <w:szCs w:val="20"/>
          <w:lang w:val="es-PR"/>
        </w:rPr>
        <w:t>Montilla #</w:t>
      </w:r>
      <w:r w:rsidRPr="0048413D">
        <w:rPr>
          <w:sz w:val="20"/>
          <w:szCs w:val="20"/>
          <w:lang w:val="es-PR"/>
        </w:rPr>
        <w:t>148830</w:t>
      </w:r>
    </w:p>
    <w:p w14:paraId="105000FB" w14:textId="5B7C49FE" w:rsidR="00116912" w:rsidRPr="0048413D" w:rsidRDefault="00A66D89" w:rsidP="005D42BB">
      <w:pPr>
        <w:jc w:val="center"/>
        <w:rPr>
          <w:sz w:val="20"/>
          <w:szCs w:val="20"/>
          <w:lang w:val="es-PR"/>
        </w:rPr>
      </w:pPr>
      <w:r w:rsidRPr="0048413D">
        <w:rPr>
          <w:sz w:val="20"/>
          <w:szCs w:val="20"/>
          <w:lang w:val="es-PR"/>
        </w:rPr>
        <w:t xml:space="preserve">Eddie </w:t>
      </w:r>
      <w:r w:rsidR="00A62CCD" w:rsidRPr="0048413D">
        <w:rPr>
          <w:sz w:val="20"/>
          <w:szCs w:val="20"/>
          <w:lang w:val="es-PR"/>
        </w:rPr>
        <w:t>M</w:t>
      </w:r>
      <w:r w:rsidR="00E7362D" w:rsidRPr="0048413D">
        <w:rPr>
          <w:sz w:val="20"/>
          <w:szCs w:val="20"/>
          <w:lang w:val="es-PR"/>
        </w:rPr>
        <w:t xml:space="preserve">. </w:t>
      </w:r>
      <w:r w:rsidR="00736F62" w:rsidRPr="0048413D">
        <w:rPr>
          <w:sz w:val="20"/>
          <w:szCs w:val="20"/>
          <w:lang w:val="es-PR"/>
        </w:rPr>
        <w:t>San</w:t>
      </w:r>
      <w:r w:rsidR="00C474FB" w:rsidRPr="0048413D">
        <w:rPr>
          <w:sz w:val="20"/>
          <w:szCs w:val="20"/>
          <w:lang w:val="es-PR"/>
        </w:rPr>
        <w:t>t</w:t>
      </w:r>
      <w:r w:rsidR="00E26E04" w:rsidRPr="0048413D">
        <w:rPr>
          <w:sz w:val="20"/>
          <w:szCs w:val="20"/>
          <w:lang w:val="es-PR"/>
        </w:rPr>
        <w:t xml:space="preserve">iago </w:t>
      </w:r>
      <w:r w:rsidR="005E5C40" w:rsidRPr="0048413D">
        <w:rPr>
          <w:sz w:val="20"/>
          <w:szCs w:val="20"/>
          <w:lang w:val="es-PR"/>
        </w:rPr>
        <w:t>Malavé</w:t>
      </w:r>
      <w:r w:rsidR="00DB0B31" w:rsidRPr="0048413D">
        <w:rPr>
          <w:sz w:val="20"/>
          <w:szCs w:val="20"/>
          <w:lang w:val="es-PR"/>
        </w:rPr>
        <w:t xml:space="preserve"> </w:t>
      </w:r>
      <w:r w:rsidR="00761FED" w:rsidRPr="0048413D">
        <w:rPr>
          <w:sz w:val="20"/>
          <w:szCs w:val="20"/>
          <w:lang w:val="es-PR"/>
        </w:rPr>
        <w:t>#</w:t>
      </w:r>
      <w:r w:rsidR="003E346E" w:rsidRPr="0048413D">
        <w:rPr>
          <w:sz w:val="20"/>
          <w:szCs w:val="20"/>
          <w:lang w:val="es-PR"/>
        </w:rPr>
        <w:t>116933</w:t>
      </w:r>
    </w:p>
    <w:p w14:paraId="620E035E" w14:textId="3D55A4A7" w:rsidR="00F03976" w:rsidRPr="0048413D" w:rsidRDefault="00743D69" w:rsidP="005D42BB">
      <w:pPr>
        <w:jc w:val="center"/>
        <w:rPr>
          <w:sz w:val="20"/>
          <w:szCs w:val="20"/>
          <w:lang w:val="es-PR"/>
        </w:rPr>
      </w:pPr>
      <w:proofErr w:type="spellStart"/>
      <w:r w:rsidRPr="0048413D">
        <w:rPr>
          <w:sz w:val="20"/>
          <w:szCs w:val="20"/>
          <w:lang w:val="es-PR"/>
        </w:rPr>
        <w:t>Taishali</w:t>
      </w:r>
      <w:proofErr w:type="spellEnd"/>
      <w:r w:rsidRPr="0048413D">
        <w:rPr>
          <w:sz w:val="20"/>
          <w:szCs w:val="20"/>
          <w:lang w:val="es-PR"/>
        </w:rPr>
        <w:t xml:space="preserve"> N. </w:t>
      </w:r>
      <w:proofErr w:type="spellStart"/>
      <w:r w:rsidRPr="0048413D">
        <w:rPr>
          <w:sz w:val="20"/>
          <w:szCs w:val="20"/>
          <w:lang w:val="es-PR"/>
        </w:rPr>
        <w:t>Jimenez</w:t>
      </w:r>
      <w:proofErr w:type="spellEnd"/>
      <w:r w:rsidR="00005413" w:rsidRPr="0048413D">
        <w:rPr>
          <w:sz w:val="20"/>
          <w:szCs w:val="20"/>
          <w:lang w:val="es-PR"/>
        </w:rPr>
        <w:t xml:space="preserve"> Qu</w:t>
      </w:r>
      <w:r w:rsidR="009A701C" w:rsidRPr="0048413D">
        <w:rPr>
          <w:sz w:val="20"/>
          <w:szCs w:val="20"/>
          <w:lang w:val="es-PR"/>
        </w:rPr>
        <w:t>i</w:t>
      </w:r>
      <w:r w:rsidR="00B97CBE" w:rsidRPr="0048413D">
        <w:rPr>
          <w:rFonts w:asciiTheme="majorHAnsi" w:hAnsiTheme="majorHAnsi"/>
          <w:sz w:val="20"/>
          <w:szCs w:val="20"/>
          <w:lang w:val="es-PR"/>
        </w:rPr>
        <w:t>ñ</w:t>
      </w:r>
      <w:r w:rsidR="00762C0A" w:rsidRPr="0048413D">
        <w:rPr>
          <w:sz w:val="20"/>
          <w:szCs w:val="20"/>
          <w:lang w:val="es-PR"/>
        </w:rPr>
        <w:t>ones</w:t>
      </w:r>
      <w:r w:rsidRPr="0048413D">
        <w:rPr>
          <w:sz w:val="20"/>
          <w:szCs w:val="20"/>
          <w:lang w:val="es-PR"/>
        </w:rPr>
        <w:t xml:space="preserve"> #148017</w:t>
      </w:r>
    </w:p>
    <w:p w14:paraId="09C1197B" w14:textId="3A1CDEE4" w:rsidR="007D410F" w:rsidRPr="0048413D" w:rsidRDefault="00EB7DFA" w:rsidP="005D42BB">
      <w:pPr>
        <w:jc w:val="center"/>
        <w:rPr>
          <w:sz w:val="20"/>
          <w:szCs w:val="20"/>
        </w:rPr>
      </w:pPr>
      <w:r w:rsidRPr="0048413D">
        <w:rPr>
          <w:sz w:val="20"/>
          <w:szCs w:val="20"/>
        </w:rPr>
        <w:t>Lennox Rivera #140874</w:t>
      </w:r>
    </w:p>
    <w:p w14:paraId="54802F99" w14:textId="2EF08FCD" w:rsidR="00F429FA" w:rsidRPr="0048413D" w:rsidRDefault="00D92D3B" w:rsidP="00915F8F">
      <w:pPr>
        <w:jc w:val="center"/>
        <w:rPr>
          <w:sz w:val="20"/>
          <w:szCs w:val="20"/>
        </w:rPr>
      </w:pPr>
      <w:r w:rsidRPr="0048413D">
        <w:rPr>
          <w:sz w:val="20"/>
          <w:szCs w:val="20"/>
        </w:rPr>
        <w:t>Mayo</w:t>
      </w:r>
      <w:r w:rsidR="00F642EE" w:rsidRPr="0048413D">
        <w:rPr>
          <w:sz w:val="20"/>
          <w:szCs w:val="20"/>
        </w:rPr>
        <w:t xml:space="preserve">r in </w:t>
      </w:r>
      <w:r w:rsidR="002B5A5A" w:rsidRPr="0048413D">
        <w:rPr>
          <w:sz w:val="20"/>
          <w:szCs w:val="20"/>
        </w:rPr>
        <w:t>Comp</w:t>
      </w:r>
      <w:r w:rsidR="0027447F" w:rsidRPr="0048413D">
        <w:rPr>
          <w:sz w:val="20"/>
          <w:szCs w:val="20"/>
        </w:rPr>
        <w:t xml:space="preserve">uter </w:t>
      </w:r>
      <w:r w:rsidR="0044073E" w:rsidRPr="0048413D">
        <w:rPr>
          <w:sz w:val="20"/>
          <w:szCs w:val="20"/>
        </w:rPr>
        <w:t>Scien</w:t>
      </w:r>
      <w:r w:rsidR="00241929" w:rsidRPr="0048413D">
        <w:rPr>
          <w:sz w:val="20"/>
          <w:szCs w:val="20"/>
        </w:rPr>
        <w:t xml:space="preserve">ce </w:t>
      </w:r>
      <w:r w:rsidR="006D1D6A" w:rsidRPr="0048413D">
        <w:rPr>
          <w:sz w:val="20"/>
          <w:szCs w:val="20"/>
        </w:rPr>
        <w:t xml:space="preserve">&amp; </w:t>
      </w:r>
      <w:r w:rsidR="0043786A" w:rsidRPr="0048413D">
        <w:rPr>
          <w:sz w:val="20"/>
          <w:szCs w:val="20"/>
        </w:rPr>
        <w:t>Compu</w:t>
      </w:r>
      <w:r w:rsidR="001A609B" w:rsidRPr="0048413D">
        <w:rPr>
          <w:sz w:val="20"/>
          <w:szCs w:val="20"/>
        </w:rPr>
        <w:t>ter E</w:t>
      </w:r>
      <w:r w:rsidR="009A4462" w:rsidRPr="0048413D">
        <w:rPr>
          <w:sz w:val="20"/>
          <w:szCs w:val="20"/>
        </w:rPr>
        <w:t>ngine</w:t>
      </w:r>
      <w:r w:rsidR="008B2231" w:rsidRPr="0048413D">
        <w:rPr>
          <w:sz w:val="20"/>
          <w:szCs w:val="20"/>
        </w:rPr>
        <w:t>ering</w:t>
      </w:r>
    </w:p>
    <w:p w14:paraId="4C106E3B" w14:textId="4EEF7C4B" w:rsidR="0046619D" w:rsidRPr="0048413D" w:rsidRDefault="00136A6E" w:rsidP="00915F8F">
      <w:pPr>
        <w:jc w:val="center"/>
        <w:rPr>
          <w:sz w:val="20"/>
          <w:szCs w:val="20"/>
        </w:rPr>
      </w:pPr>
      <w:r w:rsidRPr="0048413D">
        <w:rPr>
          <w:sz w:val="20"/>
          <w:szCs w:val="20"/>
        </w:rPr>
        <w:t>So</w:t>
      </w:r>
      <w:r w:rsidR="000749AF" w:rsidRPr="0048413D">
        <w:rPr>
          <w:sz w:val="20"/>
          <w:szCs w:val="20"/>
        </w:rPr>
        <w:t>ftw</w:t>
      </w:r>
      <w:r w:rsidR="004B703D" w:rsidRPr="0048413D">
        <w:rPr>
          <w:sz w:val="20"/>
          <w:szCs w:val="20"/>
        </w:rPr>
        <w:t xml:space="preserve">are </w:t>
      </w:r>
      <w:r w:rsidR="006C1EEC" w:rsidRPr="0048413D">
        <w:rPr>
          <w:sz w:val="20"/>
          <w:szCs w:val="20"/>
        </w:rPr>
        <w:t>En</w:t>
      </w:r>
      <w:r w:rsidR="00AC525A" w:rsidRPr="0048413D">
        <w:rPr>
          <w:sz w:val="20"/>
          <w:szCs w:val="20"/>
        </w:rPr>
        <w:t>gin</w:t>
      </w:r>
      <w:r w:rsidR="008260FB" w:rsidRPr="0048413D">
        <w:rPr>
          <w:sz w:val="20"/>
          <w:szCs w:val="20"/>
        </w:rPr>
        <w:t>eerin</w:t>
      </w:r>
      <w:r w:rsidR="002B7EB4" w:rsidRPr="0048413D">
        <w:rPr>
          <w:sz w:val="20"/>
          <w:szCs w:val="20"/>
        </w:rPr>
        <w:t>g</w:t>
      </w:r>
    </w:p>
    <w:p w14:paraId="013F3221" w14:textId="54131C7D" w:rsidR="00B13C13" w:rsidRPr="0048413D" w:rsidRDefault="006D1D40" w:rsidP="00915F8F">
      <w:pPr>
        <w:jc w:val="center"/>
        <w:rPr>
          <w:sz w:val="20"/>
          <w:szCs w:val="20"/>
        </w:rPr>
      </w:pPr>
      <w:r w:rsidRPr="0048413D">
        <w:rPr>
          <w:sz w:val="20"/>
          <w:szCs w:val="20"/>
        </w:rPr>
        <w:t>C</w:t>
      </w:r>
      <w:r w:rsidR="001024FB" w:rsidRPr="0048413D">
        <w:rPr>
          <w:sz w:val="20"/>
          <w:szCs w:val="20"/>
        </w:rPr>
        <w:t>ECS</w:t>
      </w:r>
      <w:r w:rsidR="006106EC" w:rsidRPr="0048413D">
        <w:rPr>
          <w:sz w:val="20"/>
          <w:szCs w:val="20"/>
        </w:rPr>
        <w:t xml:space="preserve"> 4</w:t>
      </w:r>
      <w:r w:rsidR="00D31CC7" w:rsidRPr="0048413D">
        <w:rPr>
          <w:sz w:val="20"/>
          <w:szCs w:val="20"/>
        </w:rPr>
        <w:t>204</w:t>
      </w:r>
      <w:r w:rsidR="0091310D" w:rsidRPr="0048413D">
        <w:rPr>
          <w:sz w:val="20"/>
          <w:szCs w:val="20"/>
        </w:rPr>
        <w:t>-</w:t>
      </w:r>
      <w:r w:rsidR="00E26867" w:rsidRPr="0048413D">
        <w:rPr>
          <w:sz w:val="20"/>
          <w:szCs w:val="20"/>
        </w:rPr>
        <w:t>87</w:t>
      </w:r>
    </w:p>
    <w:p w14:paraId="2D61B476" w14:textId="54A962C6" w:rsidR="0046619D" w:rsidRPr="0048413D" w:rsidRDefault="0046619D" w:rsidP="0046619D">
      <w:pPr>
        <w:jc w:val="center"/>
        <w:rPr>
          <w:sz w:val="20"/>
          <w:szCs w:val="20"/>
        </w:rPr>
      </w:pPr>
    </w:p>
    <w:p w14:paraId="1854E358" w14:textId="77777777" w:rsidR="0046619D" w:rsidRPr="0048413D" w:rsidRDefault="0046619D" w:rsidP="0046619D">
      <w:pPr>
        <w:rPr>
          <w:sz w:val="20"/>
          <w:szCs w:val="20"/>
        </w:rPr>
      </w:pPr>
      <w:r w:rsidRPr="0048413D">
        <w:rPr>
          <w:sz w:val="20"/>
          <w:szCs w:val="20"/>
        </w:rPr>
        <w:br w:type="page"/>
      </w:r>
    </w:p>
    <w:p w14:paraId="57618DA0" w14:textId="3F12E54C" w:rsidR="0061385E" w:rsidRPr="0048413D" w:rsidRDefault="00D55839" w:rsidP="00C724C7">
      <w:pPr>
        <w:pStyle w:val="Heading1"/>
        <w:rPr>
          <w:color w:val="auto"/>
          <w:sz w:val="36"/>
          <w:szCs w:val="36"/>
        </w:rPr>
      </w:pPr>
      <w:r w:rsidRPr="0048413D">
        <w:rPr>
          <w:color w:val="auto"/>
          <w:sz w:val="36"/>
          <w:szCs w:val="36"/>
        </w:rPr>
        <w:lastRenderedPageBreak/>
        <w:t>R</w:t>
      </w:r>
      <w:r w:rsidR="008F1C71" w:rsidRPr="0048413D">
        <w:rPr>
          <w:color w:val="auto"/>
          <w:sz w:val="36"/>
          <w:szCs w:val="36"/>
        </w:rPr>
        <w:t>esume</w:t>
      </w:r>
      <w:r w:rsidR="00C966D2" w:rsidRPr="0048413D">
        <w:rPr>
          <w:color w:val="auto"/>
          <w:sz w:val="36"/>
          <w:szCs w:val="36"/>
        </w:rPr>
        <w:t xml:space="preserve"> </w:t>
      </w:r>
      <w:r w:rsidR="00102247" w:rsidRPr="0048413D">
        <w:rPr>
          <w:color w:val="auto"/>
          <w:sz w:val="36"/>
          <w:szCs w:val="36"/>
        </w:rPr>
        <w:t>Bui</w:t>
      </w:r>
      <w:r w:rsidR="00480C82" w:rsidRPr="0048413D">
        <w:rPr>
          <w:color w:val="auto"/>
          <w:sz w:val="36"/>
          <w:szCs w:val="36"/>
        </w:rPr>
        <w:t>l</w:t>
      </w:r>
      <w:r w:rsidR="00104FB3" w:rsidRPr="0048413D">
        <w:rPr>
          <w:color w:val="auto"/>
          <w:sz w:val="36"/>
          <w:szCs w:val="36"/>
        </w:rPr>
        <w:t>der</w:t>
      </w:r>
    </w:p>
    <w:p w14:paraId="12224EC1" w14:textId="6D78BC8E" w:rsidR="00D66AC7" w:rsidRPr="0048413D" w:rsidRDefault="00F96269" w:rsidP="00336AAE">
      <w:pPr>
        <w:pStyle w:val="Heading2"/>
        <w:rPr>
          <w:color w:val="auto"/>
          <w:sz w:val="28"/>
          <w:szCs w:val="28"/>
        </w:rPr>
      </w:pPr>
      <w:r w:rsidRPr="0048413D">
        <w:rPr>
          <w:color w:val="auto"/>
          <w:sz w:val="28"/>
          <w:szCs w:val="28"/>
        </w:rPr>
        <w:t>Introduction</w:t>
      </w:r>
      <w:r w:rsidR="00D90EAF" w:rsidRPr="0048413D">
        <w:rPr>
          <w:color w:val="auto"/>
          <w:sz w:val="28"/>
          <w:szCs w:val="28"/>
        </w:rPr>
        <w:t xml:space="preserve"> </w:t>
      </w:r>
    </w:p>
    <w:p w14:paraId="3C289AD5" w14:textId="5F2DAF9A" w:rsidR="00E0384E" w:rsidRPr="0048413D" w:rsidRDefault="0008002E" w:rsidP="003C06C3">
      <w:p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 w:rsidR="005B74CE">
        <w:rPr>
          <w:sz w:val="20"/>
          <w:szCs w:val="20"/>
        </w:rPr>
        <w:t>esume b</w:t>
      </w:r>
      <w:r w:rsidR="000150DF">
        <w:rPr>
          <w:sz w:val="20"/>
          <w:szCs w:val="20"/>
        </w:rPr>
        <w:t>uil</w:t>
      </w:r>
      <w:r w:rsidR="00066D4B">
        <w:rPr>
          <w:sz w:val="20"/>
          <w:szCs w:val="20"/>
        </w:rPr>
        <w:t>der i</w:t>
      </w:r>
      <w:r w:rsidR="00EC24ED">
        <w:rPr>
          <w:sz w:val="20"/>
          <w:szCs w:val="20"/>
        </w:rPr>
        <w:t xml:space="preserve">s an </w:t>
      </w:r>
      <w:r w:rsidR="00C0129B">
        <w:rPr>
          <w:sz w:val="20"/>
          <w:szCs w:val="20"/>
        </w:rPr>
        <w:t xml:space="preserve">app </w:t>
      </w:r>
      <w:r w:rsidR="006A65F0">
        <w:rPr>
          <w:sz w:val="20"/>
          <w:szCs w:val="20"/>
        </w:rPr>
        <w:t xml:space="preserve">that </w:t>
      </w:r>
      <w:r w:rsidR="00E0384E" w:rsidRPr="0048413D">
        <w:rPr>
          <w:sz w:val="20"/>
          <w:szCs w:val="20"/>
        </w:rPr>
        <w:t>makes building a resume easy</w:t>
      </w:r>
      <w:r w:rsidR="008F6866">
        <w:rPr>
          <w:sz w:val="20"/>
          <w:szCs w:val="20"/>
        </w:rPr>
        <w:t>,</w:t>
      </w:r>
      <w:r w:rsidR="00E0384E" w:rsidRPr="0048413D">
        <w:rPr>
          <w:sz w:val="20"/>
          <w:szCs w:val="20"/>
        </w:rPr>
        <w:t xml:space="preserve"> </w:t>
      </w:r>
      <w:r w:rsidR="00447DB3">
        <w:rPr>
          <w:sz w:val="20"/>
          <w:szCs w:val="20"/>
        </w:rPr>
        <w:t>efficient</w:t>
      </w:r>
      <w:r w:rsidR="001E25C2">
        <w:rPr>
          <w:sz w:val="20"/>
          <w:szCs w:val="20"/>
        </w:rPr>
        <w:t>,</w:t>
      </w:r>
      <w:r w:rsidR="00447DB3">
        <w:rPr>
          <w:sz w:val="20"/>
          <w:szCs w:val="20"/>
        </w:rPr>
        <w:t xml:space="preserve"> </w:t>
      </w:r>
      <w:r w:rsidR="00E0384E" w:rsidRPr="0048413D">
        <w:rPr>
          <w:sz w:val="20"/>
          <w:szCs w:val="20"/>
        </w:rPr>
        <w:t>and</w:t>
      </w:r>
      <w:r w:rsidR="00E0384E" w:rsidRPr="0048413D">
        <w:rPr>
          <w:sz w:val="20"/>
          <w:szCs w:val="20"/>
        </w:rPr>
        <w:t xml:space="preserve"> quick, </w:t>
      </w:r>
      <w:r w:rsidR="000B327B">
        <w:rPr>
          <w:sz w:val="20"/>
          <w:szCs w:val="20"/>
        </w:rPr>
        <w:t>giving</w:t>
      </w:r>
      <w:r w:rsidR="00447DB3">
        <w:rPr>
          <w:sz w:val="20"/>
          <w:szCs w:val="20"/>
        </w:rPr>
        <w:t xml:space="preserve"> even the most inexperienced </w:t>
      </w:r>
      <w:r w:rsidR="00DB3DBD">
        <w:rPr>
          <w:sz w:val="20"/>
          <w:szCs w:val="20"/>
        </w:rPr>
        <w:t>user</w:t>
      </w:r>
      <w:r w:rsidR="000B327B">
        <w:rPr>
          <w:sz w:val="20"/>
          <w:szCs w:val="20"/>
        </w:rPr>
        <w:t>s</w:t>
      </w:r>
      <w:r w:rsidR="00DB3DBD">
        <w:rPr>
          <w:sz w:val="20"/>
          <w:szCs w:val="20"/>
        </w:rPr>
        <w:t xml:space="preserve"> </w:t>
      </w:r>
      <w:r w:rsidR="00447DB3">
        <w:rPr>
          <w:sz w:val="20"/>
          <w:szCs w:val="20"/>
        </w:rPr>
        <w:t xml:space="preserve">the opportunity to create </w:t>
      </w:r>
      <w:r w:rsidR="00AE3F5B">
        <w:rPr>
          <w:sz w:val="20"/>
          <w:szCs w:val="20"/>
        </w:rPr>
        <w:t xml:space="preserve">a </w:t>
      </w:r>
      <w:r w:rsidR="002A1449">
        <w:rPr>
          <w:sz w:val="20"/>
          <w:szCs w:val="20"/>
        </w:rPr>
        <w:t>successful</w:t>
      </w:r>
      <w:r w:rsidR="00AE3F5B">
        <w:rPr>
          <w:sz w:val="20"/>
          <w:szCs w:val="20"/>
        </w:rPr>
        <w:t xml:space="preserve"> </w:t>
      </w:r>
      <w:r w:rsidR="00677F2A">
        <w:rPr>
          <w:sz w:val="20"/>
          <w:szCs w:val="20"/>
        </w:rPr>
        <w:t>resume</w:t>
      </w:r>
      <w:r w:rsidR="00E0384E" w:rsidRPr="0048413D">
        <w:rPr>
          <w:sz w:val="20"/>
          <w:szCs w:val="20"/>
        </w:rPr>
        <w:t xml:space="preserve">. The idea is to help users create a personalized resume by first asking about their education level and the job they’re applying for. </w:t>
      </w:r>
      <w:r w:rsidR="00CB43E2">
        <w:rPr>
          <w:sz w:val="20"/>
          <w:szCs w:val="20"/>
        </w:rPr>
        <w:t>Once</w:t>
      </w:r>
      <w:r w:rsidR="00CB43E2">
        <w:rPr>
          <w:sz w:val="20"/>
          <w:szCs w:val="20"/>
        </w:rPr>
        <w:t xml:space="preserve"> the </w:t>
      </w:r>
      <w:r w:rsidR="00771BEA">
        <w:rPr>
          <w:sz w:val="20"/>
          <w:szCs w:val="20"/>
        </w:rPr>
        <w:t>job</w:t>
      </w:r>
      <w:r w:rsidR="00E0384E" w:rsidRPr="0048413D">
        <w:rPr>
          <w:sz w:val="20"/>
          <w:szCs w:val="20"/>
        </w:rPr>
        <w:t xml:space="preserve"> </w:t>
      </w:r>
      <w:r w:rsidR="000B327B">
        <w:rPr>
          <w:sz w:val="20"/>
          <w:szCs w:val="20"/>
        </w:rPr>
        <w:t>is selected</w:t>
      </w:r>
      <w:r w:rsidR="00E0384E" w:rsidRPr="0048413D">
        <w:rPr>
          <w:sz w:val="20"/>
          <w:szCs w:val="20"/>
        </w:rPr>
        <w:t xml:space="preserve">, </w:t>
      </w:r>
      <w:r w:rsidR="00E0384E" w:rsidRPr="0048413D">
        <w:rPr>
          <w:sz w:val="20"/>
          <w:szCs w:val="20"/>
        </w:rPr>
        <w:t xml:space="preserve">the app will </w:t>
      </w:r>
      <w:r w:rsidR="00472AF3">
        <w:rPr>
          <w:sz w:val="20"/>
          <w:szCs w:val="20"/>
        </w:rPr>
        <w:t>display</w:t>
      </w:r>
      <w:r w:rsidR="008245B5">
        <w:rPr>
          <w:sz w:val="20"/>
          <w:szCs w:val="20"/>
        </w:rPr>
        <w:t xml:space="preserve"> the nec</w:t>
      </w:r>
      <w:r w:rsidR="008A657F">
        <w:rPr>
          <w:sz w:val="20"/>
          <w:szCs w:val="20"/>
        </w:rPr>
        <w:t xml:space="preserve">essary fields </w:t>
      </w:r>
      <w:r w:rsidR="00592CAE">
        <w:rPr>
          <w:sz w:val="20"/>
          <w:szCs w:val="20"/>
        </w:rPr>
        <w:t xml:space="preserve">to produce a </w:t>
      </w:r>
      <w:r w:rsidR="00B50CE5">
        <w:rPr>
          <w:sz w:val="20"/>
          <w:szCs w:val="20"/>
        </w:rPr>
        <w:t>complete resume.</w:t>
      </w:r>
      <w:r w:rsidR="00E0384E" w:rsidRPr="0048413D">
        <w:rPr>
          <w:sz w:val="20"/>
          <w:szCs w:val="20"/>
        </w:rPr>
        <w:t xml:space="preserve">  Each </w:t>
      </w:r>
      <w:r w:rsidR="002755D0">
        <w:rPr>
          <w:sz w:val="20"/>
          <w:szCs w:val="20"/>
        </w:rPr>
        <w:t>field</w:t>
      </w:r>
      <w:r w:rsidR="00E0384E" w:rsidRPr="0048413D">
        <w:rPr>
          <w:sz w:val="20"/>
          <w:szCs w:val="20"/>
        </w:rPr>
        <w:t xml:space="preserve"> will also </w:t>
      </w:r>
      <w:r w:rsidR="00984C7E">
        <w:rPr>
          <w:sz w:val="20"/>
          <w:szCs w:val="20"/>
        </w:rPr>
        <w:t>provide</w:t>
      </w:r>
      <w:r w:rsidR="00E0384E" w:rsidRPr="0048413D">
        <w:rPr>
          <w:sz w:val="20"/>
          <w:szCs w:val="20"/>
        </w:rPr>
        <w:t xml:space="preserve"> </w:t>
      </w:r>
      <w:r w:rsidR="002755D0">
        <w:rPr>
          <w:sz w:val="20"/>
          <w:szCs w:val="20"/>
        </w:rPr>
        <w:t>information</w:t>
      </w:r>
      <w:r w:rsidR="00E0384E" w:rsidRPr="0048413D">
        <w:rPr>
          <w:sz w:val="20"/>
          <w:szCs w:val="20"/>
        </w:rPr>
        <w:t xml:space="preserve"> that </w:t>
      </w:r>
      <w:r w:rsidR="00E76CE1">
        <w:rPr>
          <w:sz w:val="20"/>
          <w:szCs w:val="20"/>
        </w:rPr>
        <w:t>explains</w:t>
      </w:r>
      <w:r w:rsidR="00E0384E" w:rsidRPr="0048413D">
        <w:rPr>
          <w:sz w:val="20"/>
          <w:szCs w:val="20"/>
        </w:rPr>
        <w:t xml:space="preserve"> </w:t>
      </w:r>
      <w:r w:rsidR="002755D0">
        <w:rPr>
          <w:sz w:val="20"/>
          <w:szCs w:val="20"/>
        </w:rPr>
        <w:t>wh</w:t>
      </w:r>
      <w:r w:rsidR="00185367">
        <w:rPr>
          <w:sz w:val="20"/>
          <w:szCs w:val="20"/>
        </w:rPr>
        <w:t xml:space="preserve">y the field is required to </w:t>
      </w:r>
      <w:r w:rsidR="008818B8">
        <w:rPr>
          <w:sz w:val="20"/>
          <w:szCs w:val="20"/>
        </w:rPr>
        <w:t xml:space="preserve">not </w:t>
      </w:r>
      <w:r w:rsidR="009C6152">
        <w:rPr>
          <w:sz w:val="20"/>
          <w:szCs w:val="20"/>
        </w:rPr>
        <w:t xml:space="preserve">only </w:t>
      </w:r>
      <w:r w:rsidR="008818B8">
        <w:rPr>
          <w:sz w:val="20"/>
          <w:szCs w:val="20"/>
        </w:rPr>
        <w:t>allow the user</w:t>
      </w:r>
      <w:r w:rsidR="008202ED">
        <w:rPr>
          <w:sz w:val="20"/>
          <w:szCs w:val="20"/>
        </w:rPr>
        <w:t xml:space="preserve"> to</w:t>
      </w:r>
      <w:r w:rsidR="008818B8">
        <w:rPr>
          <w:sz w:val="20"/>
          <w:szCs w:val="20"/>
        </w:rPr>
        <w:t xml:space="preserve"> create a resume</w:t>
      </w:r>
      <w:r w:rsidR="00F4110D">
        <w:rPr>
          <w:sz w:val="20"/>
          <w:szCs w:val="20"/>
        </w:rPr>
        <w:t>,</w:t>
      </w:r>
      <w:r w:rsidR="008818B8">
        <w:rPr>
          <w:sz w:val="20"/>
          <w:szCs w:val="20"/>
        </w:rPr>
        <w:t xml:space="preserve"> but also to learn from it.</w:t>
      </w:r>
      <w:r w:rsidR="00F83C63">
        <w:rPr>
          <w:sz w:val="20"/>
          <w:szCs w:val="20"/>
        </w:rPr>
        <w:t xml:space="preserve"> </w:t>
      </w:r>
      <w:r w:rsidR="0081359D" w:rsidRPr="0048413D">
        <w:rPr>
          <w:sz w:val="20"/>
          <w:szCs w:val="20"/>
        </w:rPr>
        <w:t xml:space="preserve">After </w:t>
      </w:r>
      <w:r w:rsidR="00F67A7D">
        <w:rPr>
          <w:sz w:val="20"/>
          <w:szCs w:val="20"/>
        </w:rPr>
        <w:t>filling in</w:t>
      </w:r>
      <w:r w:rsidR="0081359D" w:rsidRPr="0048413D">
        <w:rPr>
          <w:sz w:val="20"/>
          <w:szCs w:val="20"/>
        </w:rPr>
        <w:t xml:space="preserve"> </w:t>
      </w:r>
      <w:r w:rsidR="0081359D" w:rsidRPr="0048413D">
        <w:rPr>
          <w:sz w:val="20"/>
          <w:szCs w:val="20"/>
        </w:rPr>
        <w:t>all the info</w:t>
      </w:r>
      <w:r w:rsidR="009C6152">
        <w:rPr>
          <w:sz w:val="20"/>
          <w:szCs w:val="20"/>
        </w:rPr>
        <w:t>rmation</w:t>
      </w:r>
      <w:r w:rsidR="002A3C99">
        <w:rPr>
          <w:sz w:val="20"/>
          <w:szCs w:val="20"/>
        </w:rPr>
        <w:t>,</w:t>
      </w:r>
      <w:r w:rsidR="0081359D" w:rsidRPr="0048413D">
        <w:rPr>
          <w:sz w:val="20"/>
          <w:szCs w:val="20"/>
        </w:rPr>
        <w:t xml:space="preserve"> </w:t>
      </w:r>
      <w:r w:rsidR="00BA1853">
        <w:rPr>
          <w:sz w:val="20"/>
          <w:szCs w:val="20"/>
        </w:rPr>
        <w:t xml:space="preserve">the user will </w:t>
      </w:r>
      <w:r w:rsidR="00DE0F64">
        <w:rPr>
          <w:sz w:val="20"/>
          <w:szCs w:val="20"/>
        </w:rPr>
        <w:t>have</w:t>
      </w:r>
      <w:r w:rsidR="00BA1853">
        <w:rPr>
          <w:sz w:val="20"/>
          <w:szCs w:val="20"/>
        </w:rPr>
        <w:t xml:space="preserve"> a </w:t>
      </w:r>
      <w:r w:rsidR="00DE0F64">
        <w:rPr>
          <w:sz w:val="20"/>
          <w:szCs w:val="20"/>
        </w:rPr>
        <w:t xml:space="preserve">collection of templates to pick from </w:t>
      </w:r>
      <w:r w:rsidR="00570790">
        <w:rPr>
          <w:sz w:val="20"/>
          <w:szCs w:val="20"/>
        </w:rPr>
        <w:t xml:space="preserve">that are </w:t>
      </w:r>
      <w:r w:rsidR="00DE0F64">
        <w:rPr>
          <w:sz w:val="20"/>
          <w:szCs w:val="20"/>
        </w:rPr>
        <w:t xml:space="preserve">commonly used within the </w:t>
      </w:r>
      <w:r w:rsidR="005B73BA">
        <w:rPr>
          <w:sz w:val="20"/>
          <w:szCs w:val="20"/>
        </w:rPr>
        <w:t xml:space="preserve">job </w:t>
      </w:r>
      <w:r w:rsidR="006F2902">
        <w:rPr>
          <w:sz w:val="20"/>
          <w:szCs w:val="20"/>
        </w:rPr>
        <w:t>that they have selected</w:t>
      </w:r>
      <w:r w:rsidR="00C247B4">
        <w:rPr>
          <w:sz w:val="20"/>
          <w:szCs w:val="20"/>
        </w:rPr>
        <w:t xml:space="preserve">. </w:t>
      </w:r>
      <w:r w:rsidR="00076352">
        <w:rPr>
          <w:sz w:val="20"/>
          <w:szCs w:val="20"/>
        </w:rPr>
        <w:t>Then</w:t>
      </w:r>
      <w:r w:rsidR="008F25D1">
        <w:rPr>
          <w:sz w:val="20"/>
          <w:szCs w:val="20"/>
        </w:rPr>
        <w:t>,</w:t>
      </w:r>
      <w:r w:rsidR="00076352">
        <w:rPr>
          <w:sz w:val="20"/>
          <w:szCs w:val="20"/>
        </w:rPr>
        <w:t xml:space="preserve"> w</w:t>
      </w:r>
      <w:r w:rsidR="0081359D" w:rsidRPr="0048413D">
        <w:rPr>
          <w:sz w:val="20"/>
          <w:szCs w:val="20"/>
        </w:rPr>
        <w:t>ith</w:t>
      </w:r>
      <w:r w:rsidR="0081359D" w:rsidRPr="0048413D">
        <w:rPr>
          <w:sz w:val="20"/>
          <w:szCs w:val="20"/>
        </w:rPr>
        <w:t xml:space="preserve"> just one click, they can download their completed resume</w:t>
      </w:r>
      <w:r w:rsidR="00E544FB">
        <w:rPr>
          <w:sz w:val="20"/>
          <w:szCs w:val="20"/>
        </w:rPr>
        <w:t xml:space="preserve"> in</w:t>
      </w:r>
      <w:r w:rsidR="00E544FB">
        <w:rPr>
          <w:sz w:val="20"/>
          <w:szCs w:val="20"/>
        </w:rPr>
        <w:t xml:space="preserve"> a </w:t>
      </w:r>
      <w:r w:rsidR="00250809">
        <w:rPr>
          <w:sz w:val="20"/>
          <w:szCs w:val="20"/>
        </w:rPr>
        <w:t>PDF format</w:t>
      </w:r>
      <w:r w:rsidR="00970AFF">
        <w:rPr>
          <w:sz w:val="20"/>
          <w:szCs w:val="20"/>
        </w:rPr>
        <w:t>.</w:t>
      </w:r>
      <w:r w:rsidR="0081359D" w:rsidRPr="0048413D">
        <w:rPr>
          <w:sz w:val="20"/>
          <w:szCs w:val="20"/>
        </w:rPr>
        <w:t xml:space="preserve"> This app makes the whole resume-building process </w:t>
      </w:r>
      <w:proofErr w:type="gramStart"/>
      <w:r w:rsidR="0081359D" w:rsidRPr="0048413D">
        <w:rPr>
          <w:sz w:val="20"/>
          <w:szCs w:val="20"/>
        </w:rPr>
        <w:t>really simple</w:t>
      </w:r>
      <w:proofErr w:type="gramEnd"/>
      <w:r w:rsidR="0081359D" w:rsidRPr="0048413D">
        <w:rPr>
          <w:sz w:val="20"/>
          <w:szCs w:val="20"/>
        </w:rPr>
        <w:t>, breaking it down into three steps</w:t>
      </w:r>
      <w:r w:rsidR="00167F85">
        <w:rPr>
          <w:sz w:val="20"/>
          <w:szCs w:val="20"/>
        </w:rPr>
        <w:t xml:space="preserve"> while</w:t>
      </w:r>
      <w:r w:rsidR="0081359D" w:rsidRPr="0048413D">
        <w:rPr>
          <w:sz w:val="20"/>
          <w:szCs w:val="20"/>
        </w:rPr>
        <w:t xml:space="preserve"> </w:t>
      </w:r>
      <w:r w:rsidR="00447DB3">
        <w:rPr>
          <w:sz w:val="20"/>
          <w:szCs w:val="20"/>
        </w:rPr>
        <w:t>simultaneously teaching</w:t>
      </w:r>
      <w:r w:rsidR="0081359D" w:rsidRPr="0048413D">
        <w:rPr>
          <w:sz w:val="20"/>
          <w:szCs w:val="20"/>
        </w:rPr>
        <w:t xml:space="preserve"> users what goes into a strong resume. It’s an easy way to get a </w:t>
      </w:r>
      <w:r w:rsidR="00073A6C" w:rsidRPr="0048413D">
        <w:rPr>
          <w:sz w:val="20"/>
          <w:szCs w:val="20"/>
        </w:rPr>
        <w:t>professional resume</w:t>
      </w:r>
      <w:r w:rsidR="0081359D" w:rsidRPr="0048413D">
        <w:rPr>
          <w:sz w:val="20"/>
          <w:szCs w:val="20"/>
        </w:rPr>
        <w:t xml:space="preserve"> without too much stress.</w:t>
      </w:r>
    </w:p>
    <w:p w14:paraId="6AD71C2A" w14:textId="05F3FD7E" w:rsidR="009261FA" w:rsidRPr="0048413D" w:rsidRDefault="008B15CA" w:rsidP="005F6340">
      <w:pPr>
        <w:pStyle w:val="Heading2"/>
        <w:rPr>
          <w:color w:val="auto"/>
          <w:sz w:val="28"/>
          <w:szCs w:val="28"/>
        </w:rPr>
      </w:pPr>
      <w:r w:rsidRPr="0048413D">
        <w:rPr>
          <w:color w:val="auto"/>
          <w:sz w:val="28"/>
          <w:szCs w:val="28"/>
        </w:rPr>
        <w:t>Approach</w:t>
      </w:r>
      <w:r w:rsidR="009F6032" w:rsidRPr="0048413D">
        <w:rPr>
          <w:color w:val="auto"/>
          <w:sz w:val="28"/>
          <w:szCs w:val="28"/>
        </w:rPr>
        <w:t xml:space="preserve"> </w:t>
      </w:r>
    </w:p>
    <w:p w14:paraId="685DB347" w14:textId="2764AEFD" w:rsidR="008B15CA" w:rsidRPr="0048413D" w:rsidRDefault="00A6207A" w:rsidP="005E5C40">
      <w:pPr>
        <w:jc w:val="both"/>
        <w:rPr>
          <w:sz w:val="20"/>
          <w:szCs w:val="20"/>
        </w:rPr>
      </w:pPr>
      <w:r w:rsidRPr="0048413D">
        <w:rPr>
          <w:sz w:val="20"/>
          <w:szCs w:val="20"/>
        </w:rPr>
        <w:t xml:space="preserve">Many people struggle with creating a professional resume due to </w:t>
      </w:r>
      <w:r w:rsidR="00CC1D86" w:rsidRPr="0048413D">
        <w:rPr>
          <w:sz w:val="20"/>
          <w:szCs w:val="20"/>
        </w:rPr>
        <w:t>a</w:t>
      </w:r>
      <w:r w:rsidRPr="0048413D">
        <w:rPr>
          <w:sz w:val="20"/>
          <w:szCs w:val="20"/>
        </w:rPr>
        <w:t xml:space="preserve"> lack of knowledge</w:t>
      </w:r>
      <w:r w:rsidR="00FD4A5E" w:rsidRPr="0048413D">
        <w:rPr>
          <w:sz w:val="20"/>
          <w:szCs w:val="20"/>
        </w:rPr>
        <w:t xml:space="preserve"> or difficulty in </w:t>
      </w:r>
      <w:r w:rsidR="00394881" w:rsidRPr="0048413D">
        <w:rPr>
          <w:sz w:val="20"/>
          <w:szCs w:val="20"/>
        </w:rPr>
        <w:t>adapting it</w:t>
      </w:r>
      <w:r w:rsidR="00FD4A5E" w:rsidRPr="0048413D">
        <w:rPr>
          <w:sz w:val="20"/>
          <w:szCs w:val="20"/>
        </w:rPr>
        <w:t xml:space="preserve"> for specific careers. To address this, we will develop a website that simplifies the resume-building process for users, regardless of their experience. This site will guide </w:t>
      </w:r>
      <w:r w:rsidR="005E5C40" w:rsidRPr="0048413D">
        <w:rPr>
          <w:sz w:val="20"/>
          <w:szCs w:val="20"/>
        </w:rPr>
        <w:t>users’</w:t>
      </w:r>
      <w:r w:rsidR="00FD4A5E" w:rsidRPr="0048413D">
        <w:rPr>
          <w:sz w:val="20"/>
          <w:szCs w:val="20"/>
        </w:rPr>
        <w:t xml:space="preserve"> step by step</w:t>
      </w:r>
      <w:r w:rsidR="008E34C3" w:rsidRPr="0048413D">
        <w:rPr>
          <w:sz w:val="20"/>
          <w:szCs w:val="20"/>
        </w:rPr>
        <w:t xml:space="preserve">, allowing them to create a personalized career-focused resume that highlights their expertise. </w:t>
      </w:r>
      <w:r w:rsidR="00990F71" w:rsidRPr="0048413D">
        <w:rPr>
          <w:sz w:val="20"/>
          <w:szCs w:val="20"/>
        </w:rPr>
        <w:t xml:space="preserve">By automating the technical aspects and breaking </w:t>
      </w:r>
      <w:r w:rsidR="000718C4" w:rsidRPr="0048413D">
        <w:rPr>
          <w:sz w:val="20"/>
          <w:szCs w:val="20"/>
        </w:rPr>
        <w:t>the process into</w:t>
      </w:r>
      <w:r w:rsidR="00990F71" w:rsidRPr="0048413D">
        <w:rPr>
          <w:sz w:val="20"/>
          <w:szCs w:val="20"/>
        </w:rPr>
        <w:t xml:space="preserve"> </w:t>
      </w:r>
      <w:r w:rsidR="00E43928" w:rsidRPr="0048413D">
        <w:rPr>
          <w:sz w:val="20"/>
          <w:szCs w:val="20"/>
        </w:rPr>
        <w:t xml:space="preserve">doable </w:t>
      </w:r>
      <w:r w:rsidR="00990F71" w:rsidRPr="0048413D">
        <w:rPr>
          <w:sz w:val="20"/>
          <w:szCs w:val="20"/>
        </w:rPr>
        <w:t>steps</w:t>
      </w:r>
      <w:r w:rsidR="004A78F1" w:rsidRPr="0048413D">
        <w:rPr>
          <w:sz w:val="20"/>
          <w:szCs w:val="20"/>
        </w:rPr>
        <w:t>, t</w:t>
      </w:r>
      <w:r w:rsidR="008E34C3" w:rsidRPr="0048413D">
        <w:rPr>
          <w:sz w:val="20"/>
          <w:szCs w:val="20"/>
        </w:rPr>
        <w:t>his solution will make the resume creation process accessible, effortless</w:t>
      </w:r>
      <w:r w:rsidR="00E43928" w:rsidRPr="0048413D">
        <w:rPr>
          <w:sz w:val="20"/>
          <w:szCs w:val="20"/>
        </w:rPr>
        <w:t>,</w:t>
      </w:r>
      <w:r w:rsidR="008E34C3" w:rsidRPr="0048413D">
        <w:rPr>
          <w:sz w:val="20"/>
          <w:szCs w:val="20"/>
        </w:rPr>
        <w:t xml:space="preserve"> and efficient </w:t>
      </w:r>
      <w:r w:rsidR="00C455B0" w:rsidRPr="0048413D">
        <w:rPr>
          <w:sz w:val="20"/>
          <w:szCs w:val="20"/>
        </w:rPr>
        <w:t xml:space="preserve">which will </w:t>
      </w:r>
      <w:r w:rsidR="00A81658" w:rsidRPr="0048413D">
        <w:rPr>
          <w:sz w:val="20"/>
          <w:szCs w:val="20"/>
        </w:rPr>
        <w:t xml:space="preserve">allow the user to focus on what </w:t>
      </w:r>
      <w:r w:rsidR="00E43928" w:rsidRPr="0048413D">
        <w:rPr>
          <w:sz w:val="20"/>
          <w:szCs w:val="20"/>
        </w:rPr>
        <w:t xml:space="preserve">truly </w:t>
      </w:r>
      <w:r w:rsidR="00A81658" w:rsidRPr="0048413D">
        <w:rPr>
          <w:sz w:val="20"/>
          <w:szCs w:val="20"/>
        </w:rPr>
        <w:t xml:space="preserve">matters, showcasing their skills and qualifications. </w:t>
      </w:r>
    </w:p>
    <w:p w14:paraId="38224F8A" w14:textId="0AA1AACE" w:rsidR="006B57A6" w:rsidRPr="0048413D" w:rsidRDefault="00BC372B" w:rsidP="001D2057">
      <w:pPr>
        <w:pStyle w:val="Heading2"/>
        <w:rPr>
          <w:color w:val="auto"/>
          <w:sz w:val="28"/>
          <w:szCs w:val="28"/>
        </w:rPr>
      </w:pPr>
      <w:r w:rsidRPr="0048413D">
        <w:rPr>
          <w:color w:val="auto"/>
          <w:sz w:val="28"/>
          <w:szCs w:val="28"/>
        </w:rPr>
        <w:t>Ob</w:t>
      </w:r>
      <w:r w:rsidR="00A52F74" w:rsidRPr="0048413D">
        <w:rPr>
          <w:color w:val="auto"/>
          <w:sz w:val="28"/>
          <w:szCs w:val="28"/>
        </w:rPr>
        <w:t>jecti</w:t>
      </w:r>
      <w:r w:rsidR="00E73541" w:rsidRPr="0048413D">
        <w:rPr>
          <w:color w:val="auto"/>
          <w:sz w:val="28"/>
          <w:szCs w:val="28"/>
        </w:rPr>
        <w:t>ve</w:t>
      </w:r>
      <w:r w:rsidR="00EC7CD6">
        <w:rPr>
          <w:color w:val="auto"/>
          <w:sz w:val="28"/>
          <w:szCs w:val="28"/>
        </w:rPr>
        <w:t>s</w:t>
      </w:r>
    </w:p>
    <w:p w14:paraId="798C275A" w14:textId="77777777" w:rsidR="0068675F" w:rsidRPr="0048413D" w:rsidRDefault="0068675F" w:rsidP="008D7046">
      <w:pPr>
        <w:pStyle w:val="Heading3"/>
        <w:rPr>
          <w:color w:val="auto"/>
          <w:sz w:val="24"/>
          <w:szCs w:val="24"/>
        </w:rPr>
        <w:sectPr w:rsidR="0068675F" w:rsidRPr="004841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C2CAA4" w14:textId="4F2AC46E" w:rsidR="00627F80" w:rsidRPr="0048413D" w:rsidRDefault="00591C46" w:rsidP="003A5659">
      <w:pPr>
        <w:pStyle w:val="Heading3"/>
        <w:rPr>
          <w:color w:val="auto"/>
          <w:sz w:val="24"/>
          <w:szCs w:val="24"/>
        </w:rPr>
      </w:pPr>
      <w:r w:rsidRPr="0048413D">
        <w:rPr>
          <w:color w:val="auto"/>
          <w:sz w:val="24"/>
          <w:szCs w:val="24"/>
        </w:rPr>
        <w:t>G</w:t>
      </w:r>
      <w:r w:rsidR="008845C9" w:rsidRPr="0048413D">
        <w:rPr>
          <w:color w:val="auto"/>
          <w:sz w:val="24"/>
          <w:szCs w:val="24"/>
        </w:rPr>
        <w:t>ener</w:t>
      </w:r>
      <w:r w:rsidR="00F571E0" w:rsidRPr="0048413D">
        <w:rPr>
          <w:color w:val="auto"/>
          <w:sz w:val="24"/>
          <w:szCs w:val="24"/>
        </w:rPr>
        <w:t>al</w:t>
      </w:r>
      <w:r w:rsidR="00EA783E" w:rsidRPr="0048413D">
        <w:rPr>
          <w:color w:val="auto"/>
          <w:sz w:val="24"/>
          <w:szCs w:val="24"/>
        </w:rPr>
        <w:t xml:space="preserve"> </w:t>
      </w:r>
    </w:p>
    <w:p w14:paraId="1EC55FC9" w14:textId="75FAB04A" w:rsidR="00846F7B" w:rsidRPr="0048413D" w:rsidRDefault="52B48F1A" w:rsidP="001876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 xml:space="preserve">Provide users a simple to use website to create different </w:t>
      </w:r>
      <w:r w:rsidR="005E5C40" w:rsidRPr="0048413D">
        <w:rPr>
          <w:sz w:val="20"/>
          <w:szCs w:val="20"/>
        </w:rPr>
        <w:t>kinds</w:t>
      </w:r>
      <w:r w:rsidRPr="0048413D">
        <w:rPr>
          <w:sz w:val="20"/>
          <w:szCs w:val="20"/>
        </w:rPr>
        <w:t xml:space="preserve"> of resumes that adapt to the person’s needs.</w:t>
      </w:r>
    </w:p>
    <w:p w14:paraId="1576BFA0" w14:textId="02133471" w:rsidR="00846F7B" w:rsidRPr="0048413D" w:rsidRDefault="52B48F1A" w:rsidP="001876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Have the website be intuitive and easy to use, as well as having helper messages</w:t>
      </w:r>
    </w:p>
    <w:p w14:paraId="05343878" w14:textId="23AE55FE" w:rsidR="00846F7B" w:rsidRPr="0048413D" w:rsidRDefault="52B48F1A" w:rsidP="001876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Have many different options for all sorts of websites different people with different background, education and experience might need</w:t>
      </w:r>
    </w:p>
    <w:p w14:paraId="6E61F661" w14:textId="6A33E774" w:rsidR="00846F7B" w:rsidRPr="0048413D" w:rsidRDefault="52B48F1A" w:rsidP="001876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Include many different templates, designs, and forms suitable for all needs</w:t>
      </w:r>
    </w:p>
    <w:p w14:paraId="6E4B9E4A" w14:textId="1F728D27" w:rsidR="00E33C7A" w:rsidRPr="0048413D" w:rsidRDefault="52B48F1A" w:rsidP="00066EB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Include the different extras that everyone will appreciate, like ‘save and complete later’ or ‘download as PDF’</w:t>
      </w:r>
    </w:p>
    <w:p w14:paraId="5883E530" w14:textId="77777777" w:rsidR="006521DA" w:rsidRPr="006521DA" w:rsidRDefault="006521DA" w:rsidP="006521DA">
      <w:pPr>
        <w:rPr>
          <w:sz w:val="20"/>
          <w:szCs w:val="20"/>
        </w:rPr>
      </w:pPr>
    </w:p>
    <w:p w14:paraId="306DA414" w14:textId="77777777" w:rsidR="00116567" w:rsidRDefault="00116567" w:rsidP="006521DA">
      <w:pPr>
        <w:rPr>
          <w:sz w:val="20"/>
          <w:szCs w:val="20"/>
        </w:rPr>
      </w:pPr>
    </w:p>
    <w:p w14:paraId="52C2F525" w14:textId="77777777" w:rsidR="00BF1050" w:rsidRDefault="00BF1050" w:rsidP="006521DA">
      <w:pPr>
        <w:rPr>
          <w:sz w:val="20"/>
          <w:szCs w:val="20"/>
        </w:rPr>
      </w:pPr>
    </w:p>
    <w:p w14:paraId="518D63D2" w14:textId="071721AD" w:rsidR="00DE5FDC" w:rsidRPr="0048413D" w:rsidRDefault="00AA73BB" w:rsidP="003A5659">
      <w:pPr>
        <w:pStyle w:val="Heading3"/>
        <w:rPr>
          <w:color w:val="auto"/>
          <w:sz w:val="24"/>
          <w:szCs w:val="24"/>
        </w:rPr>
      </w:pPr>
      <w:r w:rsidRPr="0048413D">
        <w:rPr>
          <w:color w:val="auto"/>
          <w:sz w:val="24"/>
          <w:szCs w:val="24"/>
        </w:rPr>
        <w:t>S</w:t>
      </w:r>
      <w:r w:rsidR="00D371EA" w:rsidRPr="0048413D">
        <w:rPr>
          <w:color w:val="auto"/>
          <w:sz w:val="24"/>
          <w:szCs w:val="24"/>
        </w:rPr>
        <w:t>peci</w:t>
      </w:r>
      <w:r w:rsidR="00306DBD" w:rsidRPr="0048413D">
        <w:rPr>
          <w:color w:val="auto"/>
          <w:sz w:val="24"/>
          <w:szCs w:val="24"/>
        </w:rPr>
        <w:t>fic</w:t>
      </w:r>
      <w:r w:rsidR="006F054E" w:rsidRPr="0048413D">
        <w:rPr>
          <w:color w:val="auto"/>
          <w:sz w:val="24"/>
          <w:szCs w:val="24"/>
        </w:rPr>
        <w:t xml:space="preserve"> </w:t>
      </w:r>
    </w:p>
    <w:p w14:paraId="1FDC15D4" w14:textId="30578420" w:rsidR="00D64930" w:rsidRPr="0048413D" w:rsidRDefault="00FC5710" w:rsidP="00FC57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Create a dynamic form that adapts based on the selected template, asking relevant questions for different job roles or internships.</w:t>
      </w:r>
    </w:p>
    <w:p w14:paraId="2903E748" w14:textId="0DE3CE3A" w:rsidR="00806C49" w:rsidRPr="0048413D" w:rsidRDefault="00806C49" w:rsidP="00FC57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Include mandatory fields (e.g., name, contact information, job experience) and optional sections (e.g., skills, certifications) based on the chosen template.</w:t>
      </w:r>
    </w:p>
    <w:p w14:paraId="1C3C6348" w14:textId="77777777" w:rsidR="00E33C7A" w:rsidRPr="0048413D" w:rsidRDefault="00E33C7A" w:rsidP="00E33C7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After users complete the questionnaire, auto-populate the selected template with the provided information, ensuring proper alignment and formatting based on the template's design.</w:t>
      </w:r>
    </w:p>
    <w:p w14:paraId="2B5E182C" w14:textId="53B9935A" w:rsidR="00E33C7A" w:rsidRPr="0048413D" w:rsidRDefault="00E33C7A" w:rsidP="00E33C7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Ensure that any section not filled in (optional fields) is hidden in the final PDF to maintain a clean look.</w:t>
      </w:r>
    </w:p>
    <w:p w14:paraId="00C433FD" w14:textId="058C14DE" w:rsidR="0068675F" w:rsidRPr="00A56739" w:rsidRDefault="00002E04" w:rsidP="00A5673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413D">
        <w:rPr>
          <w:sz w:val="20"/>
          <w:szCs w:val="20"/>
        </w:rPr>
        <w:t>Allow users to preview their resume before finalizing</w:t>
      </w:r>
      <w:r w:rsidR="003022BE">
        <w:rPr>
          <w:sz w:val="20"/>
          <w:szCs w:val="20"/>
        </w:rPr>
        <w:t>.</w:t>
      </w:r>
    </w:p>
    <w:p w14:paraId="10CE9CD0" w14:textId="77777777" w:rsidR="000B0051" w:rsidRPr="0048413D" w:rsidRDefault="000B0051">
      <w:pPr>
        <w:rPr>
          <w:sz w:val="20"/>
          <w:szCs w:val="20"/>
        </w:rPr>
        <w:sectPr w:rsidR="000B0051" w:rsidRPr="0048413D" w:rsidSect="006867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AA11D6" w14:textId="77777777" w:rsidR="00AA0E7B" w:rsidRPr="0048413D" w:rsidRDefault="00AA0E7B" w:rsidP="00592F36">
      <w:pPr>
        <w:rPr>
          <w:sz w:val="20"/>
          <w:szCs w:val="20"/>
        </w:rPr>
      </w:pPr>
    </w:p>
    <w:sectPr w:rsidR="00AA0E7B" w:rsidRPr="0048413D" w:rsidSect="007638F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61E0"/>
    <w:multiLevelType w:val="hybridMultilevel"/>
    <w:tmpl w:val="3ECA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275C6"/>
    <w:multiLevelType w:val="hybridMultilevel"/>
    <w:tmpl w:val="2AF0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269743">
    <w:abstractNumId w:val="0"/>
  </w:num>
  <w:num w:numId="2" w16cid:durableId="70564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B77"/>
    <w:rsid w:val="00001BAD"/>
    <w:rsid w:val="00002E04"/>
    <w:rsid w:val="00005413"/>
    <w:rsid w:val="00012972"/>
    <w:rsid w:val="000150DF"/>
    <w:rsid w:val="00025FF6"/>
    <w:rsid w:val="00043C6F"/>
    <w:rsid w:val="00053839"/>
    <w:rsid w:val="00066D4B"/>
    <w:rsid w:val="00066EBA"/>
    <w:rsid w:val="000718C4"/>
    <w:rsid w:val="00073A6C"/>
    <w:rsid w:val="000744D5"/>
    <w:rsid w:val="000749AF"/>
    <w:rsid w:val="00076352"/>
    <w:rsid w:val="0008002E"/>
    <w:rsid w:val="000842D3"/>
    <w:rsid w:val="00096077"/>
    <w:rsid w:val="00096A2A"/>
    <w:rsid w:val="000A0224"/>
    <w:rsid w:val="000B0051"/>
    <w:rsid w:val="000B264F"/>
    <w:rsid w:val="000B327B"/>
    <w:rsid w:val="000B3D60"/>
    <w:rsid w:val="000B5EDD"/>
    <w:rsid w:val="000C7C9A"/>
    <w:rsid w:val="000D1984"/>
    <w:rsid w:val="000D1DB9"/>
    <w:rsid w:val="000D6E29"/>
    <w:rsid w:val="00102247"/>
    <w:rsid w:val="001024FB"/>
    <w:rsid w:val="00104FB3"/>
    <w:rsid w:val="00112C3E"/>
    <w:rsid w:val="00115EA2"/>
    <w:rsid w:val="00116567"/>
    <w:rsid w:val="00116912"/>
    <w:rsid w:val="00124059"/>
    <w:rsid w:val="00124D17"/>
    <w:rsid w:val="00136A6E"/>
    <w:rsid w:val="00167F85"/>
    <w:rsid w:val="001727E4"/>
    <w:rsid w:val="00174E30"/>
    <w:rsid w:val="0017782F"/>
    <w:rsid w:val="00185367"/>
    <w:rsid w:val="001876A1"/>
    <w:rsid w:val="001937DA"/>
    <w:rsid w:val="00197751"/>
    <w:rsid w:val="001A609B"/>
    <w:rsid w:val="001C3DE1"/>
    <w:rsid w:val="001D2057"/>
    <w:rsid w:val="001E25C2"/>
    <w:rsid w:val="001F5327"/>
    <w:rsid w:val="00200DE9"/>
    <w:rsid w:val="00226347"/>
    <w:rsid w:val="00226F3D"/>
    <w:rsid w:val="00241929"/>
    <w:rsid w:val="00250809"/>
    <w:rsid w:val="002616CF"/>
    <w:rsid w:val="00263238"/>
    <w:rsid w:val="002648C3"/>
    <w:rsid w:val="00266A6C"/>
    <w:rsid w:val="0027447F"/>
    <w:rsid w:val="002755D0"/>
    <w:rsid w:val="00277520"/>
    <w:rsid w:val="002963C6"/>
    <w:rsid w:val="002A1449"/>
    <w:rsid w:val="002A3C99"/>
    <w:rsid w:val="002B1453"/>
    <w:rsid w:val="002B5A5A"/>
    <w:rsid w:val="002B7D56"/>
    <w:rsid w:val="002B7EB4"/>
    <w:rsid w:val="002C526A"/>
    <w:rsid w:val="002E0C38"/>
    <w:rsid w:val="002F30B1"/>
    <w:rsid w:val="00300386"/>
    <w:rsid w:val="003022BE"/>
    <w:rsid w:val="00305EBC"/>
    <w:rsid w:val="00306DBD"/>
    <w:rsid w:val="0032605D"/>
    <w:rsid w:val="0032612F"/>
    <w:rsid w:val="00336AAE"/>
    <w:rsid w:val="00350FA9"/>
    <w:rsid w:val="00356B0E"/>
    <w:rsid w:val="003570A3"/>
    <w:rsid w:val="003613C2"/>
    <w:rsid w:val="00372929"/>
    <w:rsid w:val="00387FF2"/>
    <w:rsid w:val="00394881"/>
    <w:rsid w:val="003A5659"/>
    <w:rsid w:val="003A77D8"/>
    <w:rsid w:val="003B1AFF"/>
    <w:rsid w:val="003C06C3"/>
    <w:rsid w:val="003E1FA7"/>
    <w:rsid w:val="003E2AD7"/>
    <w:rsid w:val="003E346E"/>
    <w:rsid w:val="003E539D"/>
    <w:rsid w:val="00401AD1"/>
    <w:rsid w:val="004069BD"/>
    <w:rsid w:val="00415322"/>
    <w:rsid w:val="004312D8"/>
    <w:rsid w:val="0043786A"/>
    <w:rsid w:val="0044073E"/>
    <w:rsid w:val="00442133"/>
    <w:rsid w:val="00447DB3"/>
    <w:rsid w:val="0046619D"/>
    <w:rsid w:val="00472AF3"/>
    <w:rsid w:val="00480C82"/>
    <w:rsid w:val="0048413D"/>
    <w:rsid w:val="00496C06"/>
    <w:rsid w:val="00497640"/>
    <w:rsid w:val="004A78F1"/>
    <w:rsid w:val="004B04BF"/>
    <w:rsid w:val="004B703D"/>
    <w:rsid w:val="004D72F0"/>
    <w:rsid w:val="0056012D"/>
    <w:rsid w:val="00570790"/>
    <w:rsid w:val="00591C46"/>
    <w:rsid w:val="00592CAE"/>
    <w:rsid w:val="00592F36"/>
    <w:rsid w:val="0059535A"/>
    <w:rsid w:val="00596ABE"/>
    <w:rsid w:val="005A0B0F"/>
    <w:rsid w:val="005A6B4E"/>
    <w:rsid w:val="005B2EFF"/>
    <w:rsid w:val="005B73BA"/>
    <w:rsid w:val="005B74CE"/>
    <w:rsid w:val="005C30C5"/>
    <w:rsid w:val="005D1B22"/>
    <w:rsid w:val="005D42BB"/>
    <w:rsid w:val="005D4DD4"/>
    <w:rsid w:val="005E5C40"/>
    <w:rsid w:val="005F42D5"/>
    <w:rsid w:val="005F6340"/>
    <w:rsid w:val="00603BCD"/>
    <w:rsid w:val="006106EC"/>
    <w:rsid w:val="0061385E"/>
    <w:rsid w:val="0062022A"/>
    <w:rsid w:val="00621FC8"/>
    <w:rsid w:val="00625D96"/>
    <w:rsid w:val="00627F80"/>
    <w:rsid w:val="006521DA"/>
    <w:rsid w:val="00653F6C"/>
    <w:rsid w:val="006545C2"/>
    <w:rsid w:val="00655119"/>
    <w:rsid w:val="00662E23"/>
    <w:rsid w:val="0067491F"/>
    <w:rsid w:val="00677F2A"/>
    <w:rsid w:val="006810C1"/>
    <w:rsid w:val="0068675F"/>
    <w:rsid w:val="006A4917"/>
    <w:rsid w:val="006A65F0"/>
    <w:rsid w:val="006B124D"/>
    <w:rsid w:val="006B2597"/>
    <w:rsid w:val="006B437A"/>
    <w:rsid w:val="006B571C"/>
    <w:rsid w:val="006B57A6"/>
    <w:rsid w:val="006C025B"/>
    <w:rsid w:val="006C1EEC"/>
    <w:rsid w:val="006C45BA"/>
    <w:rsid w:val="006D1D40"/>
    <w:rsid w:val="006D1D6A"/>
    <w:rsid w:val="006D557F"/>
    <w:rsid w:val="006F054E"/>
    <w:rsid w:val="006F2902"/>
    <w:rsid w:val="00702F9C"/>
    <w:rsid w:val="00710137"/>
    <w:rsid w:val="00736F62"/>
    <w:rsid w:val="00743D69"/>
    <w:rsid w:val="0074402F"/>
    <w:rsid w:val="00745735"/>
    <w:rsid w:val="00745E5C"/>
    <w:rsid w:val="007461FA"/>
    <w:rsid w:val="0074730F"/>
    <w:rsid w:val="0075218E"/>
    <w:rsid w:val="00761FED"/>
    <w:rsid w:val="00762C0A"/>
    <w:rsid w:val="007638F2"/>
    <w:rsid w:val="00767BAF"/>
    <w:rsid w:val="00771BEA"/>
    <w:rsid w:val="0077229B"/>
    <w:rsid w:val="0077784A"/>
    <w:rsid w:val="00786521"/>
    <w:rsid w:val="007978D7"/>
    <w:rsid w:val="00797EF5"/>
    <w:rsid w:val="007A030E"/>
    <w:rsid w:val="007A4F0D"/>
    <w:rsid w:val="007B0475"/>
    <w:rsid w:val="007B4110"/>
    <w:rsid w:val="007D410F"/>
    <w:rsid w:val="007E0D57"/>
    <w:rsid w:val="00800F33"/>
    <w:rsid w:val="00806C49"/>
    <w:rsid w:val="0081359D"/>
    <w:rsid w:val="008202ED"/>
    <w:rsid w:val="008245B5"/>
    <w:rsid w:val="008260FB"/>
    <w:rsid w:val="00836BFD"/>
    <w:rsid w:val="00846F7B"/>
    <w:rsid w:val="008632C9"/>
    <w:rsid w:val="00865271"/>
    <w:rsid w:val="00872B61"/>
    <w:rsid w:val="008752F2"/>
    <w:rsid w:val="008818B8"/>
    <w:rsid w:val="008845C9"/>
    <w:rsid w:val="008865D5"/>
    <w:rsid w:val="00886B49"/>
    <w:rsid w:val="00890212"/>
    <w:rsid w:val="008919A3"/>
    <w:rsid w:val="00895F3C"/>
    <w:rsid w:val="008A187F"/>
    <w:rsid w:val="008A657F"/>
    <w:rsid w:val="008B15CA"/>
    <w:rsid w:val="008B2231"/>
    <w:rsid w:val="008C5513"/>
    <w:rsid w:val="008D7046"/>
    <w:rsid w:val="008E34C3"/>
    <w:rsid w:val="008F1C71"/>
    <w:rsid w:val="008F25D1"/>
    <w:rsid w:val="008F6866"/>
    <w:rsid w:val="0091310D"/>
    <w:rsid w:val="00915F8F"/>
    <w:rsid w:val="009167E5"/>
    <w:rsid w:val="009261FA"/>
    <w:rsid w:val="009457E0"/>
    <w:rsid w:val="00947476"/>
    <w:rsid w:val="00951E02"/>
    <w:rsid w:val="00962BCE"/>
    <w:rsid w:val="00970AFF"/>
    <w:rsid w:val="00980265"/>
    <w:rsid w:val="00984C7E"/>
    <w:rsid w:val="00990F71"/>
    <w:rsid w:val="009A0910"/>
    <w:rsid w:val="009A12C3"/>
    <w:rsid w:val="009A227F"/>
    <w:rsid w:val="009A4462"/>
    <w:rsid w:val="009A55E3"/>
    <w:rsid w:val="009A701C"/>
    <w:rsid w:val="009B58C4"/>
    <w:rsid w:val="009C3466"/>
    <w:rsid w:val="009C6152"/>
    <w:rsid w:val="009C6F5A"/>
    <w:rsid w:val="009D28BE"/>
    <w:rsid w:val="009D2BA0"/>
    <w:rsid w:val="009D4E02"/>
    <w:rsid w:val="009D5882"/>
    <w:rsid w:val="009D78AB"/>
    <w:rsid w:val="009E7399"/>
    <w:rsid w:val="009F05BC"/>
    <w:rsid w:val="009F4B3C"/>
    <w:rsid w:val="009F6032"/>
    <w:rsid w:val="00A02C64"/>
    <w:rsid w:val="00A02EC6"/>
    <w:rsid w:val="00A03639"/>
    <w:rsid w:val="00A048C5"/>
    <w:rsid w:val="00A04DF5"/>
    <w:rsid w:val="00A07EA3"/>
    <w:rsid w:val="00A27CA9"/>
    <w:rsid w:val="00A51AF9"/>
    <w:rsid w:val="00A52F74"/>
    <w:rsid w:val="00A5640B"/>
    <w:rsid w:val="00A56739"/>
    <w:rsid w:val="00A6207A"/>
    <w:rsid w:val="00A62CCD"/>
    <w:rsid w:val="00A66D89"/>
    <w:rsid w:val="00A67198"/>
    <w:rsid w:val="00A81658"/>
    <w:rsid w:val="00A836C3"/>
    <w:rsid w:val="00A85099"/>
    <w:rsid w:val="00A97321"/>
    <w:rsid w:val="00AA0E7B"/>
    <w:rsid w:val="00AA4405"/>
    <w:rsid w:val="00AA73BB"/>
    <w:rsid w:val="00AC39EF"/>
    <w:rsid w:val="00AC525A"/>
    <w:rsid w:val="00AD5B97"/>
    <w:rsid w:val="00AD7BB8"/>
    <w:rsid w:val="00AE3F5B"/>
    <w:rsid w:val="00AE53AF"/>
    <w:rsid w:val="00AE557C"/>
    <w:rsid w:val="00AF7010"/>
    <w:rsid w:val="00B1335A"/>
    <w:rsid w:val="00B13C13"/>
    <w:rsid w:val="00B50CE5"/>
    <w:rsid w:val="00B67D8C"/>
    <w:rsid w:val="00B74BFC"/>
    <w:rsid w:val="00B75C82"/>
    <w:rsid w:val="00B81090"/>
    <w:rsid w:val="00B81CC5"/>
    <w:rsid w:val="00B83888"/>
    <w:rsid w:val="00B83C76"/>
    <w:rsid w:val="00B84B77"/>
    <w:rsid w:val="00B97CBE"/>
    <w:rsid w:val="00BA1853"/>
    <w:rsid w:val="00BA19A2"/>
    <w:rsid w:val="00BC372B"/>
    <w:rsid w:val="00BC5C6D"/>
    <w:rsid w:val="00BD1808"/>
    <w:rsid w:val="00BF1050"/>
    <w:rsid w:val="00BF2479"/>
    <w:rsid w:val="00BF265A"/>
    <w:rsid w:val="00BF28E3"/>
    <w:rsid w:val="00BF30EC"/>
    <w:rsid w:val="00BF33FD"/>
    <w:rsid w:val="00BF5BE1"/>
    <w:rsid w:val="00C0129B"/>
    <w:rsid w:val="00C247B4"/>
    <w:rsid w:val="00C33224"/>
    <w:rsid w:val="00C455B0"/>
    <w:rsid w:val="00C474FB"/>
    <w:rsid w:val="00C5333E"/>
    <w:rsid w:val="00C724C7"/>
    <w:rsid w:val="00C81329"/>
    <w:rsid w:val="00C815E1"/>
    <w:rsid w:val="00C825C1"/>
    <w:rsid w:val="00C86281"/>
    <w:rsid w:val="00C937CB"/>
    <w:rsid w:val="00C966D2"/>
    <w:rsid w:val="00CA624E"/>
    <w:rsid w:val="00CB43E2"/>
    <w:rsid w:val="00CC1D86"/>
    <w:rsid w:val="00CE0A35"/>
    <w:rsid w:val="00CF2624"/>
    <w:rsid w:val="00CF5B82"/>
    <w:rsid w:val="00D03C3B"/>
    <w:rsid w:val="00D31CC7"/>
    <w:rsid w:val="00D371EA"/>
    <w:rsid w:val="00D43DB2"/>
    <w:rsid w:val="00D45ABB"/>
    <w:rsid w:val="00D477C0"/>
    <w:rsid w:val="00D522DD"/>
    <w:rsid w:val="00D55839"/>
    <w:rsid w:val="00D6314F"/>
    <w:rsid w:val="00D64930"/>
    <w:rsid w:val="00D66AC7"/>
    <w:rsid w:val="00D90EAF"/>
    <w:rsid w:val="00D92D3B"/>
    <w:rsid w:val="00DA1073"/>
    <w:rsid w:val="00DA3AFA"/>
    <w:rsid w:val="00DB0B31"/>
    <w:rsid w:val="00DB3DBD"/>
    <w:rsid w:val="00DC42C8"/>
    <w:rsid w:val="00DC68E8"/>
    <w:rsid w:val="00DE0F64"/>
    <w:rsid w:val="00DE5FDC"/>
    <w:rsid w:val="00DF3AE6"/>
    <w:rsid w:val="00E0384E"/>
    <w:rsid w:val="00E04694"/>
    <w:rsid w:val="00E26867"/>
    <w:rsid w:val="00E26E04"/>
    <w:rsid w:val="00E276BB"/>
    <w:rsid w:val="00E33C7A"/>
    <w:rsid w:val="00E3692D"/>
    <w:rsid w:val="00E42709"/>
    <w:rsid w:val="00E43928"/>
    <w:rsid w:val="00E544FB"/>
    <w:rsid w:val="00E60459"/>
    <w:rsid w:val="00E73541"/>
    <w:rsid w:val="00E7362D"/>
    <w:rsid w:val="00E76CE1"/>
    <w:rsid w:val="00E82FB1"/>
    <w:rsid w:val="00E93EA3"/>
    <w:rsid w:val="00EA177F"/>
    <w:rsid w:val="00EA5874"/>
    <w:rsid w:val="00EA783E"/>
    <w:rsid w:val="00EB7DFA"/>
    <w:rsid w:val="00EC24ED"/>
    <w:rsid w:val="00EC7CD6"/>
    <w:rsid w:val="00ED0C6B"/>
    <w:rsid w:val="00ED4FFB"/>
    <w:rsid w:val="00EF1B4E"/>
    <w:rsid w:val="00F03976"/>
    <w:rsid w:val="00F04F7E"/>
    <w:rsid w:val="00F10DF9"/>
    <w:rsid w:val="00F24E1B"/>
    <w:rsid w:val="00F25F61"/>
    <w:rsid w:val="00F37524"/>
    <w:rsid w:val="00F4110D"/>
    <w:rsid w:val="00F429FA"/>
    <w:rsid w:val="00F5260E"/>
    <w:rsid w:val="00F54B4A"/>
    <w:rsid w:val="00F571E0"/>
    <w:rsid w:val="00F642EE"/>
    <w:rsid w:val="00F67A7D"/>
    <w:rsid w:val="00F713C9"/>
    <w:rsid w:val="00F7205B"/>
    <w:rsid w:val="00F72124"/>
    <w:rsid w:val="00F735E3"/>
    <w:rsid w:val="00F8103D"/>
    <w:rsid w:val="00F83B51"/>
    <w:rsid w:val="00F83C63"/>
    <w:rsid w:val="00F903F3"/>
    <w:rsid w:val="00F9435C"/>
    <w:rsid w:val="00F95B3E"/>
    <w:rsid w:val="00F96269"/>
    <w:rsid w:val="00FB1EC6"/>
    <w:rsid w:val="00FC5710"/>
    <w:rsid w:val="00FD4A5E"/>
    <w:rsid w:val="00FE0B31"/>
    <w:rsid w:val="00FF0669"/>
    <w:rsid w:val="52B48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0203"/>
  <w15:chartTrackingRefBased/>
  <w15:docId w15:val="{81AD1BC5-2DD8-4CAC-A713-E43E55F0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19D"/>
  </w:style>
  <w:style w:type="paragraph" w:styleId="Heading1">
    <w:name w:val="heading 1"/>
    <w:basedOn w:val="Normal"/>
    <w:next w:val="Normal"/>
    <w:link w:val="Heading1Char"/>
    <w:uiPriority w:val="9"/>
    <w:qFormat/>
    <w:rsid w:val="00B84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4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Taisha JQ</cp:lastModifiedBy>
  <cp:revision>2</cp:revision>
  <dcterms:created xsi:type="dcterms:W3CDTF">2024-09-24T02:30:00Z</dcterms:created>
  <dcterms:modified xsi:type="dcterms:W3CDTF">2024-09-24T02:30:00Z</dcterms:modified>
</cp:coreProperties>
</file>