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BBFB7" w14:textId="45DC74FA" w:rsidR="008025D0" w:rsidRDefault="008025D0" w:rsidP="008025D0">
      <w:pPr>
        <w:shd w:val="clear" w:color="auto" w:fill="FFFFFF"/>
        <w:tabs>
          <w:tab w:val="num" w:pos="720"/>
        </w:tabs>
        <w:spacing w:after="0" w:line="240" w:lineRule="auto"/>
      </w:pPr>
      <w:r>
        <w:t xml:space="preserve">Coral S. Schmidt Montilla </w:t>
      </w:r>
      <w:r>
        <w:tab/>
      </w:r>
      <w:r>
        <w:tab/>
      </w:r>
      <w:r>
        <w:tab/>
      </w:r>
      <w:r>
        <w:tab/>
      </w:r>
      <w:r>
        <w:tab/>
      </w:r>
      <w:r>
        <w:tab/>
      </w:r>
      <w:r>
        <w:tab/>
      </w:r>
      <w:r>
        <w:tab/>
        <w:t>#148830</w:t>
      </w:r>
    </w:p>
    <w:p w14:paraId="4D51D26C" w14:textId="77777777" w:rsidR="008025D0" w:rsidRPr="008025D0" w:rsidRDefault="008025D0" w:rsidP="008025D0">
      <w:pPr>
        <w:shd w:val="clear" w:color="auto" w:fill="FFFFFF"/>
        <w:spacing w:after="0" w:line="240" w:lineRule="auto"/>
        <w:rPr>
          <w:rFonts w:ascii="Arial" w:eastAsia="Times New Roman" w:hAnsi="Arial" w:cs="Arial"/>
          <w:color w:val="000000"/>
          <w:kern w:val="0"/>
          <w:sz w:val="20"/>
          <w:szCs w:val="20"/>
          <w14:ligatures w14:val="none"/>
        </w:rPr>
      </w:pPr>
    </w:p>
    <w:p w14:paraId="11A88FD9" w14:textId="0B0B5894" w:rsidR="008025D0" w:rsidRPr="008025D0" w:rsidRDefault="008025D0" w:rsidP="008025D0">
      <w:pPr>
        <w:numPr>
          <w:ilvl w:val="0"/>
          <w:numId w:val="1"/>
        </w:numPr>
        <w:shd w:val="clear" w:color="auto" w:fill="FFFFFF"/>
        <w:spacing w:after="0" w:line="240" w:lineRule="auto"/>
        <w:rPr>
          <w:rFonts w:ascii="Arial" w:eastAsia="Times New Roman" w:hAnsi="Arial" w:cs="Arial"/>
          <w:color w:val="000000"/>
          <w:kern w:val="0"/>
          <w:sz w:val="20"/>
          <w:szCs w:val="20"/>
          <w14:ligatures w14:val="none"/>
        </w:rPr>
      </w:pPr>
      <w:r w:rsidRPr="008025D0">
        <w:rPr>
          <w:rFonts w:ascii="Arial Narrow" w:eastAsia="Times New Roman" w:hAnsi="Arial Narrow" w:cs="Arial"/>
          <w:color w:val="404040"/>
          <w:kern w:val="0"/>
          <w:sz w:val="28"/>
          <w:szCs w:val="28"/>
          <w:bdr w:val="none" w:sz="0" w:space="0" w:color="auto" w:frame="1"/>
          <w14:ligatures w14:val="none"/>
        </w:rPr>
        <w:t>Compare and contrast thread dispatching in kernel-level threads and in user-level threads.</w:t>
      </w:r>
    </w:p>
    <w:p w14:paraId="0AA33354" w14:textId="77777777" w:rsidR="008025D0" w:rsidRPr="008025D0" w:rsidRDefault="008025D0" w:rsidP="008025D0">
      <w:pPr>
        <w:numPr>
          <w:ilvl w:val="0"/>
          <w:numId w:val="1"/>
        </w:numPr>
        <w:shd w:val="clear" w:color="auto" w:fill="FFFFFF"/>
        <w:spacing w:after="0" w:line="240" w:lineRule="auto"/>
        <w:rPr>
          <w:rFonts w:ascii="Arial" w:eastAsia="Times New Roman" w:hAnsi="Arial" w:cs="Arial"/>
          <w:color w:val="000000"/>
          <w:kern w:val="0"/>
          <w:sz w:val="20"/>
          <w:szCs w:val="20"/>
          <w14:ligatures w14:val="none"/>
        </w:rPr>
      </w:pPr>
      <w:r w:rsidRPr="008025D0">
        <w:rPr>
          <w:rFonts w:ascii="Arial Narrow" w:eastAsia="Times New Roman" w:hAnsi="Arial Narrow" w:cs="Arial"/>
          <w:color w:val="404040"/>
          <w:kern w:val="0"/>
          <w:sz w:val="28"/>
          <w:szCs w:val="28"/>
          <w:bdr w:val="none" w:sz="0" w:space="0" w:color="auto" w:frame="1"/>
          <w14:ligatures w14:val="none"/>
        </w:rPr>
        <w:t xml:space="preserve">Why are scheduler activations less portable than either user-level or </w:t>
      </w:r>
      <w:proofErr w:type="spellStart"/>
      <w:proofErr w:type="gramStart"/>
      <w:r w:rsidRPr="008025D0">
        <w:rPr>
          <w:rFonts w:ascii="Arial Narrow" w:eastAsia="Times New Roman" w:hAnsi="Arial Narrow" w:cs="Arial"/>
          <w:color w:val="404040"/>
          <w:kern w:val="0"/>
          <w:sz w:val="28"/>
          <w:szCs w:val="28"/>
          <w:bdr w:val="none" w:sz="0" w:space="0" w:color="auto" w:frame="1"/>
          <w14:ligatures w14:val="none"/>
        </w:rPr>
        <w:t>ker</w:t>
      </w:r>
      <w:proofErr w:type="spellEnd"/>
      <w:proofErr w:type="gramEnd"/>
    </w:p>
    <w:p w14:paraId="0E804F0E" w14:textId="77777777" w:rsidR="008025D0" w:rsidRDefault="008025D0" w:rsidP="008025D0"/>
    <w:p w14:paraId="31B5D3A6" w14:textId="77777777" w:rsidR="008025D0" w:rsidRDefault="008025D0" w:rsidP="008025D0"/>
    <w:p w14:paraId="71B933F5" w14:textId="6B658BEC" w:rsidR="008025D0" w:rsidRDefault="008025D0" w:rsidP="008025D0">
      <w:r>
        <w:t>Kernel-level threads, managed directly by the operating system kernel, offer superior control and efficiency. Thread dispatching occurs at the kernel level, enabling the kernel to make scheduling decisions based on system-wide priorities and resource availability. This direct management provides a significant advantage over user-level threads, which a threading library manages at the user level, and therefore, dispatching occurs within the application space. One step removed from the system, the user-level thread dispatching may need access to crucial system-level information, potentially leading to less efficient scheduling decisions.</w:t>
      </w:r>
    </w:p>
    <w:p w14:paraId="690B3B6F" w14:textId="77777777" w:rsidR="008025D0" w:rsidRDefault="008025D0" w:rsidP="008025D0"/>
    <w:p w14:paraId="6EF3EDDC" w14:textId="77777777" w:rsidR="008025D0" w:rsidRDefault="008025D0" w:rsidP="008025D0">
      <w:r>
        <w:t>One crucial trade-off between kernel-level and user-level thread dispatching is portability. Kernel-level thread dispatching, relying on specific features and mechanisms provided by the underlying operating system, is less portable across different platforms. In contrast, user-level thread dispatching can be implemented using standard programming constructs and libraries, enhancing portability. However, this portability comes at a cost. User-level thread dispatching may be less efficient than kernel-level dispatching due to the additional overhead of managing threads at the user level.</w:t>
      </w:r>
    </w:p>
    <w:p w14:paraId="1EF8F747" w14:textId="77777777" w:rsidR="008025D0" w:rsidRDefault="008025D0" w:rsidP="008025D0"/>
    <w:p w14:paraId="35D4C2C2" w14:textId="50331710" w:rsidR="0061385E" w:rsidRDefault="008025D0" w:rsidP="008025D0">
      <w:r>
        <w:t>Scheduler activations, a technique used to coordinate user-level threads with kernel-level scheduling, are limited. They are less portable than either user-level or kernel-level thread dispatching, as they rely on specific support from the underlying operating system kernel. This high dependence on the implementation details of a particular operating system limits its portability. Additionally, scheduler activations can introduce additional complexity and overhead, potentially restricting their applicability in certain environments. While scheduler activations can offer benefits in terms of performance and flexibility, their lack of portability makes them less widely used compared to other thread-dispatching mechanisms.</w:t>
      </w:r>
    </w:p>
    <w:sectPr w:rsidR="0061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4515"/>
    <w:multiLevelType w:val="multilevel"/>
    <w:tmpl w:val="0264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32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D0"/>
    <w:rsid w:val="0061385E"/>
    <w:rsid w:val="0062022A"/>
    <w:rsid w:val="0077229B"/>
    <w:rsid w:val="008025D0"/>
    <w:rsid w:val="00C33224"/>
    <w:rsid w:val="00DA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6C01"/>
  <w15:chartTrackingRefBased/>
  <w15:docId w15:val="{FDBF6229-B95E-4288-9934-BFC44B25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5D0"/>
    <w:rPr>
      <w:rFonts w:eastAsiaTheme="majorEastAsia" w:cstheme="majorBidi"/>
      <w:color w:val="272727" w:themeColor="text1" w:themeTint="D8"/>
    </w:rPr>
  </w:style>
  <w:style w:type="paragraph" w:styleId="Title">
    <w:name w:val="Title"/>
    <w:basedOn w:val="Normal"/>
    <w:next w:val="Normal"/>
    <w:link w:val="TitleChar"/>
    <w:uiPriority w:val="10"/>
    <w:qFormat/>
    <w:rsid w:val="00802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5D0"/>
    <w:pPr>
      <w:spacing w:before="160"/>
      <w:jc w:val="center"/>
    </w:pPr>
    <w:rPr>
      <w:i/>
      <w:iCs/>
      <w:color w:val="404040" w:themeColor="text1" w:themeTint="BF"/>
    </w:rPr>
  </w:style>
  <w:style w:type="character" w:customStyle="1" w:styleId="QuoteChar">
    <w:name w:val="Quote Char"/>
    <w:basedOn w:val="DefaultParagraphFont"/>
    <w:link w:val="Quote"/>
    <w:uiPriority w:val="29"/>
    <w:rsid w:val="008025D0"/>
    <w:rPr>
      <w:i/>
      <w:iCs/>
      <w:color w:val="404040" w:themeColor="text1" w:themeTint="BF"/>
    </w:rPr>
  </w:style>
  <w:style w:type="paragraph" w:styleId="ListParagraph">
    <w:name w:val="List Paragraph"/>
    <w:basedOn w:val="Normal"/>
    <w:uiPriority w:val="34"/>
    <w:qFormat/>
    <w:rsid w:val="008025D0"/>
    <w:pPr>
      <w:ind w:left="720"/>
      <w:contextualSpacing/>
    </w:pPr>
  </w:style>
  <w:style w:type="character" w:styleId="IntenseEmphasis">
    <w:name w:val="Intense Emphasis"/>
    <w:basedOn w:val="DefaultParagraphFont"/>
    <w:uiPriority w:val="21"/>
    <w:qFormat/>
    <w:rsid w:val="008025D0"/>
    <w:rPr>
      <w:i/>
      <w:iCs/>
      <w:color w:val="0F4761" w:themeColor="accent1" w:themeShade="BF"/>
    </w:rPr>
  </w:style>
  <w:style w:type="paragraph" w:styleId="IntenseQuote">
    <w:name w:val="Intense Quote"/>
    <w:basedOn w:val="Normal"/>
    <w:next w:val="Normal"/>
    <w:link w:val="IntenseQuoteChar"/>
    <w:uiPriority w:val="30"/>
    <w:qFormat/>
    <w:rsid w:val="00802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5D0"/>
    <w:rPr>
      <w:i/>
      <w:iCs/>
      <w:color w:val="0F4761" w:themeColor="accent1" w:themeShade="BF"/>
    </w:rPr>
  </w:style>
  <w:style w:type="character" w:styleId="IntenseReference">
    <w:name w:val="Intense Reference"/>
    <w:basedOn w:val="DefaultParagraphFont"/>
    <w:uiPriority w:val="32"/>
    <w:qFormat/>
    <w:rsid w:val="00802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3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1</cp:revision>
  <dcterms:created xsi:type="dcterms:W3CDTF">2024-03-19T00:38:00Z</dcterms:created>
  <dcterms:modified xsi:type="dcterms:W3CDTF">2024-03-19T01:40:00Z</dcterms:modified>
</cp:coreProperties>
</file>