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C886B" w14:textId="243DBFDA" w:rsidR="006460D0" w:rsidRPr="00FF7E76" w:rsidRDefault="006460D0" w:rsidP="00FF7E76">
      <w:pPr>
        <w:pBdr>
          <w:top w:val="single" w:sz="6" w:space="1" w:color="auto"/>
          <w:bottom w:val="single" w:sz="6" w:space="0" w:color="auto"/>
        </w:pBdr>
        <w:spacing w:line="240" w:lineRule="auto"/>
        <w:jc w:val="both"/>
        <w:rPr>
          <w:rFonts w:ascii="Times New Roman" w:hAnsi="Times New Roman" w:cs="Times New Roman"/>
          <w:b/>
          <w:bCs/>
          <w:sz w:val="144"/>
          <w:szCs w:val="144"/>
        </w:rPr>
      </w:pPr>
      <w:r w:rsidRPr="00FF7E76">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7B92AE0" wp14:editId="709E8F61">
                <wp:simplePos x="0" y="0"/>
                <wp:positionH relativeFrom="margin">
                  <wp:posOffset>-83634</wp:posOffset>
                </wp:positionH>
                <wp:positionV relativeFrom="paragraph">
                  <wp:posOffset>-117088</wp:posOffset>
                </wp:positionV>
                <wp:extent cx="6096000" cy="2346883"/>
                <wp:effectExtent l="0" t="0" r="19050" b="15875"/>
                <wp:wrapNone/>
                <wp:docPr id="1717188149" name="Rectangle 1"/>
                <wp:cNvGraphicFramePr/>
                <a:graphic xmlns:a="http://schemas.openxmlformats.org/drawingml/2006/main">
                  <a:graphicData uri="http://schemas.microsoft.com/office/word/2010/wordprocessingShape">
                    <wps:wsp>
                      <wps:cNvSpPr/>
                      <wps:spPr>
                        <a:xfrm>
                          <a:off x="0" y="0"/>
                          <a:ext cx="6096000" cy="2346883"/>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70E3E" id="Rectangle 1" o:spid="_x0000_s1026" style="position:absolute;margin-left:-6.6pt;margin-top:-9.2pt;width:480pt;height:184.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" fillcolor="#a7caec [831]" strokecolor="white [3212]" strokeweight="1pt">
                <w10:wrap anchorx="margin"/>
              </v:rect>
            </w:pict>
          </mc:Fallback>
        </mc:AlternateContent>
      </w:r>
      <w:r w:rsidRPr="00FF7E76">
        <w:rPr>
          <w:rFonts w:ascii="Times New Roman" w:hAnsi="Times New Roman" w:cs="Times New Roman"/>
          <w:b/>
          <w:bCs/>
          <w:sz w:val="144"/>
          <w:szCs w:val="144"/>
        </w:rPr>
        <w:t>STATUS REPORT</w:t>
      </w:r>
    </w:p>
    <w:p w14:paraId="59A376F1" w14:textId="49629423" w:rsidR="006460D0" w:rsidRPr="00FF7E76" w:rsidRDefault="006460D0" w:rsidP="00FF7E76">
      <w:pPr>
        <w:spacing w:line="240" w:lineRule="auto"/>
        <w:jc w:val="both"/>
        <w:rPr>
          <w:rFonts w:ascii="Times New Roman" w:hAnsi="Times New Roman" w:cs="Times New Roman"/>
        </w:rPr>
      </w:pPr>
      <w:r w:rsidRPr="00FF7E76">
        <w:rPr>
          <w:rFonts w:ascii="Times New Roman" w:hAnsi="Times New Roman" w:cs="Times New Roman"/>
        </w:rPr>
        <w:t xml:space="preserve">Group Name: </w:t>
      </w:r>
      <w:r w:rsidRPr="00FF7E76">
        <w:rPr>
          <w:rFonts w:ascii="Times New Roman" w:hAnsi="Times New Roman" w:cs="Times New Roman"/>
          <w:sz w:val="40"/>
          <w:szCs w:val="40"/>
        </w:rPr>
        <w:t>Resume Builder</w:t>
      </w:r>
    </w:p>
    <w:p w14:paraId="1B1B8D4A" w14:textId="38574DA5" w:rsidR="006460D0" w:rsidRPr="00FF7E76" w:rsidRDefault="006460D0" w:rsidP="00FF7E76">
      <w:pPr>
        <w:spacing w:line="240" w:lineRule="auto"/>
        <w:jc w:val="both"/>
        <w:rPr>
          <w:rFonts w:ascii="Times New Roman" w:hAnsi="Times New Roman" w:cs="Times New Roman"/>
        </w:rPr>
      </w:pPr>
      <w:r w:rsidRPr="00FF7E76">
        <w:rPr>
          <w:rFonts w:ascii="Times New Roman" w:hAnsi="Times New Roman" w:cs="Times New Roman"/>
        </w:rPr>
        <w:t xml:space="preserve">Report Date: </w:t>
      </w:r>
      <w:r w:rsidR="00135C4E" w:rsidRPr="00FF7E76">
        <w:rPr>
          <w:rFonts w:ascii="Times New Roman" w:hAnsi="Times New Roman" w:cs="Times New Roman"/>
        </w:rPr>
        <w:t xml:space="preserve">March </w:t>
      </w:r>
      <w:r w:rsidR="00F573FB" w:rsidRPr="00FF7E76">
        <w:rPr>
          <w:rFonts w:ascii="Times New Roman" w:hAnsi="Times New Roman" w:cs="Times New Roman"/>
        </w:rPr>
        <w:t>7</w:t>
      </w:r>
      <w:r w:rsidRPr="00FF7E76">
        <w:rPr>
          <w:rFonts w:ascii="Times New Roman" w:hAnsi="Times New Roman" w:cs="Times New Roman"/>
        </w:rPr>
        <w:t>, 202</w:t>
      </w:r>
      <w:r w:rsidRPr="00FF7E76">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0D88C8D4" wp14:editId="6A9E8A76">
                <wp:simplePos x="0" y="0"/>
                <wp:positionH relativeFrom="margin">
                  <wp:align>right</wp:align>
                </wp:positionH>
                <wp:positionV relativeFrom="paragraph">
                  <wp:posOffset>215900</wp:posOffset>
                </wp:positionV>
                <wp:extent cx="5928360" cy="396240"/>
                <wp:effectExtent l="0" t="0" r="15240" b="22860"/>
                <wp:wrapNone/>
                <wp:docPr id="382143890"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8E266" id="Rectangle 1" o:spid="_x0000_s1026" style="position:absolute;margin-left:415.6pt;margin-top:17pt;width:466.8pt;height:31.2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" fillcolor="#a7caec [831]" strokecolor="white [3212]" strokeweight="1pt">
                <w10:wrap anchorx="margin"/>
              </v:rect>
            </w:pict>
          </mc:Fallback>
        </mc:AlternateContent>
      </w:r>
      <w:r w:rsidR="00D53570" w:rsidRPr="00FF7E76">
        <w:rPr>
          <w:rFonts w:ascii="Times New Roman" w:hAnsi="Times New Roman" w:cs="Times New Roman"/>
        </w:rPr>
        <w:t>5</w:t>
      </w:r>
    </w:p>
    <w:p w14:paraId="4F139F78" w14:textId="607C1A13" w:rsidR="006460D0" w:rsidRPr="00FF7E76" w:rsidRDefault="267A79AC" w:rsidP="00FF7E76">
      <w:pPr>
        <w:spacing w:line="240" w:lineRule="auto"/>
        <w:jc w:val="both"/>
        <w:rPr>
          <w:rFonts w:ascii="Times New Roman" w:hAnsi="Times New Roman" w:cs="Times New Roman"/>
          <w:b/>
          <w:bCs/>
          <w:sz w:val="36"/>
          <w:szCs w:val="36"/>
        </w:rPr>
      </w:pPr>
      <w:r w:rsidRPr="00FF7E76">
        <w:rPr>
          <w:rFonts w:ascii="Times New Roman" w:hAnsi="Times New Roman" w:cs="Times New Roman"/>
          <w:b/>
          <w:bCs/>
          <w:sz w:val="36"/>
          <w:szCs w:val="36"/>
        </w:rPr>
        <w:t xml:space="preserve"> </w:t>
      </w:r>
      <w:r w:rsidR="355D425D" w:rsidRPr="00FF7E76">
        <w:rPr>
          <w:rFonts w:ascii="Times New Roman" w:hAnsi="Times New Roman" w:cs="Times New Roman"/>
          <w:b/>
          <w:bCs/>
          <w:sz w:val="36"/>
          <w:szCs w:val="36"/>
        </w:rPr>
        <w:t>KEY ACCOMPLISHMENT</w:t>
      </w:r>
    </w:p>
    <w:p w14:paraId="0EFCCF8A" w14:textId="35595E90" w:rsidR="001C22F9" w:rsidRPr="00FF7E76" w:rsidRDefault="00FF3228" w:rsidP="00FF7E76">
      <w:pPr>
        <w:pStyle w:val="ListParagraph"/>
        <w:numPr>
          <w:ilvl w:val="0"/>
          <w:numId w:val="4"/>
        </w:numPr>
        <w:spacing w:line="240" w:lineRule="auto"/>
        <w:jc w:val="both"/>
        <w:rPr>
          <w:rFonts w:ascii="Times New Roman" w:hAnsi="Times New Roman" w:cs="Times New Roman"/>
          <w:b/>
          <w:bCs/>
        </w:rPr>
      </w:pPr>
      <w:r w:rsidRPr="00FF7E76">
        <w:rPr>
          <w:rFonts w:ascii="Times New Roman" w:hAnsi="Times New Roman" w:cs="Times New Roman"/>
        </w:rPr>
        <w:t>We began the Planning &amp; Setup phase as outlined in our project timeline.</w:t>
      </w:r>
      <w:r w:rsidRPr="00FF7E76">
        <w:rPr>
          <w:rFonts w:ascii="Times New Roman" w:hAnsi="Times New Roman" w:cs="Times New Roman"/>
        </w:rPr>
        <w:br/>
        <w:t>Had our first in person meeting to discuss our goals for this trimester. These goals align with the initial tasks scheduled in the Gantt chart, focusing on setting up the environment and learning OutSystems.</w:t>
      </w:r>
    </w:p>
    <w:p w14:paraId="5A84A78A" w14:textId="2228F187" w:rsidR="00D53570" w:rsidRPr="00FF7E76" w:rsidRDefault="00FF7E76" w:rsidP="00FF7E76">
      <w:pPr>
        <w:pStyle w:val="ListParagraph"/>
        <w:numPr>
          <w:ilvl w:val="0"/>
          <w:numId w:val="4"/>
        </w:numPr>
        <w:spacing w:line="240" w:lineRule="auto"/>
        <w:jc w:val="both"/>
        <w:rPr>
          <w:rFonts w:ascii="Times New Roman" w:hAnsi="Times New Roman" w:cs="Times New Roman"/>
          <w:b/>
          <w:bCs/>
        </w:rPr>
      </w:pPr>
      <w:r>
        <w:rPr>
          <w:rFonts w:ascii="Times New Roman" w:hAnsi="Times New Roman" w:cs="Times New Roman"/>
        </w:rPr>
        <w:t>We s</w:t>
      </w:r>
      <w:r w:rsidR="00D0622F" w:rsidRPr="00FF7E76">
        <w:rPr>
          <w:rFonts w:ascii="Times New Roman" w:hAnsi="Times New Roman" w:cs="Times New Roman"/>
        </w:rPr>
        <w:t>tarted</w:t>
      </w:r>
      <w:r w:rsidR="000E4F53" w:rsidRPr="00FF7E76">
        <w:rPr>
          <w:rFonts w:ascii="Times New Roman" w:hAnsi="Times New Roman" w:cs="Times New Roman"/>
        </w:rPr>
        <w:t xml:space="preserve"> watching </w:t>
      </w:r>
      <w:r w:rsidR="00D0622F" w:rsidRPr="00FF7E76">
        <w:rPr>
          <w:rFonts w:ascii="Times New Roman" w:hAnsi="Times New Roman" w:cs="Times New Roman"/>
        </w:rPr>
        <w:t xml:space="preserve">videos and tutorials </w:t>
      </w:r>
      <w:r w:rsidR="006218E0" w:rsidRPr="00FF7E76">
        <w:rPr>
          <w:rFonts w:ascii="Times New Roman" w:hAnsi="Times New Roman" w:cs="Times New Roman"/>
        </w:rPr>
        <w:t>on Outsystems’s</w:t>
      </w:r>
      <w:r w:rsidR="00624FA7" w:rsidRPr="00FF7E76">
        <w:rPr>
          <w:rFonts w:ascii="Times New Roman" w:hAnsi="Times New Roman" w:cs="Times New Roman"/>
        </w:rPr>
        <w:t>.</w:t>
      </w:r>
    </w:p>
    <w:p w14:paraId="26542F76" w14:textId="1AED9C6C" w:rsidR="00AE3888" w:rsidRPr="00FF7E76" w:rsidRDefault="002D7260" w:rsidP="00FF7E76">
      <w:pPr>
        <w:pStyle w:val="ListParagraph"/>
        <w:numPr>
          <w:ilvl w:val="0"/>
          <w:numId w:val="4"/>
        </w:numPr>
        <w:spacing w:line="240" w:lineRule="auto"/>
        <w:jc w:val="both"/>
        <w:rPr>
          <w:rFonts w:ascii="Times New Roman" w:hAnsi="Times New Roman" w:cs="Times New Roman"/>
          <w:b/>
          <w:bCs/>
        </w:rPr>
      </w:pPr>
      <w:r w:rsidRPr="00FF7E76">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11897D56" wp14:editId="761C43A5">
                <wp:simplePos x="0" y="0"/>
                <wp:positionH relativeFrom="margin">
                  <wp:align>right</wp:align>
                </wp:positionH>
                <wp:positionV relativeFrom="paragraph">
                  <wp:posOffset>235507</wp:posOffset>
                </wp:positionV>
                <wp:extent cx="5928360" cy="396240"/>
                <wp:effectExtent l="0" t="0" r="15240" b="22860"/>
                <wp:wrapNone/>
                <wp:docPr id="56174913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2858A0" id="Rectangle 1" o:spid="_x0000_s1026" style="position:absolute;margin-left:415.6pt;margin-top:18.55pt;width:466.8pt;height:31.2pt;z-index:-251658239;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" fillcolor="#a7caec [831]" strokecolor="white [3212]" strokeweight="1pt">
                <w10:wrap anchorx="margin"/>
              </v:rect>
            </w:pict>
          </mc:Fallback>
        </mc:AlternateContent>
      </w:r>
      <w:r w:rsidR="00FF7E76">
        <w:rPr>
          <w:rFonts w:ascii="Times New Roman" w:hAnsi="Times New Roman" w:cs="Times New Roman"/>
        </w:rPr>
        <w:t>We c</w:t>
      </w:r>
      <w:r w:rsidR="00AE3888" w:rsidRPr="00FF7E76">
        <w:rPr>
          <w:rFonts w:ascii="Times New Roman" w:hAnsi="Times New Roman" w:cs="Times New Roman"/>
        </w:rPr>
        <w:t xml:space="preserve">reated </w:t>
      </w:r>
      <w:r w:rsidR="003034E1" w:rsidRPr="00FF7E76">
        <w:rPr>
          <w:rFonts w:ascii="Times New Roman" w:hAnsi="Times New Roman" w:cs="Times New Roman"/>
        </w:rPr>
        <w:t>the Outsystems account and environment.</w:t>
      </w:r>
    </w:p>
    <w:p w14:paraId="4526D192" w14:textId="296A9EF3" w:rsidR="006460D0" w:rsidRPr="00FF7E76" w:rsidRDefault="267A79AC" w:rsidP="00FF7E76">
      <w:pPr>
        <w:spacing w:line="240" w:lineRule="auto"/>
        <w:jc w:val="both"/>
        <w:rPr>
          <w:rFonts w:ascii="Times New Roman" w:hAnsi="Times New Roman" w:cs="Times New Roman"/>
          <w:b/>
          <w:bCs/>
          <w:sz w:val="36"/>
          <w:szCs w:val="36"/>
        </w:rPr>
      </w:pPr>
      <w:r w:rsidRPr="00FF7E76">
        <w:rPr>
          <w:rFonts w:ascii="Times New Roman" w:hAnsi="Times New Roman" w:cs="Times New Roman"/>
          <w:b/>
          <w:bCs/>
          <w:sz w:val="36"/>
          <w:szCs w:val="36"/>
        </w:rPr>
        <w:t xml:space="preserve"> </w:t>
      </w:r>
      <w:r w:rsidR="355D425D" w:rsidRPr="00FF7E76">
        <w:rPr>
          <w:rFonts w:ascii="Times New Roman" w:hAnsi="Times New Roman" w:cs="Times New Roman"/>
          <w:b/>
          <w:bCs/>
          <w:sz w:val="36"/>
          <w:szCs w:val="36"/>
        </w:rPr>
        <w:t>NEXT WEEK TASKS</w:t>
      </w:r>
    </w:p>
    <w:p w14:paraId="130058D0" w14:textId="751E2BA3" w:rsidR="00624FA7" w:rsidRPr="00FF7E76" w:rsidRDefault="006218E0" w:rsidP="00FF7E76">
      <w:pPr>
        <w:pStyle w:val="ListParagraph"/>
        <w:numPr>
          <w:ilvl w:val="0"/>
          <w:numId w:val="2"/>
        </w:numPr>
        <w:spacing w:line="240" w:lineRule="auto"/>
        <w:jc w:val="both"/>
        <w:rPr>
          <w:rFonts w:ascii="Times New Roman" w:hAnsi="Times New Roman" w:cs="Times New Roman"/>
        </w:rPr>
      </w:pPr>
      <w:r w:rsidRPr="00FF7E76">
        <w:rPr>
          <w:rFonts w:ascii="Times New Roman" w:hAnsi="Times New Roman" w:cs="Times New Roman"/>
        </w:rPr>
        <w:t xml:space="preserve">Start </w:t>
      </w:r>
      <w:r w:rsidR="00B92EAB" w:rsidRPr="00FF7E76">
        <w:rPr>
          <w:rFonts w:ascii="Times New Roman" w:hAnsi="Times New Roman" w:cs="Times New Roman"/>
        </w:rPr>
        <w:t>creating the database</w:t>
      </w:r>
    </w:p>
    <w:p w14:paraId="0B22457A" w14:textId="7B3CBB22" w:rsidR="00D53570" w:rsidRPr="00FF7E76" w:rsidRDefault="006218E0" w:rsidP="00FF7E76">
      <w:pPr>
        <w:pStyle w:val="ListParagraph"/>
        <w:numPr>
          <w:ilvl w:val="0"/>
          <w:numId w:val="2"/>
        </w:numPr>
        <w:spacing w:line="240" w:lineRule="auto"/>
        <w:jc w:val="both"/>
        <w:rPr>
          <w:rFonts w:ascii="Times New Roman" w:hAnsi="Times New Roman" w:cs="Times New Roman"/>
        </w:rPr>
      </w:pPr>
      <w:r w:rsidRPr="00FF7E76">
        <w:rPr>
          <w:rFonts w:ascii="Times New Roman" w:hAnsi="Times New Roman" w:cs="Times New Roman"/>
        </w:rPr>
        <w:t>Start creatin</w:t>
      </w:r>
      <w:r w:rsidR="00B92EAB" w:rsidRPr="00FF7E76">
        <w:rPr>
          <w:rFonts w:ascii="Times New Roman" w:hAnsi="Times New Roman" w:cs="Times New Roman"/>
        </w:rPr>
        <w:t>g the front-end</w:t>
      </w:r>
    </w:p>
    <w:p w14:paraId="07AF0062" w14:textId="63E3FD96" w:rsidR="00FF3228" w:rsidRPr="00FF7E76" w:rsidRDefault="005327A6" w:rsidP="00FF7E76">
      <w:pPr>
        <w:pStyle w:val="ListParagraph"/>
        <w:numPr>
          <w:ilvl w:val="0"/>
          <w:numId w:val="2"/>
        </w:numPr>
        <w:spacing w:line="240" w:lineRule="auto"/>
        <w:jc w:val="both"/>
        <w:rPr>
          <w:rFonts w:ascii="Times New Roman" w:hAnsi="Times New Roman" w:cs="Times New Roman"/>
        </w:rPr>
      </w:pPr>
      <w:r w:rsidRPr="00FF7E76">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022D8C80" wp14:editId="3D685679">
                <wp:simplePos x="0" y="0"/>
                <wp:positionH relativeFrom="margin">
                  <wp:align>right</wp:align>
                </wp:positionH>
                <wp:positionV relativeFrom="paragraph">
                  <wp:posOffset>398207</wp:posOffset>
                </wp:positionV>
                <wp:extent cx="5928360" cy="396240"/>
                <wp:effectExtent l="0" t="0" r="15240" b="22860"/>
                <wp:wrapNone/>
                <wp:docPr id="163251679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C29554" w14:textId="6A502BEC" w:rsidR="00851EE6" w:rsidRDefault="00851EE6" w:rsidP="00851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D8C80" id="Rectangle 1" o:spid="_x0000_s1026" style="position:absolute;left:0;text-align:left;margin-left:415.6pt;margin-top:31.35pt;width:466.8pt;height:31.2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" fillcolor="#a7caec [831]" strokecolor="white [3212]" strokeweight="1pt">
                <v:textbox>
                  <w:txbxContent>
                    <w:p w14:paraId="72C29554" w14:textId="6A502BEC" w:rsidR="00851EE6" w:rsidRDefault="00851EE6" w:rsidP="00851EE6">
                      <w:pPr>
                        <w:jc w:val="center"/>
                      </w:pPr>
                    </w:p>
                  </w:txbxContent>
                </v:textbox>
                <w10:wrap anchorx="margin"/>
              </v:rect>
            </w:pict>
          </mc:Fallback>
        </mc:AlternateContent>
      </w:r>
      <w:r w:rsidRPr="00FF7E76">
        <w:rPr>
          <w:rFonts w:ascii="Times New Roman" w:hAnsi="Times New Roman" w:cs="Times New Roman"/>
        </w:rPr>
        <w:t>We aim to transition into the Development Phase by initiating database and front-end creation, in line with our Gantt chart schedule.</w:t>
      </w:r>
    </w:p>
    <w:p w14:paraId="5E2EA1BE" w14:textId="66366D9F" w:rsidR="006460D0" w:rsidRPr="00FF7E76" w:rsidRDefault="00CC1801" w:rsidP="00FF7E76">
      <w:pPr>
        <w:spacing w:line="240" w:lineRule="auto"/>
        <w:jc w:val="both"/>
        <w:rPr>
          <w:rFonts w:ascii="Times New Roman" w:hAnsi="Times New Roman" w:cs="Times New Roman"/>
          <w:b/>
          <w:bCs/>
          <w:sz w:val="36"/>
          <w:szCs w:val="36"/>
        </w:rPr>
      </w:pPr>
      <w:r w:rsidRPr="00FF7E76">
        <w:rPr>
          <w:rFonts w:ascii="Times New Roman" w:hAnsi="Times New Roman" w:cs="Times New Roman"/>
          <w:b/>
          <w:bCs/>
          <w:sz w:val="36"/>
          <w:szCs w:val="36"/>
        </w:rPr>
        <w:t xml:space="preserve"> </w:t>
      </w:r>
      <w:r w:rsidR="006460D0" w:rsidRPr="00FF7E76">
        <w:rPr>
          <w:rFonts w:ascii="Times New Roman" w:hAnsi="Times New Roman" w:cs="Times New Roman"/>
          <w:b/>
          <w:bCs/>
          <w:sz w:val="36"/>
          <w:szCs w:val="36"/>
        </w:rPr>
        <w:t>CHALLENGES</w:t>
      </w:r>
    </w:p>
    <w:p w14:paraId="64A1983D" w14:textId="363265D8" w:rsidR="00B64416" w:rsidRPr="00FF7E76" w:rsidRDefault="00B64416" w:rsidP="00FF7E76">
      <w:pPr>
        <w:pStyle w:val="ListParagraph"/>
        <w:numPr>
          <w:ilvl w:val="0"/>
          <w:numId w:val="5"/>
        </w:numPr>
        <w:spacing w:line="240" w:lineRule="auto"/>
        <w:jc w:val="both"/>
        <w:rPr>
          <w:rFonts w:ascii="Times New Roman" w:hAnsi="Times New Roman" w:cs="Times New Roman"/>
        </w:rPr>
      </w:pPr>
      <w:r w:rsidRPr="00FF7E76">
        <w:rPr>
          <w:rFonts w:ascii="Times New Roman" w:hAnsi="Times New Roman" w:cs="Times New Roman"/>
          <w:noProof/>
          <w:sz w:val="18"/>
          <w:szCs w:val="18"/>
        </w:rPr>
        <mc:AlternateContent>
          <mc:Choice Requires="wps">
            <w:drawing>
              <wp:anchor distT="0" distB="0" distL="114300" distR="114300" simplePos="0" relativeHeight="251660288" behindDoc="1" locked="0" layoutInCell="1" allowOverlap="1" wp14:anchorId="747EB632" wp14:editId="246141DC">
                <wp:simplePos x="0" y="0"/>
                <wp:positionH relativeFrom="margin">
                  <wp:align>right</wp:align>
                </wp:positionH>
                <wp:positionV relativeFrom="paragraph">
                  <wp:posOffset>387056</wp:posOffset>
                </wp:positionV>
                <wp:extent cx="5928360" cy="396240"/>
                <wp:effectExtent l="0" t="0" r="15240" b="22860"/>
                <wp:wrapNone/>
                <wp:docPr id="335681179"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937B40" id="Rectangle 1" o:spid="_x0000_s1026" style="position:absolute;margin-left:415.6pt;margin-top:30.5pt;width:466.8pt;height:31.2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" fillcolor="#a7caec [831]" strokecolor="white [3212]" strokeweight="1pt">
                <w10:wrap anchorx="margin"/>
              </v:rect>
            </w:pict>
          </mc:Fallback>
        </mc:AlternateContent>
      </w:r>
      <w:r w:rsidR="00CB2E12" w:rsidRPr="00FF7E76">
        <w:rPr>
          <w:rFonts w:ascii="Times New Roman" w:hAnsi="Times New Roman" w:cs="Times New Roman"/>
        </w:rPr>
        <w:t>Us</w:t>
      </w:r>
      <w:r w:rsidR="00127F44" w:rsidRPr="00FF7E76">
        <w:rPr>
          <w:rFonts w:ascii="Times New Roman" w:hAnsi="Times New Roman" w:cs="Times New Roman"/>
        </w:rPr>
        <w:t>ing only one account to access our application to save money but sacrificing when eve</w:t>
      </w:r>
      <w:r w:rsidR="005C1ECF" w:rsidRPr="00FF7E76">
        <w:rPr>
          <w:rFonts w:ascii="Times New Roman" w:hAnsi="Times New Roman" w:cs="Times New Roman"/>
        </w:rPr>
        <w:t>ryone can edit it</w:t>
      </w:r>
      <w:r w:rsidR="00135C4E" w:rsidRPr="00FF7E76">
        <w:rPr>
          <w:rFonts w:ascii="Times New Roman" w:hAnsi="Times New Roman" w:cs="Times New Roman"/>
        </w:rPr>
        <w:t>.</w:t>
      </w:r>
    </w:p>
    <w:p w14:paraId="077390B5" w14:textId="45E26D03" w:rsidR="006460D0" w:rsidRPr="00FF7E76" w:rsidRDefault="00CC1801" w:rsidP="00FF7E76">
      <w:pPr>
        <w:tabs>
          <w:tab w:val="left" w:pos="5760"/>
        </w:tabs>
        <w:spacing w:line="240" w:lineRule="auto"/>
        <w:jc w:val="both"/>
        <w:rPr>
          <w:rFonts w:ascii="Times New Roman" w:hAnsi="Times New Roman" w:cs="Times New Roman"/>
          <w:b/>
          <w:bCs/>
          <w:sz w:val="36"/>
          <w:szCs w:val="36"/>
        </w:rPr>
      </w:pPr>
      <w:r w:rsidRPr="00FF7E76">
        <w:rPr>
          <w:rFonts w:ascii="Times New Roman" w:hAnsi="Times New Roman" w:cs="Times New Roman"/>
          <w:b/>
          <w:bCs/>
          <w:sz w:val="36"/>
          <w:szCs w:val="36"/>
        </w:rPr>
        <w:t xml:space="preserve"> </w:t>
      </w:r>
      <w:r w:rsidR="006460D0" w:rsidRPr="00FF7E76">
        <w:rPr>
          <w:rFonts w:ascii="Times New Roman" w:hAnsi="Times New Roman" w:cs="Times New Roman"/>
          <w:b/>
          <w:bCs/>
          <w:sz w:val="36"/>
          <w:szCs w:val="36"/>
        </w:rPr>
        <w:t>BRAND TEAM DELIVERABLES</w:t>
      </w:r>
      <w:r w:rsidR="00B64416" w:rsidRPr="00FF7E76">
        <w:rPr>
          <w:rFonts w:ascii="Times New Roman" w:hAnsi="Times New Roman" w:cs="Times New Roman"/>
          <w:b/>
          <w:bCs/>
          <w:sz w:val="36"/>
          <w:szCs w:val="36"/>
        </w:rPr>
        <w:tab/>
      </w:r>
    </w:p>
    <w:tbl>
      <w:tblPr>
        <w:tblStyle w:val="TableGrid"/>
        <w:tblW w:w="8948" w:type="dxa"/>
        <w:jc w:val="center"/>
        <w:tblLook w:val="04A0" w:firstRow="1" w:lastRow="0" w:firstColumn="1" w:lastColumn="0" w:noHBand="0" w:noVBand="1"/>
      </w:tblPr>
      <w:tblGrid>
        <w:gridCol w:w="3116"/>
        <w:gridCol w:w="3117"/>
        <w:gridCol w:w="2715"/>
      </w:tblGrid>
      <w:tr w:rsidR="006460D0" w:rsidRPr="00FF7E76" w14:paraId="770FE3D2" w14:textId="77777777" w:rsidTr="12B75465">
        <w:trPr>
          <w:jc w:val="center"/>
        </w:trPr>
        <w:tc>
          <w:tcPr>
            <w:tcW w:w="3116" w:type="dxa"/>
          </w:tcPr>
          <w:p w14:paraId="13ECFC5F" w14:textId="56858731" w:rsidR="006460D0" w:rsidRPr="00FF7E76" w:rsidRDefault="006460D0" w:rsidP="00FF7E76">
            <w:pPr>
              <w:jc w:val="both"/>
              <w:rPr>
                <w:rFonts w:ascii="Times New Roman" w:hAnsi="Times New Roman" w:cs="Times New Roman"/>
              </w:rPr>
            </w:pPr>
            <w:r w:rsidRPr="00FF7E76">
              <w:rPr>
                <w:rFonts w:ascii="Times New Roman" w:hAnsi="Times New Roman" w:cs="Times New Roman"/>
              </w:rPr>
              <w:t>Task</w:t>
            </w:r>
          </w:p>
        </w:tc>
        <w:tc>
          <w:tcPr>
            <w:tcW w:w="3117" w:type="dxa"/>
          </w:tcPr>
          <w:p w14:paraId="059A8D99" w14:textId="57C95A40" w:rsidR="006460D0" w:rsidRPr="00FF7E76" w:rsidRDefault="006460D0" w:rsidP="00FF7E76">
            <w:pPr>
              <w:jc w:val="both"/>
              <w:rPr>
                <w:rFonts w:ascii="Times New Roman" w:hAnsi="Times New Roman" w:cs="Times New Roman"/>
              </w:rPr>
            </w:pPr>
            <w:r w:rsidRPr="00FF7E76">
              <w:rPr>
                <w:rFonts w:ascii="Times New Roman" w:hAnsi="Times New Roman" w:cs="Times New Roman"/>
              </w:rPr>
              <w:t>Task Owner</w:t>
            </w:r>
          </w:p>
        </w:tc>
        <w:tc>
          <w:tcPr>
            <w:tcW w:w="2715" w:type="dxa"/>
          </w:tcPr>
          <w:p w14:paraId="1536EC31" w14:textId="23F99D32" w:rsidR="006460D0" w:rsidRPr="00FF7E76" w:rsidRDefault="006460D0" w:rsidP="00FF7E76">
            <w:pPr>
              <w:jc w:val="both"/>
              <w:rPr>
                <w:rFonts w:ascii="Times New Roman" w:hAnsi="Times New Roman" w:cs="Times New Roman"/>
              </w:rPr>
            </w:pPr>
            <w:r w:rsidRPr="00FF7E76">
              <w:rPr>
                <w:rFonts w:ascii="Times New Roman" w:hAnsi="Times New Roman" w:cs="Times New Roman"/>
              </w:rPr>
              <w:t>Status</w:t>
            </w:r>
          </w:p>
        </w:tc>
      </w:tr>
      <w:tr w:rsidR="006460D0" w:rsidRPr="00FF7E76" w14:paraId="2D6A8224" w14:textId="77777777" w:rsidTr="12B75465">
        <w:trPr>
          <w:jc w:val="center"/>
        </w:trPr>
        <w:tc>
          <w:tcPr>
            <w:tcW w:w="3116" w:type="dxa"/>
            <w:vAlign w:val="center"/>
          </w:tcPr>
          <w:p w14:paraId="37A3EF31" w14:textId="44B78D11" w:rsidR="006460D0" w:rsidRPr="00FF7E76" w:rsidRDefault="5B65012E" w:rsidP="00FF7E76">
            <w:pPr>
              <w:jc w:val="both"/>
              <w:rPr>
                <w:rFonts w:ascii="Times New Roman" w:hAnsi="Times New Roman" w:cs="Times New Roman"/>
              </w:rPr>
            </w:pPr>
            <w:r w:rsidRPr="00FF7E76">
              <w:rPr>
                <w:rFonts w:ascii="Times New Roman" w:hAnsi="Times New Roman" w:cs="Times New Roman"/>
                <w:lang w:val="es-PR"/>
              </w:rPr>
              <w:t>Hand in Status Report</w:t>
            </w:r>
          </w:p>
        </w:tc>
        <w:tc>
          <w:tcPr>
            <w:tcW w:w="3117" w:type="dxa"/>
            <w:vAlign w:val="center"/>
          </w:tcPr>
          <w:p w14:paraId="271C070A" w14:textId="6839D7BD" w:rsidR="005B1616" w:rsidRPr="00FF7E76" w:rsidRDefault="00DC17D8" w:rsidP="00FF7E76">
            <w:pPr>
              <w:jc w:val="both"/>
              <w:rPr>
                <w:rFonts w:ascii="Times New Roman" w:hAnsi="Times New Roman" w:cs="Times New Roman"/>
              </w:rPr>
            </w:pPr>
            <w:r w:rsidRPr="00FF7E76">
              <w:rPr>
                <w:rFonts w:ascii="Times New Roman" w:hAnsi="Times New Roman" w:cs="Times New Roman"/>
              </w:rPr>
              <w:t xml:space="preserve">Coral </w:t>
            </w:r>
            <w:r w:rsidR="00CB2E12" w:rsidRPr="00FF7E76">
              <w:rPr>
                <w:rFonts w:ascii="Times New Roman" w:hAnsi="Times New Roman" w:cs="Times New Roman"/>
              </w:rPr>
              <w:t>S</w:t>
            </w:r>
            <w:r w:rsidR="00380C05" w:rsidRPr="00FF7E76">
              <w:rPr>
                <w:rFonts w:ascii="Times New Roman" w:hAnsi="Times New Roman" w:cs="Times New Roman"/>
              </w:rPr>
              <w:t>chmidt</w:t>
            </w:r>
          </w:p>
        </w:tc>
        <w:tc>
          <w:tcPr>
            <w:tcW w:w="2715" w:type="dxa"/>
            <w:vAlign w:val="center"/>
          </w:tcPr>
          <w:p w14:paraId="7946D51C" w14:textId="42D4FA1D" w:rsidR="006460D0" w:rsidRPr="00FF7E76" w:rsidRDefault="49523680" w:rsidP="00FF7E76">
            <w:pPr>
              <w:jc w:val="both"/>
              <w:rPr>
                <w:rFonts w:ascii="Times New Roman" w:hAnsi="Times New Roman" w:cs="Times New Roman"/>
              </w:rPr>
            </w:pPr>
            <w:r w:rsidRPr="00FF7E76">
              <w:rPr>
                <w:rFonts w:ascii="Times New Roman" w:hAnsi="Times New Roman" w:cs="Times New Roman"/>
              </w:rPr>
              <w:t>Done</w:t>
            </w:r>
          </w:p>
        </w:tc>
      </w:tr>
      <w:tr w:rsidR="00791E04" w:rsidRPr="00FF7E76" w14:paraId="52BC3A5E" w14:textId="77777777" w:rsidTr="12B75465">
        <w:trPr>
          <w:jc w:val="center"/>
        </w:trPr>
        <w:tc>
          <w:tcPr>
            <w:tcW w:w="3116" w:type="dxa"/>
            <w:vAlign w:val="center"/>
          </w:tcPr>
          <w:p w14:paraId="33BE59B4" w14:textId="3E72283C" w:rsidR="00791E04" w:rsidRPr="00FF7E76" w:rsidRDefault="00380C05" w:rsidP="00FF7E76">
            <w:pPr>
              <w:jc w:val="both"/>
              <w:rPr>
                <w:rFonts w:ascii="Times New Roman" w:hAnsi="Times New Roman" w:cs="Times New Roman"/>
              </w:rPr>
            </w:pPr>
            <w:r w:rsidRPr="00FF7E76">
              <w:rPr>
                <w:rFonts w:ascii="Times New Roman" w:hAnsi="Times New Roman" w:cs="Times New Roman"/>
              </w:rPr>
              <w:t>Watch tutorials on Outsystems.</w:t>
            </w:r>
          </w:p>
        </w:tc>
        <w:tc>
          <w:tcPr>
            <w:tcW w:w="3117" w:type="dxa"/>
            <w:vAlign w:val="center"/>
          </w:tcPr>
          <w:p w14:paraId="28842143" w14:textId="2577F522" w:rsidR="00624FA7" w:rsidRPr="00FF7E76" w:rsidRDefault="00CF7C09" w:rsidP="00FF7E76">
            <w:pPr>
              <w:jc w:val="both"/>
              <w:rPr>
                <w:rFonts w:ascii="Times New Roman" w:hAnsi="Times New Roman" w:cs="Times New Roman"/>
              </w:rPr>
            </w:pPr>
            <w:r>
              <w:rPr>
                <w:rFonts w:ascii="Times New Roman" w:hAnsi="Times New Roman" w:cs="Times New Roman"/>
              </w:rPr>
              <w:t>Everyone</w:t>
            </w:r>
          </w:p>
        </w:tc>
        <w:tc>
          <w:tcPr>
            <w:tcW w:w="2715" w:type="dxa"/>
            <w:vAlign w:val="center"/>
          </w:tcPr>
          <w:p w14:paraId="2B720D33" w14:textId="77777777" w:rsidR="00791E04" w:rsidRPr="00FF7E76" w:rsidRDefault="005163E1" w:rsidP="00FF7E76">
            <w:pPr>
              <w:jc w:val="both"/>
              <w:rPr>
                <w:rFonts w:ascii="Times New Roman" w:hAnsi="Times New Roman" w:cs="Times New Roman"/>
              </w:rPr>
            </w:pPr>
            <w:r w:rsidRPr="00FF7E76">
              <w:rPr>
                <w:rFonts w:ascii="Times New Roman" w:hAnsi="Times New Roman" w:cs="Times New Roman"/>
              </w:rPr>
              <w:t>Done</w:t>
            </w:r>
          </w:p>
          <w:p w14:paraId="6FFCDD21" w14:textId="7E69C572" w:rsidR="00851EE6" w:rsidRPr="00FF7E76" w:rsidRDefault="00851EE6" w:rsidP="00FF7E76">
            <w:pPr>
              <w:jc w:val="both"/>
              <w:rPr>
                <w:rFonts w:ascii="Times New Roman" w:hAnsi="Times New Roman" w:cs="Times New Roman"/>
              </w:rPr>
            </w:pPr>
          </w:p>
        </w:tc>
      </w:tr>
      <w:tr w:rsidR="00851EE6" w:rsidRPr="00FF7E76" w14:paraId="3A28A4E1" w14:textId="77777777" w:rsidTr="12B75465">
        <w:trPr>
          <w:jc w:val="center"/>
        </w:trPr>
        <w:tc>
          <w:tcPr>
            <w:tcW w:w="3116" w:type="dxa"/>
            <w:vAlign w:val="center"/>
          </w:tcPr>
          <w:p w14:paraId="4481A73D" w14:textId="3FFA8AEF" w:rsidR="00851EE6" w:rsidRPr="00FF7E76" w:rsidRDefault="00F61A41" w:rsidP="00FF7E76">
            <w:pPr>
              <w:jc w:val="both"/>
              <w:rPr>
                <w:rFonts w:ascii="Times New Roman" w:hAnsi="Times New Roman" w:cs="Times New Roman"/>
              </w:rPr>
            </w:pPr>
            <w:r w:rsidRPr="00FF7E76">
              <w:rPr>
                <w:rFonts w:ascii="Times New Roman" w:hAnsi="Times New Roman" w:cs="Times New Roman"/>
              </w:rPr>
              <w:t xml:space="preserve">Make a list of Goals we want to accomplish with the </w:t>
            </w:r>
            <w:r w:rsidR="00CB2E12" w:rsidRPr="00FF7E76">
              <w:rPr>
                <w:rFonts w:ascii="Times New Roman" w:hAnsi="Times New Roman" w:cs="Times New Roman"/>
              </w:rPr>
              <w:t>application.</w:t>
            </w:r>
          </w:p>
        </w:tc>
        <w:tc>
          <w:tcPr>
            <w:tcW w:w="3117" w:type="dxa"/>
            <w:vAlign w:val="center"/>
          </w:tcPr>
          <w:p w14:paraId="3CF9A03C" w14:textId="4AD9521A" w:rsidR="00851EE6" w:rsidRPr="00FF7E76" w:rsidRDefault="00CF7C09" w:rsidP="00FF7E76">
            <w:pPr>
              <w:jc w:val="both"/>
              <w:rPr>
                <w:rFonts w:ascii="Times New Roman" w:hAnsi="Times New Roman" w:cs="Times New Roman"/>
              </w:rPr>
            </w:pPr>
            <w:r>
              <w:rPr>
                <w:rFonts w:ascii="Times New Roman" w:hAnsi="Times New Roman" w:cs="Times New Roman"/>
              </w:rPr>
              <w:t>Everyone</w:t>
            </w:r>
          </w:p>
        </w:tc>
        <w:tc>
          <w:tcPr>
            <w:tcW w:w="2715" w:type="dxa"/>
            <w:vAlign w:val="center"/>
          </w:tcPr>
          <w:p w14:paraId="7E7F4252" w14:textId="77777777" w:rsidR="00851EE6" w:rsidRPr="00FF7E76" w:rsidRDefault="00851EE6" w:rsidP="00FF7E76">
            <w:pPr>
              <w:jc w:val="both"/>
              <w:rPr>
                <w:rFonts w:ascii="Times New Roman" w:hAnsi="Times New Roman" w:cs="Times New Roman"/>
              </w:rPr>
            </w:pPr>
            <w:r w:rsidRPr="00FF7E76">
              <w:rPr>
                <w:rFonts w:ascii="Times New Roman" w:hAnsi="Times New Roman" w:cs="Times New Roman"/>
              </w:rPr>
              <w:t>Done</w:t>
            </w:r>
          </w:p>
          <w:p w14:paraId="4F84F144" w14:textId="77777777" w:rsidR="00851EE6" w:rsidRPr="00FF7E76" w:rsidRDefault="00851EE6" w:rsidP="00FF7E76">
            <w:pPr>
              <w:jc w:val="both"/>
              <w:rPr>
                <w:rFonts w:ascii="Times New Roman" w:hAnsi="Times New Roman" w:cs="Times New Roman"/>
              </w:rPr>
            </w:pPr>
          </w:p>
        </w:tc>
      </w:tr>
      <w:tr w:rsidR="00DE634D" w:rsidRPr="00FF7E76" w14:paraId="4C89D6D1" w14:textId="77777777" w:rsidTr="12B75465">
        <w:trPr>
          <w:jc w:val="center"/>
        </w:trPr>
        <w:tc>
          <w:tcPr>
            <w:tcW w:w="3116" w:type="dxa"/>
            <w:vAlign w:val="center"/>
          </w:tcPr>
          <w:p w14:paraId="510DA13B" w14:textId="5F030124" w:rsidR="00DE634D" w:rsidRPr="00FF7E76" w:rsidRDefault="00DE634D" w:rsidP="00FF7E76">
            <w:pPr>
              <w:jc w:val="both"/>
              <w:rPr>
                <w:rFonts w:ascii="Times New Roman" w:hAnsi="Times New Roman" w:cs="Times New Roman"/>
              </w:rPr>
            </w:pPr>
            <w:r w:rsidRPr="00FF7E76">
              <w:rPr>
                <w:rFonts w:ascii="Times New Roman" w:hAnsi="Times New Roman" w:cs="Times New Roman"/>
              </w:rPr>
              <w:lastRenderedPageBreak/>
              <w:t>Created the Outsystems account and environment</w:t>
            </w:r>
          </w:p>
        </w:tc>
        <w:tc>
          <w:tcPr>
            <w:tcW w:w="3117" w:type="dxa"/>
            <w:vAlign w:val="center"/>
          </w:tcPr>
          <w:p w14:paraId="12EF2D9A" w14:textId="1E877704" w:rsidR="00DE634D" w:rsidRPr="00FF7E76" w:rsidRDefault="00DE634D" w:rsidP="00FF7E76">
            <w:pPr>
              <w:jc w:val="both"/>
              <w:rPr>
                <w:rFonts w:ascii="Times New Roman" w:hAnsi="Times New Roman" w:cs="Times New Roman"/>
              </w:rPr>
            </w:pPr>
            <w:r w:rsidRPr="00FF7E76">
              <w:rPr>
                <w:rFonts w:ascii="Times New Roman" w:hAnsi="Times New Roman" w:cs="Times New Roman"/>
              </w:rPr>
              <w:t>Coral Schmidt</w:t>
            </w:r>
          </w:p>
        </w:tc>
        <w:tc>
          <w:tcPr>
            <w:tcW w:w="2715" w:type="dxa"/>
            <w:vAlign w:val="center"/>
          </w:tcPr>
          <w:p w14:paraId="7CB52643" w14:textId="077669ED" w:rsidR="00DE634D" w:rsidRPr="00FF7E76" w:rsidRDefault="00DE634D" w:rsidP="00FF7E76">
            <w:pPr>
              <w:jc w:val="both"/>
              <w:rPr>
                <w:rFonts w:ascii="Times New Roman" w:hAnsi="Times New Roman" w:cs="Times New Roman"/>
              </w:rPr>
            </w:pPr>
            <w:r w:rsidRPr="00FF7E76">
              <w:rPr>
                <w:rFonts w:ascii="Times New Roman" w:hAnsi="Times New Roman" w:cs="Times New Roman"/>
              </w:rPr>
              <w:t>Done</w:t>
            </w:r>
          </w:p>
        </w:tc>
      </w:tr>
    </w:tbl>
    <w:p w14:paraId="11B49358" w14:textId="77777777" w:rsidR="00AC0F7D" w:rsidRPr="00FF7E76" w:rsidRDefault="00AC0F7D" w:rsidP="00FF7E76">
      <w:pPr>
        <w:spacing w:line="240" w:lineRule="auto"/>
        <w:jc w:val="both"/>
        <w:rPr>
          <w:rFonts w:ascii="Times New Roman" w:hAnsi="Times New Roman" w:cs="Times New Roman"/>
        </w:rPr>
      </w:pPr>
    </w:p>
    <w:sectPr w:rsidR="00AC0F7D" w:rsidRPr="00FF7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9DD1B" w14:textId="77777777" w:rsidR="003169D7" w:rsidRDefault="003169D7" w:rsidP="007B7156">
      <w:pPr>
        <w:spacing w:after="0" w:line="240" w:lineRule="auto"/>
      </w:pPr>
      <w:r>
        <w:separator/>
      </w:r>
    </w:p>
  </w:endnote>
  <w:endnote w:type="continuationSeparator" w:id="0">
    <w:p w14:paraId="230111F0" w14:textId="77777777" w:rsidR="003169D7" w:rsidRDefault="003169D7" w:rsidP="007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DDD09" w14:textId="77777777" w:rsidR="003169D7" w:rsidRDefault="003169D7" w:rsidP="007B7156">
      <w:pPr>
        <w:spacing w:after="0" w:line="240" w:lineRule="auto"/>
      </w:pPr>
      <w:r>
        <w:separator/>
      </w:r>
    </w:p>
  </w:footnote>
  <w:footnote w:type="continuationSeparator" w:id="0">
    <w:p w14:paraId="7A2C69E8" w14:textId="77777777" w:rsidR="003169D7" w:rsidRDefault="003169D7" w:rsidP="007B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A7812"/>
    <w:multiLevelType w:val="hybridMultilevel"/>
    <w:tmpl w:val="DC0E9346"/>
    <w:lvl w:ilvl="0" w:tplc="76AC0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22C29"/>
    <w:multiLevelType w:val="hybridMultilevel"/>
    <w:tmpl w:val="BDDE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93C"/>
    <w:multiLevelType w:val="hybridMultilevel"/>
    <w:tmpl w:val="932E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2412C"/>
    <w:multiLevelType w:val="hybridMultilevel"/>
    <w:tmpl w:val="D69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6444D"/>
    <w:multiLevelType w:val="hybridMultilevel"/>
    <w:tmpl w:val="388E0846"/>
    <w:lvl w:ilvl="0" w:tplc="843083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675266">
    <w:abstractNumId w:val="4"/>
  </w:num>
  <w:num w:numId="2" w16cid:durableId="1696273156">
    <w:abstractNumId w:val="1"/>
  </w:num>
  <w:num w:numId="3" w16cid:durableId="1836191252">
    <w:abstractNumId w:val="0"/>
  </w:num>
  <w:num w:numId="4" w16cid:durableId="69890336">
    <w:abstractNumId w:val="2"/>
  </w:num>
  <w:num w:numId="5" w16cid:durableId="19997663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D0"/>
    <w:rsid w:val="000507D3"/>
    <w:rsid w:val="000B0AE0"/>
    <w:rsid w:val="000C7BCB"/>
    <w:rsid w:val="000E4F53"/>
    <w:rsid w:val="0011270C"/>
    <w:rsid w:val="00127F44"/>
    <w:rsid w:val="00135C4E"/>
    <w:rsid w:val="00170DA8"/>
    <w:rsid w:val="001A5373"/>
    <w:rsid w:val="001B3FBF"/>
    <w:rsid w:val="001C22F9"/>
    <w:rsid w:val="001C5D5C"/>
    <w:rsid w:val="001D2D6F"/>
    <w:rsid w:val="002156F5"/>
    <w:rsid w:val="00250A9D"/>
    <w:rsid w:val="00252526"/>
    <w:rsid w:val="00287881"/>
    <w:rsid w:val="00292874"/>
    <w:rsid w:val="002A6A67"/>
    <w:rsid w:val="002A74C2"/>
    <w:rsid w:val="002C1594"/>
    <w:rsid w:val="002D7260"/>
    <w:rsid w:val="002E5830"/>
    <w:rsid w:val="0030272D"/>
    <w:rsid w:val="003034E1"/>
    <w:rsid w:val="003169D7"/>
    <w:rsid w:val="00366236"/>
    <w:rsid w:val="00380C05"/>
    <w:rsid w:val="00424B49"/>
    <w:rsid w:val="00427F0A"/>
    <w:rsid w:val="004642A0"/>
    <w:rsid w:val="00465A1D"/>
    <w:rsid w:val="00480947"/>
    <w:rsid w:val="00490741"/>
    <w:rsid w:val="0049729E"/>
    <w:rsid w:val="00512217"/>
    <w:rsid w:val="005163E1"/>
    <w:rsid w:val="005327A6"/>
    <w:rsid w:val="00540D0F"/>
    <w:rsid w:val="005919A6"/>
    <w:rsid w:val="00596863"/>
    <w:rsid w:val="005A1810"/>
    <w:rsid w:val="005B1616"/>
    <w:rsid w:val="005C1ECF"/>
    <w:rsid w:val="005C542D"/>
    <w:rsid w:val="006218E0"/>
    <w:rsid w:val="00624FA7"/>
    <w:rsid w:val="006460D0"/>
    <w:rsid w:val="006C3F21"/>
    <w:rsid w:val="00791E04"/>
    <w:rsid w:val="007B7156"/>
    <w:rsid w:val="007C4845"/>
    <w:rsid w:val="007F05E6"/>
    <w:rsid w:val="00851EE6"/>
    <w:rsid w:val="008A6D9D"/>
    <w:rsid w:val="00914234"/>
    <w:rsid w:val="00940F13"/>
    <w:rsid w:val="009478AF"/>
    <w:rsid w:val="009816D9"/>
    <w:rsid w:val="00994D9B"/>
    <w:rsid w:val="00997636"/>
    <w:rsid w:val="009A2D12"/>
    <w:rsid w:val="00A20219"/>
    <w:rsid w:val="00A30B93"/>
    <w:rsid w:val="00A515C8"/>
    <w:rsid w:val="00A53528"/>
    <w:rsid w:val="00A61005"/>
    <w:rsid w:val="00AB4610"/>
    <w:rsid w:val="00AC0F7D"/>
    <w:rsid w:val="00AC20A7"/>
    <w:rsid w:val="00AE3888"/>
    <w:rsid w:val="00AF35CE"/>
    <w:rsid w:val="00B120DD"/>
    <w:rsid w:val="00B26604"/>
    <w:rsid w:val="00B51288"/>
    <w:rsid w:val="00B64416"/>
    <w:rsid w:val="00B741B0"/>
    <w:rsid w:val="00B74BC0"/>
    <w:rsid w:val="00B92EAB"/>
    <w:rsid w:val="00BB31A4"/>
    <w:rsid w:val="00BC5D4B"/>
    <w:rsid w:val="00BD6AA4"/>
    <w:rsid w:val="00BE737F"/>
    <w:rsid w:val="00C24264"/>
    <w:rsid w:val="00C62929"/>
    <w:rsid w:val="00C679A0"/>
    <w:rsid w:val="00CB2E12"/>
    <w:rsid w:val="00CC0C75"/>
    <w:rsid w:val="00CC1801"/>
    <w:rsid w:val="00CC408E"/>
    <w:rsid w:val="00CF7C09"/>
    <w:rsid w:val="00D0622F"/>
    <w:rsid w:val="00D21B59"/>
    <w:rsid w:val="00D5324E"/>
    <w:rsid w:val="00D53570"/>
    <w:rsid w:val="00DB1FC7"/>
    <w:rsid w:val="00DC17D8"/>
    <w:rsid w:val="00DC5CBF"/>
    <w:rsid w:val="00DD632B"/>
    <w:rsid w:val="00DE634D"/>
    <w:rsid w:val="00E072F1"/>
    <w:rsid w:val="00E73282"/>
    <w:rsid w:val="00F119B4"/>
    <w:rsid w:val="00F573FB"/>
    <w:rsid w:val="00F61A41"/>
    <w:rsid w:val="00F97F28"/>
    <w:rsid w:val="00FB633B"/>
    <w:rsid w:val="00FC6910"/>
    <w:rsid w:val="00FF3228"/>
    <w:rsid w:val="00FF7E76"/>
    <w:rsid w:val="02D0F13C"/>
    <w:rsid w:val="062BF3D6"/>
    <w:rsid w:val="1264E2D7"/>
    <w:rsid w:val="12B75465"/>
    <w:rsid w:val="21C0C399"/>
    <w:rsid w:val="25856A89"/>
    <w:rsid w:val="267A79AC"/>
    <w:rsid w:val="2A1764CA"/>
    <w:rsid w:val="2C6758AF"/>
    <w:rsid w:val="2F2A61F0"/>
    <w:rsid w:val="32AB72AA"/>
    <w:rsid w:val="355D425D"/>
    <w:rsid w:val="36F75E9C"/>
    <w:rsid w:val="3A6614BD"/>
    <w:rsid w:val="42473840"/>
    <w:rsid w:val="42CC8290"/>
    <w:rsid w:val="45493C00"/>
    <w:rsid w:val="49523680"/>
    <w:rsid w:val="4C1B8961"/>
    <w:rsid w:val="4C66788B"/>
    <w:rsid w:val="527CB1AD"/>
    <w:rsid w:val="53989AA9"/>
    <w:rsid w:val="5574C509"/>
    <w:rsid w:val="582FF04E"/>
    <w:rsid w:val="5B1255E7"/>
    <w:rsid w:val="5B2BFD99"/>
    <w:rsid w:val="5B65012E"/>
    <w:rsid w:val="5E7CD3DB"/>
    <w:rsid w:val="5F0B72CB"/>
    <w:rsid w:val="6169A240"/>
    <w:rsid w:val="62344D6A"/>
    <w:rsid w:val="6A40DDB0"/>
    <w:rsid w:val="708106AD"/>
    <w:rsid w:val="75F9EC59"/>
    <w:rsid w:val="781AAA8F"/>
    <w:rsid w:val="791AC83B"/>
    <w:rsid w:val="7FC10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A05E"/>
  <w15:chartTrackingRefBased/>
  <w15:docId w15:val="{5E750DF4-3D5D-432D-8160-F9A3BC88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D0"/>
    <w:rPr>
      <w:rFonts w:eastAsiaTheme="majorEastAsia" w:cstheme="majorBidi"/>
      <w:color w:val="272727" w:themeColor="text1" w:themeTint="D8"/>
    </w:rPr>
  </w:style>
  <w:style w:type="paragraph" w:styleId="Title">
    <w:name w:val="Title"/>
    <w:basedOn w:val="Normal"/>
    <w:next w:val="Normal"/>
    <w:link w:val="TitleChar"/>
    <w:uiPriority w:val="10"/>
    <w:qFormat/>
    <w:rsid w:val="00646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D0"/>
    <w:pPr>
      <w:spacing w:before="160"/>
      <w:jc w:val="center"/>
    </w:pPr>
    <w:rPr>
      <w:i/>
      <w:iCs/>
      <w:color w:val="404040" w:themeColor="text1" w:themeTint="BF"/>
    </w:rPr>
  </w:style>
  <w:style w:type="character" w:customStyle="1" w:styleId="QuoteChar">
    <w:name w:val="Quote Char"/>
    <w:basedOn w:val="DefaultParagraphFont"/>
    <w:link w:val="Quote"/>
    <w:uiPriority w:val="29"/>
    <w:rsid w:val="006460D0"/>
    <w:rPr>
      <w:i/>
      <w:iCs/>
      <w:color w:val="404040" w:themeColor="text1" w:themeTint="BF"/>
    </w:rPr>
  </w:style>
  <w:style w:type="paragraph" w:styleId="ListParagraph">
    <w:name w:val="List Paragraph"/>
    <w:basedOn w:val="Normal"/>
    <w:uiPriority w:val="34"/>
    <w:qFormat/>
    <w:rsid w:val="006460D0"/>
    <w:pPr>
      <w:ind w:left="720"/>
      <w:contextualSpacing/>
    </w:pPr>
  </w:style>
  <w:style w:type="character" w:styleId="IntenseEmphasis">
    <w:name w:val="Intense Emphasis"/>
    <w:basedOn w:val="DefaultParagraphFont"/>
    <w:uiPriority w:val="21"/>
    <w:qFormat/>
    <w:rsid w:val="006460D0"/>
    <w:rPr>
      <w:i/>
      <w:iCs/>
      <w:color w:val="0F4761" w:themeColor="accent1" w:themeShade="BF"/>
    </w:rPr>
  </w:style>
  <w:style w:type="paragraph" w:styleId="IntenseQuote">
    <w:name w:val="Intense Quote"/>
    <w:basedOn w:val="Normal"/>
    <w:next w:val="Normal"/>
    <w:link w:val="IntenseQuoteChar"/>
    <w:uiPriority w:val="30"/>
    <w:qFormat/>
    <w:rsid w:val="00646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0D0"/>
    <w:rPr>
      <w:i/>
      <w:iCs/>
      <w:color w:val="0F4761" w:themeColor="accent1" w:themeShade="BF"/>
    </w:rPr>
  </w:style>
  <w:style w:type="character" w:styleId="IntenseReference">
    <w:name w:val="Intense Reference"/>
    <w:basedOn w:val="DefaultParagraphFont"/>
    <w:uiPriority w:val="32"/>
    <w:qFormat/>
    <w:rsid w:val="006460D0"/>
    <w:rPr>
      <w:b/>
      <w:bCs/>
      <w:smallCaps/>
      <w:color w:val="0F4761" w:themeColor="accent1" w:themeShade="BF"/>
      <w:spacing w:val="5"/>
    </w:rPr>
  </w:style>
  <w:style w:type="table" w:styleId="TableGrid">
    <w:name w:val="Table Grid"/>
    <w:basedOn w:val="TableNormal"/>
    <w:uiPriority w:val="39"/>
    <w:rsid w:val="0064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56"/>
  </w:style>
  <w:style w:type="paragraph" w:styleId="Footer">
    <w:name w:val="footer"/>
    <w:basedOn w:val="Normal"/>
    <w:link w:val="FooterChar"/>
    <w:uiPriority w:val="99"/>
    <w:unhideWhenUsed/>
    <w:rsid w:val="007B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D15A9392F50745934EAC19D37F77AE" ma:contentTypeVersion="13" ma:contentTypeDescription="Create a new document." ma:contentTypeScope="" ma:versionID="e41af6834f20df4c670194ac8a51521e">
  <xsd:schema xmlns:xsd="http://www.w3.org/2001/XMLSchema" xmlns:xs="http://www.w3.org/2001/XMLSchema" xmlns:p="http://schemas.microsoft.com/office/2006/metadata/properties" xmlns:ns3="0b08b107-5ecc-4286-9dc0-2cdc87f7359d" xmlns:ns4="04be5c5a-2a5a-4e2d-8de4-399c295e8536" targetNamespace="http://schemas.microsoft.com/office/2006/metadata/properties" ma:root="true" ma:fieldsID="e6c0ae29f7a43d980e8565bba0c768a4" ns3:_="" ns4:_="">
    <xsd:import namespace="0b08b107-5ecc-4286-9dc0-2cdc87f7359d"/>
    <xsd:import namespace="04be5c5a-2a5a-4e2d-8de4-399c295e85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b107-5ecc-4286-9dc0-2cdc87f73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be5c5a-2a5a-4e2d-8de4-399c295e8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b08b107-5ecc-4286-9dc0-2cdc87f7359d" xsi:nil="true"/>
  </documentManagement>
</p:properties>
</file>

<file path=customXml/itemProps1.xml><?xml version="1.0" encoding="utf-8"?>
<ds:datastoreItem xmlns:ds="http://schemas.openxmlformats.org/officeDocument/2006/customXml" ds:itemID="{DC5EA19A-41CF-4700-8380-B4F4D36E54F1}">
  <ds:schemaRefs>
    <ds:schemaRef ds:uri="http://schemas.microsoft.com/sharepoint/v3/contenttype/forms"/>
  </ds:schemaRefs>
</ds:datastoreItem>
</file>

<file path=customXml/itemProps2.xml><?xml version="1.0" encoding="utf-8"?>
<ds:datastoreItem xmlns:ds="http://schemas.openxmlformats.org/officeDocument/2006/customXml" ds:itemID="{E54ED20B-0515-4BF4-94BF-F98345D0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b107-5ecc-4286-9dc0-2cdc87f7359d"/>
    <ds:schemaRef ds:uri="04be5c5a-2a5a-4e2d-8de4-399c295e8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30DA22-86F2-43FF-B519-9D504783104F}">
  <ds:schemaRefs>
    <ds:schemaRef ds:uri="http://schemas.microsoft.com/office/2006/metadata/properties"/>
    <ds:schemaRef ds:uri="http://schemas.microsoft.com/office/infopath/2007/PartnerControls"/>
    <ds:schemaRef ds:uri="0b08b107-5ecc-4286-9dc0-2cdc87f7359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Taishali Jimenez Quinones</dc:creator>
  <cp:keywords/>
  <dc:description/>
  <cp:lastModifiedBy>Coral Schmidt</cp:lastModifiedBy>
  <cp:revision>14</cp:revision>
  <dcterms:created xsi:type="dcterms:W3CDTF">2025-04-15T19:23:00Z</dcterms:created>
  <dcterms:modified xsi:type="dcterms:W3CDTF">2025-05-01T19:44:00Z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0x010100A8D15A9392F50745934EAC19D37F77AE</vt:lpwstr>
  </property>
</Properties>
</file>