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C0F6F" w14:paraId="354E10C7" w14:textId="77777777" w:rsidTr="006C0F6F">
        <w:tc>
          <w:tcPr>
            <w:tcW w:w="0" w:type="auto"/>
            <w:shd w:val="clear" w:color="auto" w:fill="FFFFFF"/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C0F6F" w14:paraId="0437878A" w14:textId="7777777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6C0F6F" w14:paraId="00DB4B61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60"/>
                        </w:tblGrid>
                        <w:tr w:rsidR="006C0F6F" w14:paraId="00FFD404" w14:textId="7777777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12" w:space="0" w:color="586169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A6FE062" w14:textId="77777777" w:rsidR="006C0F6F" w:rsidRDefault="006C0F6F">
                              <w:pPr>
                                <w:spacing w:line="15" w:lineRule="atLeast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 wp14:anchorId="3A6BBF14" wp14:editId="528E2939">
                                    <wp:extent cx="8890" cy="889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90" cy="8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6C0F6F" w14:paraId="3BBFF6D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754AB5" w14:textId="77777777" w:rsidR="006C0F6F" w:rsidRDefault="006C0F6F">
                              <w:pPr>
                                <w:spacing w:line="15" w:lineRule="atLeast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 wp14:anchorId="32D04A12" wp14:editId="7BB6709F">
                                    <wp:extent cx="8890" cy="889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90" cy="88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4E6E846E" w14:textId="77777777" w:rsidR="006C0F6F" w:rsidRDefault="006C0F6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7E76C6D" w14:textId="77777777" w:rsidR="006C0F6F" w:rsidRDefault="006C0F6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1577466" w14:textId="77777777" w:rsidR="006C0F6F" w:rsidRDefault="006C0F6F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C0F6F" w14:paraId="2FA703FD" w14:textId="77777777">
              <w:tc>
                <w:tcPr>
                  <w:tcW w:w="0" w:type="auto"/>
                  <w:vAlign w:val="center"/>
                  <w:hideMark/>
                </w:tcPr>
                <w:p w14:paraId="731960E4" w14:textId="77777777" w:rsidR="006C0F6F" w:rsidRDefault="006C0F6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10B8D08" wp14:editId="532E3CC1">
                        <wp:extent cx="8890" cy="965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96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50CFD0" w14:textId="77777777" w:rsidR="006C0F6F" w:rsidRDefault="006C0F6F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C0F6F" w14:paraId="358C4471" w14:textId="7777777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66FFEEA" w14:textId="2356DC2F" w:rsidR="00934173" w:rsidRDefault="006C0F6F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 xml:space="preserve">With your participation in the </w:t>
                  </w:r>
                  <w:r w:rsidR="00993106">
                    <w:rPr>
                      <w:color w:val="586169"/>
                      <w:sz w:val="21"/>
                      <w:szCs w:val="21"/>
                    </w:rPr>
                    <w:t>Security</w:t>
                  </w:r>
                  <w:r w:rsidR="00771290">
                    <w:rPr>
                      <w:color w:val="586169"/>
                      <w:sz w:val="21"/>
                      <w:szCs w:val="21"/>
                    </w:rPr>
                    <w:t xml:space="preserve">+ </w:t>
                  </w:r>
                  <w:r w:rsidR="00993106">
                    <w:rPr>
                      <w:color w:val="586169"/>
                      <w:sz w:val="21"/>
                      <w:szCs w:val="21"/>
                    </w:rPr>
                    <w:t>SY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0-</w:t>
                  </w:r>
                  <w:r w:rsidR="00993106">
                    <w:rPr>
                      <w:color w:val="586169"/>
                      <w:sz w:val="21"/>
                      <w:szCs w:val="21"/>
                    </w:rPr>
                    <w:t>7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</w:t>
                  </w:r>
                  <w:r w:rsidR="00EF5D64">
                    <w:rPr>
                      <w:color w:val="586169"/>
                      <w:sz w:val="21"/>
                      <w:szCs w:val="21"/>
                    </w:rPr>
                    <w:t>1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TTT through the CompTIA Instructor Network, you are eligible to receive complimentary access to the Official CompTIA </w:t>
                  </w:r>
                  <w:r w:rsidR="00993106">
                    <w:rPr>
                      <w:color w:val="586169"/>
                      <w:sz w:val="21"/>
                      <w:szCs w:val="21"/>
                    </w:rPr>
                    <w:t>Security</w:t>
                  </w:r>
                  <w:r w:rsidR="000C09B8">
                    <w:rPr>
                      <w:color w:val="586169"/>
                      <w:sz w:val="21"/>
                      <w:szCs w:val="21"/>
                    </w:rPr>
                    <w:t xml:space="preserve">+ </w:t>
                  </w:r>
                  <w:r w:rsidR="002263AA">
                    <w:rPr>
                      <w:color w:val="586169"/>
                      <w:sz w:val="21"/>
                      <w:szCs w:val="21"/>
                    </w:rPr>
                    <w:t xml:space="preserve">Integrated </w:t>
                  </w:r>
                  <w:r w:rsidR="0034367A">
                    <w:rPr>
                      <w:color w:val="586169"/>
                      <w:sz w:val="21"/>
                      <w:szCs w:val="21"/>
                    </w:rPr>
                    <w:t>CertMaster Learn + Labs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 (</w:t>
                  </w:r>
                  <w:r w:rsidR="00455E84">
                    <w:rPr>
                      <w:color w:val="586169"/>
                      <w:sz w:val="21"/>
                      <w:szCs w:val="21"/>
                    </w:rPr>
                    <w:t>D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S0-00</w:t>
                  </w:r>
                  <w:r w:rsidR="00455E84">
                    <w:rPr>
                      <w:color w:val="586169"/>
                      <w:sz w:val="21"/>
                      <w:szCs w:val="21"/>
                    </w:rPr>
                    <w:t>1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). </w:t>
                  </w:r>
                  <w:r w:rsidR="002032B4" w:rsidRPr="002032B4">
                    <w:rPr>
                      <w:color w:val="586169"/>
                      <w:sz w:val="21"/>
                      <w:szCs w:val="21"/>
                    </w:rPr>
                    <w:t>Access a free, all-in-one learning experience! During this 90-day trial you’ll experience</w:t>
                  </w:r>
                  <w:r w:rsidR="002032B4">
                    <w:rPr>
                      <w:color w:val="586169"/>
                      <w:sz w:val="21"/>
                      <w:szCs w:val="21"/>
                    </w:rPr>
                    <w:t>:</w:t>
                  </w:r>
                </w:p>
                <w:p w14:paraId="2A7DF24C" w14:textId="6ACAE01E" w:rsidR="00934173" w:rsidRDefault="002032B4" w:rsidP="00934173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2032B4">
                    <w:rPr>
                      <w:color w:val="586169"/>
                      <w:sz w:val="21"/>
                      <w:szCs w:val="21"/>
                    </w:rPr>
                    <w:t xml:space="preserve">a comprehensive personalized learning plan  </w:t>
                  </w:r>
                </w:p>
                <w:p w14:paraId="71FA5EC9" w14:textId="77777777" w:rsidR="00934173" w:rsidRDefault="002032B4" w:rsidP="00934173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2032B4">
                    <w:rPr>
                      <w:color w:val="586169"/>
                      <w:sz w:val="21"/>
                      <w:szCs w:val="21"/>
                    </w:rPr>
                    <w:t xml:space="preserve">hands-on labs, </w:t>
                  </w:r>
                </w:p>
                <w:p w14:paraId="37FA0112" w14:textId="77777777" w:rsidR="00F6703A" w:rsidRDefault="002032B4" w:rsidP="00934173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2032B4">
                    <w:rPr>
                      <w:color w:val="586169"/>
                      <w:sz w:val="21"/>
                      <w:szCs w:val="21"/>
                    </w:rPr>
                    <w:t xml:space="preserve">practice and performance-based questions </w:t>
                  </w:r>
                </w:p>
                <w:p w14:paraId="0046C5CF" w14:textId="77777777" w:rsidR="00F6703A" w:rsidRDefault="00F6703A" w:rsidP="004A4648">
                  <w:pPr>
                    <w:pStyle w:val="NormalWeb"/>
                    <w:spacing w:before="0" w:beforeAutospacing="0" w:after="0" w:afterAutospacing="0" w:line="315" w:lineRule="atLeast"/>
                    <w:ind w:left="771"/>
                    <w:rPr>
                      <w:color w:val="586169"/>
                      <w:sz w:val="21"/>
                      <w:szCs w:val="21"/>
                    </w:rPr>
                  </w:pPr>
                </w:p>
                <w:p w14:paraId="4CECEEE4" w14:textId="77777777" w:rsidR="004A4648" w:rsidRDefault="00F6703A" w:rsidP="00F6703A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>Y</w:t>
                  </w:r>
                  <w:r w:rsidR="002032B4" w:rsidRPr="002032B4">
                    <w:rPr>
                      <w:color w:val="586169"/>
                      <w:sz w:val="21"/>
                      <w:szCs w:val="21"/>
                    </w:rPr>
                    <w:t>ou’ll gain the knowledge and practical skills necessary to be successful on your CompTIA certification exam.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</w:p>
                <w:p w14:paraId="5C7B222B" w14:textId="77777777" w:rsidR="004A4648" w:rsidRDefault="004A4648" w:rsidP="00F6703A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</w:p>
                <w:p w14:paraId="00193CC9" w14:textId="506971D6" w:rsidR="006B2B1C" w:rsidRDefault="006C0F6F" w:rsidP="006B2B1C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 xml:space="preserve">Please see the instructions and access key for accessing the Official CompTIA </w:t>
                  </w:r>
                  <w:r w:rsidR="00743EE5">
                    <w:rPr>
                      <w:color w:val="586169"/>
                      <w:sz w:val="21"/>
                      <w:szCs w:val="21"/>
                    </w:rPr>
                    <w:t>Security</w:t>
                  </w:r>
                  <w:r w:rsidR="00345A5E">
                    <w:rPr>
                      <w:color w:val="586169"/>
                      <w:sz w:val="21"/>
                      <w:szCs w:val="21"/>
                    </w:rPr>
                    <w:t xml:space="preserve">+ Integrated </w:t>
                  </w:r>
                  <w:r w:rsidR="004A4648">
                    <w:rPr>
                      <w:color w:val="586169"/>
                      <w:sz w:val="21"/>
                      <w:szCs w:val="21"/>
                    </w:rPr>
                    <w:t>CertM</w:t>
                  </w:r>
                  <w:r w:rsidR="00743EE5">
                    <w:rPr>
                      <w:color w:val="586169"/>
                      <w:sz w:val="21"/>
                      <w:szCs w:val="21"/>
                    </w:rPr>
                    <w:t>a</w:t>
                  </w:r>
                  <w:r w:rsidR="004A4648">
                    <w:rPr>
                      <w:color w:val="586169"/>
                      <w:sz w:val="21"/>
                      <w:szCs w:val="21"/>
                    </w:rPr>
                    <w:t>ster Learn + Labs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 (</w:t>
                  </w:r>
                  <w:r w:rsidR="00743EE5">
                    <w:rPr>
                      <w:color w:val="586169"/>
                      <w:sz w:val="21"/>
                      <w:szCs w:val="21"/>
                    </w:rPr>
                    <w:t>SY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0-</w:t>
                  </w:r>
                  <w:r w:rsidR="00743EE5">
                    <w:rPr>
                      <w:color w:val="586169"/>
                      <w:sz w:val="21"/>
                      <w:szCs w:val="21"/>
                    </w:rPr>
                    <w:t>7</w:t>
                  </w:r>
                  <w:r w:rsidR="00823880">
                    <w:rPr>
                      <w:color w:val="586169"/>
                      <w:sz w:val="21"/>
                      <w:szCs w:val="21"/>
                    </w:rPr>
                    <w:t>0</w:t>
                  </w:r>
                  <w:r w:rsidR="002E22F6">
                    <w:rPr>
                      <w:color w:val="586169"/>
                      <w:sz w:val="21"/>
                      <w:szCs w:val="21"/>
                    </w:rPr>
                    <w:t>1</w:t>
                  </w:r>
                  <w:r>
                    <w:rPr>
                      <w:color w:val="586169"/>
                      <w:sz w:val="21"/>
                      <w:szCs w:val="21"/>
                    </w:rPr>
                    <w:t xml:space="preserve">). Access to the content will be available for </w:t>
                  </w:r>
                  <w:r w:rsidR="004A4648">
                    <w:rPr>
                      <w:color w:val="586169"/>
                      <w:sz w:val="21"/>
                      <w:szCs w:val="21"/>
                    </w:rPr>
                    <w:t>9</w:t>
                  </w:r>
                  <w:r>
                    <w:rPr>
                      <w:color w:val="586169"/>
                      <w:sz w:val="21"/>
                      <w:szCs w:val="21"/>
                    </w:rPr>
                    <w:t>0-days from activation.</w:t>
                  </w:r>
                  <w:r w:rsidR="006B2B1C">
                    <w:rPr>
                      <w:color w:val="586169"/>
                      <w:sz w:val="21"/>
                      <w:szCs w:val="21"/>
                    </w:rPr>
                    <w:t xml:space="preserve"> Code must be activated by </w:t>
                  </w:r>
                  <w:r w:rsidR="00DB6AD5">
                    <w:rPr>
                      <w:color w:val="586169"/>
                      <w:sz w:val="21"/>
                      <w:szCs w:val="21"/>
                    </w:rPr>
                    <w:t>November</w:t>
                  </w:r>
                  <w:r w:rsidR="006B2B1C"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  <w:r w:rsidR="00DB6AD5">
                    <w:rPr>
                      <w:color w:val="586169"/>
                      <w:sz w:val="21"/>
                      <w:szCs w:val="21"/>
                    </w:rPr>
                    <w:t>22</w:t>
                  </w:r>
                  <w:r w:rsidR="006B2B1C">
                    <w:rPr>
                      <w:color w:val="586169"/>
                      <w:sz w:val="21"/>
                      <w:szCs w:val="21"/>
                    </w:rPr>
                    <w:t>, 2023.</w:t>
                  </w:r>
                </w:p>
                <w:p w14:paraId="19F1DDC0" w14:textId="633D9A99" w:rsidR="006C0F6F" w:rsidRDefault="006C0F6F" w:rsidP="00F6703A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</w:p>
                <w:p w14:paraId="6ED4D807" w14:textId="77777777" w:rsidR="006C0F6F" w:rsidRDefault="006C0F6F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>
                    <w:rPr>
                      <w:color w:val="586169"/>
                      <w:sz w:val="21"/>
                      <w:szCs w:val="21"/>
                    </w:rPr>
                    <w:t xml:space="preserve">  </w:t>
                  </w:r>
                </w:p>
                <w:p w14:paraId="3A69DCA5" w14:textId="77777777" w:rsidR="00342190" w:rsidRDefault="00DB1DF4" w:rsidP="00725F0D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B1DF4">
                    <w:rPr>
                      <w:color w:val="586169"/>
                      <w:sz w:val="21"/>
                      <w:szCs w:val="21"/>
                    </w:rPr>
                    <w:t>Redeeming your access key</w:t>
                  </w:r>
                </w:p>
                <w:p w14:paraId="3FCF71EA" w14:textId="77777777" w:rsidR="00342190" w:rsidRDefault="00DB1DF4" w:rsidP="00342190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B1DF4">
                    <w:rPr>
                      <w:color w:val="586169"/>
                      <w:sz w:val="21"/>
                      <w:szCs w:val="21"/>
                    </w:rPr>
                    <w:t>Go to </w:t>
                  </w:r>
                  <w:hyperlink r:id="rId9" w:anchor="redeemAccessKeys" w:tgtFrame="_blank" w:history="1">
                    <w:r w:rsidRPr="00DB1DF4">
                      <w:rPr>
                        <w:rStyle w:val="Hyperlink"/>
                        <w:sz w:val="21"/>
                        <w:szCs w:val="21"/>
                      </w:rPr>
                      <w:t>https://login.comptia.org/#redeemAccessKeys</w:t>
                    </w:r>
                  </w:hyperlink>
                  <w:r w:rsidRPr="00DB1DF4">
                    <w:rPr>
                      <w:color w:val="586169"/>
                      <w:sz w:val="21"/>
                      <w:szCs w:val="21"/>
                    </w:rPr>
                    <w:t>.</w:t>
                  </w:r>
                </w:p>
                <w:p w14:paraId="4290A46E" w14:textId="77777777" w:rsidR="001D2B72" w:rsidRDefault="00DB1DF4" w:rsidP="00D729E7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B1DF4">
                    <w:rPr>
                      <w:color w:val="586169"/>
                      <w:sz w:val="21"/>
                      <w:szCs w:val="21"/>
                    </w:rPr>
                    <w:t>Log into your existing CompTIA account or create a new account.</w:t>
                  </w:r>
                  <w:r w:rsidR="003C3E1D">
                    <w:rPr>
                      <w:color w:val="586169"/>
                      <w:sz w:val="21"/>
                      <w:szCs w:val="21"/>
                    </w:rPr>
                    <w:br/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t>a) If you already have a CompTIA account, just use your email address and password to sign in.</w:t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br/>
                    <w:t>NOTE: CompTIA recently migrated to single sign-on (SSO), so please use the Reset Your Password option if you haven’t logged in through this page previously to create your new SSO password.</w:t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br/>
                    <w:t>b) If you don’t already have a CompTIA account, click the Sign Up Now button and follow the steps to verify your email address and create a new account.</w:t>
                  </w:r>
                </w:p>
                <w:p w14:paraId="79D6CAE1" w14:textId="483ECFF2" w:rsidR="001D2B72" w:rsidRPr="00771290" w:rsidRDefault="00DB1DF4" w:rsidP="00771290">
                  <w:pPr>
                    <w:pStyle w:val="NormalWeb"/>
                    <w:numPr>
                      <w:ilvl w:val="0"/>
                      <w:numId w:val="4"/>
                    </w:numPr>
                    <w:spacing w:after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729E7">
                    <w:rPr>
                      <w:color w:val="586169"/>
                      <w:sz w:val="21"/>
                      <w:szCs w:val="21"/>
                    </w:rPr>
                    <w:t>Enter your access key and click Redeem Now.</w:t>
                  </w:r>
                  <w:r w:rsidR="0086586C" w:rsidRPr="00D729E7">
                    <w:rPr>
                      <w:color w:val="586169"/>
                      <w:sz w:val="21"/>
                      <w:szCs w:val="21"/>
                    </w:rPr>
                    <w:t xml:space="preserve"> Access Key: </w:t>
                  </w:r>
                  <w:r w:rsidR="003F08D5" w:rsidRPr="003F08D5">
                    <w:rPr>
                      <w:b/>
                      <w:bCs/>
                      <w:color w:val="586169"/>
                      <w:sz w:val="21"/>
                      <w:szCs w:val="21"/>
                    </w:rPr>
                    <w:t>BPIISEC30U8949X1VQT</w:t>
                  </w:r>
                </w:p>
                <w:p w14:paraId="3A76BAAA" w14:textId="77777777" w:rsidR="00FF4E8B" w:rsidRDefault="00DB1DF4" w:rsidP="00D729E7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729E7">
                    <w:rPr>
                      <w:color w:val="586169"/>
                      <w:sz w:val="21"/>
                      <w:szCs w:val="21"/>
                    </w:rPr>
                    <w:t>Click Access My New Training to go directly to your new product or click View All My Products to see a full list of all your training products.</w:t>
                  </w:r>
                  <w:r w:rsidR="00725F0D" w:rsidRPr="00D729E7">
                    <w:rPr>
                      <w:color w:val="586169"/>
                      <w:sz w:val="21"/>
                      <w:szCs w:val="21"/>
                    </w:rPr>
                    <w:t xml:space="preserve"> </w:t>
                  </w:r>
                  <w:r w:rsidRPr="00D729E7">
                    <w:rPr>
                      <w:color w:val="586169"/>
                      <w:sz w:val="21"/>
                      <w:szCs w:val="21"/>
                    </w:rPr>
                    <w:t>Accessing your training product</w:t>
                  </w:r>
                </w:p>
                <w:p w14:paraId="74487C89" w14:textId="51015069" w:rsidR="00853F7D" w:rsidRPr="00D729E7" w:rsidRDefault="00DB1DF4" w:rsidP="00D729E7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  <w:r w:rsidRPr="00D729E7">
                    <w:rPr>
                      <w:color w:val="586169"/>
                      <w:sz w:val="21"/>
                      <w:szCs w:val="21"/>
                    </w:rPr>
                    <w:t>To access your training product going forward, go to </w:t>
                  </w:r>
                  <w:hyperlink r:id="rId10" w:tgtFrame="_blank" w:history="1">
                    <w:r w:rsidRPr="00D729E7">
                      <w:rPr>
                        <w:rStyle w:val="Hyperlink"/>
                        <w:sz w:val="21"/>
                        <w:szCs w:val="21"/>
                      </w:rPr>
                      <w:t>https://login.comptia.org/training-products</w:t>
                    </w:r>
                  </w:hyperlink>
                  <w:r w:rsidRPr="00D729E7">
                    <w:rPr>
                      <w:color w:val="586169"/>
                      <w:sz w:val="21"/>
                      <w:szCs w:val="21"/>
                    </w:rPr>
                    <w:t>. We encourage you to bookmark this page for convenience!</w:t>
                  </w:r>
                </w:p>
                <w:p w14:paraId="425026B1" w14:textId="77777777" w:rsidR="00853F7D" w:rsidRDefault="00853F7D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</w:p>
                <w:p w14:paraId="28B15164" w14:textId="77777777" w:rsidR="006C0F6F" w:rsidRDefault="006C0F6F" w:rsidP="00771290">
                  <w:pPr>
                    <w:pStyle w:val="NormalWeb"/>
                    <w:spacing w:before="0" w:beforeAutospacing="0" w:after="0" w:afterAutospacing="0" w:line="225" w:lineRule="atLeast"/>
                    <w:rPr>
                      <w:color w:val="586169"/>
                      <w:sz w:val="15"/>
                      <w:szCs w:val="15"/>
                    </w:rPr>
                  </w:pPr>
                  <w:r>
                    <w:rPr>
                      <w:color w:val="586169"/>
                      <w:sz w:val="15"/>
                      <w:szCs w:val="15"/>
                    </w:rPr>
                    <w:t> </w:t>
                  </w:r>
                </w:p>
              </w:tc>
            </w:tr>
            <w:tr w:rsidR="00342190" w14:paraId="520D7B33" w14:textId="77777777">
              <w:tc>
                <w:tcPr>
                  <w:tcW w:w="0" w:type="auto"/>
                  <w:shd w:val="clear" w:color="auto" w:fill="FFFFFF"/>
                  <w:vAlign w:val="center"/>
                </w:tcPr>
                <w:p w14:paraId="34378C48" w14:textId="77777777" w:rsidR="00342190" w:rsidRDefault="00342190">
                  <w:pPr>
                    <w:pStyle w:val="NormalWeb"/>
                    <w:spacing w:before="0" w:beforeAutospacing="0" w:after="0" w:afterAutospacing="0" w:line="315" w:lineRule="atLeast"/>
                    <w:rPr>
                      <w:color w:val="586169"/>
                      <w:sz w:val="21"/>
                      <w:szCs w:val="21"/>
                    </w:rPr>
                  </w:pPr>
                </w:p>
              </w:tc>
            </w:tr>
          </w:tbl>
          <w:p w14:paraId="612A7818" w14:textId="77777777" w:rsidR="006C0F6F" w:rsidRDefault="006C0F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E676E4" w14:textId="77777777" w:rsidR="0015780C" w:rsidRDefault="0015780C"/>
    <w:sectPr w:rsidR="0015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EFC"/>
    <w:multiLevelType w:val="multilevel"/>
    <w:tmpl w:val="7EC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2D0E"/>
    <w:multiLevelType w:val="hybridMultilevel"/>
    <w:tmpl w:val="691252C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68E744FC"/>
    <w:multiLevelType w:val="hybridMultilevel"/>
    <w:tmpl w:val="5370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3E3C"/>
    <w:multiLevelType w:val="hybridMultilevel"/>
    <w:tmpl w:val="64D8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2204"/>
    <w:multiLevelType w:val="multilevel"/>
    <w:tmpl w:val="7158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969281">
    <w:abstractNumId w:val="0"/>
  </w:num>
  <w:num w:numId="2" w16cid:durableId="5610168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4081101">
    <w:abstractNumId w:val="3"/>
  </w:num>
  <w:num w:numId="4" w16cid:durableId="1005128112">
    <w:abstractNumId w:val="2"/>
  </w:num>
  <w:num w:numId="5" w16cid:durableId="38399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6F"/>
    <w:rsid w:val="0005575F"/>
    <w:rsid w:val="00077163"/>
    <w:rsid w:val="000A08D2"/>
    <w:rsid w:val="000B4C6D"/>
    <w:rsid w:val="000C09B8"/>
    <w:rsid w:val="000C2DF9"/>
    <w:rsid w:val="00147E38"/>
    <w:rsid w:val="0015780C"/>
    <w:rsid w:val="001D2B72"/>
    <w:rsid w:val="002032B4"/>
    <w:rsid w:val="00204503"/>
    <w:rsid w:val="002263AA"/>
    <w:rsid w:val="00245998"/>
    <w:rsid w:val="00257FEB"/>
    <w:rsid w:val="002866A1"/>
    <w:rsid w:val="002A1080"/>
    <w:rsid w:val="002E22F6"/>
    <w:rsid w:val="00342190"/>
    <w:rsid w:val="0034367A"/>
    <w:rsid w:val="00345A5E"/>
    <w:rsid w:val="003C3E1D"/>
    <w:rsid w:val="003F08D5"/>
    <w:rsid w:val="00455E84"/>
    <w:rsid w:val="004A4648"/>
    <w:rsid w:val="004C68D7"/>
    <w:rsid w:val="005A4233"/>
    <w:rsid w:val="005D6A88"/>
    <w:rsid w:val="00634EAC"/>
    <w:rsid w:val="006835F1"/>
    <w:rsid w:val="006B2B1C"/>
    <w:rsid w:val="006C0F6F"/>
    <w:rsid w:val="006E45AB"/>
    <w:rsid w:val="00723017"/>
    <w:rsid w:val="00725F0D"/>
    <w:rsid w:val="00743EE5"/>
    <w:rsid w:val="00771290"/>
    <w:rsid w:val="007760F6"/>
    <w:rsid w:val="007A235A"/>
    <w:rsid w:val="007A7880"/>
    <w:rsid w:val="007B6DB4"/>
    <w:rsid w:val="0081223C"/>
    <w:rsid w:val="00823880"/>
    <w:rsid w:val="00853F7D"/>
    <w:rsid w:val="0086586C"/>
    <w:rsid w:val="0087413B"/>
    <w:rsid w:val="00934173"/>
    <w:rsid w:val="00937E07"/>
    <w:rsid w:val="00950980"/>
    <w:rsid w:val="009828DE"/>
    <w:rsid w:val="00993106"/>
    <w:rsid w:val="00995E3F"/>
    <w:rsid w:val="00AF4D85"/>
    <w:rsid w:val="00B120C4"/>
    <w:rsid w:val="00CA2AF0"/>
    <w:rsid w:val="00CD12E4"/>
    <w:rsid w:val="00D528A9"/>
    <w:rsid w:val="00D729E7"/>
    <w:rsid w:val="00DB1DF4"/>
    <w:rsid w:val="00DB6AD5"/>
    <w:rsid w:val="00DC4780"/>
    <w:rsid w:val="00DF1899"/>
    <w:rsid w:val="00E73E94"/>
    <w:rsid w:val="00E855BE"/>
    <w:rsid w:val="00E966AF"/>
    <w:rsid w:val="00EB3C25"/>
    <w:rsid w:val="00EF5D64"/>
    <w:rsid w:val="00F61857"/>
    <w:rsid w:val="00F624BF"/>
    <w:rsid w:val="00F6703A"/>
    <w:rsid w:val="00FC7105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7309"/>
  <w15:chartTrackingRefBased/>
  <w15:docId w15:val="{CEC4681E-B594-4CDA-A005-AC97457B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F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F6F"/>
    <w:pPr>
      <w:spacing w:before="100" w:beforeAutospacing="1" w:after="100" w:afterAutospacing="1"/>
    </w:pPr>
  </w:style>
  <w:style w:type="paragraph" w:customStyle="1" w:styleId="xundefined">
    <w:name w:val="x_undefined"/>
    <w:basedOn w:val="Normal"/>
    <w:uiPriority w:val="99"/>
    <w:semiHidden/>
    <w:rsid w:val="006C0F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C0F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68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0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39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03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ogin.comptia.org/training-produc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ogin.compt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a045cd-caed-4152-a4f5-04c1bd725e2d">
      <Terms xmlns="http://schemas.microsoft.com/office/infopath/2007/PartnerControls"/>
    </lcf76f155ced4ddcb4097134ff3c332f>
    <TaxCatchAll xmlns="9ff2668b-3160-4a26-9ccd-5997767d9dca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CB5B8767C7745948A3559EF744C69" ma:contentTypeVersion="19" ma:contentTypeDescription="Create a new document." ma:contentTypeScope="" ma:versionID="6a36d7490641b13c96eaf92bb400a29a">
  <xsd:schema xmlns:xsd="http://www.w3.org/2001/XMLSchema" xmlns:xs="http://www.w3.org/2001/XMLSchema" xmlns:p="http://schemas.microsoft.com/office/2006/metadata/properties" xmlns:ns1="http://schemas.microsoft.com/sharepoint/v3" xmlns:ns2="c5a045cd-caed-4152-a4f5-04c1bd725e2d" xmlns:ns3="9ff2668b-3160-4a26-9ccd-5997767d9dca" targetNamespace="http://schemas.microsoft.com/office/2006/metadata/properties" ma:root="true" ma:fieldsID="b5aeac6479b7a8c5b5a39850ef12bf37" ns1:_="" ns2:_="" ns3:_="">
    <xsd:import namespace="http://schemas.microsoft.com/sharepoint/v3"/>
    <xsd:import namespace="c5a045cd-caed-4152-a4f5-04c1bd725e2d"/>
    <xsd:import namespace="9ff2668b-3160-4a26-9ccd-5997767d9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45cd-caed-4152-a4f5-04c1bd725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7b08e0c-9838-438a-a46d-e871ec00c0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2668b-3160-4a26-9ccd-5997767d9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060ac0-81dd-4fc1-be9b-d5868cbde091}" ma:internalName="TaxCatchAll" ma:showField="CatchAllData" ma:web="9ff2668b-3160-4a26-9ccd-5997767d9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B8B19-57D0-4F67-86B6-66DAB8A4A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158A0-6B75-4788-8E00-BE54057D1699}">
  <ds:schemaRefs>
    <ds:schemaRef ds:uri="http://schemas.microsoft.com/office/2006/metadata/properties"/>
    <ds:schemaRef ds:uri="http://schemas.microsoft.com/office/infopath/2007/PartnerControls"/>
    <ds:schemaRef ds:uri="c5a045cd-caed-4152-a4f5-04c1bd725e2d"/>
    <ds:schemaRef ds:uri="9ff2668b-3160-4a26-9ccd-5997767d9dc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65FC787-CB2E-43C7-877F-D69A745AD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a045cd-caed-4152-a4f5-04c1bd725e2d"/>
    <ds:schemaRef ds:uri="9ff2668b-3160-4a26-9ccd-5997767d9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Schneiter</dc:creator>
  <cp:keywords/>
  <dc:description/>
  <cp:lastModifiedBy>Stephen Schneiter</cp:lastModifiedBy>
  <cp:revision>10</cp:revision>
  <dcterms:created xsi:type="dcterms:W3CDTF">2023-10-17T15:22:00Z</dcterms:created>
  <dcterms:modified xsi:type="dcterms:W3CDTF">2023-10-18T15:01:00Z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0x010100AA2CB5B8767C7745948A3559EF744C69</vt:lpwstr>
  </property>
  <property fmtid="{D5CDD505-2E9C-101B-9397-08002B2CF9AE}" pid="3" name="MediaServiceImageTags">
    <vt:lpwstr/>
  </property>
</Properties>
</file>