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95EDB" w14:textId="56BFF58D" w:rsidR="005A24A2" w:rsidRDefault="00C80423">
      <w:pPr>
        <w:rPr>
          <w:lang w:val="en-US"/>
        </w:rPr>
      </w:pPr>
      <w:r w:rsidRPr="00C80423">
        <w:drawing>
          <wp:inline distT="0" distB="0" distL="0" distR="0" wp14:anchorId="1D3C0EDF" wp14:editId="24134307">
            <wp:extent cx="5734850" cy="5287113"/>
            <wp:effectExtent l="0" t="0" r="0" b="8890"/>
            <wp:docPr id="1158067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67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4AD0" w14:textId="39DFBF97" w:rsidR="00C80423" w:rsidRPr="00C80423" w:rsidRDefault="00C80423">
      <w:pPr>
        <w:rPr>
          <w:lang w:val="en-US"/>
        </w:rPr>
      </w:pPr>
      <w:r w:rsidRPr="00C80423">
        <w:rPr>
          <w:lang w:val="en-US"/>
        </w:rPr>
        <w:lastRenderedPageBreak/>
        <w:drawing>
          <wp:inline distT="0" distB="0" distL="0" distR="0" wp14:anchorId="57C5CDF5" wp14:editId="5A7B227E">
            <wp:extent cx="4639310" cy="9251950"/>
            <wp:effectExtent l="0" t="0" r="8890" b="6350"/>
            <wp:docPr id="2112411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11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423" w:rsidRPr="00C804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4A2"/>
    <w:rsid w:val="002F0CC7"/>
    <w:rsid w:val="005A24A2"/>
    <w:rsid w:val="00C8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E967D"/>
  <w15:chartTrackingRefBased/>
  <w15:docId w15:val="{AEEE8995-E83B-4728-A92E-30FB4BE65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2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2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2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2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2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2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2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2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2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2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2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24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24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24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24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24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24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2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2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2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2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24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24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24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2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24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2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смирнов данил</dc:creator>
  <cp:keywords/>
  <dc:description/>
  <cp:lastModifiedBy>смирнов данил</cp:lastModifiedBy>
  <cp:revision>2</cp:revision>
  <dcterms:created xsi:type="dcterms:W3CDTF">2026-10-30T08:10:00Z</dcterms:created>
  <dcterms:modified xsi:type="dcterms:W3CDTF">2026-10-30T08:10:00Z</dcterms:modified>
</cp:coreProperties>
</file>