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12922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5C13AD3B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79E98CE4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0FCF0C94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14:paraId="15224616" w14:textId="77777777" w:rsidR="00C5077C" w:rsidRPr="002F7807" w:rsidRDefault="00C5077C" w:rsidP="00C5077C">
      <w:pPr>
        <w:jc w:val="center"/>
        <w:rPr>
          <w:b/>
          <w:bCs/>
        </w:rPr>
      </w:pPr>
    </w:p>
    <w:p w14:paraId="5EE775EF" w14:textId="77777777"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70A437A6" w14:textId="77777777"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 xml:space="preserve">(ФИЛИАЛ) </w:t>
      </w:r>
      <w:proofErr w:type="spellStart"/>
      <w:r w:rsidR="00C5077C" w:rsidRPr="002F7807">
        <w:rPr>
          <w:b/>
          <w:bCs/>
        </w:rPr>
        <w:t>СПбГУТ</w:t>
      </w:r>
      <w:proofErr w:type="spellEnd"/>
    </w:p>
    <w:p w14:paraId="66F7D5BC" w14:textId="77777777"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14:paraId="4CCF8602" w14:textId="77777777" w:rsidR="00C5077C" w:rsidRPr="00843A22" w:rsidRDefault="00C5077C" w:rsidP="00C5077C">
      <w:pPr>
        <w:jc w:val="center"/>
        <w:rPr>
          <w:bCs/>
        </w:rPr>
      </w:pPr>
    </w:p>
    <w:p w14:paraId="5054C61B" w14:textId="77777777" w:rsidR="00C5077C" w:rsidRPr="00843A22" w:rsidRDefault="00C5077C" w:rsidP="00C5077C">
      <w:pPr>
        <w:jc w:val="center"/>
        <w:rPr>
          <w:bCs/>
        </w:rPr>
      </w:pPr>
    </w:p>
    <w:p w14:paraId="5F40C94E" w14:textId="77777777" w:rsidR="00C5077C" w:rsidRDefault="00C5077C" w:rsidP="00C5077C">
      <w:pPr>
        <w:jc w:val="center"/>
        <w:rPr>
          <w:bCs/>
        </w:rPr>
      </w:pPr>
    </w:p>
    <w:p w14:paraId="5377AAD3" w14:textId="77777777" w:rsidR="003B6547" w:rsidRDefault="003B6547" w:rsidP="00C5077C">
      <w:pPr>
        <w:jc w:val="center"/>
        <w:rPr>
          <w:bCs/>
        </w:rPr>
      </w:pPr>
    </w:p>
    <w:p w14:paraId="30E1334D" w14:textId="77777777" w:rsidR="003B6547" w:rsidRDefault="003B6547" w:rsidP="00C5077C">
      <w:pPr>
        <w:jc w:val="center"/>
        <w:rPr>
          <w:bCs/>
        </w:rPr>
      </w:pPr>
    </w:p>
    <w:p w14:paraId="4A79D1DC" w14:textId="77777777" w:rsidR="00C5077C" w:rsidRPr="00843A22" w:rsidRDefault="00C5077C" w:rsidP="00C5077C">
      <w:pPr>
        <w:jc w:val="center"/>
        <w:rPr>
          <w:bCs/>
        </w:rPr>
      </w:pPr>
    </w:p>
    <w:p w14:paraId="3E74CA4D" w14:textId="77777777"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2181BC99" w14:textId="77777777"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14:paraId="1E1E8CA3" w14:textId="77777777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092CFE25" w14:textId="0D3BD9D9" w:rsidR="00861AC0" w:rsidRDefault="00697907" w:rsidP="00356A18">
            <w:pPr>
              <w:widowControl w:val="0"/>
              <w:jc w:val="center"/>
            </w:pPr>
            <w:r w:rsidRPr="00697907">
              <w:rPr>
                <w:sz w:val="40"/>
                <w:szCs w:val="40"/>
              </w:rPr>
              <w:t xml:space="preserve">РАЗРАБОТКА ПРОГРАММНОГО КОМПЛЕКСА </w:t>
            </w:r>
          </w:p>
        </w:tc>
      </w:tr>
      <w:tr w:rsidR="00861AC0" w14:paraId="24960320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15060FBA" w14:textId="701554EC" w:rsidR="00861AC0" w:rsidRDefault="00697907" w:rsidP="00356A18">
            <w:pPr>
              <w:widowControl w:val="0"/>
              <w:jc w:val="center"/>
            </w:pPr>
            <w:r w:rsidRPr="00697907">
              <w:rPr>
                <w:sz w:val="40"/>
                <w:szCs w:val="40"/>
              </w:rPr>
              <w:t>ДЛЯ МОНИТОРИНГА И ЛОГИРОВАНИЯ</w:t>
            </w:r>
          </w:p>
        </w:tc>
      </w:tr>
      <w:tr w:rsidR="00697907" w14:paraId="175C6410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12AD2475" w14:textId="4C210E82" w:rsidR="00697907" w:rsidRPr="00697907" w:rsidRDefault="00697907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697907">
              <w:rPr>
                <w:sz w:val="40"/>
                <w:szCs w:val="40"/>
              </w:rPr>
              <w:t>ОШИБОК СПУТНИКОВЫХ МОДЕМОВ</w:t>
            </w:r>
          </w:p>
        </w:tc>
      </w:tr>
      <w:tr w:rsidR="00861AC0" w14:paraId="4450068F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A02B114" w14:textId="0D15CFED" w:rsidR="00861AC0" w:rsidRDefault="008F39CA" w:rsidP="001C4EE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="007B02AC" w:rsidRPr="007B02AC">
              <w:rPr>
                <w:sz w:val="40"/>
                <w:szCs w:val="40"/>
              </w:rPr>
              <w:t>12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4D1881ED" w14:textId="77777777"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403D431B" w14:textId="77777777" w:rsidR="00861AC0" w:rsidRDefault="00861AC0" w:rsidP="00861AC0">
      <w:pPr>
        <w:widowControl w:val="0"/>
        <w:jc w:val="center"/>
      </w:pPr>
    </w:p>
    <w:p w14:paraId="09442CC4" w14:textId="77777777"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14:paraId="28B90864" w14:textId="77777777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17761965" w14:textId="77777777"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14:paraId="1FFE41FF" w14:textId="77777777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5D83AFDB" w14:textId="77777777"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78369A84" w14:textId="77777777" w:rsidR="00861AC0" w:rsidRDefault="00861AC0" w:rsidP="00861AC0">
      <w:pPr>
        <w:widowControl w:val="0"/>
        <w:jc w:val="center"/>
      </w:pPr>
    </w:p>
    <w:p w14:paraId="61D2B3B6" w14:textId="77777777" w:rsidR="00861AC0" w:rsidRDefault="00861AC0" w:rsidP="00861AC0">
      <w:pPr>
        <w:widowControl w:val="0"/>
        <w:jc w:val="center"/>
      </w:pPr>
    </w:p>
    <w:p w14:paraId="6B452D66" w14:textId="77777777" w:rsidR="00FB2ECC" w:rsidRDefault="00FB2ECC" w:rsidP="00861AC0">
      <w:pPr>
        <w:widowControl w:val="0"/>
        <w:jc w:val="center"/>
      </w:pPr>
    </w:p>
    <w:p w14:paraId="288857D3" w14:textId="77777777" w:rsidR="00FB2ECC" w:rsidRDefault="00FB2ECC" w:rsidP="00697907">
      <w:pPr>
        <w:widowControl w:val="0"/>
      </w:pPr>
    </w:p>
    <w:p w14:paraId="119E0975" w14:textId="77777777" w:rsidR="00FB2ECC" w:rsidRDefault="00FB2ECC" w:rsidP="00861AC0">
      <w:pPr>
        <w:widowControl w:val="0"/>
        <w:jc w:val="center"/>
      </w:pPr>
    </w:p>
    <w:p w14:paraId="76DD82C6" w14:textId="77777777"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697907" w14:paraId="48ED9789" w14:textId="77777777" w:rsidTr="00356A18">
        <w:tc>
          <w:tcPr>
            <w:tcW w:w="2010" w:type="dxa"/>
          </w:tcPr>
          <w:p w14:paraId="2AEEEBC1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AD70E7A" w14:textId="7A5536A4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697907">
              <w:rPr>
                <w:b w:val="0"/>
                <w:iCs/>
                <w:sz w:val="28"/>
                <w:szCs w:val="28"/>
                <w:lang w:val="en-US"/>
              </w:rPr>
              <w:t>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7531D1D" w14:textId="77777777"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6A909D40" w14:textId="57F14EB6" w:rsidR="008F39CA" w:rsidRPr="00697907" w:rsidRDefault="00697907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 w:rsidRPr="00697907">
              <w:rPr>
                <w:b w:val="0"/>
                <w:bCs w:val="0"/>
                <w:sz w:val="28"/>
                <w:szCs w:val="28"/>
              </w:rPr>
              <w:t>З</w:t>
            </w:r>
            <w:r w:rsidR="008F39CA" w:rsidRPr="00697907">
              <w:rPr>
                <w:b w:val="0"/>
                <w:bCs w:val="0"/>
                <w:sz w:val="28"/>
                <w:szCs w:val="28"/>
              </w:rPr>
              <w:t>.</w:t>
            </w:r>
            <w:r w:rsidRPr="00697907">
              <w:rPr>
                <w:b w:val="0"/>
                <w:bCs w:val="0"/>
                <w:sz w:val="28"/>
                <w:szCs w:val="28"/>
              </w:rPr>
              <w:t>А</w:t>
            </w:r>
            <w:r w:rsidR="008F39CA" w:rsidRPr="00697907">
              <w:rPr>
                <w:b w:val="0"/>
                <w:bCs w:val="0"/>
                <w:sz w:val="28"/>
                <w:szCs w:val="28"/>
              </w:rPr>
              <w:t xml:space="preserve">. </w:t>
            </w:r>
            <w:r w:rsidRPr="00697907">
              <w:rPr>
                <w:b w:val="0"/>
                <w:bCs w:val="0"/>
                <w:sz w:val="28"/>
                <w:szCs w:val="28"/>
              </w:rPr>
              <w:t>Луканин</w:t>
            </w:r>
          </w:p>
        </w:tc>
      </w:tr>
      <w:tr w:rsidR="00861AC0" w:rsidRPr="00843A22" w14:paraId="7304A131" w14:textId="77777777" w:rsidTr="00356A18">
        <w:tc>
          <w:tcPr>
            <w:tcW w:w="2010" w:type="dxa"/>
          </w:tcPr>
          <w:p w14:paraId="5DDB4333" w14:textId="77777777"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FADF2F7" w14:textId="77777777"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0F4EB5BD" w14:textId="77777777"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599EDC7D" w14:textId="77777777"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E7D9687" w14:textId="77777777"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14:paraId="6123352F" w14:textId="77777777" w:rsidTr="00356A18">
        <w:tc>
          <w:tcPr>
            <w:tcW w:w="2010" w:type="dxa"/>
          </w:tcPr>
          <w:p w14:paraId="13A8C113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C03BB83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463D609D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BB04093" w14:textId="77777777"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3AA2390" w14:textId="77777777"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14:paraId="43733D04" w14:textId="77777777" w:rsidTr="00356A18">
        <w:tc>
          <w:tcPr>
            <w:tcW w:w="2010" w:type="dxa"/>
          </w:tcPr>
          <w:p w14:paraId="1EBC3F3E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6D2E7F8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5419E2A5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0018ADB6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4DCCC375" w14:textId="77777777"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36F89DF1" w14:textId="77777777" w:rsidR="00861AC0" w:rsidRDefault="00861AC0" w:rsidP="00C5077C">
      <w:pPr>
        <w:widowControl w:val="0"/>
        <w:jc w:val="center"/>
      </w:pPr>
    </w:p>
    <w:p w14:paraId="7ACFF812" w14:textId="77777777" w:rsidR="00C5077C" w:rsidRDefault="00C5077C" w:rsidP="00C5077C">
      <w:pPr>
        <w:widowControl w:val="0"/>
        <w:jc w:val="center"/>
      </w:pPr>
    </w:p>
    <w:p w14:paraId="176CBC5C" w14:textId="77777777" w:rsidR="00B46EF0" w:rsidRPr="00F450A0" w:rsidRDefault="00B46EF0" w:rsidP="00C5077C">
      <w:pPr>
        <w:widowControl w:val="0"/>
        <w:jc w:val="center"/>
      </w:pPr>
    </w:p>
    <w:p w14:paraId="4182C59A" w14:textId="77777777"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14:paraId="50E376EB" w14:textId="77777777"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4155E445" w14:textId="77777777"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14:paraId="17230F2C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3709D83C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14:paraId="0FB95A0E" w14:textId="77777777"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14:paraId="54C07FE9" w14:textId="77777777"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77F7E9A7" w14:textId="77777777"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7CCBADF7" w14:textId="6BEB6E2E" w:rsidR="00EA6F88" w:rsidRPr="00C86081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="002435F6" w:rsidRPr="00C86081">
        <w:rPr>
          <w:sz w:val="28"/>
        </w:rPr>
        <w:t>8</w:t>
      </w:r>
    </w:p>
    <w:p w14:paraId="2CDDD824" w14:textId="77777777"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5B996D9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BDCDE65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34CA12E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DD04F68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B831FA0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061049C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4FA9316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BE99898" w14:textId="77777777"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B8FE4BF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3A4751F2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D1F9398" w14:textId="77777777"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F6E1087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C7CCA81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3A71B14C" w14:textId="77777777"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36AB82CE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6CC5FCA3" w14:textId="77777777"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14:paraId="0279F753" w14:textId="7F703C7E" w:rsidR="00872D7B" w:rsidRDefault="00872D7B">
      <w:pPr>
        <w:spacing w:after="200" w:line="276" w:lineRule="auto"/>
      </w:pPr>
      <w:r>
        <w:br w:type="page"/>
      </w:r>
    </w:p>
    <w:p w14:paraId="2C897C5D" w14:textId="77777777" w:rsidR="003A36D6" w:rsidRPr="003A36D6" w:rsidRDefault="003A36D6" w:rsidP="003A36D6">
      <w:pPr>
        <w:pStyle w:val="a5"/>
      </w:pPr>
      <w:bookmarkStart w:id="0" w:name="_Toc194696990"/>
      <w:r w:rsidRPr="003A36D6">
        <w:lastRenderedPageBreak/>
        <w:t>Перечень сокращений и обозначений</w:t>
      </w:r>
      <w:bookmarkEnd w:id="0"/>
    </w:p>
    <w:p w14:paraId="3174D5A0" w14:textId="77777777" w:rsidR="003A36D6" w:rsidRPr="003A36D6" w:rsidRDefault="003A36D6" w:rsidP="003A36D6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3A36D6">
        <w:rPr>
          <w:rFonts w:eastAsia="Aptos"/>
          <w:kern w:val="2"/>
          <w:sz w:val="28"/>
          <w:szCs w:val="22"/>
          <w:lang w:eastAsia="en-US"/>
          <w14:ligatures w14:val="standardContextual"/>
        </w:rPr>
        <w:t>В настоящем техническом отчете применяются следующие сокращения и обозначения:</w:t>
      </w:r>
    </w:p>
    <w:p w14:paraId="6EA7677F" w14:textId="77D5F94F" w:rsidR="003A36D6" w:rsidRPr="003A36D6" w:rsidRDefault="003A36D6" w:rsidP="003804B5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3A36D6">
        <w:rPr>
          <w:rFonts w:eastAsia="Aptos"/>
          <w:kern w:val="2"/>
          <w:sz w:val="28"/>
          <w:szCs w:val="22"/>
          <w:lang w:eastAsia="en-US"/>
          <w14:ligatures w14:val="standardContextual"/>
        </w:rPr>
        <w:t>БД – база данных</w:t>
      </w:r>
    </w:p>
    <w:p w14:paraId="273A67BA" w14:textId="77777777" w:rsidR="003A36D6" w:rsidRPr="003A36D6" w:rsidRDefault="003A36D6" w:rsidP="003A36D6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3A36D6">
        <w:rPr>
          <w:rFonts w:eastAsia="Aptos"/>
          <w:kern w:val="2"/>
          <w:sz w:val="28"/>
          <w:szCs w:val="22"/>
          <w:lang w:eastAsia="en-US"/>
          <w14:ligatures w14:val="standardContextual"/>
        </w:rPr>
        <w:t>ПО – программное обеспечение</w:t>
      </w:r>
    </w:p>
    <w:p w14:paraId="06AA1654" w14:textId="6A745397" w:rsidR="003A36D6" w:rsidRDefault="003A36D6" w:rsidP="003A36D6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3A36D6">
        <w:rPr>
          <w:rFonts w:eastAsia="Aptos"/>
          <w:kern w:val="2"/>
          <w:sz w:val="28"/>
          <w:szCs w:val="22"/>
          <w:lang w:eastAsia="en-US"/>
          <w14:ligatures w14:val="standardContextual"/>
        </w:rPr>
        <w:t>СУБД – система управления базами данных</w:t>
      </w:r>
    </w:p>
    <w:p w14:paraId="0BB7C12B" w14:textId="63330B37" w:rsidR="00520EFA" w:rsidRPr="00520EFA" w:rsidRDefault="00520EFA" w:rsidP="003A36D6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val="en-US" w:eastAsia="en-US"/>
          <w14:ligatures w14:val="standardContextual"/>
        </w:rPr>
      </w:pPr>
    </w:p>
    <w:p w14:paraId="69EDE4DE" w14:textId="6F5A7E56" w:rsidR="003A36D6" w:rsidRDefault="003A36D6" w:rsidP="003A36D6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</w:p>
    <w:p w14:paraId="41641E0D" w14:textId="6374ED48" w:rsidR="003A36D6" w:rsidRDefault="00C4060C" w:rsidP="003804B5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>
        <w:rPr>
          <w:rFonts w:eastAsia="Aptos"/>
          <w:kern w:val="2"/>
          <w:sz w:val="28"/>
          <w:szCs w:val="22"/>
          <w:lang w:val="en-US" w:eastAsia="en-US"/>
          <w14:ligatures w14:val="standardContextual"/>
        </w:rPr>
        <w:t>API</w:t>
      </w:r>
      <w:r w:rsidRPr="00ED76CD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– </w:t>
      </w:r>
      <w:r>
        <w:rPr>
          <w:rFonts w:eastAsia="Aptos"/>
          <w:kern w:val="2"/>
          <w:sz w:val="28"/>
          <w:szCs w:val="22"/>
          <w:lang w:eastAsia="en-US"/>
          <w14:ligatures w14:val="standardContextual"/>
        </w:rPr>
        <w:t>программный интерфейс приложения</w:t>
      </w:r>
    </w:p>
    <w:p w14:paraId="17BFD979" w14:textId="0C6C548D" w:rsidR="004D1F5E" w:rsidRDefault="004D1F5E" w:rsidP="003804B5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val="en-US" w:eastAsia="en-US"/>
          <w14:ligatures w14:val="standardContextual"/>
        </w:rPr>
      </w:pPr>
      <w:r>
        <w:rPr>
          <w:rFonts w:eastAsia="Aptos"/>
          <w:kern w:val="2"/>
          <w:sz w:val="28"/>
          <w:szCs w:val="22"/>
          <w:lang w:val="en-US" w:eastAsia="en-US"/>
          <w14:ligatures w14:val="standardContextual"/>
        </w:rPr>
        <w:t>UI</w:t>
      </w:r>
    </w:p>
    <w:p w14:paraId="32F44A50" w14:textId="4D0AE475" w:rsidR="004D1F5E" w:rsidRPr="004D1F5E" w:rsidRDefault="004D1F5E" w:rsidP="003804B5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val="en-US" w:eastAsia="en-US"/>
          <w14:ligatures w14:val="standardContextual"/>
        </w:rPr>
      </w:pPr>
      <w:r>
        <w:rPr>
          <w:rFonts w:eastAsia="Aptos"/>
          <w:kern w:val="2"/>
          <w:sz w:val="28"/>
          <w:szCs w:val="22"/>
          <w:lang w:val="en-US" w:eastAsia="en-US"/>
          <w14:ligatures w14:val="standardContextual"/>
        </w:rPr>
        <w:t>XAML</w:t>
      </w:r>
    </w:p>
    <w:p w14:paraId="0FCD976D" w14:textId="12806866" w:rsidR="003A36D6" w:rsidRDefault="003A36D6">
      <w:pPr>
        <w:spacing w:after="200" w:line="276" w:lineRule="auto"/>
      </w:pPr>
      <w:r>
        <w:br w:type="page"/>
      </w:r>
    </w:p>
    <w:p w14:paraId="039D1999" w14:textId="77777777" w:rsidR="003A36D6" w:rsidRDefault="003A36D6" w:rsidP="003A36D6">
      <w:pPr>
        <w:pStyle w:val="a5"/>
      </w:pPr>
      <w:bookmarkStart w:id="1" w:name="_Toc194696991"/>
      <w:r>
        <w:lastRenderedPageBreak/>
        <w:t>Введение</w:t>
      </w:r>
      <w:bookmarkEnd w:id="1"/>
    </w:p>
    <w:p w14:paraId="6331D311" w14:textId="743545F0" w:rsidR="009C5714" w:rsidRDefault="003A36D6" w:rsidP="003A36D6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3A36D6">
        <w:rPr>
          <w:rFonts w:eastAsia="Aptos"/>
          <w:kern w:val="2"/>
          <w:sz w:val="28"/>
          <w:szCs w:val="22"/>
          <w:lang w:eastAsia="en-US"/>
          <w14:ligatures w14:val="standardContextual"/>
        </w:rPr>
        <w:t>Эффективное функционирование современных сетей цифрового теле- и радиовещания напрямую зависит от надежности и стабильности работы передающего оборудования.</w:t>
      </w:r>
      <w:r w:rsidR="00AD3573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</w:t>
      </w:r>
      <w:r w:rsidR="00754C1A" w:rsidRPr="00754C1A">
        <w:rPr>
          <w:rFonts w:eastAsia="Aptos"/>
          <w:kern w:val="2"/>
          <w:sz w:val="28"/>
          <w:szCs w:val="22"/>
          <w:lang w:eastAsia="en-US"/>
          <w14:ligatures w14:val="standardContextual"/>
        </w:rPr>
        <w:t>Радиотелевизионные передающие центры</w:t>
      </w:r>
      <w:r w:rsidR="00AD3573" w:rsidRPr="00AD3573">
        <w:rPr>
          <w:rFonts w:eastAsia="Aptos"/>
          <w:kern w:val="2"/>
          <w:sz w:val="28"/>
          <w:szCs w:val="22"/>
          <w:lang w:eastAsia="en-US"/>
          <w14:ligatures w14:val="standardContextual"/>
        </w:rPr>
        <w:t>, осуществляющи</w:t>
      </w:r>
      <w:r w:rsidR="00AD3573">
        <w:rPr>
          <w:rFonts w:eastAsia="Aptos"/>
          <w:kern w:val="2"/>
          <w:sz w:val="28"/>
          <w:szCs w:val="22"/>
          <w:lang w:eastAsia="en-US"/>
          <w14:ligatures w14:val="standardContextual"/>
        </w:rPr>
        <w:t>е</w:t>
      </w:r>
      <w:r w:rsidR="00AD3573" w:rsidRPr="00AD3573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трансляцию пакетов телеканалов и радиоканалов, непрерывно сталкива</w:t>
      </w:r>
      <w:r w:rsidR="00AD3573">
        <w:rPr>
          <w:rFonts w:eastAsia="Aptos"/>
          <w:kern w:val="2"/>
          <w:sz w:val="28"/>
          <w:szCs w:val="22"/>
          <w:lang w:eastAsia="en-US"/>
          <w14:ligatures w14:val="standardContextual"/>
        </w:rPr>
        <w:t>ются</w:t>
      </w:r>
      <w:r w:rsidR="00AD3573" w:rsidRPr="00AD3573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с необходимостью обеспечения высокого качества эфирного вещания. Важнейшим компонентом данной инфраструктуры являются спутниковые модемы, параметры которых требуют постоянного контроля.</w:t>
      </w:r>
    </w:p>
    <w:p w14:paraId="4FFFA6DA" w14:textId="7DC9B46E" w:rsidR="00754C1A" w:rsidRDefault="00754C1A" w:rsidP="003A36D6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754C1A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В настоящее время ручной мониторинг и несвоевременное обнаружение сбоев в работе оборудования могут привести к перерывам в вещании и снижению качества предоставляемых услуг. В связи с этим автоматизация процессов сбора метрик и </w:t>
      </w:r>
      <w:proofErr w:type="spellStart"/>
      <w:r w:rsidRPr="00754C1A">
        <w:rPr>
          <w:rFonts w:eastAsia="Aptos"/>
          <w:kern w:val="2"/>
          <w:sz w:val="28"/>
          <w:szCs w:val="22"/>
          <w:lang w:eastAsia="en-US"/>
          <w14:ligatures w14:val="standardContextual"/>
        </w:rPr>
        <w:t>логирования</w:t>
      </w:r>
      <w:proofErr w:type="spellEnd"/>
      <w:r w:rsidRPr="00754C1A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ошибок является критически важной задачей для радиотелевизионного передающего центра. Разработка специализированного многопользовательского программного комплекса позволяет автоматизировать регулярный опрос приборов, мгновенно выявлять отклонения параметров от установленных технологических норм и централизованно сохранять историю показаний для последующего анализа.</w:t>
      </w:r>
    </w:p>
    <w:p w14:paraId="53340BB5" w14:textId="119A5AC3" w:rsidR="00754C1A" w:rsidRDefault="00754C1A" w:rsidP="003A36D6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754C1A">
        <w:rPr>
          <w:rFonts w:eastAsia="Aptos"/>
          <w:kern w:val="2"/>
          <w:sz w:val="28"/>
          <w:szCs w:val="22"/>
          <w:lang w:eastAsia="en-US"/>
          <w14:ligatures w14:val="standardContextual"/>
        </w:rPr>
        <w:t>Актуальность темы курсового проекта обусловлена необходимостью минимизации человеческого фактора при контроле состояния спутниковых модемов, снижения временных затрат обслуживающего персонала на выявление технических неполадок, а также повышением общей отказоустойчивости вещательного оборудования за счет оперативного информирования инженеров о возникших ошибках.</w:t>
      </w:r>
    </w:p>
    <w:p w14:paraId="0E1E14EA" w14:textId="77169F08" w:rsidR="00A57449" w:rsidRDefault="00A57449" w:rsidP="003A36D6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A57449">
        <w:rPr>
          <w:rFonts w:eastAsia="Aptos"/>
          <w:kern w:val="2"/>
          <w:sz w:val="28"/>
          <w:szCs w:val="22"/>
          <w:lang w:eastAsia="en-US"/>
          <w14:ligatures w14:val="standardContextual"/>
        </w:rPr>
        <w:t>Целью курсового проекта является разработка многопользовательско</w:t>
      </w:r>
      <w:r>
        <w:rPr>
          <w:rFonts w:eastAsia="Aptos"/>
          <w:kern w:val="2"/>
          <w:sz w:val="28"/>
          <w:szCs w:val="22"/>
          <w:lang w:eastAsia="en-US"/>
          <w14:ligatures w14:val="standardContextual"/>
        </w:rPr>
        <w:t>го</w:t>
      </w:r>
      <w:r w:rsidRPr="00A57449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клиент-серверно</w:t>
      </w:r>
      <w:r>
        <w:rPr>
          <w:rFonts w:eastAsia="Aptos"/>
          <w:kern w:val="2"/>
          <w:sz w:val="28"/>
          <w:szCs w:val="22"/>
          <w:lang w:eastAsia="en-US"/>
          <w14:ligatures w14:val="standardContextual"/>
        </w:rPr>
        <w:t>го</w:t>
      </w:r>
      <w:r w:rsidRPr="00A57449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программного комплекса для автоматического мониторинга, сбора метрик и </w:t>
      </w:r>
      <w:proofErr w:type="spellStart"/>
      <w:r w:rsidRPr="00A57449">
        <w:rPr>
          <w:rFonts w:eastAsia="Aptos"/>
          <w:kern w:val="2"/>
          <w:sz w:val="28"/>
          <w:szCs w:val="22"/>
          <w:lang w:eastAsia="en-US"/>
          <w14:ligatures w14:val="standardContextual"/>
        </w:rPr>
        <w:t>логирования</w:t>
      </w:r>
      <w:proofErr w:type="spellEnd"/>
      <w:r w:rsidRPr="00A57449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ошибок спутниковых модемов с разграничением прав доступа пользователей и предоставлением данных в удобном графическом виде.</w:t>
      </w:r>
    </w:p>
    <w:p w14:paraId="54432947" w14:textId="5D7301E2" w:rsidR="0000540C" w:rsidRPr="00123E08" w:rsidRDefault="007E4786" w:rsidP="00123E08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123E08">
        <w:rPr>
          <w:rFonts w:eastAsia="Aptos"/>
          <w:kern w:val="2"/>
          <w:sz w:val="28"/>
          <w:szCs w:val="22"/>
          <w:lang w:eastAsia="en-US"/>
          <w14:ligatures w14:val="standardContextual"/>
        </w:rPr>
        <w:lastRenderedPageBreak/>
        <w:t>Для достижения поставленной цели в ходе проектирования необходимо решить следующие задачи:</w:t>
      </w:r>
    </w:p>
    <w:p w14:paraId="7CCC9ADD" w14:textId="4D9F9823" w:rsidR="007E4786" w:rsidRPr="007E4786" w:rsidRDefault="00C86081" w:rsidP="00123E08">
      <w:pPr>
        <w:pStyle w:val="a"/>
        <w:ind w:left="0"/>
      </w:pPr>
      <w:r w:rsidRPr="007E4786">
        <w:t xml:space="preserve">спроектировать централизованную базу данных (включая концептуальную, логическую и физическую модели) для надежного хранения информации об оборудовании, пользователях, сессиях и истории логов параметров в </w:t>
      </w:r>
      <w:r w:rsidR="002E7DB4" w:rsidRPr="007E4786">
        <w:t xml:space="preserve">СУБД </w:t>
      </w:r>
      <w:proofErr w:type="spellStart"/>
      <w:r w:rsidR="002E7DB4" w:rsidRPr="007E4786">
        <w:t>P</w:t>
      </w:r>
      <w:r w:rsidRPr="007E4786">
        <w:t>ostgresql</w:t>
      </w:r>
      <w:proofErr w:type="spellEnd"/>
      <w:r w:rsidRPr="007E4786">
        <w:t>;</w:t>
      </w:r>
    </w:p>
    <w:p w14:paraId="505DFB48" w14:textId="45202A31" w:rsidR="007E4786" w:rsidRPr="007E4786" w:rsidRDefault="00C86081" w:rsidP="00123E08">
      <w:pPr>
        <w:pStyle w:val="a"/>
        <w:ind w:left="0"/>
      </w:pPr>
      <w:r w:rsidRPr="007E4786">
        <w:t>разработать архитектуру программного обеспечения и схемы алгоритмов, включая алгоритм сквозной авторизации пользователей;</w:t>
      </w:r>
    </w:p>
    <w:p w14:paraId="407DE1AE" w14:textId="2CC6AB43" w:rsidR="007E4786" w:rsidRPr="007E4786" w:rsidRDefault="00C86081" w:rsidP="00123E08">
      <w:pPr>
        <w:pStyle w:val="a"/>
        <w:ind w:left="0"/>
      </w:pPr>
      <w:r w:rsidRPr="007E4786">
        <w:t xml:space="preserve">разработать настольное приложение (админ-панель) на языке c# с использованием </w:t>
      </w:r>
      <w:proofErr w:type="spellStart"/>
      <w:r w:rsidRPr="007E4786">
        <w:t>фреймворка</w:t>
      </w:r>
      <w:proofErr w:type="spellEnd"/>
      <w:r w:rsidRPr="007E4786">
        <w:t xml:space="preserve"> </w:t>
      </w:r>
      <w:proofErr w:type="spellStart"/>
      <w:r w:rsidRPr="007E4786">
        <w:t>avalonia</w:t>
      </w:r>
      <w:proofErr w:type="spellEnd"/>
      <w:r w:rsidRPr="007E4786">
        <w:t xml:space="preserve"> </w:t>
      </w:r>
      <w:proofErr w:type="spellStart"/>
      <w:r w:rsidRPr="007E4786">
        <w:t>ui</w:t>
      </w:r>
      <w:proofErr w:type="spellEnd"/>
      <w:r w:rsidRPr="007E4786">
        <w:t xml:space="preserve"> для управления парком оборудования, пользователями и конфигурацией агента опроса;</w:t>
      </w:r>
    </w:p>
    <w:p w14:paraId="3847B8F6" w14:textId="3CC65A72" w:rsidR="007E4786" w:rsidRPr="007E4786" w:rsidRDefault="00C86081" w:rsidP="00123E08">
      <w:pPr>
        <w:pStyle w:val="a"/>
        <w:ind w:left="0"/>
      </w:pPr>
      <w:r w:rsidRPr="007E4786">
        <w:t xml:space="preserve">разработать мобильное приложение для инженеров на языке </w:t>
      </w:r>
      <w:proofErr w:type="spellStart"/>
      <w:r w:rsidRPr="007E4786">
        <w:t>kotlin</w:t>
      </w:r>
      <w:proofErr w:type="spellEnd"/>
      <w:r w:rsidRPr="007E4786">
        <w:t xml:space="preserve"> с использованием </w:t>
      </w:r>
      <w:proofErr w:type="spellStart"/>
      <w:r w:rsidRPr="007E4786">
        <w:t>jetpack</w:t>
      </w:r>
      <w:proofErr w:type="spellEnd"/>
      <w:r w:rsidRPr="007E4786">
        <w:t xml:space="preserve"> </w:t>
      </w:r>
      <w:proofErr w:type="spellStart"/>
      <w:r w:rsidRPr="007E4786">
        <w:t>compose</w:t>
      </w:r>
      <w:proofErr w:type="spellEnd"/>
      <w:r w:rsidRPr="007E4786">
        <w:t xml:space="preserve"> для оперативного просмотра последних показаний, графиков и логов в реальном времени;</w:t>
      </w:r>
    </w:p>
    <w:p w14:paraId="328F8CA9" w14:textId="63A2B5FA" w:rsidR="007E4786" w:rsidRPr="007E4786" w:rsidRDefault="00C86081" w:rsidP="00123E08">
      <w:pPr>
        <w:pStyle w:val="a"/>
        <w:ind w:left="0"/>
      </w:pPr>
      <w:r w:rsidRPr="007E4786">
        <w:t>реализовать разграничение прав доступа пользователей на основе трех ролей (администратор, инженер, гость) и внедрить механизмы защиты данных (</w:t>
      </w:r>
      <w:proofErr w:type="spellStart"/>
      <w:r w:rsidRPr="007E4786">
        <w:t>хэширование</w:t>
      </w:r>
      <w:proofErr w:type="spellEnd"/>
      <w:r w:rsidRPr="007E4786">
        <w:t xml:space="preserve"> паролей, резервное копирование бд);</w:t>
      </w:r>
    </w:p>
    <w:p w14:paraId="24E326D4" w14:textId="28C1214B" w:rsidR="0000540C" w:rsidRDefault="0000540C">
      <w:pPr>
        <w:spacing w:after="200" w:line="276" w:lineRule="auto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>
        <w:rPr>
          <w:rFonts w:eastAsia="Aptos"/>
          <w:kern w:val="2"/>
          <w:sz w:val="28"/>
          <w:szCs w:val="22"/>
          <w:lang w:eastAsia="en-US"/>
          <w14:ligatures w14:val="standardContextual"/>
        </w:rPr>
        <w:br w:type="page"/>
      </w:r>
    </w:p>
    <w:p w14:paraId="1426F31F" w14:textId="76EB3AE7" w:rsidR="007E4786" w:rsidRPr="00FE5BF5" w:rsidRDefault="00FE5BF5" w:rsidP="00FE5BF5">
      <w:pPr>
        <w:pStyle w:val="1"/>
        <w:ind w:left="709" w:firstLine="0"/>
      </w:pPr>
      <w:r>
        <w:lastRenderedPageBreak/>
        <w:t xml:space="preserve">1 </w:t>
      </w:r>
      <w:r w:rsidRPr="00FE5BF5">
        <w:t>А</w:t>
      </w:r>
      <w:r w:rsidR="008C2741" w:rsidRPr="00FE5BF5">
        <w:t>нализ и разработка требований</w:t>
      </w:r>
    </w:p>
    <w:p w14:paraId="46CA5809" w14:textId="677C0DAA" w:rsidR="00FE5BF5" w:rsidRPr="00FE5BF5" w:rsidRDefault="00FE5BF5" w:rsidP="00FE5BF5">
      <w:pPr>
        <w:pStyle w:val="2"/>
        <w:keepLines/>
        <w:spacing w:before="482" w:after="482" w:line="360" w:lineRule="auto"/>
        <w:ind w:left="709"/>
        <w:rPr>
          <w:rFonts w:ascii="Times New Roman" w:eastAsiaTheme="majorEastAsia" w:hAnsi="Times New Roman" w:cstheme="majorBidi"/>
          <w:bCs w:val="0"/>
          <w:i w:val="0"/>
          <w:iCs w:val="0"/>
          <w:kern w:val="2"/>
          <w:szCs w:val="32"/>
          <w:lang w:eastAsia="en-US"/>
          <w14:ligatures w14:val="standardContextual"/>
        </w:rPr>
      </w:pPr>
      <w:r>
        <w:rPr>
          <w:rFonts w:ascii="Times New Roman" w:eastAsiaTheme="majorEastAsia" w:hAnsi="Times New Roman" w:cstheme="majorBidi"/>
          <w:bCs w:val="0"/>
          <w:i w:val="0"/>
          <w:iCs w:val="0"/>
          <w:kern w:val="2"/>
          <w:szCs w:val="32"/>
          <w:lang w:eastAsia="en-US"/>
          <w14:ligatures w14:val="standardContextual"/>
        </w:rPr>
        <w:t xml:space="preserve">1.1 </w:t>
      </w:r>
      <w:r w:rsidRPr="00FE5BF5">
        <w:rPr>
          <w:rFonts w:ascii="Times New Roman" w:eastAsiaTheme="majorEastAsia" w:hAnsi="Times New Roman" w:cstheme="majorBidi"/>
          <w:bCs w:val="0"/>
          <w:i w:val="0"/>
          <w:iCs w:val="0"/>
          <w:kern w:val="2"/>
          <w:szCs w:val="32"/>
          <w:lang w:eastAsia="en-US"/>
          <w14:ligatures w14:val="standardContextual"/>
        </w:rPr>
        <w:t>Назначение и область применения</w:t>
      </w:r>
    </w:p>
    <w:p w14:paraId="7A01D9B2" w14:textId="6806E2E5" w:rsidR="00FE5BF5" w:rsidRDefault="00FE5BF5" w:rsidP="002435F6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FE5BF5">
        <w:rPr>
          <w:rFonts w:eastAsia="Aptos"/>
          <w:kern w:val="2"/>
          <w:sz w:val="28"/>
          <w:szCs w:val="22"/>
          <w:lang w:eastAsia="en-US"/>
          <w14:ligatures w14:val="standardContextual"/>
        </w:rPr>
        <w:t>Основным назначением программного комплекса является автоматизация и оптимизация процессов регулярного сбора, сквозного мониторинга и централизованного</w:t>
      </w:r>
      <w:r w:rsidR="00095095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</w:t>
      </w:r>
      <w:proofErr w:type="spellStart"/>
      <w:r w:rsidRPr="00FE5BF5">
        <w:rPr>
          <w:rFonts w:eastAsia="Aptos"/>
          <w:kern w:val="2"/>
          <w:sz w:val="28"/>
          <w:szCs w:val="22"/>
          <w:lang w:eastAsia="en-US"/>
          <w14:ligatures w14:val="standardContextual"/>
        </w:rPr>
        <w:t>логирования</w:t>
      </w:r>
      <w:proofErr w:type="spellEnd"/>
      <w:r w:rsidRPr="00FE5BF5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</w:t>
      </w:r>
      <w:r w:rsidR="008C2741">
        <w:rPr>
          <w:rFonts w:eastAsia="Aptos"/>
          <w:kern w:val="2"/>
          <w:sz w:val="28"/>
          <w:szCs w:val="22"/>
          <w:lang w:eastAsia="en-US"/>
          <w14:ligatures w14:val="standardContextual"/>
        </w:rPr>
        <w:t>основных</w:t>
      </w:r>
      <w:r w:rsidRPr="00FE5BF5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метрик работы спутниковых модемов. </w:t>
      </w:r>
    </w:p>
    <w:p w14:paraId="34097AE6" w14:textId="0DF52BA0" w:rsidR="00FE5BF5" w:rsidRPr="00095095" w:rsidRDefault="00B55A06" w:rsidP="00095095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Программный комплекс будет применяться на предприятиях теле- и радиовещания. </w:t>
      </w:r>
      <w:r w:rsidR="00FE5BF5" w:rsidRPr="00095095">
        <w:rPr>
          <w:rFonts w:eastAsia="Aptos"/>
          <w:kern w:val="2"/>
          <w:sz w:val="28"/>
          <w:szCs w:val="22"/>
          <w:lang w:eastAsia="en-US"/>
          <w14:ligatures w14:val="standardContextual"/>
        </w:rPr>
        <w:t>В качестве основных категорий пользователей выступают:</w:t>
      </w:r>
    </w:p>
    <w:p w14:paraId="6ABC9F7F" w14:textId="6D7C6991" w:rsidR="00FE5BF5" w:rsidRPr="00095095" w:rsidRDefault="00C86081" w:rsidP="00095095">
      <w:pPr>
        <w:pStyle w:val="a"/>
        <w:tabs>
          <w:tab w:val="num" w:pos="992"/>
        </w:tabs>
        <w:ind w:left="0"/>
      </w:pPr>
      <w:r w:rsidRPr="00095095">
        <w:t>дежурные инженеры смен;</w:t>
      </w:r>
    </w:p>
    <w:p w14:paraId="613FB216" w14:textId="4276B0B2" w:rsidR="00FE5BF5" w:rsidRPr="00095095" w:rsidRDefault="00C86081" w:rsidP="00095095">
      <w:pPr>
        <w:pStyle w:val="a"/>
        <w:tabs>
          <w:tab w:val="num" w:pos="992"/>
        </w:tabs>
        <w:ind w:left="0"/>
      </w:pPr>
      <w:r w:rsidRPr="00095095">
        <w:t>специалисты по техническому обслуживанию, диагностике и ремонту передающего оборудования.</w:t>
      </w:r>
    </w:p>
    <w:p w14:paraId="639FE5DC" w14:textId="77777777" w:rsidR="00FE5BF5" w:rsidRPr="00095095" w:rsidRDefault="00FE5BF5" w:rsidP="00095095">
      <w:pPr>
        <w:pStyle w:val="2"/>
        <w:keepLines/>
        <w:spacing w:before="482" w:after="482" w:line="360" w:lineRule="auto"/>
        <w:ind w:left="709"/>
        <w:rPr>
          <w:rFonts w:ascii="Times New Roman" w:eastAsiaTheme="majorEastAsia" w:hAnsi="Times New Roman" w:cstheme="majorBidi"/>
          <w:bCs w:val="0"/>
          <w:i w:val="0"/>
          <w:iCs w:val="0"/>
          <w:kern w:val="2"/>
          <w:szCs w:val="32"/>
          <w:lang w:eastAsia="en-US"/>
          <w14:ligatures w14:val="standardContextual"/>
        </w:rPr>
      </w:pPr>
      <w:r w:rsidRPr="00095095">
        <w:rPr>
          <w:rFonts w:ascii="Times New Roman" w:eastAsiaTheme="majorEastAsia" w:hAnsi="Times New Roman" w:cstheme="majorBidi"/>
          <w:bCs w:val="0"/>
          <w:i w:val="0"/>
          <w:iCs w:val="0"/>
          <w:kern w:val="2"/>
          <w:szCs w:val="32"/>
          <w:lang w:eastAsia="en-US"/>
          <w14:ligatures w14:val="standardContextual"/>
        </w:rPr>
        <w:t>1.2 Постановка задачи</w:t>
      </w:r>
    </w:p>
    <w:p w14:paraId="08420A08" w14:textId="211A3C3E" w:rsidR="00FE5BF5" w:rsidRPr="00095095" w:rsidRDefault="00FE5BF5" w:rsidP="00095095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095095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Разрабатываемый программный комплекс относится к классу многопользовательских клиент-серверных систем и </w:t>
      </w:r>
      <w:r w:rsidR="00300ECD">
        <w:rPr>
          <w:rFonts w:eastAsia="Aptos"/>
          <w:kern w:val="2"/>
          <w:sz w:val="28"/>
          <w:szCs w:val="22"/>
          <w:lang w:eastAsia="en-US"/>
          <w14:ligatures w14:val="standardContextual"/>
        </w:rPr>
        <w:t>должен включать</w:t>
      </w:r>
      <w:r w:rsidRPr="00095095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в себя два типа клиентских приложений:</w:t>
      </w:r>
    </w:p>
    <w:p w14:paraId="688797F7" w14:textId="62B40332" w:rsidR="00FE5BF5" w:rsidRPr="00095095" w:rsidRDefault="00C86081" w:rsidP="00095095">
      <w:pPr>
        <w:pStyle w:val="a"/>
        <w:tabs>
          <w:tab w:val="num" w:pos="992"/>
        </w:tabs>
        <w:ind w:left="0"/>
      </w:pPr>
      <w:r>
        <w:t xml:space="preserve">оконное </w:t>
      </w:r>
      <w:r w:rsidRPr="00095095">
        <w:t xml:space="preserve">приложение </w:t>
      </w:r>
      <w:r>
        <w:t xml:space="preserve">– </w:t>
      </w:r>
      <w:r w:rsidRPr="00095095">
        <w:t xml:space="preserve">административная панель для </w:t>
      </w:r>
      <w:r w:rsidR="002C1FFC">
        <w:t>управления</w:t>
      </w:r>
      <w:r w:rsidRPr="00095095">
        <w:t xml:space="preserve"> </w:t>
      </w:r>
      <w:r w:rsidR="002C1FFC">
        <w:t>пользователями и парком оборудования</w:t>
      </w:r>
      <w:r w:rsidRPr="00095095">
        <w:t>;</w:t>
      </w:r>
    </w:p>
    <w:p w14:paraId="57713620" w14:textId="3206A381" w:rsidR="00095095" w:rsidRDefault="00C86081" w:rsidP="00095095">
      <w:pPr>
        <w:pStyle w:val="a"/>
        <w:tabs>
          <w:tab w:val="num" w:pos="992"/>
        </w:tabs>
        <w:ind w:left="0"/>
        <w:rPr>
          <w:rFonts w:eastAsia="Aptos" w:cs="Times New Roman"/>
        </w:rPr>
      </w:pPr>
      <w:r w:rsidRPr="00095095">
        <w:t xml:space="preserve">мобильное приложение </w:t>
      </w:r>
      <w:r>
        <w:t>–</w:t>
      </w:r>
      <w:r w:rsidRPr="00095095">
        <w:t xml:space="preserve"> оперативный терминал </w:t>
      </w:r>
      <w:r w:rsidR="00300ECD">
        <w:t xml:space="preserve">для </w:t>
      </w:r>
      <w:r w:rsidRPr="00095095">
        <w:t>мониторинга</w:t>
      </w:r>
      <w:r w:rsidR="0058628E">
        <w:t xml:space="preserve"> метрик оборудования</w:t>
      </w:r>
      <w:r w:rsidRPr="00095095">
        <w:t>.</w:t>
      </w:r>
    </w:p>
    <w:p w14:paraId="72269FB0" w14:textId="0402B1ED" w:rsidR="00FE5BF5" w:rsidRPr="00095095" w:rsidRDefault="00095095" w:rsidP="00095095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>
        <w:rPr>
          <w:rFonts w:eastAsia="Aptos"/>
          <w:kern w:val="2"/>
          <w:sz w:val="28"/>
          <w:szCs w:val="22"/>
          <w:lang w:eastAsia="en-US"/>
          <w14:ligatures w14:val="standardContextual"/>
        </w:rPr>
        <w:t>П</w:t>
      </w:r>
      <w:r w:rsidR="00FE5BF5" w:rsidRPr="00095095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рограммный комплекс </w:t>
      </w:r>
      <w:r w:rsidR="00644CC9">
        <w:rPr>
          <w:rFonts w:eastAsia="Aptos"/>
          <w:kern w:val="2"/>
          <w:sz w:val="28"/>
          <w:szCs w:val="22"/>
          <w:lang w:eastAsia="en-US"/>
          <w14:ligatures w14:val="standardContextual"/>
        </w:rPr>
        <w:t>должен обеспечивать выполнение следующих</w:t>
      </w:r>
      <w:r w:rsidR="00FE5BF5" w:rsidRPr="00095095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</w:t>
      </w:r>
      <w:r w:rsidR="00644CC9">
        <w:rPr>
          <w:rFonts w:eastAsia="Aptos"/>
          <w:kern w:val="2"/>
          <w:sz w:val="28"/>
          <w:szCs w:val="22"/>
          <w:lang w:eastAsia="en-US"/>
          <w14:ligatures w14:val="standardContextual"/>
        </w:rPr>
        <w:t>действий</w:t>
      </w:r>
      <w:r w:rsidR="00FE5BF5" w:rsidRPr="00095095">
        <w:rPr>
          <w:rFonts w:eastAsia="Aptos"/>
          <w:kern w:val="2"/>
          <w:sz w:val="28"/>
          <w:szCs w:val="22"/>
          <w:lang w:eastAsia="en-US"/>
          <w14:ligatures w14:val="standardContextual"/>
        </w:rPr>
        <w:t>:</w:t>
      </w:r>
    </w:p>
    <w:p w14:paraId="7DCEC67C" w14:textId="12397F73" w:rsidR="00300ECD" w:rsidRDefault="00300ECD" w:rsidP="00300ECD">
      <w:pPr>
        <w:pStyle w:val="a"/>
        <w:tabs>
          <w:tab w:val="num" w:pos="992"/>
        </w:tabs>
        <w:ind w:left="0"/>
      </w:pPr>
      <w:r>
        <w:t>просмотр информации о парке оборудования;</w:t>
      </w:r>
    </w:p>
    <w:p w14:paraId="2FD7C885" w14:textId="77777777" w:rsidR="00300ECD" w:rsidRDefault="00300ECD" w:rsidP="00300ECD">
      <w:pPr>
        <w:pStyle w:val="a"/>
        <w:tabs>
          <w:tab w:val="num" w:pos="992"/>
        </w:tabs>
        <w:ind w:left="0"/>
      </w:pPr>
      <w:r w:rsidRPr="00095095">
        <w:t>редактирование, до</w:t>
      </w:r>
      <w:r>
        <w:t>бавление, удаление информации об оборудовании;</w:t>
      </w:r>
    </w:p>
    <w:p w14:paraId="7412994A" w14:textId="0C5CC28F" w:rsidR="00300ECD" w:rsidRDefault="00300ECD" w:rsidP="00300ECD">
      <w:pPr>
        <w:pStyle w:val="a"/>
        <w:tabs>
          <w:tab w:val="num" w:pos="992"/>
        </w:tabs>
        <w:ind w:left="0"/>
      </w:pPr>
      <w:r>
        <w:t>просмотр информации об общем состоянии парка оборудования</w:t>
      </w:r>
      <w:r w:rsidRPr="00300ECD">
        <w:t xml:space="preserve"> </w:t>
      </w:r>
      <w:r>
        <w:t xml:space="preserve">через </w:t>
      </w:r>
      <w:proofErr w:type="spellStart"/>
      <w:r>
        <w:t>виджет</w:t>
      </w:r>
      <w:proofErr w:type="spellEnd"/>
      <w:r>
        <w:t xml:space="preserve">; </w:t>
      </w:r>
    </w:p>
    <w:p w14:paraId="68D33A37" w14:textId="5DF4C026" w:rsidR="007C6EA8" w:rsidRDefault="00C86081" w:rsidP="00095095">
      <w:pPr>
        <w:pStyle w:val="a"/>
        <w:tabs>
          <w:tab w:val="num" w:pos="992"/>
        </w:tabs>
        <w:ind w:left="0"/>
      </w:pPr>
      <w:r w:rsidRPr="00095095">
        <w:lastRenderedPageBreak/>
        <w:t>с</w:t>
      </w:r>
      <w:r w:rsidR="00095095" w:rsidRPr="00095095">
        <w:t xml:space="preserve">бор </w:t>
      </w:r>
      <w:r w:rsidR="00300ECD">
        <w:t>основных</w:t>
      </w:r>
      <w:r w:rsidR="00095095" w:rsidRPr="00095095">
        <w:t xml:space="preserve"> метрик </w:t>
      </w:r>
      <w:r w:rsidR="00300ECD">
        <w:rPr>
          <w:rFonts w:eastAsia="Aptos"/>
        </w:rPr>
        <w:t>(</w:t>
      </w:r>
      <w:r w:rsidR="00300ECD" w:rsidRPr="00300ECD">
        <w:t>показаний приборов</w:t>
      </w:r>
      <w:r w:rsidR="00300ECD">
        <w:rPr>
          <w:rFonts w:eastAsia="Aptos"/>
        </w:rPr>
        <w:t xml:space="preserve">) </w:t>
      </w:r>
      <w:r w:rsidR="00095095" w:rsidRPr="00095095">
        <w:t>и тел</w:t>
      </w:r>
      <w:r>
        <w:t>еметрии с сетевого оборудования;</w:t>
      </w:r>
    </w:p>
    <w:p w14:paraId="780D8F4C" w14:textId="77777777" w:rsidR="00300ECD" w:rsidRDefault="00300ECD" w:rsidP="00300ECD">
      <w:pPr>
        <w:pStyle w:val="a"/>
        <w:tabs>
          <w:tab w:val="num" w:pos="992"/>
        </w:tabs>
        <w:ind w:left="0"/>
      </w:pPr>
      <w:r w:rsidRPr="00095095">
        <w:t>просмо</w:t>
      </w:r>
      <w:r>
        <w:t>тр графиков показаний приборов;</w:t>
      </w:r>
    </w:p>
    <w:p w14:paraId="38C4A91E" w14:textId="39843777" w:rsidR="00300ECD" w:rsidRDefault="00300ECD" w:rsidP="00300ECD">
      <w:pPr>
        <w:pStyle w:val="a"/>
        <w:tabs>
          <w:tab w:val="num" w:pos="992"/>
        </w:tabs>
        <w:ind w:left="0"/>
      </w:pPr>
      <w:r>
        <w:t>настройка пороговых значений показаний приборов;</w:t>
      </w:r>
    </w:p>
    <w:p w14:paraId="6F13A07C" w14:textId="77777777" w:rsidR="00300ECD" w:rsidRDefault="00300ECD" w:rsidP="00300ECD">
      <w:pPr>
        <w:pStyle w:val="a"/>
        <w:tabs>
          <w:tab w:val="num" w:pos="992"/>
        </w:tabs>
        <w:ind w:left="0"/>
      </w:pPr>
      <w:r>
        <w:t>уведомление пользователей о несоответствии показаний эталону;</w:t>
      </w:r>
    </w:p>
    <w:p w14:paraId="37D28E7E" w14:textId="7DDD13CF" w:rsidR="007C6EA8" w:rsidRDefault="00C86081" w:rsidP="00095095">
      <w:pPr>
        <w:pStyle w:val="a"/>
        <w:tabs>
          <w:tab w:val="num" w:pos="992"/>
        </w:tabs>
        <w:ind w:left="0"/>
      </w:pPr>
      <w:r w:rsidRPr="00095095">
        <w:t xml:space="preserve">выявление и </w:t>
      </w:r>
      <w:proofErr w:type="spellStart"/>
      <w:r w:rsidRPr="00095095">
        <w:t>логирование</w:t>
      </w:r>
      <w:proofErr w:type="spellEnd"/>
      <w:r w:rsidRPr="00095095">
        <w:t xml:space="preserve"> </w:t>
      </w:r>
      <w:r>
        <w:t>отклонений показа</w:t>
      </w:r>
      <w:r w:rsidR="00300ECD">
        <w:t>ний</w:t>
      </w:r>
      <w:r>
        <w:t xml:space="preserve"> от нормы;</w:t>
      </w:r>
    </w:p>
    <w:p w14:paraId="28514CEA" w14:textId="77777777" w:rsidR="00300ECD" w:rsidRDefault="00300ECD" w:rsidP="00300ECD">
      <w:pPr>
        <w:pStyle w:val="a"/>
        <w:tabs>
          <w:tab w:val="num" w:pos="992"/>
        </w:tabs>
        <w:ind w:left="0"/>
      </w:pPr>
      <w:r>
        <w:t>просмотр логов;</w:t>
      </w:r>
    </w:p>
    <w:p w14:paraId="6B838111" w14:textId="77777777" w:rsidR="00300ECD" w:rsidRDefault="00300ECD" w:rsidP="00300ECD">
      <w:pPr>
        <w:pStyle w:val="a"/>
        <w:tabs>
          <w:tab w:val="num" w:pos="992"/>
        </w:tabs>
        <w:ind w:left="0"/>
      </w:pPr>
      <w:r>
        <w:t>фильтрация логов;</w:t>
      </w:r>
    </w:p>
    <w:p w14:paraId="24F13EC6" w14:textId="5F69C6F2" w:rsidR="00095095" w:rsidRDefault="00C86081" w:rsidP="00095095">
      <w:pPr>
        <w:pStyle w:val="a"/>
        <w:tabs>
          <w:tab w:val="num" w:pos="992"/>
        </w:tabs>
        <w:ind w:left="0"/>
      </w:pPr>
      <w:r w:rsidRPr="00095095">
        <w:t>автоматическая очистка устаревших сессий и логов</w:t>
      </w:r>
      <w:r>
        <w:t>;</w:t>
      </w:r>
    </w:p>
    <w:p w14:paraId="4F2F0467" w14:textId="21BAFB61" w:rsidR="00095095" w:rsidRDefault="00C86081" w:rsidP="00095095">
      <w:pPr>
        <w:pStyle w:val="a"/>
        <w:tabs>
          <w:tab w:val="num" w:pos="992"/>
        </w:tabs>
        <w:ind w:left="0"/>
      </w:pPr>
      <w:r w:rsidRPr="00095095">
        <w:t>конфигурация параметров подключения к сервер</w:t>
      </w:r>
      <w:r>
        <w:t>у;</w:t>
      </w:r>
    </w:p>
    <w:p w14:paraId="45866C27" w14:textId="500F63BB" w:rsidR="00095095" w:rsidRDefault="00C86081" w:rsidP="00095095">
      <w:pPr>
        <w:pStyle w:val="a"/>
        <w:tabs>
          <w:tab w:val="num" w:pos="992"/>
        </w:tabs>
        <w:ind w:left="0"/>
      </w:pPr>
      <w:r>
        <w:t>просмотр списка пользователей;</w:t>
      </w:r>
    </w:p>
    <w:p w14:paraId="77BA3EA7" w14:textId="77777777" w:rsidR="00300ECD" w:rsidRDefault="00300ECD" w:rsidP="00300ECD">
      <w:pPr>
        <w:pStyle w:val="a"/>
        <w:tabs>
          <w:tab w:val="num" w:pos="992"/>
        </w:tabs>
        <w:ind w:left="0"/>
      </w:pPr>
      <w:r w:rsidRPr="00095095">
        <w:t>редактирование, добавление, удален</w:t>
      </w:r>
      <w:r>
        <w:t>ие учётных записей пользователя;</w:t>
      </w:r>
    </w:p>
    <w:p w14:paraId="072FDC05" w14:textId="20F86834" w:rsidR="00095095" w:rsidRDefault="00C86081" w:rsidP="00095095">
      <w:pPr>
        <w:pStyle w:val="a"/>
        <w:tabs>
          <w:tab w:val="num" w:pos="992"/>
        </w:tabs>
        <w:ind w:left="0"/>
      </w:pPr>
      <w:r>
        <w:t>авторизация в системе;</w:t>
      </w:r>
    </w:p>
    <w:p w14:paraId="73C14F73" w14:textId="5A4C65FB" w:rsidR="002C1FFC" w:rsidRDefault="002C1FFC" w:rsidP="00095095">
      <w:pPr>
        <w:pStyle w:val="a"/>
        <w:tabs>
          <w:tab w:val="num" w:pos="992"/>
        </w:tabs>
        <w:ind w:left="0"/>
      </w:pPr>
      <w:r>
        <w:t>режим работы без доступа к сети</w:t>
      </w:r>
      <w:r w:rsidR="0058628E">
        <w:t xml:space="preserve"> для мобильного приложения</w:t>
      </w:r>
      <w:r>
        <w:t>;</w:t>
      </w:r>
    </w:p>
    <w:p w14:paraId="22E7F80A" w14:textId="77777777" w:rsidR="0058628E" w:rsidRDefault="0058628E" w:rsidP="00095095">
      <w:pPr>
        <w:pStyle w:val="a"/>
        <w:tabs>
          <w:tab w:val="num" w:pos="992"/>
        </w:tabs>
        <w:ind w:left="0"/>
      </w:pPr>
      <w:r>
        <w:t>журнал действий администратора;</w:t>
      </w:r>
    </w:p>
    <w:p w14:paraId="6F066012" w14:textId="77777777" w:rsidR="00300ECD" w:rsidRDefault="00300ECD" w:rsidP="00300ECD">
      <w:pPr>
        <w:pStyle w:val="a"/>
        <w:tabs>
          <w:tab w:val="num" w:pos="992"/>
        </w:tabs>
        <w:ind w:left="0"/>
      </w:pPr>
      <w:r w:rsidRPr="00095095">
        <w:t>ред</w:t>
      </w:r>
      <w:r>
        <w:t>актирование конфигурации агента;</w:t>
      </w:r>
    </w:p>
    <w:p w14:paraId="62A08BFF" w14:textId="77777777" w:rsidR="00300ECD" w:rsidRDefault="00300ECD" w:rsidP="00300ECD">
      <w:pPr>
        <w:pStyle w:val="a"/>
        <w:tabs>
          <w:tab w:val="num" w:pos="992"/>
        </w:tabs>
        <w:ind w:left="0"/>
      </w:pPr>
      <w:r>
        <w:t xml:space="preserve">экспорт конфигурации агента из файла </w:t>
      </w:r>
      <w:r w:rsidRPr="007B02AC">
        <w:t>или сервера</w:t>
      </w:r>
      <w:r>
        <w:t>;</w:t>
      </w:r>
    </w:p>
    <w:p w14:paraId="7784B3A1" w14:textId="4D0D1D3D" w:rsidR="00EB3145" w:rsidRPr="00095095" w:rsidRDefault="00EB3145" w:rsidP="0058628E">
      <w:pPr>
        <w:pStyle w:val="a"/>
        <w:tabs>
          <w:tab w:val="num" w:pos="992"/>
        </w:tabs>
        <w:ind w:left="0"/>
      </w:pPr>
      <w:r>
        <w:t xml:space="preserve">кэширование собранных агентом данных в случае сбоя соединения с БД или </w:t>
      </w:r>
      <w:r>
        <w:rPr>
          <w:lang w:val="en-US"/>
        </w:rPr>
        <w:t>API</w:t>
      </w:r>
      <w:r>
        <w:t xml:space="preserve"> с</w:t>
      </w:r>
      <w:r w:rsidRPr="00EB3145">
        <w:t xml:space="preserve"> </w:t>
      </w:r>
      <w:r w:rsidR="00300ECD">
        <w:t xml:space="preserve">их </w:t>
      </w:r>
      <w:r>
        <w:t>последующей отправкой после восстановления соединения.</w:t>
      </w:r>
    </w:p>
    <w:p w14:paraId="7B443F1A" w14:textId="0834E9E6" w:rsidR="00FE5BF5" w:rsidRPr="007C6EA8" w:rsidRDefault="00FE5BF5" w:rsidP="007C6EA8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7C6EA8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Для защиты информационной структуры </w:t>
      </w:r>
      <w:r w:rsidR="00300ECD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должна быть </w:t>
      </w:r>
      <w:r w:rsidRPr="007C6EA8">
        <w:rPr>
          <w:rFonts w:eastAsia="Aptos"/>
          <w:kern w:val="2"/>
          <w:sz w:val="28"/>
          <w:szCs w:val="22"/>
          <w:lang w:eastAsia="en-US"/>
          <w14:ligatures w14:val="standardContextual"/>
        </w:rPr>
        <w:t>реализована ролевая модель доступа, разделяющая пользователей на три категории:</w:t>
      </w:r>
    </w:p>
    <w:p w14:paraId="0435D1DE" w14:textId="7E4E35F3" w:rsidR="00FE5BF5" w:rsidRPr="007C6EA8" w:rsidRDefault="00C86081" w:rsidP="007C6EA8">
      <w:pPr>
        <w:pStyle w:val="a"/>
        <w:tabs>
          <w:tab w:val="num" w:pos="992"/>
        </w:tabs>
        <w:ind w:left="0"/>
      </w:pPr>
      <w:r w:rsidRPr="007C6EA8">
        <w:t>не</w:t>
      </w:r>
      <w:r w:rsidR="00FE5BF5" w:rsidRPr="007C6EA8">
        <w:t>авт</w:t>
      </w:r>
      <w:r>
        <w:t>оризованный пользователь</w:t>
      </w:r>
      <w:r w:rsidR="00FE5BF5" w:rsidRPr="007C6EA8">
        <w:t>: обладает минимальными правами</w:t>
      </w:r>
      <w:r w:rsidR="00300ECD">
        <w:t>, ему д</w:t>
      </w:r>
      <w:r w:rsidR="00FE5BF5" w:rsidRPr="007C6EA8">
        <w:t>оступна процедура авторизации в системе и базовая конфигурация параметров сетевого подключения к серверному API;</w:t>
      </w:r>
    </w:p>
    <w:p w14:paraId="1FC0EA39" w14:textId="5D882D20" w:rsidR="00FE5BF5" w:rsidRPr="007C6EA8" w:rsidRDefault="00C86081" w:rsidP="007C6EA8">
      <w:pPr>
        <w:pStyle w:val="a"/>
        <w:tabs>
          <w:tab w:val="num" w:pos="992"/>
        </w:tabs>
        <w:ind w:left="0"/>
      </w:pPr>
      <w:r w:rsidRPr="007C6EA8">
        <w:t>инже</w:t>
      </w:r>
      <w:r w:rsidR="00FE5BF5" w:rsidRPr="007C6EA8">
        <w:t xml:space="preserve">нер: имеет доступ к функциональным модулям мониторинга телеметрии как в оконном, так и в мобильном интерфейсах. Может </w:t>
      </w:r>
      <w:r w:rsidR="0058628E" w:rsidRPr="007C6EA8">
        <w:t>просматр</w:t>
      </w:r>
      <w:r w:rsidR="0058628E">
        <w:t xml:space="preserve">ивать </w:t>
      </w:r>
      <w:r w:rsidR="00300ECD">
        <w:t xml:space="preserve">информацию о </w:t>
      </w:r>
      <w:r w:rsidR="0058628E">
        <w:t>подключенно</w:t>
      </w:r>
      <w:r w:rsidR="00300ECD">
        <w:t>м оборудовании</w:t>
      </w:r>
      <w:r w:rsidR="00FE5BF5" w:rsidRPr="007C6EA8">
        <w:t>, изучать таблицы логов, отслеживать последние показания приборов и анализировать графики изменений параметров за установленный временной интервал;</w:t>
      </w:r>
    </w:p>
    <w:p w14:paraId="46E64581" w14:textId="650C5BE5" w:rsidR="00FE5BF5" w:rsidRPr="007C6EA8" w:rsidRDefault="00C86081" w:rsidP="007C6EA8">
      <w:pPr>
        <w:pStyle w:val="a"/>
        <w:tabs>
          <w:tab w:val="num" w:pos="992"/>
        </w:tabs>
        <w:ind w:left="0"/>
      </w:pPr>
      <w:r w:rsidRPr="007C6EA8">
        <w:lastRenderedPageBreak/>
        <w:t>админ</w:t>
      </w:r>
      <w:r w:rsidR="00FE5BF5" w:rsidRPr="007C6EA8">
        <w:t>истратор</w:t>
      </w:r>
      <w:r w:rsidR="00C4406D">
        <w:t>:</w:t>
      </w:r>
      <w:r w:rsidR="00EB3145">
        <w:t xml:space="preserve"> </w:t>
      </w:r>
      <w:r>
        <w:t>обладает полным</w:t>
      </w:r>
      <w:r w:rsidR="00FE5BF5" w:rsidRPr="007C6EA8">
        <w:t xml:space="preserve"> доступом ко всем полномочия</w:t>
      </w:r>
      <w:r w:rsidR="00EB3145">
        <w:t>м</w:t>
      </w:r>
      <w:r w:rsidR="00FE5BF5" w:rsidRPr="007C6EA8">
        <w:t xml:space="preserve"> инженера, а также </w:t>
      </w:r>
      <w:r w:rsidR="00EB3145">
        <w:t>правами</w:t>
      </w:r>
      <w:r w:rsidR="00FE5BF5" w:rsidRPr="007C6EA8">
        <w:t xml:space="preserve"> на управление парком устройств, редактирование </w:t>
      </w:r>
      <w:r w:rsidR="00EB3145">
        <w:t>эталонных значений</w:t>
      </w:r>
      <w:r w:rsidR="00FE5BF5" w:rsidRPr="007C6EA8">
        <w:t>, добавление, модификацию и удаление учетных записей пользователей.</w:t>
      </w:r>
    </w:p>
    <w:p w14:paraId="0B053391" w14:textId="77777777" w:rsidR="00FE5BF5" w:rsidRPr="007C6EA8" w:rsidRDefault="00FE5BF5" w:rsidP="007C6EA8">
      <w:pPr>
        <w:pStyle w:val="2"/>
        <w:keepLines/>
        <w:spacing w:before="482" w:after="482" w:line="360" w:lineRule="auto"/>
        <w:ind w:left="709"/>
        <w:rPr>
          <w:rFonts w:ascii="Times New Roman" w:eastAsiaTheme="majorEastAsia" w:hAnsi="Times New Roman" w:cstheme="majorBidi"/>
          <w:bCs w:val="0"/>
          <w:i w:val="0"/>
          <w:iCs w:val="0"/>
          <w:kern w:val="2"/>
          <w:szCs w:val="32"/>
          <w:lang w:eastAsia="en-US"/>
          <w14:ligatures w14:val="standardContextual"/>
        </w:rPr>
      </w:pPr>
      <w:r w:rsidRPr="007C6EA8">
        <w:rPr>
          <w:rFonts w:ascii="Times New Roman" w:eastAsiaTheme="majorEastAsia" w:hAnsi="Times New Roman" w:cstheme="majorBidi"/>
          <w:bCs w:val="0"/>
          <w:i w:val="0"/>
          <w:iCs w:val="0"/>
          <w:kern w:val="2"/>
          <w:szCs w:val="32"/>
          <w:lang w:eastAsia="en-US"/>
          <w14:ligatures w14:val="standardContextual"/>
        </w:rPr>
        <w:t>1.3 Выбор состава программных и технических средств</w:t>
      </w:r>
    </w:p>
    <w:p w14:paraId="61980303" w14:textId="0E8BB5C4" w:rsidR="00FE5BF5" w:rsidRPr="007C6EA8" w:rsidRDefault="00FE5BF5" w:rsidP="007C6EA8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7C6EA8">
        <w:rPr>
          <w:rFonts w:eastAsia="Aptos"/>
          <w:kern w:val="2"/>
          <w:sz w:val="28"/>
          <w:szCs w:val="22"/>
          <w:lang w:eastAsia="en-US"/>
          <w14:ligatures w14:val="standardContextual"/>
        </w:rPr>
        <w:t>Обоснование архитектурного стека и инструментария разработки обусловлено требованиями производительности и надежности модулей системы.</w:t>
      </w:r>
    </w:p>
    <w:p w14:paraId="1FB872EB" w14:textId="05CA5DE5" w:rsidR="00FE5BF5" w:rsidRPr="007C6EA8" w:rsidRDefault="007659AA" w:rsidP="007C6EA8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>
        <w:rPr>
          <w:rFonts w:eastAsia="Aptos"/>
          <w:kern w:val="2"/>
          <w:sz w:val="28"/>
          <w:szCs w:val="22"/>
          <w:lang w:eastAsia="en-US"/>
          <w14:ligatures w14:val="standardContextual"/>
        </w:rPr>
        <w:t>Д</w:t>
      </w:r>
      <w:r w:rsidR="007C6EA8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ля </w:t>
      </w:r>
      <w:r w:rsidR="00FE5BF5" w:rsidRPr="007C6EA8">
        <w:rPr>
          <w:rFonts w:eastAsia="Aptos"/>
          <w:kern w:val="2"/>
          <w:sz w:val="28"/>
          <w:szCs w:val="22"/>
          <w:lang w:eastAsia="en-US"/>
          <w14:ligatures w14:val="standardContextual"/>
        </w:rPr>
        <w:t>разработки клиентской части ПО</w:t>
      </w:r>
      <w:r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выбраны</w:t>
      </w:r>
      <w:r w:rsidR="002C47E0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следующие средства</w:t>
      </w:r>
      <w:r w:rsidR="007C6EA8">
        <w:rPr>
          <w:rFonts w:eastAsia="Aptos"/>
          <w:kern w:val="2"/>
          <w:sz w:val="28"/>
          <w:szCs w:val="22"/>
          <w:lang w:eastAsia="en-US"/>
          <w14:ligatures w14:val="standardContextual"/>
        </w:rPr>
        <w:t>:</w:t>
      </w:r>
    </w:p>
    <w:p w14:paraId="021D5946" w14:textId="69285FD9" w:rsidR="00FE5BF5" w:rsidRDefault="00FE5BF5" w:rsidP="007C6EA8">
      <w:pPr>
        <w:pStyle w:val="a"/>
        <w:tabs>
          <w:tab w:val="num" w:pos="992"/>
        </w:tabs>
        <w:ind w:left="0"/>
      </w:pPr>
      <w:r w:rsidRPr="007C6EA8">
        <w:t>C#</w:t>
      </w:r>
      <w:r w:rsidR="002C47E0">
        <w:t xml:space="preserve">: был выбран </w:t>
      </w:r>
      <w:r w:rsidR="004D1F5E">
        <w:t xml:space="preserve">для оконного приложения и </w:t>
      </w:r>
      <w:r w:rsidR="004D1F5E">
        <w:rPr>
          <w:lang w:val="en-US"/>
        </w:rPr>
        <w:t>API</w:t>
      </w:r>
      <w:r w:rsidR="004D1F5E" w:rsidRPr="004D1F5E">
        <w:t xml:space="preserve">. </w:t>
      </w:r>
      <w:r w:rsidR="004D1F5E">
        <w:t>Он предоставляет библиотеку набор библиотек, удобных для быстрой разработки</w:t>
      </w:r>
      <w:r w:rsidRPr="007C6EA8">
        <w:t>;</w:t>
      </w:r>
    </w:p>
    <w:p w14:paraId="4CF1F394" w14:textId="2AD68137" w:rsidR="004D1F5E" w:rsidRPr="007C6EA8" w:rsidRDefault="004D1F5E" w:rsidP="007C6EA8">
      <w:pPr>
        <w:pStyle w:val="a"/>
        <w:tabs>
          <w:tab w:val="num" w:pos="992"/>
        </w:tabs>
        <w:ind w:left="0"/>
      </w:pPr>
      <w:r>
        <w:rPr>
          <w:lang w:val="en-US"/>
        </w:rPr>
        <w:t>Avalonia</w:t>
      </w:r>
      <w:r w:rsidRPr="004D1F5E">
        <w:t xml:space="preserve"> </w:t>
      </w:r>
      <w:r>
        <w:rPr>
          <w:lang w:val="en-US"/>
        </w:rPr>
        <w:t>UI</w:t>
      </w:r>
      <w:r w:rsidRPr="004D1F5E">
        <w:t xml:space="preserve">: </w:t>
      </w:r>
      <w:r>
        <w:t xml:space="preserve">был выбран для разработки оконного приложения. Он обладает высокой производительностью и гибкой </w:t>
      </w:r>
      <w:r>
        <w:rPr>
          <w:lang w:val="en-US"/>
        </w:rPr>
        <w:t>XAML</w:t>
      </w:r>
      <w:r>
        <w:t>-разметкой</w:t>
      </w:r>
    </w:p>
    <w:p w14:paraId="3AF672E0" w14:textId="0F9CBC9F" w:rsidR="00FE5BF5" w:rsidRDefault="004D1F5E" w:rsidP="007C6EA8">
      <w:pPr>
        <w:pStyle w:val="a"/>
        <w:tabs>
          <w:tab w:val="num" w:pos="992"/>
        </w:tabs>
        <w:ind w:left="0"/>
      </w:pPr>
      <w:proofErr w:type="spellStart"/>
      <w:r>
        <w:t>kotlin</w:t>
      </w:r>
      <w:proofErr w:type="spellEnd"/>
      <w:r w:rsidR="00576D4C">
        <w:t xml:space="preserve">: </w:t>
      </w:r>
      <w:r>
        <w:t xml:space="preserve">был выбран </w:t>
      </w:r>
      <w:r w:rsidR="00FE5BF5" w:rsidRPr="007C6EA8">
        <w:t xml:space="preserve">для создания </w:t>
      </w:r>
      <w:r>
        <w:t xml:space="preserve">мобильного приложения. </w:t>
      </w:r>
      <w:r w:rsidR="00007974">
        <w:t>За счёт простого синтаксиса программы на нём легко поддерживать.</w:t>
      </w:r>
    </w:p>
    <w:p w14:paraId="5E1B4667" w14:textId="5EB06768" w:rsidR="004D1F5E" w:rsidRPr="007C6EA8" w:rsidRDefault="004D1F5E" w:rsidP="007C6EA8">
      <w:pPr>
        <w:pStyle w:val="a"/>
        <w:tabs>
          <w:tab w:val="num" w:pos="992"/>
        </w:tabs>
        <w:ind w:left="0"/>
      </w:pP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: </w:t>
      </w:r>
      <w:r w:rsidR="00007974">
        <w:t xml:space="preserve">был выбран для разработки мобильного приложения. Он обеспечивает высокую скорость </w:t>
      </w:r>
      <w:proofErr w:type="spellStart"/>
      <w:r w:rsidR="00007974">
        <w:t>отрисовки</w:t>
      </w:r>
      <w:proofErr w:type="spellEnd"/>
      <w:r w:rsidR="00007974">
        <w:t xml:space="preserve"> интерфейса и </w:t>
      </w:r>
      <w:proofErr w:type="spellStart"/>
      <w:r w:rsidR="00007974">
        <w:t>нативную</w:t>
      </w:r>
      <w:proofErr w:type="spellEnd"/>
      <w:r w:rsidR="00007974">
        <w:t xml:space="preserve"> интеграцию с системными средствами </w:t>
      </w:r>
      <w:r w:rsidR="00007974">
        <w:rPr>
          <w:lang w:val="en-US"/>
        </w:rPr>
        <w:t>Android</w:t>
      </w:r>
      <w:r>
        <w:t>;</w:t>
      </w:r>
    </w:p>
    <w:p w14:paraId="287AFECE" w14:textId="2EE10789" w:rsidR="00FE5BF5" w:rsidRPr="005F315F" w:rsidRDefault="005F315F" w:rsidP="00007974">
      <w:pPr>
        <w:pStyle w:val="a"/>
        <w:tabs>
          <w:tab w:val="num" w:pos="992"/>
        </w:tabs>
        <w:ind w:left="0"/>
        <w:rPr>
          <w:rFonts w:eastAsia="Aptos"/>
        </w:rPr>
      </w:pPr>
      <w:proofErr w:type="spellStart"/>
      <w:r w:rsidRPr="007C6EA8">
        <w:t>Microsoft</w:t>
      </w:r>
      <w:proofErr w:type="spellEnd"/>
      <w:r w:rsidRPr="007C6EA8">
        <w:t xml:space="preserve"> </w:t>
      </w:r>
      <w:proofErr w:type="spellStart"/>
      <w:r w:rsidRPr="007C6EA8">
        <w:t>Visual</w:t>
      </w:r>
      <w:proofErr w:type="spellEnd"/>
      <w:r w:rsidRPr="007C6EA8">
        <w:t xml:space="preserve"> </w:t>
      </w:r>
      <w:proofErr w:type="spellStart"/>
      <w:r w:rsidRPr="007C6EA8">
        <w:t>Studi</w:t>
      </w:r>
      <w:proofErr w:type="spellEnd"/>
      <w:r>
        <w:rPr>
          <w:lang w:val="en-US"/>
        </w:rPr>
        <w:t>o</w:t>
      </w:r>
      <w:r w:rsidRPr="00EB3145">
        <w:t xml:space="preserve"> </w:t>
      </w:r>
      <w:r w:rsidRPr="007C6EA8">
        <w:t>2022</w:t>
      </w:r>
      <w:r>
        <w:t xml:space="preserve">: была выбрана для разработки </w:t>
      </w:r>
      <w:r>
        <w:rPr>
          <w:lang w:val="en-US"/>
        </w:rPr>
        <w:t>API</w:t>
      </w:r>
      <w:r w:rsidRPr="005F315F">
        <w:t xml:space="preserve"> </w:t>
      </w:r>
      <w:r>
        <w:t>и оконного приложения. Она предоставляет инструменты статического анализа кода и интерактивной отладки.</w:t>
      </w:r>
    </w:p>
    <w:p w14:paraId="465B75A0" w14:textId="2699C844" w:rsidR="005F315F" w:rsidRPr="007C6EA8" w:rsidRDefault="005F315F" w:rsidP="00007974">
      <w:pPr>
        <w:pStyle w:val="a"/>
        <w:tabs>
          <w:tab w:val="num" w:pos="992"/>
        </w:tabs>
        <w:ind w:left="0"/>
        <w:rPr>
          <w:rFonts w:eastAsia="Aptos"/>
        </w:rPr>
      </w:pP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: была выбрана для разработки мобильного приложения как официальная среда разработки под </w:t>
      </w:r>
      <w:r>
        <w:rPr>
          <w:lang w:val="en-US"/>
        </w:rPr>
        <w:t>Android</w:t>
      </w:r>
      <w:r w:rsidRPr="005F315F">
        <w:t>.</w:t>
      </w:r>
      <w:r>
        <w:t xml:space="preserve"> </w:t>
      </w:r>
    </w:p>
    <w:p w14:paraId="0F5345D1" w14:textId="0A4A8AB7" w:rsidR="00FE5BF5" w:rsidRPr="007C6EA8" w:rsidRDefault="00007974" w:rsidP="007C6EA8">
      <w:pPr>
        <w:pStyle w:val="a"/>
        <w:tabs>
          <w:tab w:val="num" w:pos="992"/>
        </w:tabs>
        <w:ind w:left="0"/>
      </w:pPr>
      <w:r>
        <w:t xml:space="preserve">СУБД </w:t>
      </w:r>
      <w:proofErr w:type="spellStart"/>
      <w:r>
        <w:t>PostgreSQL</w:t>
      </w:r>
      <w:proofErr w:type="spellEnd"/>
      <w:r>
        <w:t>: выбрана</w:t>
      </w:r>
      <w:r w:rsidR="00FE5BF5" w:rsidRPr="007C6EA8">
        <w:t xml:space="preserve"> в качестве реляционного хранилища данных благодаря полной поддержке </w:t>
      </w:r>
      <w:proofErr w:type="spellStart"/>
      <w:r w:rsidR="00FE5BF5" w:rsidRPr="007C6EA8">
        <w:t>транзакционности</w:t>
      </w:r>
      <w:proofErr w:type="spellEnd"/>
      <w:r w:rsidR="00FE5BF5" w:rsidRPr="007C6EA8">
        <w:t>, механизмов триггеров (для очистки истории) и хранимых процедур;</w:t>
      </w:r>
    </w:p>
    <w:p w14:paraId="652534B8" w14:textId="3B7D880C" w:rsidR="00FE5BF5" w:rsidRDefault="00FE5BF5" w:rsidP="00E66828">
      <w:pPr>
        <w:pStyle w:val="a"/>
        <w:tabs>
          <w:tab w:val="num" w:pos="992"/>
        </w:tabs>
        <w:ind w:left="0"/>
      </w:pPr>
      <w:proofErr w:type="spellStart"/>
      <w:r w:rsidRPr="007C6EA8">
        <w:lastRenderedPageBreak/>
        <w:t>DBeaver</w:t>
      </w:r>
      <w:proofErr w:type="spellEnd"/>
      <w:r w:rsidRPr="007C6EA8">
        <w:t xml:space="preserve"> </w:t>
      </w:r>
      <w:proofErr w:type="spellStart"/>
      <w:r w:rsidRPr="007C6EA8">
        <w:t>Community</w:t>
      </w:r>
      <w:proofErr w:type="spellEnd"/>
      <w:r w:rsidRPr="007C6EA8">
        <w:t xml:space="preserve"> </w:t>
      </w:r>
      <w:proofErr w:type="spellStart"/>
      <w:r w:rsidRPr="007C6EA8">
        <w:t>Edition</w:t>
      </w:r>
      <w:proofErr w:type="spellEnd"/>
      <w:r w:rsidR="00007974" w:rsidRPr="00007974">
        <w:t>:</w:t>
      </w:r>
      <w:r w:rsidRPr="007C6EA8">
        <w:t xml:space="preserve"> </w:t>
      </w:r>
      <w:r w:rsidR="007659AA">
        <w:t>будет применено</w:t>
      </w:r>
      <w:r w:rsidRPr="007C6EA8">
        <w:t xml:space="preserve"> как универсальное графическое средство администрирования, проектирования физических схем и выполнения отладочных SQL-запросов к базам данных.</w:t>
      </w:r>
    </w:p>
    <w:p w14:paraId="59D90581" w14:textId="1C4DF425" w:rsidR="005F315F" w:rsidRDefault="005F315F" w:rsidP="005F315F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5F315F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Для функционирования системы на стороне </w:t>
      </w:r>
      <w:r w:rsidR="00702FEE">
        <w:rPr>
          <w:rFonts w:eastAsia="Aptos"/>
          <w:kern w:val="2"/>
          <w:sz w:val="28"/>
          <w:szCs w:val="22"/>
          <w:lang w:eastAsia="en-US"/>
          <w14:ligatures w14:val="standardContextual"/>
        </w:rPr>
        <w:t>сервера</w:t>
      </w:r>
      <w:bookmarkStart w:id="2" w:name="_GoBack"/>
      <w:bookmarkEnd w:id="2"/>
      <w:r w:rsidRPr="005F315F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необходимы следующие программные и технические средства:</w:t>
      </w:r>
    </w:p>
    <w:p w14:paraId="0EAE45DA" w14:textId="5592604E" w:rsidR="00702FEE" w:rsidRPr="00702FEE" w:rsidRDefault="00702FEE" w:rsidP="00702FEE">
      <w:pPr>
        <w:pStyle w:val="a"/>
        <w:tabs>
          <w:tab w:val="num" w:pos="992"/>
        </w:tabs>
        <w:ind w:left="0"/>
      </w:pPr>
      <w:r w:rsidRPr="00702FEE">
        <w:t>ОС</w:t>
      </w:r>
      <w:r w:rsidR="00520EFA">
        <w:t>: любая</w:t>
      </w:r>
      <w:r w:rsidRPr="00702FEE">
        <w:t xml:space="preserve"> семейства Linux;</w:t>
      </w:r>
    </w:p>
    <w:p w14:paraId="234085CD" w14:textId="5248456E" w:rsidR="00702FEE" w:rsidRDefault="002A5F59" w:rsidP="00702FEE">
      <w:pPr>
        <w:pStyle w:val="a"/>
        <w:tabs>
          <w:tab w:val="num" w:pos="992"/>
        </w:tabs>
        <w:ind w:left="0"/>
      </w:pPr>
      <w:r>
        <w:t>СУБД</w:t>
      </w:r>
      <w:r w:rsidR="00520EFA">
        <w:t xml:space="preserve">: </w:t>
      </w:r>
      <w:proofErr w:type="spellStart"/>
      <w:r w:rsidR="00702FEE" w:rsidRPr="00702FEE">
        <w:t>Postgres</w:t>
      </w:r>
      <w:r w:rsidR="00520EFA">
        <w:t>ql</w:t>
      </w:r>
      <w:proofErr w:type="spellEnd"/>
      <w:r w:rsidR="00520EFA">
        <w:t xml:space="preserve"> </w:t>
      </w:r>
      <w:r w:rsidR="00702FEE" w:rsidRPr="00702FEE">
        <w:t>версия 15</w:t>
      </w:r>
      <w:r w:rsidR="00681922">
        <w:t xml:space="preserve"> и</w:t>
      </w:r>
      <w:r w:rsidR="00702FEE" w:rsidRPr="00702FEE">
        <w:t xml:space="preserve"> выше</w:t>
      </w:r>
      <w:r w:rsidR="00520EFA">
        <w:t>;</w:t>
      </w:r>
    </w:p>
    <w:p w14:paraId="6A072930" w14:textId="07AC517D" w:rsidR="00520EFA" w:rsidRDefault="00520EFA" w:rsidP="00702FEE">
      <w:pPr>
        <w:pStyle w:val="a"/>
        <w:tabs>
          <w:tab w:val="num" w:pos="992"/>
        </w:tabs>
        <w:ind w:left="0"/>
        <w:rPr>
          <w:lang w:val="en-US"/>
        </w:rPr>
      </w:pPr>
      <w:r>
        <w:t>Процессор</w:t>
      </w:r>
      <w:r w:rsidRPr="00681922">
        <w:rPr>
          <w:lang w:val="en-US"/>
        </w:rPr>
        <w:t>:</w:t>
      </w:r>
      <w:r w:rsidRPr="00520EFA">
        <w:rPr>
          <w:lang w:val="en-US"/>
        </w:rPr>
        <w:t xml:space="preserve"> </w:t>
      </w:r>
      <w:r>
        <w:rPr>
          <w:lang w:val="en-US"/>
        </w:rPr>
        <w:t xml:space="preserve">Intel Core i5 </w:t>
      </w:r>
      <w:r>
        <w:t>или</w:t>
      </w:r>
      <w:r w:rsidRPr="00520EFA">
        <w:rPr>
          <w:lang w:val="en-US"/>
        </w:rPr>
        <w:t xml:space="preserve"> </w:t>
      </w:r>
      <w:r>
        <w:rPr>
          <w:lang w:val="en-US"/>
        </w:rPr>
        <w:t>AMD Ryzen;</w:t>
      </w:r>
    </w:p>
    <w:p w14:paraId="26EE3732" w14:textId="370DF4BC" w:rsidR="00520EFA" w:rsidRDefault="00520EFA" w:rsidP="00702FEE">
      <w:pPr>
        <w:pStyle w:val="a"/>
        <w:tabs>
          <w:tab w:val="num" w:pos="992"/>
        </w:tabs>
        <w:ind w:left="0"/>
      </w:pPr>
      <w:r>
        <w:t xml:space="preserve">Оперативная память: 4 </w:t>
      </w:r>
      <w:proofErr w:type="spellStart"/>
      <w:r>
        <w:t>гб</w:t>
      </w:r>
      <w:proofErr w:type="spellEnd"/>
      <w:r>
        <w:t>;</w:t>
      </w:r>
    </w:p>
    <w:p w14:paraId="76B0B78D" w14:textId="43CD2A4B" w:rsidR="00520EFA" w:rsidRDefault="00520EFA" w:rsidP="00702FEE">
      <w:pPr>
        <w:pStyle w:val="a"/>
        <w:tabs>
          <w:tab w:val="num" w:pos="992"/>
        </w:tabs>
        <w:ind w:left="0"/>
      </w:pPr>
      <w:r>
        <w:t>Накопитель: 256</w:t>
      </w:r>
      <w:r w:rsidRPr="00520EFA">
        <w:t xml:space="preserve"> </w:t>
      </w:r>
      <w:proofErr w:type="spellStart"/>
      <w:r>
        <w:t>гб</w:t>
      </w:r>
      <w:proofErr w:type="spellEnd"/>
      <w:r w:rsidRPr="00520EFA">
        <w:t>.</w:t>
      </w:r>
    </w:p>
    <w:p w14:paraId="30DC57BD" w14:textId="216B6DF3" w:rsidR="006E235C" w:rsidRDefault="006E235C" w:rsidP="00702FEE">
      <w:pPr>
        <w:pStyle w:val="a"/>
        <w:tabs>
          <w:tab w:val="num" w:pos="992"/>
        </w:tabs>
        <w:ind w:left="0"/>
      </w:pPr>
      <w:r>
        <w:t xml:space="preserve">Сеть: </w:t>
      </w:r>
      <w:proofErr w:type="spellStart"/>
      <w:r>
        <w:rPr>
          <w:lang w:val="en-US"/>
        </w:rPr>
        <w:t>Wi-fi</w:t>
      </w:r>
      <w:proofErr w:type="spellEnd"/>
    </w:p>
    <w:p w14:paraId="0F690472" w14:textId="3E032116" w:rsidR="00520EFA" w:rsidRDefault="00520EFA" w:rsidP="00520EFA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520EFA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Для функционирования системы на стороне </w:t>
      </w:r>
      <w:r>
        <w:rPr>
          <w:rFonts w:eastAsia="Aptos"/>
          <w:kern w:val="2"/>
          <w:sz w:val="28"/>
          <w:szCs w:val="22"/>
          <w:lang w:eastAsia="en-US"/>
          <w14:ligatures w14:val="standardContextual"/>
        </w:rPr>
        <w:t>мобильного клиента</w:t>
      </w:r>
      <w:r w:rsidR="00A10E9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(приложение для </w:t>
      </w:r>
      <w:proofErr w:type="spellStart"/>
      <w:r w:rsidR="00A10E97">
        <w:rPr>
          <w:rFonts w:eastAsia="Aptos"/>
          <w:kern w:val="2"/>
          <w:sz w:val="28"/>
          <w:szCs w:val="22"/>
          <w:lang w:eastAsia="en-US"/>
          <w14:ligatures w14:val="standardContextual"/>
        </w:rPr>
        <w:t>монитринга</w:t>
      </w:r>
      <w:proofErr w:type="spellEnd"/>
      <w:r w:rsidR="00A10E97">
        <w:rPr>
          <w:rFonts w:eastAsia="Aptos"/>
          <w:kern w:val="2"/>
          <w:sz w:val="28"/>
          <w:szCs w:val="22"/>
          <w:lang w:eastAsia="en-US"/>
          <w14:ligatures w14:val="standardContextual"/>
        </w:rPr>
        <w:t>)</w:t>
      </w:r>
      <w:r w:rsidRPr="00520EFA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необходимы следующие программные и технические средства:</w:t>
      </w:r>
    </w:p>
    <w:p w14:paraId="6648607E" w14:textId="2E76D531" w:rsidR="00520EFA" w:rsidRDefault="00520EFA" w:rsidP="00681922">
      <w:pPr>
        <w:pStyle w:val="a"/>
        <w:tabs>
          <w:tab w:val="num" w:pos="992"/>
        </w:tabs>
        <w:ind w:left="0"/>
      </w:pPr>
      <w:r w:rsidRPr="00702FEE">
        <w:t>ОС</w:t>
      </w:r>
      <w:r>
        <w:t xml:space="preserve">: </w:t>
      </w:r>
      <w:r w:rsidR="00681922">
        <w:rPr>
          <w:lang w:val="en-US"/>
        </w:rPr>
        <w:t xml:space="preserve">Android 8.0 </w:t>
      </w:r>
      <w:r w:rsidR="00681922">
        <w:t>и выше</w:t>
      </w:r>
      <w:r w:rsidRPr="00702FEE">
        <w:t>;</w:t>
      </w:r>
    </w:p>
    <w:p w14:paraId="01AAB7F1" w14:textId="08EB8239" w:rsidR="00520EFA" w:rsidRPr="00681922" w:rsidRDefault="00520EFA" w:rsidP="00520EFA">
      <w:pPr>
        <w:pStyle w:val="a"/>
        <w:tabs>
          <w:tab w:val="num" w:pos="992"/>
        </w:tabs>
        <w:ind w:left="0"/>
      </w:pPr>
      <w:r>
        <w:t>Процессор:</w:t>
      </w:r>
      <w:r w:rsidRPr="00681922">
        <w:t xml:space="preserve"> </w:t>
      </w:r>
      <w:r w:rsidR="00681922">
        <w:rPr>
          <w:lang w:val="en-US"/>
        </w:rPr>
        <w:t>Snapdragon</w:t>
      </w:r>
      <w:r w:rsidR="00681922" w:rsidRPr="00681922">
        <w:t xml:space="preserve"> 600-</w:t>
      </w:r>
      <w:r w:rsidR="00681922">
        <w:t>й серии</w:t>
      </w:r>
      <w:r w:rsidRPr="00681922">
        <w:t>;</w:t>
      </w:r>
    </w:p>
    <w:p w14:paraId="0D5F36D3" w14:textId="48846EF6" w:rsidR="00520EFA" w:rsidRDefault="00520EFA" w:rsidP="00520EFA">
      <w:pPr>
        <w:pStyle w:val="a"/>
        <w:tabs>
          <w:tab w:val="num" w:pos="992"/>
        </w:tabs>
        <w:ind w:left="0"/>
      </w:pPr>
      <w:r>
        <w:t>Оперативная память</w:t>
      </w:r>
      <w:r w:rsidR="00681922">
        <w:t>: 2</w:t>
      </w:r>
      <w:r>
        <w:t xml:space="preserve"> </w:t>
      </w:r>
      <w:proofErr w:type="spellStart"/>
      <w:r>
        <w:t>гб</w:t>
      </w:r>
      <w:proofErr w:type="spellEnd"/>
      <w:r>
        <w:t>;</w:t>
      </w:r>
    </w:p>
    <w:p w14:paraId="2ADB2ED6" w14:textId="5A4F358E" w:rsidR="00520EFA" w:rsidRDefault="00520EFA" w:rsidP="00520EFA">
      <w:pPr>
        <w:pStyle w:val="a"/>
        <w:tabs>
          <w:tab w:val="num" w:pos="992"/>
        </w:tabs>
        <w:ind w:left="0"/>
      </w:pPr>
      <w:r>
        <w:t xml:space="preserve">Накопитель: </w:t>
      </w:r>
      <w:r w:rsidR="00111D4F">
        <w:t xml:space="preserve">256 </w:t>
      </w:r>
      <w:proofErr w:type="spellStart"/>
      <w:r w:rsidR="00111D4F">
        <w:t>гб</w:t>
      </w:r>
      <w:proofErr w:type="spellEnd"/>
      <w:r w:rsidR="00681922">
        <w:t>;</w:t>
      </w:r>
    </w:p>
    <w:p w14:paraId="7180723A" w14:textId="4872DC41" w:rsidR="00520EFA" w:rsidRPr="00681922" w:rsidRDefault="00681922" w:rsidP="00A46AE5">
      <w:pPr>
        <w:pStyle w:val="a"/>
        <w:tabs>
          <w:tab w:val="num" w:pos="992"/>
        </w:tabs>
        <w:ind w:left="0"/>
        <w:rPr>
          <w:rFonts w:eastAsia="Aptos"/>
        </w:rPr>
      </w:pPr>
      <w:r>
        <w:t>Сеть: 4</w:t>
      </w:r>
      <w:r w:rsidRPr="00681922">
        <w:rPr>
          <w:lang w:val="en-US"/>
        </w:rPr>
        <w:t>G</w:t>
      </w:r>
      <w:r>
        <w:t xml:space="preserve"> (</w:t>
      </w:r>
      <w:r w:rsidRPr="00681922">
        <w:rPr>
          <w:lang w:val="en-US"/>
        </w:rPr>
        <w:t>LTE</w:t>
      </w:r>
      <w:r>
        <w:t>)</w:t>
      </w:r>
      <w:r w:rsidR="00111D4F">
        <w:t xml:space="preserve"> или </w:t>
      </w:r>
      <w:r w:rsidR="00111D4F">
        <w:rPr>
          <w:lang w:val="en-US"/>
        </w:rPr>
        <w:t>Wi</w:t>
      </w:r>
      <w:r w:rsidR="00111D4F" w:rsidRPr="00111D4F">
        <w:t>-</w:t>
      </w:r>
      <w:r w:rsidR="00111D4F">
        <w:rPr>
          <w:lang w:val="en-US"/>
        </w:rPr>
        <w:t>fi</w:t>
      </w:r>
      <w:r w:rsidRPr="00111D4F">
        <w:t>.</w:t>
      </w:r>
    </w:p>
    <w:p w14:paraId="6355A35D" w14:textId="33D2FDC4" w:rsidR="00681922" w:rsidRPr="00681922" w:rsidRDefault="00681922" w:rsidP="00681922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681922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Для функционирования системы на стороне </w:t>
      </w:r>
      <w:r>
        <w:rPr>
          <w:rFonts w:eastAsia="Aptos"/>
          <w:kern w:val="2"/>
          <w:sz w:val="28"/>
          <w:szCs w:val="22"/>
          <w:lang w:eastAsia="en-US"/>
          <w14:ligatures w14:val="standardContextual"/>
        </w:rPr>
        <w:t>ПК</w:t>
      </w:r>
      <w:r w:rsidRPr="00681922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клиента</w:t>
      </w:r>
      <w:r w:rsidR="00A10E97" w:rsidRPr="00A10E9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(</w:t>
      </w:r>
      <w:proofErr w:type="spellStart"/>
      <w:r w:rsidR="00A10E97">
        <w:rPr>
          <w:rFonts w:eastAsia="Aptos"/>
          <w:kern w:val="2"/>
          <w:sz w:val="28"/>
          <w:szCs w:val="22"/>
          <w:lang w:eastAsia="en-US"/>
          <w14:ligatures w14:val="standardContextual"/>
        </w:rPr>
        <w:t>админпанель</w:t>
      </w:r>
      <w:proofErr w:type="spellEnd"/>
      <w:r w:rsidR="00A10E97" w:rsidRPr="00A10E97">
        <w:rPr>
          <w:rFonts w:eastAsia="Aptos"/>
          <w:kern w:val="2"/>
          <w:sz w:val="28"/>
          <w:szCs w:val="22"/>
          <w:lang w:eastAsia="en-US"/>
          <w14:ligatures w14:val="standardContextual"/>
        </w:rPr>
        <w:t>)</w:t>
      </w:r>
      <w:r w:rsidRPr="00681922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необходимы следующие программные и технические средства:</w:t>
      </w:r>
    </w:p>
    <w:p w14:paraId="50957AB9" w14:textId="40C83AAF" w:rsidR="00681922" w:rsidRDefault="00681922" w:rsidP="00A46AE5">
      <w:pPr>
        <w:pStyle w:val="a"/>
        <w:tabs>
          <w:tab w:val="num" w:pos="992"/>
        </w:tabs>
        <w:ind w:left="0"/>
        <w:rPr>
          <w:rFonts w:eastAsia="Aptos"/>
        </w:rPr>
      </w:pPr>
      <w:r>
        <w:rPr>
          <w:rFonts w:eastAsia="Aptos"/>
        </w:rPr>
        <w:t xml:space="preserve">ОС: </w:t>
      </w:r>
      <w:r>
        <w:rPr>
          <w:rFonts w:eastAsia="Aptos"/>
          <w:lang w:val="en-US"/>
        </w:rPr>
        <w:t>Windows</w:t>
      </w:r>
      <w:r w:rsidRPr="00681922">
        <w:rPr>
          <w:rFonts w:eastAsia="Aptos"/>
        </w:rPr>
        <w:t xml:space="preserve"> 10, </w:t>
      </w:r>
      <w:r>
        <w:rPr>
          <w:rFonts w:eastAsia="Aptos"/>
          <w:lang w:val="en-US"/>
        </w:rPr>
        <w:t>Windows</w:t>
      </w:r>
      <w:r w:rsidRPr="00681922">
        <w:rPr>
          <w:rFonts w:eastAsia="Aptos"/>
        </w:rPr>
        <w:t xml:space="preserve"> 11 </w:t>
      </w:r>
      <w:r>
        <w:rPr>
          <w:rFonts w:eastAsia="Aptos"/>
        </w:rPr>
        <w:t xml:space="preserve">или семейства </w:t>
      </w:r>
      <w:r>
        <w:rPr>
          <w:rFonts w:eastAsia="Aptos"/>
          <w:lang w:val="en-US"/>
        </w:rPr>
        <w:t>Linux</w:t>
      </w:r>
      <w:r w:rsidRPr="00681922">
        <w:rPr>
          <w:rFonts w:eastAsia="Aptos"/>
        </w:rPr>
        <w:t xml:space="preserve"> </w:t>
      </w:r>
      <w:r>
        <w:rPr>
          <w:rFonts w:eastAsia="Aptos"/>
          <w:lang w:val="en-US"/>
        </w:rPr>
        <w:t>c</w:t>
      </w:r>
      <w:r w:rsidRPr="00681922">
        <w:rPr>
          <w:rFonts w:eastAsia="Aptos"/>
        </w:rPr>
        <w:t xml:space="preserve"> </w:t>
      </w:r>
      <w:r>
        <w:rPr>
          <w:rFonts w:eastAsia="Aptos"/>
        </w:rPr>
        <w:t>рабочим столом;</w:t>
      </w:r>
    </w:p>
    <w:p w14:paraId="2C6A23B6" w14:textId="46559B24" w:rsidR="00111D4F" w:rsidRPr="00111D4F" w:rsidRDefault="00111D4F" w:rsidP="00111D4F">
      <w:pPr>
        <w:pStyle w:val="a"/>
        <w:tabs>
          <w:tab w:val="num" w:pos="992"/>
        </w:tabs>
        <w:ind w:left="0"/>
        <w:rPr>
          <w:lang w:val="en-US"/>
        </w:rPr>
      </w:pPr>
      <w:r>
        <w:t>Процессор</w:t>
      </w:r>
      <w:r w:rsidRPr="00111D4F">
        <w:rPr>
          <w:lang w:val="en-US"/>
        </w:rPr>
        <w:t xml:space="preserve">: </w:t>
      </w:r>
      <w:r>
        <w:rPr>
          <w:lang w:val="en-US"/>
        </w:rPr>
        <w:t xml:space="preserve">Intel Core i5 </w:t>
      </w:r>
      <w:r>
        <w:t>или</w:t>
      </w:r>
      <w:r w:rsidRPr="00520EFA">
        <w:rPr>
          <w:lang w:val="en-US"/>
        </w:rPr>
        <w:t xml:space="preserve"> </w:t>
      </w:r>
      <w:r>
        <w:rPr>
          <w:lang w:val="en-US"/>
        </w:rPr>
        <w:t>AMD Ryzen;</w:t>
      </w:r>
    </w:p>
    <w:p w14:paraId="7EE8D395" w14:textId="432BEB14" w:rsidR="00111D4F" w:rsidRDefault="00111D4F" w:rsidP="00111D4F">
      <w:pPr>
        <w:pStyle w:val="a"/>
        <w:tabs>
          <w:tab w:val="num" w:pos="992"/>
        </w:tabs>
        <w:ind w:left="0"/>
      </w:pPr>
      <w:r>
        <w:t>Оперативная память</w:t>
      </w:r>
      <w:r>
        <w:t>: 8</w:t>
      </w:r>
      <w:r>
        <w:t xml:space="preserve"> </w:t>
      </w:r>
      <w:proofErr w:type="spellStart"/>
      <w:r>
        <w:t>гб</w:t>
      </w:r>
      <w:proofErr w:type="spellEnd"/>
      <w:r>
        <w:t>;</w:t>
      </w:r>
    </w:p>
    <w:p w14:paraId="4509EC7F" w14:textId="1B21D40D" w:rsidR="00111D4F" w:rsidRDefault="00111D4F" w:rsidP="00111D4F">
      <w:pPr>
        <w:pStyle w:val="a"/>
        <w:tabs>
          <w:tab w:val="num" w:pos="992"/>
        </w:tabs>
        <w:ind w:left="0"/>
      </w:pPr>
      <w:r>
        <w:t xml:space="preserve">Накопитель: </w:t>
      </w:r>
      <w:r>
        <w:t xml:space="preserve">256 </w:t>
      </w:r>
      <w:proofErr w:type="spellStart"/>
      <w:r>
        <w:t>гб</w:t>
      </w:r>
      <w:proofErr w:type="spellEnd"/>
      <w:r>
        <w:t>;</w:t>
      </w:r>
    </w:p>
    <w:p w14:paraId="28C2973C" w14:textId="1B3402CF" w:rsidR="00111D4F" w:rsidRPr="00681922" w:rsidRDefault="00111D4F" w:rsidP="00111D4F">
      <w:pPr>
        <w:pStyle w:val="a"/>
        <w:tabs>
          <w:tab w:val="num" w:pos="992"/>
        </w:tabs>
        <w:ind w:left="0"/>
        <w:rPr>
          <w:rFonts w:eastAsia="Aptos"/>
        </w:rPr>
      </w:pPr>
      <w:r>
        <w:t xml:space="preserve">Сеть: </w:t>
      </w:r>
      <w:r>
        <w:rPr>
          <w:lang w:val="en-US"/>
        </w:rPr>
        <w:t>Wi</w:t>
      </w:r>
      <w:r w:rsidRPr="00111D4F">
        <w:t>-</w:t>
      </w:r>
      <w:r>
        <w:rPr>
          <w:lang w:val="en-US"/>
        </w:rPr>
        <w:t>fi</w:t>
      </w:r>
      <w:r w:rsidRPr="00111D4F">
        <w:t>.</w:t>
      </w:r>
    </w:p>
    <w:p w14:paraId="5C80126B" w14:textId="77777777" w:rsidR="00681922" w:rsidRPr="00681922" w:rsidRDefault="00681922" w:rsidP="00111D4F">
      <w:pPr>
        <w:pStyle w:val="a"/>
        <w:numPr>
          <w:ilvl w:val="0"/>
          <w:numId w:val="0"/>
        </w:numPr>
        <w:ind w:left="709"/>
        <w:rPr>
          <w:rFonts w:eastAsia="Aptos"/>
        </w:rPr>
      </w:pPr>
    </w:p>
    <w:p w14:paraId="6B7E05C2" w14:textId="77777777" w:rsidR="00520EFA" w:rsidRPr="00520EFA" w:rsidRDefault="00520EFA" w:rsidP="00520EFA">
      <w:pPr>
        <w:pStyle w:val="a"/>
        <w:numPr>
          <w:ilvl w:val="0"/>
          <w:numId w:val="0"/>
        </w:numPr>
        <w:ind w:left="709"/>
      </w:pPr>
    </w:p>
    <w:p w14:paraId="2303D7C7" w14:textId="77777777" w:rsidR="00702FEE" w:rsidRPr="00520EFA" w:rsidRDefault="00702FEE" w:rsidP="00702FEE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2"/>
          <w:lang w:eastAsia="en-US"/>
          <w14:ligatures w14:val="standardContextual"/>
        </w:rPr>
      </w:pPr>
    </w:p>
    <w:p w14:paraId="75DF5220" w14:textId="477A1404" w:rsidR="005F315F" w:rsidRPr="00520EFA" w:rsidRDefault="005F315F" w:rsidP="005F315F">
      <w:pPr>
        <w:spacing w:line="360" w:lineRule="auto"/>
        <w:ind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</w:p>
    <w:p w14:paraId="63BA727A" w14:textId="77777777" w:rsidR="005F315F" w:rsidRPr="00520EFA" w:rsidRDefault="005F315F" w:rsidP="005F315F">
      <w:pPr>
        <w:pStyle w:val="a"/>
        <w:numPr>
          <w:ilvl w:val="0"/>
          <w:numId w:val="0"/>
        </w:numPr>
        <w:ind w:left="709"/>
      </w:pPr>
    </w:p>
    <w:sectPr w:rsidR="005F315F" w:rsidRPr="00520EFA" w:rsidSect="008E26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3F5F8C" w14:textId="77777777" w:rsidR="00BC3D9C" w:rsidRDefault="00BC3D9C" w:rsidP="008E26A0">
      <w:r>
        <w:separator/>
      </w:r>
    </w:p>
  </w:endnote>
  <w:endnote w:type="continuationSeparator" w:id="0">
    <w:p w14:paraId="5FAA90D4" w14:textId="77777777" w:rsidR="00BC3D9C" w:rsidRDefault="00BC3D9C" w:rsidP="008E2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3FC29" w14:textId="77777777" w:rsidR="008E26A0" w:rsidRDefault="008E26A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5990287"/>
      <w:docPartObj>
        <w:docPartGallery w:val="Page Numbers (Bottom of Page)"/>
        <w:docPartUnique/>
      </w:docPartObj>
    </w:sdtPr>
    <w:sdtEndPr/>
    <w:sdtContent>
      <w:p w14:paraId="3CDB3269" w14:textId="0CC233AC" w:rsidR="008E26A0" w:rsidRDefault="008E26A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0BFF">
          <w:rPr>
            <w:noProof/>
          </w:rPr>
          <w:t>9</w:t>
        </w:r>
        <w:r>
          <w:fldChar w:fldCharType="end"/>
        </w:r>
      </w:p>
    </w:sdtContent>
  </w:sdt>
  <w:p w14:paraId="7EA89411" w14:textId="77777777" w:rsidR="008E26A0" w:rsidRDefault="008E26A0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3E8ABE" w14:textId="77777777" w:rsidR="008E26A0" w:rsidRDefault="008E26A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710AC3" w14:textId="77777777" w:rsidR="00BC3D9C" w:rsidRDefault="00BC3D9C" w:rsidP="008E26A0">
      <w:r>
        <w:separator/>
      </w:r>
    </w:p>
  </w:footnote>
  <w:footnote w:type="continuationSeparator" w:id="0">
    <w:p w14:paraId="4B0D6B15" w14:textId="77777777" w:rsidR="00BC3D9C" w:rsidRDefault="00BC3D9C" w:rsidP="008E2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BD478D" w14:textId="77777777" w:rsidR="008E26A0" w:rsidRDefault="008E26A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2A6295" w14:textId="77777777" w:rsidR="008E26A0" w:rsidRDefault="008E26A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CA63BF" w14:textId="77777777" w:rsidR="008E26A0" w:rsidRDefault="008E26A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1417"/>
        </w:tabs>
        <w:ind w:left="425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FA92B23"/>
    <w:multiLevelType w:val="multilevel"/>
    <w:tmpl w:val="3B7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F7E62"/>
    <w:multiLevelType w:val="multilevel"/>
    <w:tmpl w:val="72A4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454CD"/>
    <w:multiLevelType w:val="multilevel"/>
    <w:tmpl w:val="EB2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047C2"/>
    <w:multiLevelType w:val="hybridMultilevel"/>
    <w:tmpl w:val="9B54874C"/>
    <w:lvl w:ilvl="0" w:tplc="9CDAF66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3886EE4"/>
    <w:multiLevelType w:val="multilevel"/>
    <w:tmpl w:val="C33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E5705"/>
    <w:multiLevelType w:val="multilevel"/>
    <w:tmpl w:val="451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01E45"/>
    <w:multiLevelType w:val="hybridMultilevel"/>
    <w:tmpl w:val="9B1C1258"/>
    <w:lvl w:ilvl="0" w:tplc="229E620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E564A0F"/>
    <w:multiLevelType w:val="multilevel"/>
    <w:tmpl w:val="D4B810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2BD456F"/>
    <w:multiLevelType w:val="multilevel"/>
    <w:tmpl w:val="F2F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76675"/>
    <w:multiLevelType w:val="multilevel"/>
    <w:tmpl w:val="E6D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90039"/>
    <w:multiLevelType w:val="hybridMultilevel"/>
    <w:tmpl w:val="6506F034"/>
    <w:lvl w:ilvl="0" w:tplc="C378474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E7D4F9C"/>
    <w:multiLevelType w:val="multilevel"/>
    <w:tmpl w:val="B1A4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4"/>
  </w:num>
  <w:num w:numId="5">
    <w:abstractNumId w:val="11"/>
  </w:num>
  <w:num w:numId="6">
    <w:abstractNumId w:val="7"/>
  </w:num>
  <w:num w:numId="7">
    <w:abstractNumId w:val="5"/>
  </w:num>
  <w:num w:numId="8">
    <w:abstractNumId w:val="9"/>
  </w:num>
  <w:num w:numId="9">
    <w:abstractNumId w:val="12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0540C"/>
    <w:rsid w:val="00007974"/>
    <w:rsid w:val="00050BFF"/>
    <w:rsid w:val="00063516"/>
    <w:rsid w:val="00095095"/>
    <w:rsid w:val="00111D4F"/>
    <w:rsid w:val="00123E08"/>
    <w:rsid w:val="00180E42"/>
    <w:rsid w:val="001C4EEE"/>
    <w:rsid w:val="001E7790"/>
    <w:rsid w:val="0021541F"/>
    <w:rsid w:val="002435F6"/>
    <w:rsid w:val="00243FA8"/>
    <w:rsid w:val="00254B9C"/>
    <w:rsid w:val="00296A08"/>
    <w:rsid w:val="002A5F59"/>
    <w:rsid w:val="002C1FFC"/>
    <w:rsid w:val="002C47E0"/>
    <w:rsid w:val="002D386C"/>
    <w:rsid w:val="002E7DB4"/>
    <w:rsid w:val="0030055A"/>
    <w:rsid w:val="00300ECD"/>
    <w:rsid w:val="003726D6"/>
    <w:rsid w:val="003804B5"/>
    <w:rsid w:val="003A36D6"/>
    <w:rsid w:val="003A6055"/>
    <w:rsid w:val="003B6547"/>
    <w:rsid w:val="00410504"/>
    <w:rsid w:val="00417DE2"/>
    <w:rsid w:val="004D1F5E"/>
    <w:rsid w:val="004F02C2"/>
    <w:rsid w:val="00520EFA"/>
    <w:rsid w:val="00532513"/>
    <w:rsid w:val="00576D4C"/>
    <w:rsid w:val="0058628E"/>
    <w:rsid w:val="005F315F"/>
    <w:rsid w:val="00644CC9"/>
    <w:rsid w:val="00654A48"/>
    <w:rsid w:val="00681922"/>
    <w:rsid w:val="00697907"/>
    <w:rsid w:val="006A5929"/>
    <w:rsid w:val="006C217B"/>
    <w:rsid w:val="006E235C"/>
    <w:rsid w:val="00702FEE"/>
    <w:rsid w:val="00721DB6"/>
    <w:rsid w:val="00754C1A"/>
    <w:rsid w:val="00754E22"/>
    <w:rsid w:val="007659AA"/>
    <w:rsid w:val="00786A63"/>
    <w:rsid w:val="007B02AC"/>
    <w:rsid w:val="007C6EA8"/>
    <w:rsid w:val="007E4786"/>
    <w:rsid w:val="00813D43"/>
    <w:rsid w:val="008171AE"/>
    <w:rsid w:val="00861AC0"/>
    <w:rsid w:val="00872D7B"/>
    <w:rsid w:val="008764CE"/>
    <w:rsid w:val="008C2741"/>
    <w:rsid w:val="008D4907"/>
    <w:rsid w:val="008E26A0"/>
    <w:rsid w:val="008F39CA"/>
    <w:rsid w:val="009734FA"/>
    <w:rsid w:val="009C5219"/>
    <w:rsid w:val="009C5714"/>
    <w:rsid w:val="00A10E97"/>
    <w:rsid w:val="00A57449"/>
    <w:rsid w:val="00AD3573"/>
    <w:rsid w:val="00B46EF0"/>
    <w:rsid w:val="00B51CB9"/>
    <w:rsid w:val="00B55A06"/>
    <w:rsid w:val="00BC3D9C"/>
    <w:rsid w:val="00C4060C"/>
    <w:rsid w:val="00C4406D"/>
    <w:rsid w:val="00C5077C"/>
    <w:rsid w:val="00C86081"/>
    <w:rsid w:val="00CF0FBA"/>
    <w:rsid w:val="00D5211C"/>
    <w:rsid w:val="00D91136"/>
    <w:rsid w:val="00E14E76"/>
    <w:rsid w:val="00E66828"/>
    <w:rsid w:val="00E97AF9"/>
    <w:rsid w:val="00EA6F88"/>
    <w:rsid w:val="00EB3145"/>
    <w:rsid w:val="00ED2DBD"/>
    <w:rsid w:val="00ED71F0"/>
    <w:rsid w:val="00ED76CD"/>
    <w:rsid w:val="00F25CB2"/>
    <w:rsid w:val="00F334CE"/>
    <w:rsid w:val="00F62A7A"/>
    <w:rsid w:val="00F66115"/>
    <w:rsid w:val="00FB1961"/>
    <w:rsid w:val="00FB2ECC"/>
    <w:rsid w:val="00FE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FC0AD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819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1"/>
    <w:link w:val="10"/>
    <w:uiPriority w:val="9"/>
    <w:qFormat/>
    <w:rsid w:val="00FE5BF5"/>
    <w:pPr>
      <w:keepNext/>
      <w:keepLines/>
      <w:pageBreakBefore/>
      <w:spacing w:after="482" w:line="360" w:lineRule="auto"/>
      <w:ind w:firstLine="709"/>
      <w:outlineLvl w:val="0"/>
    </w:pPr>
    <w:rPr>
      <w:rFonts w:eastAsiaTheme="majorEastAsia" w:cstheme="majorBidi"/>
      <w:b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0"/>
    <w:next w:val="a0"/>
    <w:link w:val="20"/>
    <w:uiPriority w:val="9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654A48"/>
    <w:pPr>
      <w:spacing w:before="240" w:after="60"/>
      <w:outlineLvl w:val="6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2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2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2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Title"/>
    <w:basedOn w:val="a0"/>
    <w:next w:val="a0"/>
    <w:link w:val="a6"/>
    <w:uiPriority w:val="10"/>
    <w:qFormat/>
    <w:rsid w:val="003A36D6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  <w:lang w:eastAsia="en-US"/>
      <w14:ligatures w14:val="standardContextual"/>
    </w:rPr>
  </w:style>
  <w:style w:type="character" w:customStyle="1" w:styleId="a6">
    <w:name w:val="Заголовок Знак"/>
    <w:basedOn w:val="a2"/>
    <w:link w:val="a5"/>
    <w:uiPriority w:val="10"/>
    <w:rsid w:val="003A36D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  <w:style w:type="paragraph" w:customStyle="1" w:styleId="a1">
    <w:name w:val="Основной"/>
    <w:basedOn w:val="a0"/>
    <w:link w:val="a7"/>
    <w:uiPriority w:val="1"/>
    <w:qFormat/>
    <w:rsid w:val="003A36D6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7">
    <w:name w:val="Основной Знак"/>
    <w:basedOn w:val="a2"/>
    <w:link w:val="a1"/>
    <w:uiPriority w:val="1"/>
    <w:rsid w:val="003A36D6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0"/>
    <w:link w:val="a8"/>
    <w:qFormat/>
    <w:rsid w:val="008D4907"/>
    <w:pPr>
      <w:numPr>
        <w:numId w:val="2"/>
      </w:numPr>
      <w:spacing w:line="360" w:lineRule="auto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8">
    <w:name w:val="Список маркированный Знак"/>
    <w:basedOn w:val="a2"/>
    <w:link w:val="a"/>
    <w:rsid w:val="008D4907"/>
    <w:rPr>
      <w:rFonts w:ascii="Times New Roman" w:hAnsi="Times New Roman"/>
      <w:kern w:val="2"/>
      <w:sz w:val="28"/>
      <w14:ligatures w14:val="standardContextual"/>
    </w:rPr>
  </w:style>
  <w:style w:type="paragraph" w:styleId="a9">
    <w:name w:val="List Paragraph"/>
    <w:basedOn w:val="a0"/>
    <w:uiPriority w:val="34"/>
    <w:qFormat/>
    <w:rsid w:val="00FE5BF5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FE5BF5"/>
    <w:rPr>
      <w:rFonts w:ascii="Times New Roman" w:eastAsiaTheme="majorEastAsia" w:hAnsi="Times New Roman" w:cstheme="majorBidi"/>
      <w:b/>
      <w:kern w:val="2"/>
      <w:sz w:val="32"/>
      <w:szCs w:val="40"/>
      <w14:ligatures w14:val="standardContextual"/>
    </w:rPr>
  </w:style>
  <w:style w:type="character" w:styleId="aa">
    <w:name w:val="Strong"/>
    <w:basedOn w:val="a2"/>
    <w:uiPriority w:val="22"/>
    <w:qFormat/>
    <w:rsid w:val="00FE5BF5"/>
    <w:rPr>
      <w:b/>
      <w:bCs/>
    </w:rPr>
  </w:style>
  <w:style w:type="paragraph" w:customStyle="1" w:styleId="z1qcye">
    <w:name w:val="z1qcye"/>
    <w:basedOn w:val="a0"/>
    <w:rsid w:val="00FE5BF5"/>
    <w:pPr>
      <w:spacing w:before="100" w:beforeAutospacing="1" w:after="100" w:afterAutospacing="1"/>
    </w:pPr>
  </w:style>
  <w:style w:type="character" w:customStyle="1" w:styleId="inqyif">
    <w:name w:val="inqyif"/>
    <w:basedOn w:val="a2"/>
    <w:rsid w:val="00FE5BF5"/>
  </w:style>
  <w:style w:type="paragraph" w:styleId="ab">
    <w:name w:val="header"/>
    <w:basedOn w:val="a0"/>
    <w:link w:val="ac"/>
    <w:uiPriority w:val="99"/>
    <w:unhideWhenUsed/>
    <w:rsid w:val="008E26A0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8E2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8E26A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8E26A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86946-FC3E-4C36-805C-65B6DC0D9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10</Pages>
  <Words>1140</Words>
  <Characters>8516</Characters>
  <Application>Microsoft Office Word</Application>
  <DocSecurity>0</DocSecurity>
  <Lines>258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0109-14</cp:lastModifiedBy>
  <cp:revision>34</cp:revision>
  <dcterms:created xsi:type="dcterms:W3CDTF">2025-11-17T06:05:00Z</dcterms:created>
  <dcterms:modified xsi:type="dcterms:W3CDTF">2026-10-27T12:47:00Z</dcterms:modified>
</cp:coreProperties>
</file>