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175C" w:rsidRPr="00881548" w:rsidRDefault="007E175C" w:rsidP="007E175C">
      <w:pPr>
        <w:rPr>
          <w:rFonts w:asciiTheme="majorHAnsi" w:hAnsiTheme="majorHAnsi" w:cstheme="majorHAnsi"/>
          <w:b/>
          <w:color w:val="002060"/>
          <w:sz w:val="96"/>
          <w:szCs w:val="24"/>
        </w:rPr>
      </w:pPr>
      <w:r>
        <w:rPr>
          <w:rFonts w:asciiTheme="majorHAnsi" w:hAnsiTheme="majorHAnsi" w:cstheme="majorHAnsi"/>
          <w:b/>
          <w:color w:val="002060"/>
          <w:sz w:val="96"/>
          <w:szCs w:val="24"/>
        </w:rPr>
        <w:t>ARC-GIS</w:t>
      </w:r>
      <w:r w:rsidRPr="00881548">
        <w:rPr>
          <w:rFonts w:asciiTheme="majorHAnsi" w:hAnsiTheme="majorHAnsi" w:cstheme="majorHAnsi"/>
          <w:b/>
          <w:color w:val="002060"/>
          <w:sz w:val="96"/>
          <w:szCs w:val="24"/>
        </w:rPr>
        <w:t xml:space="preserve"> </w:t>
      </w:r>
    </w:p>
    <w:p w:rsidR="007E175C" w:rsidRPr="00881548" w:rsidRDefault="007E175C" w:rsidP="007E175C">
      <w:pPr>
        <w:rPr>
          <w:rFonts w:asciiTheme="majorHAnsi" w:hAnsiTheme="majorHAnsi" w:cstheme="majorHAnsi"/>
          <w:b/>
          <w:color w:val="002060"/>
          <w:sz w:val="96"/>
          <w:szCs w:val="24"/>
        </w:rPr>
      </w:pPr>
      <w:r>
        <w:rPr>
          <w:rFonts w:asciiTheme="majorHAnsi" w:hAnsiTheme="majorHAnsi" w:cstheme="majorHAnsi"/>
          <w:b/>
          <w:color w:val="002060"/>
          <w:sz w:val="96"/>
          <w:szCs w:val="24"/>
        </w:rPr>
        <w:t xml:space="preserve">            </w:t>
      </w:r>
      <w:r w:rsidRPr="00881548">
        <w:rPr>
          <w:rFonts w:asciiTheme="majorHAnsi" w:hAnsiTheme="majorHAnsi" w:cstheme="majorHAnsi"/>
          <w:b/>
          <w:color w:val="002060"/>
          <w:sz w:val="96"/>
          <w:szCs w:val="24"/>
        </w:rPr>
        <w:t xml:space="preserve"> </w:t>
      </w:r>
      <w:r>
        <w:rPr>
          <w:rFonts w:asciiTheme="majorHAnsi" w:hAnsiTheme="majorHAnsi" w:cstheme="majorHAnsi"/>
          <w:b/>
          <w:color w:val="002060"/>
          <w:sz w:val="96"/>
          <w:szCs w:val="24"/>
        </w:rPr>
        <w:t>EXCERCISE: 2</w:t>
      </w:r>
    </w:p>
    <w:p w:rsidR="007E175C" w:rsidRDefault="007E175C" w:rsidP="007E175C">
      <w:pPr>
        <w:rPr>
          <w:rFonts w:asciiTheme="majorHAnsi" w:hAnsiTheme="majorHAnsi"/>
          <w:sz w:val="32"/>
          <w:szCs w:val="32"/>
        </w:rPr>
      </w:pPr>
      <w:r w:rsidRPr="00B64C2E">
        <w:rPr>
          <w:rFonts w:asciiTheme="majorHAnsi" w:hAnsiTheme="majorHAnsi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0AD2F9B1" wp14:editId="5AC1B645">
            <wp:simplePos x="0" y="0"/>
            <wp:positionH relativeFrom="margin">
              <wp:align>center</wp:align>
            </wp:positionH>
            <wp:positionV relativeFrom="margin">
              <wp:posOffset>1980565</wp:posOffset>
            </wp:positionV>
            <wp:extent cx="4505325" cy="4505325"/>
            <wp:effectExtent l="0" t="0" r="9525" b="9525"/>
            <wp:wrapSquare wrapText="bothSides"/>
            <wp:docPr id="53" name="Picture 53" descr="C:\Users\amanu\Downloads\5c91b9e2a13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manu\Downloads\5c91b9e2a1345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E175C" w:rsidRDefault="007E175C" w:rsidP="007E175C">
      <w:pPr>
        <w:rPr>
          <w:rFonts w:asciiTheme="majorHAnsi" w:hAnsiTheme="majorHAnsi"/>
          <w:sz w:val="32"/>
          <w:szCs w:val="32"/>
        </w:rPr>
      </w:pPr>
    </w:p>
    <w:p w:rsidR="007E175C" w:rsidRDefault="007E175C" w:rsidP="007E175C">
      <w:pPr>
        <w:rPr>
          <w:rFonts w:asciiTheme="majorHAnsi" w:hAnsiTheme="majorHAnsi"/>
          <w:sz w:val="32"/>
          <w:szCs w:val="32"/>
        </w:rPr>
      </w:pPr>
    </w:p>
    <w:p w:rsidR="007E175C" w:rsidRDefault="007E175C" w:rsidP="007E175C">
      <w:pPr>
        <w:rPr>
          <w:rFonts w:asciiTheme="majorHAnsi" w:hAnsiTheme="majorHAnsi"/>
          <w:sz w:val="32"/>
          <w:szCs w:val="32"/>
        </w:rPr>
      </w:pPr>
    </w:p>
    <w:p w:rsidR="007E175C" w:rsidRDefault="007E175C" w:rsidP="007E175C">
      <w:pPr>
        <w:rPr>
          <w:rFonts w:asciiTheme="majorHAnsi" w:hAnsiTheme="majorHAnsi"/>
          <w:sz w:val="32"/>
          <w:szCs w:val="32"/>
        </w:rPr>
      </w:pPr>
    </w:p>
    <w:p w:rsidR="007E175C" w:rsidRDefault="007E175C" w:rsidP="007E175C">
      <w:pPr>
        <w:rPr>
          <w:rFonts w:asciiTheme="majorHAnsi" w:hAnsiTheme="majorHAnsi"/>
          <w:sz w:val="32"/>
          <w:szCs w:val="32"/>
        </w:rPr>
      </w:pPr>
    </w:p>
    <w:p w:rsidR="007E175C" w:rsidRDefault="007E175C" w:rsidP="007E175C">
      <w:pPr>
        <w:rPr>
          <w:rFonts w:asciiTheme="majorHAnsi" w:hAnsiTheme="majorHAnsi"/>
          <w:sz w:val="32"/>
          <w:szCs w:val="32"/>
        </w:rPr>
      </w:pPr>
    </w:p>
    <w:p w:rsidR="007E175C" w:rsidRDefault="007E175C" w:rsidP="007E175C">
      <w:pPr>
        <w:rPr>
          <w:rFonts w:asciiTheme="majorHAnsi" w:hAnsiTheme="majorHAnsi"/>
          <w:sz w:val="32"/>
          <w:szCs w:val="32"/>
        </w:rPr>
      </w:pPr>
    </w:p>
    <w:p w:rsidR="007E175C" w:rsidRDefault="007E175C" w:rsidP="007E175C">
      <w:pPr>
        <w:rPr>
          <w:rFonts w:asciiTheme="majorHAnsi" w:hAnsiTheme="majorHAnsi"/>
          <w:sz w:val="32"/>
          <w:szCs w:val="32"/>
        </w:rPr>
      </w:pPr>
    </w:p>
    <w:p w:rsidR="007E175C" w:rsidRDefault="007E175C" w:rsidP="007E175C">
      <w:pPr>
        <w:rPr>
          <w:rFonts w:asciiTheme="majorHAnsi" w:hAnsiTheme="majorHAnsi"/>
          <w:sz w:val="32"/>
          <w:szCs w:val="32"/>
        </w:rPr>
      </w:pPr>
    </w:p>
    <w:p w:rsidR="007E175C" w:rsidRDefault="007E175C" w:rsidP="007E175C">
      <w:pPr>
        <w:rPr>
          <w:rFonts w:asciiTheme="majorHAnsi" w:hAnsiTheme="majorHAnsi"/>
          <w:sz w:val="32"/>
          <w:szCs w:val="32"/>
        </w:rPr>
      </w:pPr>
    </w:p>
    <w:p w:rsidR="007E175C" w:rsidRDefault="007E175C" w:rsidP="007E175C">
      <w:pPr>
        <w:rPr>
          <w:rFonts w:asciiTheme="majorHAnsi" w:hAnsiTheme="majorHAnsi"/>
          <w:sz w:val="32"/>
          <w:szCs w:val="32"/>
        </w:rPr>
      </w:pPr>
    </w:p>
    <w:p w:rsidR="007E175C" w:rsidRDefault="007E175C" w:rsidP="007E175C">
      <w:pPr>
        <w:rPr>
          <w:rFonts w:ascii="Bahnschrift Light Condensed" w:hAnsi="Bahnschrift Light Condensed"/>
          <w:color w:val="002060"/>
          <w:sz w:val="40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E175C" w:rsidRPr="005772DA" w:rsidRDefault="007E175C" w:rsidP="007E175C">
      <w:pPr>
        <w:rPr>
          <w:rFonts w:asciiTheme="majorHAnsi" w:hAnsiTheme="majorHAnsi" w:cstheme="majorHAnsi"/>
          <w:b/>
          <w:color w:val="002060"/>
          <w:sz w:val="40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31285">
        <w:rPr>
          <w:rFonts w:ascii="Bahnschrift Light Condensed" w:hAnsi="Bahnschrift Light Condensed"/>
          <w:color w:val="002060"/>
          <w:sz w:val="40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Pr="005772DA">
        <w:rPr>
          <w:rFonts w:asciiTheme="majorHAnsi" w:hAnsiTheme="majorHAnsi" w:cstheme="majorHAnsi"/>
          <w:b/>
          <w:color w:val="002060"/>
          <w:sz w:val="40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BY – AMANUEL LE</w:t>
      </w:r>
      <w:r>
        <w:rPr>
          <w:rFonts w:asciiTheme="majorHAnsi" w:hAnsiTheme="majorHAnsi" w:cstheme="majorHAnsi"/>
          <w:b/>
          <w:color w:val="002060"/>
          <w:sz w:val="40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GESSE               SOFTWARE ENG. EXT</w:t>
      </w:r>
      <w:r w:rsidRPr="005772DA">
        <w:rPr>
          <w:rFonts w:asciiTheme="majorHAnsi" w:hAnsiTheme="majorHAnsi" w:cstheme="majorHAnsi"/>
          <w:b/>
          <w:color w:val="002060"/>
          <w:sz w:val="40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</w:t>
      </w:r>
    </w:p>
    <w:p w:rsidR="007E175C" w:rsidRPr="005772DA" w:rsidRDefault="007E175C" w:rsidP="007E175C">
      <w:pPr>
        <w:rPr>
          <w:rFonts w:asciiTheme="majorHAnsi" w:hAnsiTheme="majorHAnsi" w:cstheme="majorHAnsi"/>
          <w:b/>
          <w:color w:val="002060"/>
          <w:sz w:val="40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772DA">
        <w:rPr>
          <w:rFonts w:asciiTheme="majorHAnsi" w:hAnsiTheme="majorHAnsi" w:cstheme="majorHAnsi"/>
          <w:b/>
          <w:color w:val="002060"/>
          <w:sz w:val="40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</w:p>
    <w:p w:rsidR="007E175C" w:rsidRPr="00B64C2E" w:rsidRDefault="007E175C" w:rsidP="007E175C">
      <w:pPr>
        <w:rPr>
          <w:rFonts w:asciiTheme="majorHAnsi" w:hAnsiTheme="majorHAnsi" w:cstheme="majorHAnsi"/>
          <w:b/>
          <w:color w:val="002060"/>
          <w:sz w:val="40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772DA">
        <w:rPr>
          <w:rFonts w:asciiTheme="majorHAnsi" w:hAnsiTheme="majorHAnsi" w:cstheme="majorHAnsi"/>
          <w:b/>
          <w:color w:val="002060"/>
          <w:sz w:val="40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</w:t>
      </w:r>
      <w:r>
        <w:rPr>
          <w:rFonts w:asciiTheme="majorHAnsi" w:hAnsiTheme="majorHAnsi" w:cstheme="majorHAnsi"/>
          <w:b/>
          <w:color w:val="002060"/>
          <w:sz w:val="40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</w:t>
      </w:r>
      <w:r w:rsidRPr="005772DA">
        <w:rPr>
          <w:rFonts w:asciiTheme="majorHAnsi" w:hAnsiTheme="majorHAnsi" w:cstheme="majorHAnsi"/>
          <w:b/>
          <w:color w:val="002060"/>
          <w:sz w:val="40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ID – ATE/3628/1</w:t>
      </w:r>
      <w:r>
        <w:rPr>
          <w:rFonts w:asciiTheme="majorHAnsi" w:hAnsiTheme="majorHAnsi" w:cstheme="majorHAnsi"/>
          <w:b/>
          <w:color w:val="002060"/>
          <w:sz w:val="40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</w:p>
    <w:p w:rsidR="00943951" w:rsidRPr="00991C85" w:rsidRDefault="00991C85">
      <w:pPr>
        <w:rPr>
          <w:b/>
          <w:sz w:val="32"/>
        </w:rPr>
      </w:pPr>
      <w:r>
        <w:rPr>
          <w:b/>
          <w:sz w:val="32"/>
        </w:rPr>
        <w:lastRenderedPageBreak/>
        <w:t xml:space="preserve">      </w:t>
      </w:r>
      <w:r w:rsidR="00943951" w:rsidRPr="00991C85">
        <w:rPr>
          <w:b/>
          <w:sz w:val="32"/>
        </w:rPr>
        <w:t>Creating a point dataset</w:t>
      </w:r>
    </w:p>
    <w:p w:rsidR="00943951" w:rsidRDefault="00943951"/>
    <w:p w:rsidR="00943951" w:rsidRDefault="00943951" w:rsidP="00943951">
      <w:pPr>
        <w:pStyle w:val="ListParagraph"/>
        <w:numPr>
          <w:ilvl w:val="1"/>
          <w:numId w:val="1"/>
        </w:numPr>
      </w:pPr>
      <w:r w:rsidRPr="00943951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324485</wp:posOffset>
            </wp:positionV>
            <wp:extent cx="5943600" cy="3141493"/>
            <wp:effectExtent l="0" t="0" r="0" b="1905"/>
            <wp:wrapSquare wrapText="bothSides"/>
            <wp:docPr id="2" name="Picture 2" descr="C:\Users\amanu\Pictures\arcgisex2\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manu\Pictures\arcgisex2\1.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1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953A0">
        <w:t>:</w:t>
      </w:r>
    </w:p>
    <w:p w:rsidR="00943951" w:rsidRDefault="00943951"/>
    <w:p w:rsidR="00943951" w:rsidRDefault="00943951"/>
    <w:p w:rsidR="00C953A0" w:rsidRDefault="00943951">
      <w:pPr>
        <w:rPr>
          <w:noProof/>
        </w:rPr>
      </w:pPr>
      <w:proofErr w:type="gramStart"/>
      <w:r w:rsidRPr="00C953A0">
        <w:rPr>
          <w:b/>
          <w:sz w:val="28"/>
        </w:rPr>
        <w:t>1.A</w:t>
      </w:r>
      <w:proofErr w:type="gramEnd"/>
      <w:r w:rsidR="00C953A0">
        <w:rPr>
          <w:noProof/>
        </w:rPr>
        <w:t>:</w:t>
      </w:r>
    </w:p>
    <w:p w:rsidR="00943951" w:rsidRDefault="00943951">
      <w:r w:rsidRPr="00943951">
        <w:rPr>
          <w:noProof/>
        </w:rPr>
        <w:drawing>
          <wp:inline distT="0" distB="0" distL="0" distR="0" wp14:anchorId="502620A5" wp14:editId="535D9876">
            <wp:extent cx="5943600" cy="31807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951" w:rsidRPr="00991C85" w:rsidRDefault="00991C85">
      <w:pPr>
        <w:rPr>
          <w:b/>
          <w:sz w:val="32"/>
        </w:rPr>
      </w:pPr>
      <w:proofErr w:type="gramStart"/>
      <w:r>
        <w:rPr>
          <w:b/>
          <w:sz w:val="32"/>
        </w:rPr>
        <w:lastRenderedPageBreak/>
        <w:t>1.B</w:t>
      </w:r>
      <w:proofErr w:type="gramEnd"/>
      <w:r w:rsidR="00C953A0">
        <w:rPr>
          <w:b/>
          <w:sz w:val="32"/>
        </w:rPr>
        <w:t>:</w:t>
      </w:r>
    </w:p>
    <w:p w:rsidR="00943951" w:rsidRDefault="00943951">
      <w:r w:rsidRPr="00943951">
        <w:rPr>
          <w:noProof/>
        </w:rPr>
        <w:drawing>
          <wp:inline distT="0" distB="0" distL="0" distR="0" wp14:anchorId="23B9467F" wp14:editId="1B8B4875">
            <wp:extent cx="5943600" cy="3093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951" w:rsidRDefault="00943951"/>
    <w:p w:rsidR="00943951" w:rsidRDefault="00943951"/>
    <w:p w:rsidR="00943951" w:rsidRPr="00C953A0" w:rsidRDefault="00943951">
      <w:pPr>
        <w:rPr>
          <w:sz w:val="24"/>
        </w:rPr>
      </w:pPr>
      <w:proofErr w:type="gramStart"/>
      <w:r w:rsidRPr="00C953A0">
        <w:rPr>
          <w:b/>
          <w:sz w:val="28"/>
        </w:rPr>
        <w:t>1.C</w:t>
      </w:r>
      <w:proofErr w:type="gramEnd"/>
      <w:r w:rsidR="00C953A0">
        <w:rPr>
          <w:b/>
          <w:sz w:val="28"/>
        </w:rPr>
        <w:t xml:space="preserve">: </w:t>
      </w:r>
      <w:r w:rsidRPr="00C953A0">
        <w:rPr>
          <w:sz w:val="28"/>
        </w:rPr>
        <w:t xml:space="preserve"> </w:t>
      </w:r>
      <w:r w:rsidR="00C64B1C" w:rsidRPr="00C953A0">
        <w:rPr>
          <w:sz w:val="28"/>
        </w:rPr>
        <w:t xml:space="preserve"> </w:t>
      </w:r>
      <w:r w:rsidR="00C64B1C" w:rsidRPr="00C953A0">
        <w:rPr>
          <w:sz w:val="24"/>
        </w:rPr>
        <w:t>T</w:t>
      </w:r>
      <w:r w:rsidRPr="00C953A0">
        <w:rPr>
          <w:sz w:val="24"/>
        </w:rPr>
        <w:t>he attribute table of dataset ‘</w:t>
      </w:r>
      <w:proofErr w:type="spellStart"/>
      <w:r w:rsidRPr="00C953A0">
        <w:rPr>
          <w:sz w:val="24"/>
        </w:rPr>
        <w:t>Soil_pts</w:t>
      </w:r>
      <w:proofErr w:type="spellEnd"/>
      <w:r w:rsidRPr="00C953A0">
        <w:rPr>
          <w:sz w:val="24"/>
        </w:rPr>
        <w:t>’ contain</w:t>
      </w:r>
      <w:r w:rsidR="00446027" w:rsidRPr="00C953A0">
        <w:rPr>
          <w:sz w:val="24"/>
        </w:rPr>
        <w:t>s 9</w:t>
      </w:r>
      <w:r w:rsidR="00C64B1C" w:rsidRPr="00C953A0">
        <w:rPr>
          <w:sz w:val="24"/>
        </w:rPr>
        <w:t xml:space="preserve"> records.</w:t>
      </w:r>
    </w:p>
    <w:p w:rsidR="00943951" w:rsidRDefault="00446027">
      <w:r w:rsidRPr="00446027">
        <w:rPr>
          <w:noProof/>
        </w:rPr>
        <w:drawing>
          <wp:inline distT="0" distB="0" distL="0" distR="0" wp14:anchorId="6B66FAF5" wp14:editId="1F0B1638">
            <wp:extent cx="5943600" cy="30587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C85" w:rsidRDefault="00991C85"/>
    <w:p w:rsidR="00986A57" w:rsidRDefault="00986A57"/>
    <w:p w:rsidR="00986A57" w:rsidRDefault="00986A57">
      <w:pPr>
        <w:rPr>
          <w:b/>
          <w:sz w:val="32"/>
        </w:rPr>
      </w:pPr>
      <w:r w:rsidRPr="00991C85">
        <w:rPr>
          <w:b/>
          <w:sz w:val="32"/>
        </w:rPr>
        <w:lastRenderedPageBreak/>
        <w:t>Adding attributes to point features</w:t>
      </w:r>
    </w:p>
    <w:p w:rsidR="00991C85" w:rsidRPr="00991C85" w:rsidRDefault="00991C85">
      <w:pPr>
        <w:rPr>
          <w:b/>
          <w:sz w:val="32"/>
        </w:rPr>
      </w:pPr>
    </w:p>
    <w:p w:rsidR="00AD5A9C" w:rsidRDefault="00986A57">
      <w:pPr>
        <w:rPr>
          <w:b/>
          <w:sz w:val="28"/>
        </w:rPr>
      </w:pPr>
      <w:proofErr w:type="gramStart"/>
      <w:r>
        <w:rPr>
          <w:b/>
          <w:sz w:val="28"/>
        </w:rPr>
        <w:t>2.A</w:t>
      </w:r>
      <w:proofErr w:type="gramEnd"/>
      <w:r>
        <w:rPr>
          <w:b/>
          <w:sz w:val="28"/>
        </w:rPr>
        <w:t xml:space="preserve">  </w:t>
      </w:r>
    </w:p>
    <w:p w:rsidR="00AD5A9C" w:rsidRPr="00C953A0" w:rsidRDefault="00AD5A9C">
      <w:pPr>
        <w:rPr>
          <w:rFonts w:ascii="Arial" w:hAnsi="Arial" w:cs="Arial"/>
          <w:b/>
          <w:bCs/>
          <w:color w:val="202124"/>
          <w:sz w:val="24"/>
          <w:shd w:val="clear" w:color="auto" w:fill="FFFFFF"/>
        </w:rPr>
      </w:pPr>
      <w:r w:rsidRPr="00C953A0">
        <w:rPr>
          <w:rFonts w:ascii="Arial" w:hAnsi="Arial" w:cs="Arial"/>
          <w:b/>
          <w:color w:val="202124"/>
          <w:sz w:val="24"/>
          <w:shd w:val="clear" w:color="auto" w:fill="FFFFFF"/>
        </w:rPr>
        <w:t>FLOAT</w:t>
      </w:r>
      <w:r w:rsidRPr="00C953A0">
        <w:rPr>
          <w:rFonts w:ascii="Arial" w:hAnsi="Arial" w:cs="Arial"/>
          <w:color w:val="202124"/>
          <w:sz w:val="24"/>
          <w:shd w:val="clear" w:color="auto" w:fill="FFFFFF"/>
        </w:rPr>
        <w:t xml:space="preserve"> </w:t>
      </w:r>
      <w:r w:rsidRPr="00C953A0">
        <w:rPr>
          <w:rFonts w:asciiTheme="majorHAnsi" w:hAnsiTheme="majorHAnsi" w:cstheme="majorHAnsi"/>
          <w:color w:val="202124"/>
          <w:sz w:val="24"/>
          <w:shd w:val="clear" w:color="auto" w:fill="FFFFFF"/>
        </w:rPr>
        <w:t>— </w:t>
      </w:r>
      <w:r w:rsidRPr="00C953A0">
        <w:rPr>
          <w:rFonts w:asciiTheme="majorHAnsi" w:hAnsiTheme="majorHAnsi" w:cstheme="majorHAnsi"/>
          <w:bCs/>
          <w:color w:val="202124"/>
          <w:sz w:val="24"/>
          <w:shd w:val="clear" w:color="auto" w:fill="FFFFFF"/>
        </w:rPr>
        <w:t>Numeric values with fractional values within a specific range</w:t>
      </w:r>
    </w:p>
    <w:p w:rsidR="00AD5A9C" w:rsidRPr="00C953A0" w:rsidRDefault="00AD5A9C">
      <w:pPr>
        <w:rPr>
          <w:rFonts w:ascii="Arial" w:hAnsi="Arial" w:cs="Arial"/>
          <w:b/>
          <w:bCs/>
          <w:color w:val="202124"/>
          <w:sz w:val="24"/>
          <w:shd w:val="clear" w:color="auto" w:fill="FFFFFF"/>
        </w:rPr>
      </w:pPr>
      <w:r w:rsidRPr="00C953A0">
        <w:rPr>
          <w:rFonts w:ascii="Arial" w:hAnsi="Arial" w:cs="Arial"/>
          <w:b/>
          <w:bCs/>
          <w:color w:val="202124"/>
          <w:sz w:val="24"/>
          <w:shd w:val="clear" w:color="auto" w:fill="FFFFFF"/>
        </w:rPr>
        <w:t xml:space="preserve">Integer - </w:t>
      </w:r>
      <w:r w:rsidRPr="00C953A0">
        <w:rPr>
          <w:rFonts w:asciiTheme="majorHAnsi" w:hAnsiTheme="majorHAnsi" w:cstheme="majorHAnsi"/>
          <w:bCs/>
          <w:color w:val="202124"/>
          <w:sz w:val="24"/>
          <w:shd w:val="clear" w:color="auto" w:fill="FFFFFF"/>
        </w:rPr>
        <w:t>Numeric values without fractional values within specific range</w:t>
      </w:r>
    </w:p>
    <w:p w:rsidR="00AD5A9C" w:rsidRPr="00C953A0" w:rsidRDefault="00AD5A9C">
      <w:pPr>
        <w:rPr>
          <w:rFonts w:asciiTheme="majorHAnsi" w:hAnsiTheme="majorHAnsi" w:cstheme="majorHAnsi"/>
          <w:color w:val="202124"/>
          <w:sz w:val="24"/>
          <w:shd w:val="clear" w:color="auto" w:fill="FFFFFF"/>
        </w:rPr>
      </w:pPr>
      <w:r w:rsidRPr="00C953A0">
        <w:rPr>
          <w:rFonts w:asciiTheme="majorHAnsi" w:hAnsiTheme="majorHAnsi" w:cstheme="majorHAnsi"/>
          <w:bCs/>
          <w:color w:val="202124"/>
          <w:sz w:val="24"/>
          <w:shd w:val="clear" w:color="auto" w:fill="FFFFFF"/>
        </w:rPr>
        <w:t>The</w:t>
      </w:r>
      <w:r w:rsidRPr="00C953A0">
        <w:rPr>
          <w:rFonts w:asciiTheme="majorHAnsi" w:hAnsiTheme="majorHAnsi" w:cstheme="majorHAnsi"/>
          <w:b/>
          <w:bCs/>
          <w:color w:val="202124"/>
          <w:sz w:val="24"/>
          <w:shd w:val="clear" w:color="auto" w:fill="FFFFFF"/>
        </w:rPr>
        <w:t xml:space="preserve"> TEXT data </w:t>
      </w:r>
      <w:r w:rsidRPr="00C953A0">
        <w:rPr>
          <w:rFonts w:asciiTheme="majorHAnsi" w:hAnsiTheme="majorHAnsi" w:cstheme="majorHAnsi"/>
          <w:bCs/>
          <w:color w:val="202124"/>
          <w:sz w:val="24"/>
          <w:shd w:val="clear" w:color="auto" w:fill="FFFFFF"/>
        </w:rPr>
        <w:t>type stores any kind of text data</w:t>
      </w:r>
      <w:r w:rsidRPr="00C953A0">
        <w:rPr>
          <w:rFonts w:asciiTheme="majorHAnsi" w:hAnsiTheme="majorHAnsi" w:cstheme="majorHAnsi"/>
          <w:color w:val="202124"/>
          <w:sz w:val="24"/>
          <w:shd w:val="clear" w:color="auto" w:fill="FFFFFF"/>
        </w:rPr>
        <w:t>. It can contain both single-byte and multi</w:t>
      </w:r>
      <w:r w:rsidR="00DB0573" w:rsidRPr="00C953A0">
        <w:rPr>
          <w:rFonts w:asciiTheme="majorHAnsi" w:hAnsiTheme="majorHAnsi" w:cstheme="majorHAnsi"/>
          <w:color w:val="202124"/>
          <w:sz w:val="24"/>
          <w:shd w:val="clear" w:color="auto" w:fill="FFFFFF"/>
        </w:rPr>
        <w:t xml:space="preserve"> </w:t>
      </w:r>
      <w:r w:rsidRPr="00C953A0">
        <w:rPr>
          <w:rFonts w:asciiTheme="majorHAnsi" w:hAnsiTheme="majorHAnsi" w:cstheme="majorHAnsi"/>
          <w:color w:val="202124"/>
          <w:sz w:val="24"/>
          <w:shd w:val="clear" w:color="auto" w:fill="FFFFFF"/>
        </w:rPr>
        <w:t>byte charac</w:t>
      </w:r>
      <w:r w:rsidR="00DB0573" w:rsidRPr="00C953A0">
        <w:rPr>
          <w:rFonts w:asciiTheme="majorHAnsi" w:hAnsiTheme="majorHAnsi" w:cstheme="majorHAnsi"/>
          <w:color w:val="202124"/>
          <w:sz w:val="24"/>
          <w:shd w:val="clear" w:color="auto" w:fill="FFFFFF"/>
        </w:rPr>
        <w:t>ters that the locale supports. </w:t>
      </w:r>
    </w:p>
    <w:p w:rsidR="00AD5A9C" w:rsidRPr="00C953A0" w:rsidRDefault="00AD5A9C">
      <w:pPr>
        <w:rPr>
          <w:rFonts w:ascii="Arial" w:hAnsi="Arial" w:cs="Arial"/>
          <w:b/>
          <w:bCs/>
          <w:color w:val="202124"/>
          <w:sz w:val="24"/>
          <w:shd w:val="clear" w:color="auto" w:fill="FFFFFF"/>
        </w:rPr>
      </w:pPr>
      <w:r w:rsidRPr="00C953A0">
        <w:rPr>
          <w:rFonts w:ascii="Arial" w:hAnsi="Arial" w:cs="Arial"/>
          <w:color w:val="202124"/>
          <w:sz w:val="24"/>
          <w:shd w:val="clear" w:color="auto" w:fill="FFFFFF"/>
        </w:rPr>
        <w:t>The date data type </w:t>
      </w:r>
      <w:r w:rsidRPr="00C953A0">
        <w:rPr>
          <w:rFonts w:ascii="Arial" w:hAnsi="Arial" w:cs="Arial"/>
          <w:b/>
          <w:bCs/>
          <w:color w:val="202124"/>
          <w:sz w:val="24"/>
          <w:shd w:val="clear" w:color="auto" w:fill="FFFFFF"/>
        </w:rPr>
        <w:t>can store dates, times, or dates and times</w:t>
      </w:r>
      <w:r w:rsidRPr="00C953A0">
        <w:rPr>
          <w:rFonts w:ascii="Arial" w:hAnsi="Arial" w:cs="Arial"/>
          <w:color w:val="202124"/>
          <w:sz w:val="24"/>
          <w:shd w:val="clear" w:color="auto" w:fill="FFFFFF"/>
        </w:rPr>
        <w:t>. The default format in which the information is presented is mm/</w:t>
      </w:r>
      <w:proofErr w:type="spellStart"/>
      <w:r w:rsidRPr="00C953A0">
        <w:rPr>
          <w:rFonts w:ascii="Arial" w:hAnsi="Arial" w:cs="Arial"/>
          <w:color w:val="202124"/>
          <w:sz w:val="24"/>
          <w:shd w:val="clear" w:color="auto" w:fill="FFFFFF"/>
        </w:rPr>
        <w:t>dd</w:t>
      </w:r>
      <w:proofErr w:type="spellEnd"/>
      <w:r w:rsidRPr="00C953A0">
        <w:rPr>
          <w:rFonts w:ascii="Arial" w:hAnsi="Arial" w:cs="Arial"/>
          <w:color w:val="202124"/>
          <w:sz w:val="24"/>
          <w:shd w:val="clear" w:color="auto" w:fill="FFFFFF"/>
        </w:rPr>
        <w:t>/</w:t>
      </w:r>
      <w:proofErr w:type="spellStart"/>
      <w:r w:rsidRPr="00C953A0">
        <w:rPr>
          <w:rFonts w:ascii="Arial" w:hAnsi="Arial" w:cs="Arial"/>
          <w:color w:val="202124"/>
          <w:sz w:val="24"/>
          <w:shd w:val="clear" w:color="auto" w:fill="FFFFFF"/>
        </w:rPr>
        <w:t>yyyy</w:t>
      </w:r>
      <w:proofErr w:type="spellEnd"/>
      <w:r w:rsidRPr="00C953A0">
        <w:rPr>
          <w:rFonts w:ascii="Arial" w:hAnsi="Arial" w:cs="Arial"/>
          <w:color w:val="202124"/>
          <w:sz w:val="24"/>
          <w:shd w:val="clear" w:color="auto" w:fill="FFFFFF"/>
        </w:rPr>
        <w:t xml:space="preserve"> </w:t>
      </w:r>
      <w:proofErr w:type="spellStart"/>
      <w:r w:rsidRPr="00C953A0">
        <w:rPr>
          <w:rFonts w:ascii="Arial" w:hAnsi="Arial" w:cs="Arial"/>
          <w:color w:val="202124"/>
          <w:sz w:val="24"/>
          <w:shd w:val="clear" w:color="auto" w:fill="FFFFFF"/>
        </w:rPr>
        <w:t>hh:mm:ss</w:t>
      </w:r>
      <w:proofErr w:type="spellEnd"/>
      <w:r w:rsidRPr="00C953A0">
        <w:rPr>
          <w:rFonts w:ascii="Arial" w:hAnsi="Arial" w:cs="Arial"/>
          <w:color w:val="202124"/>
          <w:sz w:val="24"/>
          <w:shd w:val="clear" w:color="auto" w:fill="FFFFFF"/>
        </w:rPr>
        <w:t xml:space="preserve"> and a specification of AM or PM.</w:t>
      </w:r>
    </w:p>
    <w:p w:rsidR="00AD5A9C" w:rsidRDefault="00AD5A9C">
      <w:pPr>
        <w:rPr>
          <w:rFonts w:ascii="Arial" w:hAnsi="Arial" w:cs="Arial"/>
          <w:b/>
          <w:bCs/>
          <w:color w:val="202124"/>
          <w:shd w:val="clear" w:color="auto" w:fill="FFFFFF"/>
        </w:rPr>
      </w:pPr>
    </w:p>
    <w:p w:rsidR="00986A57" w:rsidRDefault="00986A57">
      <w:pPr>
        <w:rPr>
          <w:b/>
          <w:sz w:val="28"/>
        </w:rPr>
      </w:pPr>
      <w:r w:rsidRPr="00986A57">
        <w:rPr>
          <w:b/>
          <w:noProof/>
          <w:sz w:val="28"/>
        </w:rPr>
        <w:drawing>
          <wp:inline distT="0" distB="0" distL="0" distR="0" wp14:anchorId="257FD9D1" wp14:editId="28E29CFF">
            <wp:extent cx="5943600" cy="31572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573" w:rsidRDefault="00DB0573">
      <w:pPr>
        <w:rPr>
          <w:b/>
          <w:sz w:val="28"/>
        </w:rPr>
      </w:pPr>
    </w:p>
    <w:p w:rsidR="00DB0573" w:rsidRDefault="00DB0573">
      <w:pPr>
        <w:rPr>
          <w:b/>
          <w:sz w:val="28"/>
        </w:rPr>
      </w:pPr>
    </w:p>
    <w:p w:rsidR="00DB0573" w:rsidRDefault="00DB0573">
      <w:pPr>
        <w:rPr>
          <w:b/>
          <w:sz w:val="28"/>
        </w:rPr>
      </w:pPr>
    </w:p>
    <w:p w:rsidR="00DB0573" w:rsidRDefault="00DB0573">
      <w:pPr>
        <w:rPr>
          <w:b/>
          <w:sz w:val="28"/>
        </w:rPr>
      </w:pPr>
    </w:p>
    <w:p w:rsidR="00DB0573" w:rsidRDefault="00DB0573">
      <w:pPr>
        <w:rPr>
          <w:b/>
          <w:sz w:val="28"/>
        </w:rPr>
      </w:pPr>
    </w:p>
    <w:p w:rsidR="00AD5A9C" w:rsidRDefault="00AD5A9C">
      <w:pPr>
        <w:rPr>
          <w:b/>
          <w:sz w:val="28"/>
        </w:rPr>
      </w:pPr>
      <w:proofErr w:type="gramStart"/>
      <w:r>
        <w:rPr>
          <w:b/>
          <w:sz w:val="28"/>
        </w:rPr>
        <w:lastRenderedPageBreak/>
        <w:t>2.B</w:t>
      </w:r>
      <w:proofErr w:type="gramEnd"/>
      <w:r w:rsidR="00C953A0">
        <w:rPr>
          <w:b/>
          <w:sz w:val="28"/>
        </w:rPr>
        <w:t>:</w:t>
      </w:r>
    </w:p>
    <w:p w:rsidR="00C953A0" w:rsidRDefault="00C953A0">
      <w:pPr>
        <w:rPr>
          <w:b/>
          <w:sz w:val="28"/>
        </w:rPr>
      </w:pPr>
    </w:p>
    <w:p w:rsidR="00AD5A9C" w:rsidRDefault="00AD5A9C">
      <w:pPr>
        <w:rPr>
          <w:b/>
          <w:sz w:val="28"/>
        </w:rPr>
      </w:pPr>
      <w:r w:rsidRPr="00AD5A9C">
        <w:rPr>
          <w:b/>
          <w:noProof/>
          <w:sz w:val="28"/>
        </w:rPr>
        <w:drawing>
          <wp:inline distT="0" distB="0" distL="0" distR="0" wp14:anchorId="5894A7F1" wp14:editId="61A16248">
            <wp:extent cx="5943600" cy="31413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027" w:rsidRDefault="00446027">
      <w:pPr>
        <w:rPr>
          <w:b/>
          <w:sz w:val="28"/>
        </w:rPr>
      </w:pPr>
    </w:p>
    <w:p w:rsidR="00446027" w:rsidRDefault="00446027">
      <w:pPr>
        <w:rPr>
          <w:b/>
          <w:sz w:val="28"/>
        </w:rPr>
      </w:pPr>
      <w:proofErr w:type="gramStart"/>
      <w:r>
        <w:rPr>
          <w:b/>
          <w:sz w:val="28"/>
        </w:rPr>
        <w:t>2.C</w:t>
      </w:r>
      <w:proofErr w:type="gramEnd"/>
      <w:r w:rsidR="00C953A0">
        <w:rPr>
          <w:b/>
          <w:sz w:val="28"/>
        </w:rPr>
        <w:t>:</w:t>
      </w:r>
    </w:p>
    <w:p w:rsidR="00C953A0" w:rsidRDefault="00C953A0">
      <w:pPr>
        <w:rPr>
          <w:b/>
          <w:sz w:val="28"/>
        </w:rPr>
      </w:pPr>
    </w:p>
    <w:p w:rsidR="00925690" w:rsidRDefault="00446027">
      <w:pPr>
        <w:rPr>
          <w:b/>
          <w:sz w:val="28"/>
        </w:rPr>
      </w:pPr>
      <w:r w:rsidRPr="00446027">
        <w:rPr>
          <w:b/>
          <w:noProof/>
          <w:sz w:val="28"/>
        </w:rPr>
        <w:drawing>
          <wp:inline distT="0" distB="0" distL="0" distR="0" wp14:anchorId="67DD9042" wp14:editId="03ED7AF9">
            <wp:extent cx="5943600" cy="31369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690" w:rsidRDefault="00DB0573">
      <w:pPr>
        <w:rPr>
          <w:b/>
          <w:sz w:val="28"/>
        </w:rPr>
      </w:pPr>
      <w:r>
        <w:rPr>
          <w:b/>
          <w:sz w:val="28"/>
        </w:rPr>
        <w:lastRenderedPageBreak/>
        <w:t xml:space="preserve">        </w:t>
      </w:r>
      <w:r w:rsidR="00925690" w:rsidRPr="00925690">
        <w:rPr>
          <w:b/>
          <w:sz w:val="28"/>
        </w:rPr>
        <w:t>Calculating the area of polygon features</w:t>
      </w:r>
    </w:p>
    <w:p w:rsidR="00DB0573" w:rsidRPr="00925690" w:rsidRDefault="00DB0573">
      <w:pPr>
        <w:rPr>
          <w:b/>
          <w:sz w:val="36"/>
        </w:rPr>
      </w:pPr>
    </w:p>
    <w:p w:rsidR="00DB0573" w:rsidRDefault="00925690">
      <w:pPr>
        <w:rPr>
          <w:b/>
          <w:sz w:val="28"/>
        </w:rPr>
      </w:pPr>
      <w:proofErr w:type="gramStart"/>
      <w:r>
        <w:rPr>
          <w:b/>
          <w:sz w:val="28"/>
        </w:rPr>
        <w:t>3</w:t>
      </w:r>
      <w:r w:rsidR="00DB0573">
        <w:rPr>
          <w:b/>
          <w:sz w:val="28"/>
        </w:rPr>
        <w:t>.A</w:t>
      </w:r>
      <w:proofErr w:type="gramEnd"/>
      <w:r w:rsidR="00DB0573">
        <w:rPr>
          <w:b/>
          <w:sz w:val="28"/>
        </w:rPr>
        <w:t>:</w:t>
      </w:r>
    </w:p>
    <w:p w:rsidR="00925690" w:rsidRDefault="00925690">
      <w:pPr>
        <w:rPr>
          <w:b/>
          <w:sz w:val="28"/>
        </w:rPr>
      </w:pPr>
      <w:r w:rsidRPr="00925690">
        <w:rPr>
          <w:b/>
          <w:noProof/>
          <w:sz w:val="28"/>
        </w:rPr>
        <w:drawing>
          <wp:inline distT="0" distB="0" distL="0" distR="0">
            <wp:extent cx="5943600" cy="3163248"/>
            <wp:effectExtent l="0" t="0" r="0" b="0"/>
            <wp:docPr id="10" name="Picture 10" descr="C:\Users\amanu\Pictures\arcgisex2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manu\Pictures\arcgisex2\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3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3A0" w:rsidRDefault="00C953A0">
      <w:pPr>
        <w:rPr>
          <w:b/>
          <w:sz w:val="28"/>
        </w:rPr>
      </w:pPr>
    </w:p>
    <w:p w:rsidR="00925690" w:rsidRDefault="00925690">
      <w:pPr>
        <w:rPr>
          <w:b/>
          <w:sz w:val="28"/>
        </w:rPr>
      </w:pPr>
      <w:r w:rsidRPr="00925690">
        <w:rPr>
          <w:b/>
          <w:noProof/>
          <w:sz w:val="28"/>
        </w:rPr>
        <w:drawing>
          <wp:inline distT="0" distB="0" distL="0" distR="0" wp14:anchorId="1D2641A1" wp14:editId="3F11E5C7">
            <wp:extent cx="5943600" cy="31457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690" w:rsidRDefault="00925690">
      <w:pPr>
        <w:rPr>
          <w:b/>
          <w:sz w:val="28"/>
        </w:rPr>
      </w:pPr>
    </w:p>
    <w:p w:rsidR="00925690" w:rsidRPr="00DB0573" w:rsidRDefault="00925690">
      <w:pPr>
        <w:rPr>
          <w:b/>
          <w:sz w:val="32"/>
        </w:rPr>
      </w:pPr>
      <w:r w:rsidRPr="00DB0573">
        <w:rPr>
          <w:b/>
          <w:sz w:val="32"/>
        </w:rPr>
        <w:lastRenderedPageBreak/>
        <w:t>Creating a new table</w:t>
      </w:r>
    </w:p>
    <w:p w:rsidR="00925690" w:rsidRDefault="00925690">
      <w:pPr>
        <w:rPr>
          <w:b/>
          <w:sz w:val="28"/>
        </w:rPr>
      </w:pPr>
    </w:p>
    <w:p w:rsidR="00925690" w:rsidRDefault="00DB0573">
      <w:pPr>
        <w:rPr>
          <w:b/>
          <w:sz w:val="28"/>
        </w:rPr>
      </w:pPr>
      <w:proofErr w:type="gramStart"/>
      <w:r>
        <w:rPr>
          <w:b/>
          <w:sz w:val="28"/>
        </w:rPr>
        <w:t>4.A</w:t>
      </w:r>
      <w:proofErr w:type="gramEnd"/>
      <w:r>
        <w:rPr>
          <w:b/>
          <w:sz w:val="28"/>
        </w:rPr>
        <w:t xml:space="preserve">: </w:t>
      </w:r>
    </w:p>
    <w:p w:rsidR="00925690" w:rsidRDefault="00925690">
      <w:pPr>
        <w:rPr>
          <w:b/>
          <w:sz w:val="28"/>
        </w:rPr>
      </w:pPr>
      <w:r w:rsidRPr="00925690">
        <w:rPr>
          <w:b/>
          <w:noProof/>
          <w:sz w:val="28"/>
        </w:rPr>
        <w:drawing>
          <wp:inline distT="0" distB="0" distL="0" distR="0" wp14:anchorId="39E86B12" wp14:editId="6C5DF6C5">
            <wp:extent cx="5943600" cy="31629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573" w:rsidRDefault="00DB0573">
      <w:pPr>
        <w:rPr>
          <w:b/>
          <w:sz w:val="28"/>
        </w:rPr>
      </w:pPr>
    </w:p>
    <w:p w:rsidR="00925690" w:rsidRDefault="00DB0573">
      <w:pPr>
        <w:rPr>
          <w:b/>
          <w:sz w:val="28"/>
        </w:rPr>
      </w:pPr>
      <w:proofErr w:type="gramStart"/>
      <w:r>
        <w:rPr>
          <w:b/>
          <w:sz w:val="28"/>
        </w:rPr>
        <w:t>4.B</w:t>
      </w:r>
      <w:proofErr w:type="gramEnd"/>
      <w:r>
        <w:rPr>
          <w:b/>
          <w:sz w:val="28"/>
        </w:rPr>
        <w:t>:</w:t>
      </w:r>
    </w:p>
    <w:p w:rsidR="00925690" w:rsidRDefault="00925690">
      <w:pPr>
        <w:rPr>
          <w:b/>
          <w:sz w:val="28"/>
        </w:rPr>
      </w:pPr>
      <w:r w:rsidRPr="00925690">
        <w:rPr>
          <w:b/>
          <w:noProof/>
          <w:sz w:val="28"/>
        </w:rPr>
        <w:drawing>
          <wp:inline distT="0" distB="0" distL="0" distR="0" wp14:anchorId="5FD80A93" wp14:editId="088C19DC">
            <wp:extent cx="5943600" cy="31718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F96" w:rsidRDefault="007D5F96">
      <w:pPr>
        <w:rPr>
          <w:b/>
          <w:sz w:val="32"/>
        </w:rPr>
      </w:pPr>
      <w:r w:rsidRPr="007D5F96">
        <w:rPr>
          <w:b/>
          <w:sz w:val="32"/>
        </w:rPr>
        <w:lastRenderedPageBreak/>
        <w:t xml:space="preserve">        </w:t>
      </w:r>
      <w:r w:rsidR="00925690" w:rsidRPr="007D5F96">
        <w:rPr>
          <w:b/>
          <w:sz w:val="32"/>
        </w:rPr>
        <w:t>Joining tables</w:t>
      </w:r>
    </w:p>
    <w:p w:rsidR="007D5F96" w:rsidRPr="007D5F96" w:rsidRDefault="007D5F96" w:rsidP="007D5F96">
      <w:pPr>
        <w:ind w:firstLine="720"/>
        <w:rPr>
          <w:b/>
        </w:rPr>
      </w:pPr>
    </w:p>
    <w:p w:rsidR="00925690" w:rsidRDefault="007D5F96">
      <w:pPr>
        <w:rPr>
          <w:b/>
          <w:sz w:val="28"/>
        </w:rPr>
      </w:pPr>
      <w:proofErr w:type="gramStart"/>
      <w:r>
        <w:rPr>
          <w:b/>
          <w:sz w:val="28"/>
        </w:rPr>
        <w:t>5.A</w:t>
      </w:r>
      <w:proofErr w:type="gramEnd"/>
      <w:r>
        <w:rPr>
          <w:b/>
          <w:sz w:val="28"/>
        </w:rPr>
        <w:t>:</w:t>
      </w:r>
    </w:p>
    <w:p w:rsidR="007D5F96" w:rsidRDefault="009A5935">
      <w:pPr>
        <w:rPr>
          <w:b/>
          <w:sz w:val="36"/>
        </w:rPr>
      </w:pPr>
      <w:r w:rsidRPr="009A5935">
        <w:rPr>
          <w:b/>
          <w:noProof/>
          <w:sz w:val="36"/>
        </w:rPr>
        <w:drawing>
          <wp:inline distT="0" distB="0" distL="0" distR="0" wp14:anchorId="3A65836B" wp14:editId="1C7012A1">
            <wp:extent cx="5943600" cy="31591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F96" w:rsidRDefault="007D5F96">
      <w:pPr>
        <w:rPr>
          <w:b/>
          <w:sz w:val="36"/>
        </w:rPr>
      </w:pPr>
    </w:p>
    <w:p w:rsidR="00876DDE" w:rsidRPr="007D5F96" w:rsidRDefault="00876DDE">
      <w:pPr>
        <w:rPr>
          <w:b/>
          <w:sz w:val="28"/>
        </w:rPr>
      </w:pPr>
      <w:proofErr w:type="gramStart"/>
      <w:r w:rsidRPr="007D5F96">
        <w:rPr>
          <w:b/>
          <w:sz w:val="28"/>
        </w:rPr>
        <w:t>5.B</w:t>
      </w:r>
      <w:proofErr w:type="gramEnd"/>
    </w:p>
    <w:p w:rsidR="00876DDE" w:rsidRDefault="00876DDE">
      <w:pPr>
        <w:rPr>
          <w:b/>
          <w:sz w:val="36"/>
        </w:rPr>
      </w:pPr>
      <w:r w:rsidRPr="00876DDE">
        <w:rPr>
          <w:b/>
          <w:noProof/>
          <w:sz w:val="36"/>
        </w:rPr>
        <w:drawing>
          <wp:inline distT="0" distB="0" distL="0" distR="0" wp14:anchorId="3C551BFB" wp14:editId="5F548E09">
            <wp:extent cx="5943600" cy="31502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DDE" w:rsidRPr="0010197C" w:rsidRDefault="0010197C">
      <w:pPr>
        <w:rPr>
          <w:b/>
          <w:sz w:val="32"/>
        </w:rPr>
      </w:pPr>
      <w:r>
        <w:rPr>
          <w:b/>
          <w:sz w:val="28"/>
        </w:rPr>
        <w:lastRenderedPageBreak/>
        <w:t xml:space="preserve">      </w:t>
      </w:r>
      <w:r w:rsidR="001055A8" w:rsidRPr="0010197C">
        <w:rPr>
          <w:b/>
          <w:sz w:val="32"/>
        </w:rPr>
        <w:t>Data structure of a raster dataset</w:t>
      </w:r>
    </w:p>
    <w:p w:rsidR="001055A8" w:rsidRDefault="001055A8">
      <w:pPr>
        <w:rPr>
          <w:b/>
          <w:sz w:val="28"/>
        </w:rPr>
      </w:pPr>
    </w:p>
    <w:p w:rsidR="00895CDC" w:rsidRDefault="001055A8">
      <w:pPr>
        <w:rPr>
          <w:sz w:val="24"/>
          <w:szCs w:val="24"/>
        </w:rPr>
      </w:pPr>
      <w:proofErr w:type="gramStart"/>
      <w:r>
        <w:rPr>
          <w:b/>
          <w:sz w:val="28"/>
        </w:rPr>
        <w:t>6.A</w:t>
      </w:r>
      <w:proofErr w:type="gramEnd"/>
      <w:r w:rsidR="0010197C" w:rsidRPr="0010197C">
        <w:rPr>
          <w:b/>
          <w:sz w:val="24"/>
          <w:szCs w:val="24"/>
        </w:rPr>
        <w:t>:</w:t>
      </w:r>
      <w:r w:rsidRPr="0010197C">
        <w:rPr>
          <w:b/>
          <w:sz w:val="24"/>
          <w:szCs w:val="24"/>
        </w:rPr>
        <w:t xml:space="preserve"> </w:t>
      </w:r>
      <w:r w:rsidRPr="0010197C">
        <w:rPr>
          <w:sz w:val="24"/>
          <w:szCs w:val="24"/>
        </w:rPr>
        <w:t xml:space="preserve">The </w:t>
      </w:r>
      <w:r w:rsidR="00895CDC" w:rsidRPr="0010197C">
        <w:rPr>
          <w:sz w:val="24"/>
          <w:szCs w:val="24"/>
        </w:rPr>
        <w:t xml:space="preserve"> raster </w:t>
      </w:r>
      <w:r w:rsidRPr="0010197C">
        <w:rPr>
          <w:sz w:val="24"/>
          <w:szCs w:val="24"/>
        </w:rPr>
        <w:t>attribute</w:t>
      </w:r>
      <w:r w:rsidR="00895CDC" w:rsidRPr="0010197C">
        <w:rPr>
          <w:sz w:val="24"/>
          <w:szCs w:val="24"/>
        </w:rPr>
        <w:t>s of ‘</w:t>
      </w:r>
      <w:proofErr w:type="spellStart"/>
      <w:r w:rsidR="00895CDC" w:rsidRPr="0010197C">
        <w:rPr>
          <w:sz w:val="24"/>
          <w:szCs w:val="24"/>
        </w:rPr>
        <w:t>LU_raster</w:t>
      </w:r>
      <w:proofErr w:type="spellEnd"/>
      <w:r w:rsidR="00895CDC" w:rsidRPr="0010197C">
        <w:rPr>
          <w:sz w:val="24"/>
          <w:szCs w:val="24"/>
        </w:rPr>
        <w:t>’</w:t>
      </w:r>
      <w:r w:rsidRPr="0010197C">
        <w:rPr>
          <w:sz w:val="24"/>
          <w:szCs w:val="24"/>
        </w:rPr>
        <w:t xml:space="preserve"> </w:t>
      </w:r>
      <w:r w:rsidR="00895CDC" w:rsidRPr="0010197C">
        <w:rPr>
          <w:sz w:val="24"/>
          <w:szCs w:val="24"/>
        </w:rPr>
        <w:t>are create out integer having an associated raster cell value attribute table.</w:t>
      </w:r>
    </w:p>
    <w:p w:rsidR="0010197C" w:rsidRPr="0010197C" w:rsidRDefault="0010197C">
      <w:pPr>
        <w:rPr>
          <w:sz w:val="24"/>
          <w:szCs w:val="24"/>
        </w:rPr>
      </w:pPr>
    </w:p>
    <w:p w:rsidR="001055A8" w:rsidRDefault="001055A8">
      <w:pPr>
        <w:rPr>
          <w:b/>
          <w:sz w:val="44"/>
        </w:rPr>
      </w:pPr>
      <w:r w:rsidRPr="001055A8">
        <w:rPr>
          <w:b/>
          <w:noProof/>
          <w:sz w:val="44"/>
        </w:rPr>
        <w:drawing>
          <wp:inline distT="0" distB="0" distL="0" distR="0" wp14:anchorId="3059A95F" wp14:editId="7D645E7E">
            <wp:extent cx="5943600" cy="32397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CDC" w:rsidRDefault="00895CDC">
      <w:pPr>
        <w:rPr>
          <w:b/>
          <w:sz w:val="44"/>
        </w:rPr>
      </w:pPr>
      <w:r w:rsidRPr="00895CDC">
        <w:rPr>
          <w:b/>
          <w:noProof/>
          <w:sz w:val="44"/>
        </w:rPr>
        <w:drawing>
          <wp:inline distT="0" distB="0" distL="0" distR="0" wp14:anchorId="4A7AE699" wp14:editId="5B3F1158">
            <wp:extent cx="5943600" cy="3200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CDC" w:rsidRDefault="00895CDC">
      <w:pPr>
        <w:rPr>
          <w:b/>
          <w:sz w:val="44"/>
        </w:rPr>
      </w:pPr>
    </w:p>
    <w:p w:rsidR="00895CDC" w:rsidRDefault="00895CDC">
      <w:proofErr w:type="gramStart"/>
      <w:r w:rsidRPr="0010197C">
        <w:rPr>
          <w:b/>
          <w:sz w:val="28"/>
        </w:rPr>
        <w:t>6.B</w:t>
      </w:r>
      <w:proofErr w:type="gramEnd"/>
      <w:r w:rsidR="0010197C">
        <w:t xml:space="preserve">:  </w:t>
      </w:r>
      <w:r w:rsidRPr="0010197C">
        <w:t xml:space="preserve">  </w:t>
      </w:r>
      <w:r>
        <w:t>’</w:t>
      </w:r>
      <w:r w:rsidRPr="00895CDC">
        <w:t xml:space="preserve"> </w:t>
      </w:r>
      <w:proofErr w:type="spellStart"/>
      <w:r w:rsidRPr="00895CDC">
        <w:t>LU_raster</w:t>
      </w:r>
      <w:proofErr w:type="spellEnd"/>
      <w:r w:rsidRPr="00895CDC">
        <w:t xml:space="preserve">’ </w:t>
      </w:r>
      <w:r>
        <w:t xml:space="preserve"> is a discrete geographic features that have definable boundaries because it features lakes,</w:t>
      </w:r>
      <w:r w:rsidR="00221A4B">
        <w:t xml:space="preserve"> </w:t>
      </w:r>
      <w:r>
        <w:t>lands, buildings, roads…</w:t>
      </w:r>
    </w:p>
    <w:p w:rsidR="00895CDC" w:rsidRDefault="00895CDC">
      <w:pPr>
        <w:rPr>
          <w:b/>
          <w:sz w:val="28"/>
        </w:rPr>
      </w:pPr>
      <w:proofErr w:type="gramStart"/>
      <w:r w:rsidRPr="00895CDC">
        <w:rPr>
          <w:b/>
          <w:sz w:val="28"/>
        </w:rPr>
        <w:t>6.C</w:t>
      </w:r>
      <w:proofErr w:type="gramEnd"/>
      <w:r w:rsidR="0010197C">
        <w:rPr>
          <w:b/>
          <w:sz w:val="28"/>
        </w:rPr>
        <w:t xml:space="preserve">:  </w:t>
      </w:r>
      <w:r w:rsidRPr="00895CDC">
        <w:rPr>
          <w:b/>
          <w:sz w:val="28"/>
        </w:rPr>
        <w:t xml:space="preserve"> </w:t>
      </w:r>
      <w:r>
        <w:t>the attribute table of ‘</w:t>
      </w:r>
      <w:proofErr w:type="spellStart"/>
      <w:r>
        <w:t>LU_raster</w:t>
      </w:r>
      <w:proofErr w:type="spellEnd"/>
      <w:r>
        <w:t>’ contains 7 values</w:t>
      </w:r>
    </w:p>
    <w:p w:rsidR="00895CDC" w:rsidRDefault="00895CDC">
      <w:pPr>
        <w:rPr>
          <w:b/>
          <w:sz w:val="52"/>
        </w:rPr>
      </w:pPr>
      <w:r w:rsidRPr="00895CDC">
        <w:rPr>
          <w:b/>
          <w:noProof/>
          <w:sz w:val="28"/>
        </w:rPr>
        <w:drawing>
          <wp:inline distT="0" distB="0" distL="0" distR="0" wp14:anchorId="574F8AC4" wp14:editId="337B46B0">
            <wp:extent cx="5943600" cy="31750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AE9" w:rsidRDefault="00BA2AE9">
      <w:pPr>
        <w:rPr>
          <w:b/>
          <w:sz w:val="52"/>
        </w:rPr>
      </w:pPr>
    </w:p>
    <w:p w:rsidR="00BA2AE9" w:rsidRDefault="00BA2AE9">
      <w:pPr>
        <w:rPr>
          <w:b/>
          <w:sz w:val="28"/>
        </w:rPr>
      </w:pPr>
      <w:r w:rsidRPr="00BA2AE9">
        <w:rPr>
          <w:b/>
          <w:sz w:val="28"/>
        </w:rPr>
        <w:t>Zone vs. region in raster</w:t>
      </w:r>
    </w:p>
    <w:p w:rsidR="00BA2AE9" w:rsidRDefault="00BA2AE9">
      <w:pPr>
        <w:rPr>
          <w:b/>
          <w:sz w:val="28"/>
        </w:rPr>
      </w:pPr>
    </w:p>
    <w:p w:rsidR="00BA2AE9" w:rsidRDefault="00D83447">
      <w:r>
        <w:rPr>
          <w:b/>
          <w:sz w:val="28"/>
        </w:rPr>
        <w:t xml:space="preserve">7. </w:t>
      </w:r>
      <w:r w:rsidR="00BA2AE9">
        <w:rPr>
          <w:b/>
          <w:sz w:val="28"/>
        </w:rPr>
        <w:t xml:space="preserve"> </w:t>
      </w:r>
      <w:r w:rsidR="00BA2AE9">
        <w:t>Zones because it represent all geographic objects with the same value a</w:t>
      </w:r>
      <w:r>
        <w:t>nd in the attribute table the values represent the zones.</w:t>
      </w:r>
    </w:p>
    <w:p w:rsidR="00D83447" w:rsidRDefault="00D83447"/>
    <w:p w:rsidR="0010197C" w:rsidRDefault="0010197C">
      <w:pPr>
        <w:rPr>
          <w:b/>
          <w:sz w:val="28"/>
        </w:rPr>
      </w:pPr>
    </w:p>
    <w:p w:rsidR="0010197C" w:rsidRDefault="0010197C">
      <w:pPr>
        <w:rPr>
          <w:b/>
          <w:sz w:val="28"/>
        </w:rPr>
      </w:pPr>
    </w:p>
    <w:p w:rsidR="0010197C" w:rsidRDefault="0010197C">
      <w:pPr>
        <w:rPr>
          <w:b/>
          <w:sz w:val="28"/>
        </w:rPr>
      </w:pPr>
    </w:p>
    <w:p w:rsidR="0010197C" w:rsidRDefault="0010197C">
      <w:pPr>
        <w:rPr>
          <w:b/>
          <w:sz w:val="28"/>
        </w:rPr>
      </w:pPr>
    </w:p>
    <w:p w:rsidR="0010197C" w:rsidRDefault="0010197C">
      <w:pPr>
        <w:rPr>
          <w:b/>
          <w:sz w:val="28"/>
        </w:rPr>
      </w:pPr>
    </w:p>
    <w:p w:rsidR="00D83447" w:rsidRPr="0010197C" w:rsidRDefault="00D83447">
      <w:pPr>
        <w:rPr>
          <w:b/>
          <w:sz w:val="28"/>
        </w:rPr>
      </w:pPr>
      <w:bookmarkStart w:id="0" w:name="_GoBack"/>
      <w:bookmarkEnd w:id="0"/>
      <w:r w:rsidRPr="0010197C">
        <w:rPr>
          <w:b/>
          <w:sz w:val="28"/>
        </w:rPr>
        <w:lastRenderedPageBreak/>
        <w:t xml:space="preserve">8. </w:t>
      </w:r>
    </w:p>
    <w:p w:rsidR="00D83447" w:rsidRDefault="00D83447">
      <w:proofErr w:type="spellStart"/>
      <w:r>
        <w:t>Lans_Use</w:t>
      </w:r>
      <w:proofErr w:type="spellEnd"/>
      <w:r>
        <w:t xml:space="preserve"> is a type of attribute with fields specifying the area, perimeter and shape of the land mainly focusing on just the lands where </w:t>
      </w:r>
      <w:proofErr w:type="spellStart"/>
      <w:r>
        <w:t>Land_raster</w:t>
      </w:r>
      <w:proofErr w:type="spellEnd"/>
      <w:r>
        <w:t xml:space="preserve"> specifies the values and counts </w:t>
      </w:r>
      <w:r w:rsidR="00221A4B">
        <w:t>of that raster.</w:t>
      </w:r>
    </w:p>
    <w:p w:rsidR="00D83447" w:rsidRDefault="00D83447">
      <w:r w:rsidRPr="00D83447">
        <w:rPr>
          <w:noProof/>
        </w:rPr>
        <w:drawing>
          <wp:inline distT="0" distB="0" distL="0" distR="0" wp14:anchorId="528DFCFE" wp14:editId="12577F67">
            <wp:extent cx="5943600" cy="31502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447" w:rsidRDefault="00D83447"/>
    <w:p w:rsidR="00D83447" w:rsidRPr="00BA2AE9" w:rsidRDefault="00D83447">
      <w:r w:rsidRPr="00D83447">
        <w:rPr>
          <w:noProof/>
        </w:rPr>
        <w:drawing>
          <wp:inline distT="0" distB="0" distL="0" distR="0">
            <wp:extent cx="5943600" cy="3128440"/>
            <wp:effectExtent l="0" t="0" r="0" b="0"/>
            <wp:docPr id="19" name="Picture 19" descr="C:\Users\amanu\Pictures\arcgisex2\8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anu\Pictures\arcgisex2\8.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83447" w:rsidRPr="00BA2A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hnschrift 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58301BC"/>
    <w:multiLevelType w:val="multilevel"/>
    <w:tmpl w:val="ECF400B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i w:val="0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3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0853"/>
    <w:rsid w:val="0010197C"/>
    <w:rsid w:val="001055A8"/>
    <w:rsid w:val="00221A4B"/>
    <w:rsid w:val="00446027"/>
    <w:rsid w:val="004F56B6"/>
    <w:rsid w:val="007D5F96"/>
    <w:rsid w:val="007E175C"/>
    <w:rsid w:val="00805026"/>
    <w:rsid w:val="00876DDE"/>
    <w:rsid w:val="00890853"/>
    <w:rsid w:val="00895CDC"/>
    <w:rsid w:val="00925690"/>
    <w:rsid w:val="00943951"/>
    <w:rsid w:val="00986A57"/>
    <w:rsid w:val="00991C85"/>
    <w:rsid w:val="009A5935"/>
    <w:rsid w:val="00AD5A9C"/>
    <w:rsid w:val="00BA2AE9"/>
    <w:rsid w:val="00C64B1C"/>
    <w:rsid w:val="00C953A0"/>
    <w:rsid w:val="00CA71AE"/>
    <w:rsid w:val="00D83447"/>
    <w:rsid w:val="00DB0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97AA50"/>
  <w15:chartTrackingRefBased/>
  <w15:docId w15:val="{F691C5A6-1B47-43FB-BB60-3D587FBFB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39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</TotalTime>
  <Pages>11</Pages>
  <Words>253</Words>
  <Characters>1443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Amanuel Legesse</dc:creator>
  <cp:keywords/>
  <dc:description/>
  <cp:lastModifiedBy>Amanuel Legesse</cp:lastModifiedBy>
  <cp:revision>18</cp:revision>
  <dcterms:created xsi:type="dcterms:W3CDTF">2022-12-14T11:28:00Z</dcterms:created>
  <dcterms:modified xsi:type="dcterms:W3CDTF">2022-12-21T10:29:00Z</dcterms:modified>
</cp:coreProperties>
</file>