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Theme="minorHAnsi" w:cstheme="minorBidi"/>
          <w:color w:val="auto"/>
          <w:kern w:val="2"/>
          <w:sz w:val="24"/>
          <w:szCs w:val="22"/>
          <w:lang w:val="zh-CN"/>
        </w:rPr>
        <w:id w:val="-2034106636"/>
        <w:docPartObj>
          <w:docPartGallery w:val="Table of Contents"/>
          <w:docPartUnique/>
        </w:docPartObj>
      </w:sdtPr>
      <w:sdtEndPr>
        <w:rPr>
          <w:b/>
          <w:bCs/>
        </w:rPr>
      </w:sdtEndPr>
      <w:sdtContent>
        <w:p w:rsidR="00EA056E" w:rsidRDefault="00EA056E">
          <w:pPr>
            <w:pStyle w:val="TOC"/>
          </w:pPr>
          <w:r>
            <w:rPr>
              <w:lang w:val="zh-CN"/>
            </w:rPr>
            <w:t>目录</w:t>
          </w:r>
        </w:p>
        <w:p w:rsidR="00C62E98" w:rsidRDefault="00EA056E">
          <w:pPr>
            <w:pStyle w:val="10"/>
            <w:tabs>
              <w:tab w:val="right" w:leader="dot" w:pos="8296"/>
            </w:tabs>
            <w:rPr>
              <w:rFonts w:asciiTheme="minorHAnsi" w:eastAsiaTheme="minorEastAsia"/>
              <w:noProof/>
              <w:sz w:val="21"/>
            </w:rPr>
          </w:pPr>
          <w:r>
            <w:fldChar w:fldCharType="begin"/>
          </w:r>
          <w:r>
            <w:instrText xml:space="preserve"> TOC \o "1-3" \h \z \u </w:instrText>
          </w:r>
          <w:r>
            <w:fldChar w:fldCharType="separate"/>
          </w:r>
          <w:hyperlink w:anchor="_Toc516467711" w:history="1">
            <w:r w:rsidR="00C62E98" w:rsidRPr="00C87B60">
              <w:rPr>
                <w:rStyle w:val="a6"/>
                <w:noProof/>
              </w:rPr>
              <w:t>1</w:t>
            </w:r>
            <w:r w:rsidR="00C62E98" w:rsidRPr="00C87B60">
              <w:rPr>
                <w:rStyle w:val="a6"/>
                <w:rFonts w:hint="eastAsia"/>
                <w:noProof/>
              </w:rPr>
              <w:t>、数据集划分</w:t>
            </w:r>
            <w:r w:rsidR="00C62E98">
              <w:rPr>
                <w:noProof/>
                <w:webHidden/>
              </w:rPr>
              <w:tab/>
            </w:r>
            <w:r w:rsidR="00C62E98">
              <w:rPr>
                <w:noProof/>
                <w:webHidden/>
              </w:rPr>
              <w:fldChar w:fldCharType="begin"/>
            </w:r>
            <w:r w:rsidR="00C62E98">
              <w:rPr>
                <w:noProof/>
                <w:webHidden/>
              </w:rPr>
              <w:instrText xml:space="preserve"> PAGEREF _Toc516467711 \h </w:instrText>
            </w:r>
            <w:r w:rsidR="00C62E98">
              <w:rPr>
                <w:noProof/>
                <w:webHidden/>
              </w:rPr>
            </w:r>
            <w:r w:rsidR="00C62E98">
              <w:rPr>
                <w:noProof/>
                <w:webHidden/>
              </w:rPr>
              <w:fldChar w:fldCharType="separate"/>
            </w:r>
            <w:r w:rsidR="00C62E98">
              <w:rPr>
                <w:noProof/>
                <w:webHidden/>
              </w:rPr>
              <w:t>2</w:t>
            </w:r>
            <w:r w:rsidR="00C62E98">
              <w:rPr>
                <w:noProof/>
                <w:webHidden/>
              </w:rPr>
              <w:fldChar w:fldCharType="end"/>
            </w:r>
          </w:hyperlink>
        </w:p>
        <w:p w:rsidR="00C62E98" w:rsidRDefault="00C62E98">
          <w:pPr>
            <w:pStyle w:val="10"/>
            <w:tabs>
              <w:tab w:val="right" w:leader="dot" w:pos="8296"/>
            </w:tabs>
            <w:rPr>
              <w:rFonts w:asciiTheme="minorHAnsi" w:eastAsiaTheme="minorEastAsia"/>
              <w:noProof/>
              <w:sz w:val="21"/>
            </w:rPr>
          </w:pPr>
          <w:hyperlink w:anchor="_Toc516467712" w:history="1">
            <w:r w:rsidRPr="00C87B60">
              <w:rPr>
                <w:rStyle w:val="a6"/>
                <w:noProof/>
              </w:rPr>
              <w:t>2</w:t>
            </w:r>
            <w:r w:rsidRPr="00C87B60">
              <w:rPr>
                <w:rStyle w:val="a6"/>
                <w:rFonts w:hint="eastAsia"/>
                <w:noProof/>
              </w:rPr>
              <w:t>、特征工程</w:t>
            </w:r>
            <w:r>
              <w:rPr>
                <w:noProof/>
                <w:webHidden/>
              </w:rPr>
              <w:tab/>
            </w:r>
            <w:r>
              <w:rPr>
                <w:noProof/>
                <w:webHidden/>
              </w:rPr>
              <w:fldChar w:fldCharType="begin"/>
            </w:r>
            <w:r>
              <w:rPr>
                <w:noProof/>
                <w:webHidden/>
              </w:rPr>
              <w:instrText xml:space="preserve"> PAGEREF _Toc516467712 \h </w:instrText>
            </w:r>
            <w:r>
              <w:rPr>
                <w:noProof/>
                <w:webHidden/>
              </w:rPr>
            </w:r>
            <w:r>
              <w:rPr>
                <w:noProof/>
                <w:webHidden/>
              </w:rPr>
              <w:fldChar w:fldCharType="separate"/>
            </w:r>
            <w:r>
              <w:rPr>
                <w:noProof/>
                <w:webHidden/>
              </w:rPr>
              <w:t>3</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3" w:history="1">
            <w:r w:rsidRPr="00C87B60">
              <w:rPr>
                <w:rStyle w:val="a6"/>
                <w:noProof/>
              </w:rPr>
              <w:t>2.1</w:t>
            </w:r>
            <w:r w:rsidRPr="00C87B60">
              <w:rPr>
                <w:rStyle w:val="a6"/>
                <w:rFonts w:hint="eastAsia"/>
                <w:noProof/>
              </w:rPr>
              <w:t>、用户线下相关的特征</w:t>
            </w:r>
            <w:r>
              <w:rPr>
                <w:noProof/>
                <w:webHidden/>
              </w:rPr>
              <w:tab/>
            </w:r>
            <w:r>
              <w:rPr>
                <w:noProof/>
                <w:webHidden/>
              </w:rPr>
              <w:fldChar w:fldCharType="begin"/>
            </w:r>
            <w:r>
              <w:rPr>
                <w:noProof/>
                <w:webHidden/>
              </w:rPr>
              <w:instrText xml:space="preserve"> PAGEREF _Toc516467713 \h </w:instrText>
            </w:r>
            <w:r>
              <w:rPr>
                <w:noProof/>
                <w:webHidden/>
              </w:rPr>
            </w:r>
            <w:r>
              <w:rPr>
                <w:noProof/>
                <w:webHidden/>
              </w:rPr>
              <w:fldChar w:fldCharType="separate"/>
            </w:r>
            <w:r>
              <w:rPr>
                <w:noProof/>
                <w:webHidden/>
              </w:rPr>
              <w:t>3</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4" w:history="1">
            <w:r w:rsidRPr="00C87B60">
              <w:rPr>
                <w:rStyle w:val="a6"/>
                <w:noProof/>
              </w:rPr>
              <w:t>2.2</w:t>
            </w:r>
            <w:r w:rsidRPr="00C87B60">
              <w:rPr>
                <w:rStyle w:val="a6"/>
                <w:rFonts w:hint="eastAsia"/>
                <w:noProof/>
              </w:rPr>
              <w:t>、商家相关的特征</w:t>
            </w:r>
            <w:r>
              <w:rPr>
                <w:noProof/>
                <w:webHidden/>
              </w:rPr>
              <w:tab/>
            </w:r>
            <w:r>
              <w:rPr>
                <w:noProof/>
                <w:webHidden/>
              </w:rPr>
              <w:fldChar w:fldCharType="begin"/>
            </w:r>
            <w:r>
              <w:rPr>
                <w:noProof/>
                <w:webHidden/>
              </w:rPr>
              <w:instrText xml:space="preserve"> PAGEREF _Toc516467714 \h </w:instrText>
            </w:r>
            <w:r>
              <w:rPr>
                <w:noProof/>
                <w:webHidden/>
              </w:rPr>
            </w:r>
            <w:r>
              <w:rPr>
                <w:noProof/>
                <w:webHidden/>
              </w:rPr>
              <w:fldChar w:fldCharType="separate"/>
            </w:r>
            <w:r>
              <w:rPr>
                <w:noProof/>
                <w:webHidden/>
              </w:rPr>
              <w:t>5</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5" w:history="1">
            <w:r w:rsidRPr="00C87B60">
              <w:rPr>
                <w:rStyle w:val="a6"/>
                <w:noProof/>
              </w:rPr>
              <w:t>2.3</w:t>
            </w:r>
            <w:r w:rsidRPr="00C87B60">
              <w:rPr>
                <w:rStyle w:val="a6"/>
                <w:rFonts w:hint="eastAsia"/>
                <w:noProof/>
              </w:rPr>
              <w:t>、用户</w:t>
            </w:r>
            <w:r w:rsidRPr="00C87B60">
              <w:rPr>
                <w:rStyle w:val="a6"/>
                <w:noProof/>
              </w:rPr>
              <w:t>-</w:t>
            </w:r>
            <w:r w:rsidRPr="00C87B60">
              <w:rPr>
                <w:rStyle w:val="a6"/>
                <w:rFonts w:hint="eastAsia"/>
                <w:noProof/>
              </w:rPr>
              <w:t>商家交互特征</w:t>
            </w:r>
            <w:r>
              <w:rPr>
                <w:noProof/>
                <w:webHidden/>
              </w:rPr>
              <w:tab/>
            </w:r>
            <w:r>
              <w:rPr>
                <w:noProof/>
                <w:webHidden/>
              </w:rPr>
              <w:fldChar w:fldCharType="begin"/>
            </w:r>
            <w:r>
              <w:rPr>
                <w:noProof/>
                <w:webHidden/>
              </w:rPr>
              <w:instrText xml:space="preserve"> PAGEREF _Toc516467715 \h </w:instrText>
            </w:r>
            <w:r>
              <w:rPr>
                <w:noProof/>
                <w:webHidden/>
              </w:rPr>
            </w:r>
            <w:r>
              <w:rPr>
                <w:noProof/>
                <w:webHidden/>
              </w:rPr>
              <w:fldChar w:fldCharType="separate"/>
            </w:r>
            <w:r>
              <w:rPr>
                <w:noProof/>
                <w:webHidden/>
              </w:rPr>
              <w:t>8</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6" w:history="1">
            <w:r w:rsidRPr="00C87B60">
              <w:rPr>
                <w:rStyle w:val="a6"/>
                <w:noProof/>
              </w:rPr>
              <w:t>2.4</w:t>
            </w:r>
            <w:r w:rsidRPr="00C87B60">
              <w:rPr>
                <w:rStyle w:val="a6"/>
                <w:rFonts w:hint="eastAsia"/>
                <w:noProof/>
              </w:rPr>
              <w:t>、优惠券相关的特征</w:t>
            </w:r>
            <w:r>
              <w:rPr>
                <w:noProof/>
                <w:webHidden/>
              </w:rPr>
              <w:tab/>
            </w:r>
            <w:r>
              <w:rPr>
                <w:noProof/>
                <w:webHidden/>
              </w:rPr>
              <w:fldChar w:fldCharType="begin"/>
            </w:r>
            <w:r>
              <w:rPr>
                <w:noProof/>
                <w:webHidden/>
              </w:rPr>
              <w:instrText xml:space="preserve"> PAGEREF _Toc516467716 \h </w:instrText>
            </w:r>
            <w:r>
              <w:rPr>
                <w:noProof/>
                <w:webHidden/>
              </w:rPr>
            </w:r>
            <w:r>
              <w:rPr>
                <w:noProof/>
                <w:webHidden/>
              </w:rPr>
              <w:fldChar w:fldCharType="separate"/>
            </w:r>
            <w:r>
              <w:rPr>
                <w:noProof/>
                <w:webHidden/>
              </w:rPr>
              <w:t>11</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7" w:history="1">
            <w:r w:rsidRPr="00C87B60">
              <w:rPr>
                <w:rStyle w:val="a6"/>
                <w:noProof/>
              </w:rPr>
              <w:t>2.5</w:t>
            </w:r>
            <w:r w:rsidRPr="00C87B60">
              <w:rPr>
                <w:rStyle w:val="a6"/>
                <w:rFonts w:hint="eastAsia"/>
                <w:noProof/>
              </w:rPr>
              <w:t>、用户</w:t>
            </w:r>
            <w:r w:rsidRPr="00C87B60">
              <w:rPr>
                <w:rStyle w:val="a6"/>
                <w:noProof/>
              </w:rPr>
              <w:t>-</w:t>
            </w:r>
            <w:r w:rsidRPr="00C87B60">
              <w:rPr>
                <w:rStyle w:val="a6"/>
                <w:rFonts w:hint="eastAsia"/>
                <w:noProof/>
              </w:rPr>
              <w:t>优惠卷特征</w:t>
            </w:r>
            <w:r>
              <w:rPr>
                <w:noProof/>
                <w:webHidden/>
              </w:rPr>
              <w:tab/>
            </w:r>
            <w:r>
              <w:rPr>
                <w:noProof/>
                <w:webHidden/>
              </w:rPr>
              <w:fldChar w:fldCharType="begin"/>
            </w:r>
            <w:r>
              <w:rPr>
                <w:noProof/>
                <w:webHidden/>
              </w:rPr>
              <w:instrText xml:space="preserve"> PAGEREF _Toc516467717 \h </w:instrText>
            </w:r>
            <w:r>
              <w:rPr>
                <w:noProof/>
                <w:webHidden/>
              </w:rPr>
            </w:r>
            <w:r>
              <w:rPr>
                <w:noProof/>
                <w:webHidden/>
              </w:rPr>
              <w:fldChar w:fldCharType="separate"/>
            </w:r>
            <w:r>
              <w:rPr>
                <w:noProof/>
                <w:webHidden/>
              </w:rPr>
              <w:t>12</w:t>
            </w:r>
            <w:r>
              <w:rPr>
                <w:noProof/>
                <w:webHidden/>
              </w:rPr>
              <w:fldChar w:fldCharType="end"/>
            </w:r>
          </w:hyperlink>
        </w:p>
        <w:p w:rsidR="00C62E98" w:rsidRDefault="00C62E98">
          <w:pPr>
            <w:pStyle w:val="20"/>
            <w:tabs>
              <w:tab w:val="right" w:leader="dot" w:pos="8296"/>
            </w:tabs>
            <w:ind w:left="480"/>
            <w:rPr>
              <w:rFonts w:asciiTheme="minorHAnsi" w:eastAsiaTheme="minorEastAsia"/>
              <w:noProof/>
              <w:sz w:val="21"/>
            </w:rPr>
          </w:pPr>
          <w:hyperlink w:anchor="_Toc516467718" w:history="1">
            <w:r w:rsidRPr="00C87B60">
              <w:rPr>
                <w:rStyle w:val="a6"/>
                <w:noProof/>
              </w:rPr>
              <w:t>2.6</w:t>
            </w:r>
            <w:r w:rsidRPr="00C87B60">
              <w:rPr>
                <w:rStyle w:val="a6"/>
                <w:rFonts w:hint="eastAsia"/>
                <w:noProof/>
              </w:rPr>
              <w:t>、其它特征</w:t>
            </w:r>
            <w:r>
              <w:rPr>
                <w:noProof/>
                <w:webHidden/>
              </w:rPr>
              <w:tab/>
            </w:r>
            <w:r>
              <w:rPr>
                <w:noProof/>
                <w:webHidden/>
              </w:rPr>
              <w:fldChar w:fldCharType="begin"/>
            </w:r>
            <w:r>
              <w:rPr>
                <w:noProof/>
                <w:webHidden/>
              </w:rPr>
              <w:instrText xml:space="preserve"> PAGEREF _Toc516467718 \h </w:instrText>
            </w:r>
            <w:r>
              <w:rPr>
                <w:noProof/>
                <w:webHidden/>
              </w:rPr>
            </w:r>
            <w:r>
              <w:rPr>
                <w:noProof/>
                <w:webHidden/>
              </w:rPr>
              <w:fldChar w:fldCharType="separate"/>
            </w:r>
            <w:r>
              <w:rPr>
                <w:noProof/>
                <w:webHidden/>
              </w:rPr>
              <w:t>13</w:t>
            </w:r>
            <w:r>
              <w:rPr>
                <w:noProof/>
                <w:webHidden/>
              </w:rPr>
              <w:fldChar w:fldCharType="end"/>
            </w:r>
          </w:hyperlink>
        </w:p>
        <w:p w:rsidR="00C62E98" w:rsidRDefault="00C62E98">
          <w:pPr>
            <w:pStyle w:val="10"/>
            <w:tabs>
              <w:tab w:val="right" w:leader="dot" w:pos="8296"/>
            </w:tabs>
            <w:rPr>
              <w:rFonts w:asciiTheme="minorHAnsi" w:eastAsiaTheme="minorEastAsia"/>
              <w:noProof/>
              <w:sz w:val="21"/>
            </w:rPr>
          </w:pPr>
          <w:hyperlink w:anchor="_Toc516467719" w:history="1">
            <w:r w:rsidRPr="00C87B60">
              <w:rPr>
                <w:rStyle w:val="a6"/>
                <w:noProof/>
              </w:rPr>
              <w:t>3</w:t>
            </w:r>
            <w:r w:rsidRPr="00C87B60">
              <w:rPr>
                <w:rStyle w:val="a6"/>
                <w:rFonts w:hint="eastAsia"/>
                <w:noProof/>
              </w:rPr>
              <w:t>、特征合并</w:t>
            </w:r>
            <w:r>
              <w:rPr>
                <w:noProof/>
                <w:webHidden/>
              </w:rPr>
              <w:tab/>
            </w:r>
            <w:r>
              <w:rPr>
                <w:noProof/>
                <w:webHidden/>
              </w:rPr>
              <w:fldChar w:fldCharType="begin"/>
            </w:r>
            <w:r>
              <w:rPr>
                <w:noProof/>
                <w:webHidden/>
              </w:rPr>
              <w:instrText xml:space="preserve"> PAGEREF _Toc516467719 \h </w:instrText>
            </w:r>
            <w:r>
              <w:rPr>
                <w:noProof/>
                <w:webHidden/>
              </w:rPr>
            </w:r>
            <w:r>
              <w:rPr>
                <w:noProof/>
                <w:webHidden/>
              </w:rPr>
              <w:fldChar w:fldCharType="separate"/>
            </w:r>
            <w:r>
              <w:rPr>
                <w:noProof/>
                <w:webHidden/>
              </w:rPr>
              <w:t>15</w:t>
            </w:r>
            <w:r>
              <w:rPr>
                <w:noProof/>
                <w:webHidden/>
              </w:rPr>
              <w:fldChar w:fldCharType="end"/>
            </w:r>
          </w:hyperlink>
        </w:p>
        <w:p w:rsidR="00EA056E" w:rsidRDefault="00EA056E">
          <w:r>
            <w:rPr>
              <w:b/>
              <w:bCs/>
              <w:lang w:val="zh-CN"/>
            </w:rPr>
            <w:fldChar w:fldCharType="end"/>
          </w:r>
        </w:p>
      </w:sdtContent>
    </w:sdt>
    <w:p w:rsidR="007B1BB8" w:rsidRDefault="002F6D09"/>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 w:rsidR="007A3DAD" w:rsidRDefault="007A3DAD">
      <w:pPr>
        <w:rPr>
          <w:rFonts w:hint="eastAsia"/>
        </w:rPr>
      </w:pPr>
    </w:p>
    <w:p w:rsidR="007A3DAD" w:rsidRDefault="007A3DAD" w:rsidP="00423FD6">
      <w:pPr>
        <w:pStyle w:val="1"/>
      </w:pPr>
      <w:bookmarkStart w:id="0" w:name="_Toc516467711"/>
      <w:r>
        <w:rPr>
          <w:rFonts w:hint="eastAsia"/>
        </w:rPr>
        <w:lastRenderedPageBreak/>
        <w:t>1、数据集划分</w:t>
      </w:r>
      <w:bookmarkEnd w:id="0"/>
    </w:p>
    <w:p w:rsidR="007A3DAD" w:rsidRDefault="007A3DAD">
      <w:r>
        <w:rPr>
          <w:rFonts w:hint="eastAsia"/>
        </w:rPr>
        <w:t>使用滑窗的方法得到多份训练数据集，特征区间越小，得到的训练数据集越多。</w:t>
      </w:r>
    </w:p>
    <w:tbl>
      <w:tblPr>
        <w:tblStyle w:val="a5"/>
        <w:tblW w:w="0" w:type="auto"/>
        <w:tblLook w:val="04A0" w:firstRow="1" w:lastRow="0" w:firstColumn="1" w:lastColumn="0" w:noHBand="0" w:noVBand="1"/>
      </w:tblPr>
      <w:tblGrid>
        <w:gridCol w:w="2765"/>
        <w:gridCol w:w="2765"/>
        <w:gridCol w:w="2766"/>
      </w:tblGrid>
      <w:tr w:rsidR="003E5595" w:rsidTr="000E0BEB">
        <w:tc>
          <w:tcPr>
            <w:tcW w:w="2765" w:type="dxa"/>
          </w:tcPr>
          <w:p w:rsidR="003E5595" w:rsidRDefault="003E5595" w:rsidP="000E0BEB"/>
        </w:tc>
        <w:tc>
          <w:tcPr>
            <w:tcW w:w="2765" w:type="dxa"/>
          </w:tcPr>
          <w:p w:rsidR="003E5595" w:rsidRDefault="003E5595" w:rsidP="000E0BEB">
            <w:r>
              <w:rPr>
                <w:rFonts w:hint="eastAsia"/>
              </w:rPr>
              <w:t>预测区间（提取label）</w:t>
            </w:r>
          </w:p>
        </w:tc>
        <w:tc>
          <w:tcPr>
            <w:tcW w:w="2766" w:type="dxa"/>
          </w:tcPr>
          <w:p w:rsidR="003E5595" w:rsidRPr="007A3DAD" w:rsidRDefault="003E5595" w:rsidP="000E0BEB">
            <w:r>
              <w:rPr>
                <w:rFonts w:hint="eastAsia"/>
              </w:rPr>
              <w:t>特征区间（提取feature）</w:t>
            </w:r>
          </w:p>
        </w:tc>
      </w:tr>
      <w:tr w:rsidR="003E5595" w:rsidTr="000E0BEB">
        <w:tc>
          <w:tcPr>
            <w:tcW w:w="2765" w:type="dxa"/>
          </w:tcPr>
          <w:p w:rsidR="003E5595" w:rsidRDefault="003E5595" w:rsidP="000E0BEB">
            <w:r>
              <w:rPr>
                <w:rFonts w:hint="eastAsia"/>
              </w:rPr>
              <w:t>测试集</w:t>
            </w:r>
          </w:p>
        </w:tc>
        <w:tc>
          <w:tcPr>
            <w:tcW w:w="2765" w:type="dxa"/>
          </w:tcPr>
          <w:p w:rsidR="003E5595" w:rsidRDefault="003E5595" w:rsidP="000E0BEB">
            <w:r>
              <w:rPr>
                <w:rFonts w:hint="eastAsia"/>
              </w:rPr>
              <w:t>20160701-</w:t>
            </w:r>
            <w:r>
              <w:t>20160731</w:t>
            </w:r>
          </w:p>
        </w:tc>
        <w:tc>
          <w:tcPr>
            <w:tcW w:w="2766" w:type="dxa"/>
          </w:tcPr>
          <w:p w:rsidR="003E5595" w:rsidRDefault="003E5595" w:rsidP="000E0BEB">
            <w:r>
              <w:rPr>
                <w:rFonts w:hint="eastAsia"/>
              </w:rPr>
              <w:t>20160315-</w:t>
            </w:r>
            <w:r>
              <w:t>20160630</w:t>
            </w:r>
          </w:p>
        </w:tc>
      </w:tr>
      <w:tr w:rsidR="003E5595" w:rsidTr="000E0BEB">
        <w:tc>
          <w:tcPr>
            <w:tcW w:w="2765" w:type="dxa"/>
          </w:tcPr>
          <w:p w:rsidR="003E5595" w:rsidRDefault="003E5595" w:rsidP="000E0BEB">
            <w:r>
              <w:rPr>
                <w:rFonts w:hint="eastAsia"/>
              </w:rPr>
              <w:t>训练集1</w:t>
            </w:r>
          </w:p>
        </w:tc>
        <w:tc>
          <w:tcPr>
            <w:tcW w:w="2765" w:type="dxa"/>
          </w:tcPr>
          <w:p w:rsidR="003E5595" w:rsidRDefault="003E5595" w:rsidP="000E0BEB">
            <w:r>
              <w:rPr>
                <w:rFonts w:hint="eastAsia"/>
              </w:rPr>
              <w:t>20160515-</w:t>
            </w:r>
            <w:r>
              <w:t>20160615</w:t>
            </w:r>
          </w:p>
        </w:tc>
        <w:tc>
          <w:tcPr>
            <w:tcW w:w="2766" w:type="dxa"/>
          </w:tcPr>
          <w:p w:rsidR="003E5595" w:rsidRDefault="003E5595" w:rsidP="000E0BEB">
            <w:r>
              <w:rPr>
                <w:rFonts w:hint="eastAsia"/>
              </w:rPr>
              <w:t>20160201-</w:t>
            </w:r>
            <w:r>
              <w:t>20160514</w:t>
            </w:r>
          </w:p>
        </w:tc>
      </w:tr>
      <w:tr w:rsidR="003E5595" w:rsidTr="000E0BEB">
        <w:tc>
          <w:tcPr>
            <w:tcW w:w="2765" w:type="dxa"/>
          </w:tcPr>
          <w:p w:rsidR="003E5595" w:rsidRDefault="003E5595" w:rsidP="000E0BEB">
            <w:r>
              <w:rPr>
                <w:rFonts w:hint="eastAsia"/>
              </w:rPr>
              <w:t>训练集2</w:t>
            </w:r>
          </w:p>
        </w:tc>
        <w:tc>
          <w:tcPr>
            <w:tcW w:w="2765" w:type="dxa"/>
          </w:tcPr>
          <w:p w:rsidR="003E5595" w:rsidRDefault="003E5595" w:rsidP="000E0BEB">
            <w:r>
              <w:rPr>
                <w:rFonts w:hint="eastAsia"/>
              </w:rPr>
              <w:t>20160414-</w:t>
            </w:r>
            <w:r>
              <w:t>20160514</w:t>
            </w:r>
          </w:p>
        </w:tc>
        <w:tc>
          <w:tcPr>
            <w:tcW w:w="2766" w:type="dxa"/>
          </w:tcPr>
          <w:p w:rsidR="003E5595" w:rsidRDefault="003E5595" w:rsidP="000E0BEB">
            <w:r>
              <w:rPr>
                <w:rFonts w:hint="eastAsia"/>
              </w:rPr>
              <w:t>20160101-</w:t>
            </w:r>
            <w:r>
              <w:t>20160413</w:t>
            </w:r>
          </w:p>
        </w:tc>
      </w:tr>
    </w:tbl>
    <w:p w:rsidR="003E5595" w:rsidRDefault="003E5595">
      <w:r>
        <w:rPr>
          <w:noProof/>
        </w:rPr>
        <w:drawing>
          <wp:inline distT="0" distB="0" distL="0" distR="0" wp14:anchorId="0F650556" wp14:editId="77C720F9">
            <wp:extent cx="5274310" cy="4676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76140"/>
                    </a:xfrm>
                    <a:prstGeom prst="rect">
                      <a:avLst/>
                    </a:prstGeom>
                  </pic:spPr>
                </pic:pic>
              </a:graphicData>
            </a:graphic>
          </wp:inline>
        </w:drawing>
      </w:r>
    </w:p>
    <w:p w:rsidR="00B153D4" w:rsidRDefault="00B153D4">
      <w:r>
        <w:rPr>
          <w:noProof/>
        </w:rPr>
        <w:drawing>
          <wp:inline distT="0" distB="0" distL="0" distR="0" wp14:anchorId="39202C9B" wp14:editId="5DE07AAA">
            <wp:extent cx="5274310" cy="108521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5215"/>
                    </a:xfrm>
                    <a:prstGeom prst="rect">
                      <a:avLst/>
                    </a:prstGeom>
                  </pic:spPr>
                </pic:pic>
              </a:graphicData>
            </a:graphic>
          </wp:inline>
        </w:drawing>
      </w:r>
    </w:p>
    <w:p w:rsidR="003E5595" w:rsidRDefault="003E5595"/>
    <w:p w:rsidR="007A3DAD" w:rsidRDefault="00423FD6" w:rsidP="00423FD6">
      <w:pPr>
        <w:pStyle w:val="1"/>
      </w:pPr>
      <w:bookmarkStart w:id="1" w:name="_Toc516467712"/>
      <w:r>
        <w:rPr>
          <w:rFonts w:hint="eastAsia"/>
        </w:rPr>
        <w:lastRenderedPageBreak/>
        <w:t>2、特征工程</w:t>
      </w:r>
      <w:bookmarkEnd w:id="1"/>
    </w:p>
    <w:p w:rsidR="00D16777" w:rsidRPr="00D16777" w:rsidRDefault="00D16777" w:rsidP="00D16777">
      <w:r>
        <w:rPr>
          <w:rFonts w:hint="eastAsia"/>
        </w:rPr>
        <w:t>从不同的角度出发，提取相关特征</w:t>
      </w:r>
    </w:p>
    <w:p w:rsidR="00423FD6" w:rsidRDefault="001E659B" w:rsidP="00423FD6">
      <w:pPr>
        <w:pStyle w:val="2"/>
      </w:pPr>
      <w:bookmarkStart w:id="2" w:name="_Toc516467713"/>
      <w:r>
        <w:rPr>
          <w:rFonts w:hint="eastAsia"/>
        </w:rPr>
        <w:t>2.1</w:t>
      </w:r>
      <w:r>
        <w:rPr>
          <w:rFonts w:hint="eastAsia"/>
        </w:rPr>
        <w:t>、</w:t>
      </w:r>
      <w:r w:rsidR="00423FD6" w:rsidRPr="00423FD6">
        <w:rPr>
          <w:rFonts w:hint="eastAsia"/>
        </w:rPr>
        <w:t>用户线下相关的特征</w:t>
      </w:r>
      <w:bookmarkEnd w:id="2"/>
    </w:p>
    <w:p w:rsidR="00423FD6" w:rsidRDefault="00423FD6" w:rsidP="00423FD6">
      <w:r>
        <w:rPr>
          <w:rFonts w:hint="eastAsia"/>
        </w:rPr>
        <w:t>用户领取优惠券次数   user_couoon_total_received  1</w:t>
      </w:r>
    </w:p>
    <w:p w:rsidR="00423FD6" w:rsidRDefault="00423FD6" w:rsidP="00423FD6">
      <w:r>
        <w:rPr>
          <w:rFonts w:hint="eastAsia"/>
        </w:rPr>
        <w:t>用户获得优惠券但没有消费的次数  user_coupon_received_notuse    2</w:t>
      </w:r>
    </w:p>
    <w:p w:rsidR="00423FD6" w:rsidRDefault="00423FD6" w:rsidP="00423FD6">
      <w:r>
        <w:rPr>
          <w:rFonts w:hint="eastAsia"/>
        </w:rPr>
        <w:t>用户获得优惠券并核销次数  user_coupon_received_use  3</w:t>
      </w:r>
    </w:p>
    <w:p w:rsidR="00423FD6" w:rsidRDefault="00423FD6" w:rsidP="00423FD6">
      <w:r>
        <w:rPr>
          <w:rFonts w:hint="eastAsia"/>
        </w:rPr>
        <w:t>用户领取优惠券后进行核销率  user_coupon_use_rate 4</w:t>
      </w:r>
    </w:p>
    <w:p w:rsidR="00423FD6" w:rsidRDefault="00423FD6" w:rsidP="00423FD6">
      <w:r>
        <w:rPr>
          <w:rFonts w:hint="eastAsia"/>
        </w:rPr>
        <w:t>用户核销过优惠券的不同商家数量，及其占所有不同商家的比重  try_fresh_merchant    5</w:t>
      </w:r>
    </w:p>
    <w:p w:rsidR="00423FD6" w:rsidRDefault="00423FD6" w:rsidP="00423FD6">
      <w:r>
        <w:rPr>
          <w:rFonts w:hint="eastAsia"/>
        </w:rPr>
        <w:t>用户核销过的不同优惠券数量，及其占所有不同优惠券的比重  try_fresh_coupon   6</w:t>
      </w:r>
    </w:p>
    <w:p w:rsidR="00423FD6" w:rsidRDefault="00423FD6" w:rsidP="00423FD6">
      <w:r>
        <w:rPr>
          <w:rFonts w:hint="eastAsia"/>
        </w:rPr>
        <w:t>用户核销优惠券中的平均/最大/最小用户-商家距离 mean_distance_user/max_distance_user/min_distance_user    7/8/9</w:t>
      </w:r>
    </w:p>
    <w:p w:rsidR="00423FD6" w:rsidRDefault="00423FD6" w:rsidP="00423FD6">
      <w:r>
        <w:rPr>
          <w:rFonts w:hint="eastAsia"/>
        </w:rPr>
        <w:t>用户核销最多优惠券id  max_coupon_use 10</w:t>
      </w:r>
    </w:p>
    <w:p w:rsidR="00BA2034" w:rsidRDefault="00BA2034" w:rsidP="00423FD6">
      <w:r>
        <w:rPr>
          <w:noProof/>
        </w:rPr>
        <w:drawing>
          <wp:inline distT="0" distB="0" distL="0" distR="0" wp14:anchorId="03865133" wp14:editId="51E84B9B">
            <wp:extent cx="5274310" cy="4088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88765"/>
                    </a:xfrm>
                    <a:prstGeom prst="rect">
                      <a:avLst/>
                    </a:prstGeom>
                  </pic:spPr>
                </pic:pic>
              </a:graphicData>
            </a:graphic>
          </wp:inline>
        </w:drawing>
      </w:r>
    </w:p>
    <w:p w:rsidR="007040C5" w:rsidRDefault="007040C5" w:rsidP="00423FD6">
      <w:r>
        <w:rPr>
          <w:noProof/>
        </w:rPr>
        <w:lastRenderedPageBreak/>
        <w:drawing>
          <wp:inline distT="0" distB="0" distL="0" distR="0" wp14:anchorId="6B2CDF92" wp14:editId="4C618A6F">
            <wp:extent cx="5274310" cy="2289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9810"/>
                    </a:xfrm>
                    <a:prstGeom prst="rect">
                      <a:avLst/>
                    </a:prstGeom>
                  </pic:spPr>
                </pic:pic>
              </a:graphicData>
            </a:graphic>
          </wp:inline>
        </w:drawing>
      </w:r>
    </w:p>
    <w:p w:rsidR="004951F1" w:rsidRDefault="004951F1" w:rsidP="00423FD6"/>
    <w:p w:rsidR="004951F1" w:rsidRDefault="004951F1" w:rsidP="00423FD6"/>
    <w:p w:rsidR="004951F1" w:rsidRDefault="004951F1" w:rsidP="00423FD6"/>
    <w:p w:rsidR="004951F1" w:rsidRDefault="004951F1" w:rsidP="00423FD6">
      <w:r>
        <w:rPr>
          <w:noProof/>
        </w:rPr>
        <w:drawing>
          <wp:inline distT="0" distB="0" distL="0" distR="0" wp14:anchorId="79F20265" wp14:editId="5FC0CAB0">
            <wp:extent cx="5274310" cy="37458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5865"/>
                    </a:xfrm>
                    <a:prstGeom prst="rect">
                      <a:avLst/>
                    </a:prstGeom>
                  </pic:spPr>
                </pic:pic>
              </a:graphicData>
            </a:graphic>
          </wp:inline>
        </w:drawing>
      </w:r>
    </w:p>
    <w:p w:rsidR="004951F1" w:rsidRDefault="004951F1" w:rsidP="00423FD6">
      <w:r>
        <w:rPr>
          <w:noProof/>
        </w:rPr>
        <w:lastRenderedPageBreak/>
        <w:drawing>
          <wp:inline distT="0" distB="0" distL="0" distR="0" wp14:anchorId="7C12E4F1" wp14:editId="6370A1B5">
            <wp:extent cx="5274310" cy="2468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8245"/>
                    </a:xfrm>
                    <a:prstGeom prst="rect">
                      <a:avLst/>
                    </a:prstGeom>
                  </pic:spPr>
                </pic:pic>
              </a:graphicData>
            </a:graphic>
          </wp:inline>
        </w:drawing>
      </w:r>
    </w:p>
    <w:p w:rsidR="003E5595" w:rsidRDefault="003E5595" w:rsidP="00423FD6"/>
    <w:p w:rsidR="001E659B" w:rsidRDefault="001E659B" w:rsidP="001E659B">
      <w:pPr>
        <w:pStyle w:val="2"/>
      </w:pPr>
      <w:bookmarkStart w:id="3" w:name="_Toc516467714"/>
      <w:r>
        <w:t>2.2</w:t>
      </w:r>
      <w:r>
        <w:t>、</w:t>
      </w:r>
      <w:r w:rsidRPr="001E659B">
        <w:rPr>
          <w:rFonts w:hint="eastAsia"/>
        </w:rPr>
        <w:t>商家相关的特征</w:t>
      </w:r>
      <w:bookmarkEnd w:id="3"/>
    </w:p>
    <w:p w:rsidR="001E659B" w:rsidRDefault="001E659B" w:rsidP="001E659B">
      <w:r>
        <w:rPr>
          <w:rFonts w:hint="eastAsia"/>
        </w:rPr>
        <w:t>商家优惠券被领取次数  coupon_total    11</w:t>
      </w:r>
    </w:p>
    <w:p w:rsidR="001E659B" w:rsidRDefault="001E659B" w:rsidP="001E659B">
      <w:r>
        <w:rPr>
          <w:rFonts w:hint="eastAsia"/>
        </w:rPr>
        <w:t>商家优惠券被领取后核销次数   coupon_use  12</w:t>
      </w:r>
    </w:p>
    <w:p w:rsidR="001E659B" w:rsidRDefault="001E659B" w:rsidP="001E659B">
      <w:r>
        <w:rPr>
          <w:rFonts w:hint="eastAsia"/>
        </w:rPr>
        <w:t>商家优惠券被领取后核销率    coupon_use_rate 13</w:t>
      </w:r>
    </w:p>
    <w:p w:rsidR="001E659B" w:rsidRDefault="001E659B" w:rsidP="001E659B">
      <w:r>
        <w:rPr>
          <w:rFonts w:hint="eastAsia"/>
        </w:rPr>
        <w:t>商家被核销最多优惠券id  max_coupon_id_use_merchant    14</w:t>
      </w:r>
    </w:p>
    <w:p w:rsidR="001E659B" w:rsidRDefault="001E659B" w:rsidP="001E659B">
      <w:r>
        <w:rPr>
          <w:rFonts w:hint="eastAsia"/>
        </w:rPr>
        <w:t>核销商家优惠券的不同用户数量，及其占领取不同的用户比重 have_fresh_user 15</w:t>
      </w:r>
    </w:p>
    <w:p w:rsidR="001E659B" w:rsidRDefault="001E659B" w:rsidP="001E659B">
      <w:r>
        <w:rPr>
          <w:rFonts w:hint="eastAsia"/>
        </w:rPr>
        <w:t>商家优惠券平均每个用户核销多少张    use_per_user    16</w:t>
      </w:r>
    </w:p>
    <w:p w:rsidR="001E659B" w:rsidRDefault="001E659B" w:rsidP="001E659B">
      <w:r>
        <w:rPr>
          <w:rFonts w:hint="eastAsia"/>
        </w:rPr>
        <w:t>商家被核销过的不同优惠券数量  use_diff_coupon_num 17</w:t>
      </w:r>
    </w:p>
    <w:p w:rsidR="001E659B" w:rsidRDefault="001E659B" w:rsidP="001E659B">
      <w:r>
        <w:rPr>
          <w:rFonts w:hint="eastAsia"/>
        </w:rPr>
        <w:t>商家被核销过的不同优惠券数量占所有领取过的不同优惠券数量的比重 usr_rate_merchant   18</w:t>
      </w:r>
    </w:p>
    <w:p w:rsidR="001E659B" w:rsidRDefault="001E659B" w:rsidP="001E659B">
      <w:r>
        <w:rPr>
          <w:rFonts w:hint="eastAsia"/>
        </w:rPr>
        <w:t>商家平均每种优惠券核销多少张  use_per_coupon  22</w:t>
      </w:r>
    </w:p>
    <w:p w:rsidR="001E659B" w:rsidRDefault="001E659B" w:rsidP="001E659B">
      <w:r>
        <w:rPr>
          <w:rFonts w:hint="eastAsia"/>
        </w:rPr>
        <w:t>商家被核销优惠券的平均时间率  time_gap_per_coupon 23</w:t>
      </w:r>
    </w:p>
    <w:p w:rsidR="001E659B" w:rsidRDefault="001E659B" w:rsidP="001E659B">
      <w:r>
        <w:rPr>
          <w:rFonts w:hint="eastAsia"/>
        </w:rPr>
        <w:t>商家被核销优惠券中的平均/最小/最大用户-商家距离</w:t>
      </w:r>
    </w:p>
    <w:p w:rsidR="001E659B" w:rsidRDefault="001E659B" w:rsidP="001E659B">
      <w:r>
        <w:t xml:space="preserve">    max_distance_merchant/mean_distance_merchant/min_distance_merchant  19/20/21</w:t>
      </w:r>
    </w:p>
    <w:p w:rsidR="000666B5" w:rsidRDefault="000666B5" w:rsidP="001E659B">
      <w:r>
        <w:rPr>
          <w:noProof/>
        </w:rPr>
        <w:lastRenderedPageBreak/>
        <w:drawing>
          <wp:inline distT="0" distB="0" distL="0" distR="0" wp14:anchorId="0F854B40" wp14:editId="2324E18B">
            <wp:extent cx="5274310" cy="44138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13885"/>
                    </a:xfrm>
                    <a:prstGeom prst="rect">
                      <a:avLst/>
                    </a:prstGeom>
                  </pic:spPr>
                </pic:pic>
              </a:graphicData>
            </a:graphic>
          </wp:inline>
        </w:drawing>
      </w:r>
    </w:p>
    <w:p w:rsidR="00575B33" w:rsidRDefault="00575B33" w:rsidP="001E659B">
      <w:r>
        <w:rPr>
          <w:noProof/>
        </w:rPr>
        <w:drawing>
          <wp:inline distT="0" distB="0" distL="0" distR="0" wp14:anchorId="267A1B5B" wp14:editId="2AEB1EF7">
            <wp:extent cx="5274310" cy="16929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92910"/>
                    </a:xfrm>
                    <a:prstGeom prst="rect">
                      <a:avLst/>
                    </a:prstGeom>
                  </pic:spPr>
                </pic:pic>
              </a:graphicData>
            </a:graphic>
          </wp:inline>
        </w:drawing>
      </w:r>
    </w:p>
    <w:p w:rsidR="005C443C" w:rsidRDefault="005C443C" w:rsidP="001E659B"/>
    <w:p w:rsidR="005C443C" w:rsidRDefault="005C443C" w:rsidP="001E659B"/>
    <w:p w:rsidR="005C443C" w:rsidRDefault="005C443C" w:rsidP="001E659B"/>
    <w:p w:rsidR="005C443C" w:rsidRDefault="005C443C" w:rsidP="001E659B"/>
    <w:p w:rsidR="005C443C" w:rsidRDefault="005C443C" w:rsidP="001E659B">
      <w:r>
        <w:rPr>
          <w:noProof/>
        </w:rPr>
        <w:lastRenderedPageBreak/>
        <w:drawing>
          <wp:inline distT="0" distB="0" distL="0" distR="0" wp14:anchorId="2CBE9DC3" wp14:editId="79F683BF">
            <wp:extent cx="5274310" cy="33616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61690"/>
                    </a:xfrm>
                    <a:prstGeom prst="rect">
                      <a:avLst/>
                    </a:prstGeom>
                  </pic:spPr>
                </pic:pic>
              </a:graphicData>
            </a:graphic>
          </wp:inline>
        </w:drawing>
      </w:r>
    </w:p>
    <w:p w:rsidR="005C443C" w:rsidRDefault="005C443C" w:rsidP="001E659B">
      <w:r>
        <w:rPr>
          <w:noProof/>
        </w:rPr>
        <w:drawing>
          <wp:inline distT="0" distB="0" distL="0" distR="0" wp14:anchorId="63DC6F65" wp14:editId="1EF37C65">
            <wp:extent cx="5274310" cy="40697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069715"/>
                    </a:xfrm>
                    <a:prstGeom prst="rect">
                      <a:avLst/>
                    </a:prstGeom>
                  </pic:spPr>
                </pic:pic>
              </a:graphicData>
            </a:graphic>
          </wp:inline>
        </w:drawing>
      </w:r>
    </w:p>
    <w:p w:rsidR="00F65B8D" w:rsidRDefault="00F65B8D" w:rsidP="001E659B"/>
    <w:p w:rsidR="00F65B8D" w:rsidRDefault="00F65B8D" w:rsidP="001E659B"/>
    <w:p w:rsidR="00F65B8D" w:rsidRDefault="00F65B8D" w:rsidP="001E659B"/>
    <w:p w:rsidR="00F65B8D" w:rsidRDefault="00F65B8D" w:rsidP="001E659B"/>
    <w:p w:rsidR="00F65B8D" w:rsidRDefault="00F65B8D" w:rsidP="001E659B"/>
    <w:p w:rsidR="00F65B8D" w:rsidRDefault="00F65B8D" w:rsidP="001E659B"/>
    <w:p w:rsidR="00F65B8D" w:rsidRPr="001E659B" w:rsidRDefault="00F65B8D" w:rsidP="001E659B">
      <w:r>
        <w:rPr>
          <w:noProof/>
        </w:rPr>
        <w:lastRenderedPageBreak/>
        <w:drawing>
          <wp:inline distT="0" distB="0" distL="0" distR="0" wp14:anchorId="170A467F" wp14:editId="5C3F4A25">
            <wp:extent cx="5274310" cy="39966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96690"/>
                    </a:xfrm>
                    <a:prstGeom prst="rect">
                      <a:avLst/>
                    </a:prstGeom>
                  </pic:spPr>
                </pic:pic>
              </a:graphicData>
            </a:graphic>
          </wp:inline>
        </w:drawing>
      </w:r>
    </w:p>
    <w:p w:rsidR="001E659B" w:rsidRDefault="00905E0B" w:rsidP="00905E0B">
      <w:pPr>
        <w:pStyle w:val="2"/>
      </w:pPr>
      <w:bookmarkStart w:id="4" w:name="_Toc516467715"/>
      <w:r>
        <w:rPr>
          <w:rFonts w:hint="eastAsia"/>
        </w:rPr>
        <w:t>2.3</w:t>
      </w:r>
      <w:r>
        <w:rPr>
          <w:rFonts w:hint="eastAsia"/>
        </w:rPr>
        <w:t>、</w:t>
      </w:r>
      <w:r w:rsidRPr="00905E0B">
        <w:rPr>
          <w:rFonts w:hint="eastAsia"/>
        </w:rPr>
        <w:t>用户</w:t>
      </w:r>
      <w:r w:rsidRPr="00905E0B">
        <w:rPr>
          <w:rFonts w:hint="eastAsia"/>
        </w:rPr>
        <w:t>-</w:t>
      </w:r>
      <w:r w:rsidRPr="00905E0B">
        <w:rPr>
          <w:rFonts w:hint="eastAsia"/>
        </w:rPr>
        <w:t>商家交互特征</w:t>
      </w:r>
      <w:bookmarkEnd w:id="4"/>
    </w:p>
    <w:p w:rsidR="00905E0B" w:rsidRDefault="00905E0B" w:rsidP="00905E0B">
      <w:r>
        <w:rPr>
          <w:rFonts w:hint="eastAsia"/>
        </w:rPr>
        <w:t>用户领取商家的优惠券次数    coupon_receive_times    24</w:t>
      </w:r>
    </w:p>
    <w:p w:rsidR="00905E0B" w:rsidRDefault="00905E0B" w:rsidP="00905E0B">
      <w:r>
        <w:rPr>
          <w:rFonts w:hint="eastAsia"/>
        </w:rPr>
        <w:t>用户领取商家的优惠券后不核销次数    coupon_receive_not_use_user_merchant    25</w:t>
      </w:r>
    </w:p>
    <w:p w:rsidR="00F706A9" w:rsidRDefault="00905E0B" w:rsidP="00905E0B">
      <w:r>
        <w:rPr>
          <w:rFonts w:hint="eastAsia"/>
        </w:rPr>
        <w:t xml:space="preserve">用户领取商家的优惠券后核销次数 </w:t>
      </w:r>
    </w:p>
    <w:p w:rsidR="00905E0B" w:rsidRDefault="00905E0B" w:rsidP="00905E0B">
      <w:r>
        <w:rPr>
          <w:rFonts w:hint="eastAsia"/>
        </w:rPr>
        <w:t>coupon_receive_use_user_merchant    26</w:t>
      </w:r>
    </w:p>
    <w:p w:rsidR="00F706A9" w:rsidRDefault="00905E0B" w:rsidP="00905E0B">
      <w:r>
        <w:rPr>
          <w:rFonts w:hint="eastAsia"/>
        </w:rPr>
        <w:t xml:space="preserve">用户领取商家的优惠券后核销率  </w:t>
      </w:r>
    </w:p>
    <w:p w:rsidR="00905E0B" w:rsidRDefault="00905E0B" w:rsidP="00905E0B">
      <w:r>
        <w:rPr>
          <w:rFonts w:hint="eastAsia"/>
        </w:rPr>
        <w:t>coupon_receive_use_user_merchant_rate 27</w:t>
      </w:r>
    </w:p>
    <w:p w:rsidR="00905E0B" w:rsidRDefault="00905E0B" w:rsidP="00905E0B">
      <w:r>
        <w:rPr>
          <w:rFonts w:hint="eastAsia"/>
        </w:rPr>
        <w:t xml:space="preserve">用户对每个商家的不核销次数占用户总的不核销次数的比重  </w:t>
      </w:r>
    </w:p>
    <w:p w:rsidR="00905E0B" w:rsidRDefault="00905E0B" w:rsidP="00905E0B">
      <w:r>
        <w:t>user_coupon_received_not_use_per_merchant_rate  28</w:t>
      </w:r>
    </w:p>
    <w:p w:rsidR="00905E0B" w:rsidRDefault="00905E0B" w:rsidP="00905E0B">
      <w:r>
        <w:rPr>
          <w:rFonts w:hint="eastAsia"/>
        </w:rPr>
        <w:t>用户对每个商家的优惠券核销次数占用户总的核销次数的比重</w:t>
      </w:r>
    </w:p>
    <w:p w:rsidR="00905E0B" w:rsidRDefault="00905E0B" w:rsidP="00905E0B">
      <w:r>
        <w:t>user_coupon_received_use_per_merchant_rate  29</w:t>
      </w:r>
    </w:p>
    <w:p w:rsidR="00905E0B" w:rsidRDefault="00905E0B" w:rsidP="00905E0B">
      <w:r>
        <w:rPr>
          <w:rFonts w:hint="eastAsia"/>
        </w:rPr>
        <w:t>用户对每个商家的不核销次数占商家总的不核销次数的比重</w:t>
      </w:r>
    </w:p>
    <w:p w:rsidR="00905E0B" w:rsidRDefault="00905E0B" w:rsidP="00905E0B">
      <w:r>
        <w:t>merchant_coupon_received_not_use_per_merchant_rate  30</w:t>
      </w:r>
    </w:p>
    <w:p w:rsidR="00905E0B" w:rsidRDefault="00905E0B" w:rsidP="00905E0B">
      <w:r>
        <w:rPr>
          <w:rFonts w:hint="eastAsia"/>
        </w:rPr>
        <w:t>用户对每个商家的优惠券核销次数占商家总的核销次数的比重</w:t>
      </w:r>
    </w:p>
    <w:p w:rsidR="00905E0B" w:rsidRDefault="00905E0B" w:rsidP="00905E0B">
      <w:r>
        <w:t>merchant_coupon_received_use_per_merchant_rate  31</w:t>
      </w:r>
    </w:p>
    <w:p w:rsidR="00F65B8D" w:rsidRDefault="00612270" w:rsidP="00905E0B">
      <w:r>
        <w:rPr>
          <w:noProof/>
        </w:rPr>
        <w:lastRenderedPageBreak/>
        <w:drawing>
          <wp:inline distT="0" distB="0" distL="0" distR="0" wp14:anchorId="75BCC783" wp14:editId="1ED52E6B">
            <wp:extent cx="5274310" cy="39173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17315"/>
                    </a:xfrm>
                    <a:prstGeom prst="rect">
                      <a:avLst/>
                    </a:prstGeom>
                  </pic:spPr>
                </pic:pic>
              </a:graphicData>
            </a:graphic>
          </wp:inline>
        </w:drawing>
      </w:r>
    </w:p>
    <w:p w:rsidR="00612270" w:rsidRDefault="00612270" w:rsidP="00905E0B">
      <w:r>
        <w:rPr>
          <w:noProof/>
        </w:rPr>
        <w:drawing>
          <wp:inline distT="0" distB="0" distL="0" distR="0" wp14:anchorId="514D57FF" wp14:editId="7F8BCAF2">
            <wp:extent cx="5257143" cy="4295238"/>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143" cy="4295238"/>
                    </a:xfrm>
                    <a:prstGeom prst="rect">
                      <a:avLst/>
                    </a:prstGeom>
                  </pic:spPr>
                </pic:pic>
              </a:graphicData>
            </a:graphic>
          </wp:inline>
        </w:drawing>
      </w:r>
    </w:p>
    <w:p w:rsidR="000F1C44" w:rsidRDefault="000F1C44" w:rsidP="00905E0B"/>
    <w:p w:rsidR="000F1C44" w:rsidRDefault="000F1C44" w:rsidP="00905E0B"/>
    <w:p w:rsidR="000F1C44" w:rsidRDefault="000F1C44" w:rsidP="00905E0B">
      <w:r>
        <w:rPr>
          <w:noProof/>
        </w:rPr>
        <w:lastRenderedPageBreak/>
        <w:drawing>
          <wp:inline distT="0" distB="0" distL="0" distR="0" wp14:anchorId="19AD17CB" wp14:editId="74E1AEE5">
            <wp:extent cx="5274310" cy="44335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33570"/>
                    </a:xfrm>
                    <a:prstGeom prst="rect">
                      <a:avLst/>
                    </a:prstGeom>
                  </pic:spPr>
                </pic:pic>
              </a:graphicData>
            </a:graphic>
          </wp:inline>
        </w:drawing>
      </w:r>
    </w:p>
    <w:p w:rsidR="00DA11F3" w:rsidRDefault="00DA11F3" w:rsidP="00905E0B">
      <w:r>
        <w:rPr>
          <w:noProof/>
        </w:rPr>
        <w:drawing>
          <wp:inline distT="0" distB="0" distL="0" distR="0" wp14:anchorId="60A6C313" wp14:editId="506AE3FB">
            <wp:extent cx="5274310" cy="27692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DA11F3" w:rsidRDefault="00DA11F3" w:rsidP="00905E0B"/>
    <w:p w:rsidR="00DA11F3" w:rsidRDefault="00DA11F3" w:rsidP="00905E0B"/>
    <w:p w:rsidR="00DA11F3" w:rsidRDefault="00DA11F3" w:rsidP="00905E0B"/>
    <w:p w:rsidR="00DA11F3" w:rsidRDefault="00DA11F3" w:rsidP="00905E0B"/>
    <w:p w:rsidR="00DA11F3" w:rsidRDefault="00DA11F3" w:rsidP="00905E0B"/>
    <w:p w:rsidR="00DA11F3" w:rsidRDefault="00DA11F3" w:rsidP="00905E0B"/>
    <w:p w:rsidR="00DA11F3" w:rsidRDefault="00DA11F3" w:rsidP="00905E0B"/>
    <w:p w:rsidR="00DA11F3" w:rsidRDefault="00943640" w:rsidP="00905E0B">
      <w:r>
        <w:rPr>
          <w:noProof/>
        </w:rPr>
        <w:lastRenderedPageBreak/>
        <w:drawing>
          <wp:inline distT="0" distB="0" distL="0" distR="0" wp14:anchorId="6AECACF7" wp14:editId="64B1FF1C">
            <wp:extent cx="5274310" cy="17970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797050"/>
                    </a:xfrm>
                    <a:prstGeom prst="rect">
                      <a:avLst/>
                    </a:prstGeom>
                  </pic:spPr>
                </pic:pic>
              </a:graphicData>
            </a:graphic>
          </wp:inline>
        </w:drawing>
      </w:r>
    </w:p>
    <w:p w:rsidR="000F1C44" w:rsidRDefault="000F1C44" w:rsidP="00905E0B"/>
    <w:p w:rsidR="00905E0B" w:rsidRDefault="00905E0B" w:rsidP="00905E0B">
      <w:pPr>
        <w:pStyle w:val="2"/>
      </w:pPr>
      <w:bookmarkStart w:id="5" w:name="_Toc516467716"/>
      <w:r>
        <w:t>2.4</w:t>
      </w:r>
      <w:r>
        <w:t>、</w:t>
      </w:r>
      <w:r w:rsidRPr="00905E0B">
        <w:rPr>
          <w:rFonts w:hint="eastAsia"/>
        </w:rPr>
        <w:t>优惠券相关的特征</w:t>
      </w:r>
      <w:bookmarkEnd w:id="5"/>
    </w:p>
    <w:p w:rsidR="00905E0B" w:rsidRDefault="00905E0B" w:rsidP="00905E0B">
      <w:r>
        <w:rPr>
          <w:rFonts w:hint="eastAsia"/>
        </w:rPr>
        <w:t>优惠券类型(直接优惠为0, 满减为1) is_full_cut 32</w:t>
      </w:r>
    </w:p>
    <w:p w:rsidR="00905E0B" w:rsidRDefault="00905E0B" w:rsidP="00905E0B">
      <w:r>
        <w:rPr>
          <w:rFonts w:hint="eastAsia"/>
        </w:rPr>
        <w:t>优惠券折率   discount_rate_fair  33</w:t>
      </w:r>
    </w:p>
    <w:p w:rsidR="00905E0B" w:rsidRDefault="00905E0B" w:rsidP="00905E0B">
      <w:r>
        <w:rPr>
          <w:rFonts w:hint="eastAsia"/>
        </w:rPr>
        <w:t>历史出现次数  coupon_count  34</w:t>
      </w:r>
    </w:p>
    <w:p w:rsidR="00905E0B" w:rsidRDefault="00905E0B" w:rsidP="00905E0B">
      <w:r>
        <w:rPr>
          <w:rFonts w:hint="eastAsia"/>
        </w:rPr>
        <w:t>历史核销次数  coupon_use_count 35</w:t>
      </w:r>
    </w:p>
    <w:p w:rsidR="00905E0B" w:rsidRDefault="00905E0B" w:rsidP="00905E0B">
      <w:r>
        <w:rPr>
          <w:rFonts w:hint="eastAsia"/>
        </w:rPr>
        <w:t>历史核销率   coupon_use_rate_coupon  36</w:t>
      </w:r>
    </w:p>
    <w:p w:rsidR="00905E0B" w:rsidRDefault="00905E0B" w:rsidP="00905E0B">
      <w:r>
        <w:rPr>
          <w:rFonts w:hint="eastAsia"/>
        </w:rPr>
        <w:t>历史核销时间率 time_gap_per_coupon_coupon  37</w:t>
      </w:r>
    </w:p>
    <w:p w:rsidR="00905E0B" w:rsidRDefault="00905E0B" w:rsidP="00905E0B">
      <w:r>
        <w:rPr>
          <w:rFonts w:hint="eastAsia"/>
        </w:rPr>
        <w:t>领取优惠券是一周的第几天    day_of_week 38</w:t>
      </w:r>
    </w:p>
    <w:p w:rsidR="00905E0B" w:rsidRDefault="00905E0B" w:rsidP="00905E0B">
      <w:r>
        <w:rPr>
          <w:rFonts w:hint="eastAsia"/>
        </w:rPr>
        <w:t>领取优惠券是一月的第几天    day_of_month    39</w:t>
      </w:r>
    </w:p>
    <w:p w:rsidR="009C5B60" w:rsidRDefault="009C5B60" w:rsidP="00905E0B">
      <w:r>
        <w:rPr>
          <w:noProof/>
        </w:rPr>
        <w:drawing>
          <wp:inline distT="0" distB="0" distL="0" distR="0" wp14:anchorId="13F51CC0" wp14:editId="6CF7B66A">
            <wp:extent cx="5274310" cy="32048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04845"/>
                    </a:xfrm>
                    <a:prstGeom prst="rect">
                      <a:avLst/>
                    </a:prstGeom>
                  </pic:spPr>
                </pic:pic>
              </a:graphicData>
            </a:graphic>
          </wp:inline>
        </w:drawing>
      </w:r>
    </w:p>
    <w:p w:rsidR="009C5B60" w:rsidRDefault="009C5B60" w:rsidP="00905E0B"/>
    <w:p w:rsidR="0020459E" w:rsidRDefault="0020459E" w:rsidP="00905E0B">
      <w:r>
        <w:rPr>
          <w:noProof/>
        </w:rPr>
        <w:lastRenderedPageBreak/>
        <w:drawing>
          <wp:inline distT="0" distB="0" distL="0" distR="0" wp14:anchorId="6F6DF165" wp14:editId="63751A16">
            <wp:extent cx="5274310" cy="30245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24505"/>
                    </a:xfrm>
                    <a:prstGeom prst="rect">
                      <a:avLst/>
                    </a:prstGeom>
                  </pic:spPr>
                </pic:pic>
              </a:graphicData>
            </a:graphic>
          </wp:inline>
        </w:drawing>
      </w:r>
    </w:p>
    <w:p w:rsidR="00BD0E8C" w:rsidRDefault="00BD0E8C" w:rsidP="00905E0B">
      <w:r>
        <w:rPr>
          <w:noProof/>
        </w:rPr>
        <w:drawing>
          <wp:inline distT="0" distB="0" distL="0" distR="0" wp14:anchorId="3B9C3B33" wp14:editId="759FC7FB">
            <wp:extent cx="5274310" cy="39960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96055"/>
                    </a:xfrm>
                    <a:prstGeom prst="rect">
                      <a:avLst/>
                    </a:prstGeom>
                  </pic:spPr>
                </pic:pic>
              </a:graphicData>
            </a:graphic>
          </wp:inline>
        </w:drawing>
      </w:r>
    </w:p>
    <w:p w:rsidR="00215B3C" w:rsidRDefault="00215B3C" w:rsidP="00215B3C">
      <w:pPr>
        <w:pStyle w:val="2"/>
      </w:pPr>
      <w:bookmarkStart w:id="6" w:name="_Toc516467717"/>
      <w:r>
        <w:t>2.5</w:t>
      </w:r>
      <w:r>
        <w:t>、</w:t>
      </w:r>
      <w:r>
        <w:rPr>
          <w:rFonts w:hint="eastAsia"/>
        </w:rPr>
        <w:t>用户</w:t>
      </w:r>
      <w:r>
        <w:rPr>
          <w:rFonts w:hint="eastAsia"/>
        </w:rPr>
        <w:t>-</w:t>
      </w:r>
      <w:r>
        <w:rPr>
          <w:rFonts w:hint="eastAsia"/>
        </w:rPr>
        <w:t>优惠卷特征</w:t>
      </w:r>
      <w:bookmarkEnd w:id="6"/>
    </w:p>
    <w:p w:rsidR="00215B3C" w:rsidRDefault="00215B3C" w:rsidP="00215B3C">
      <w:r>
        <w:rPr>
          <w:rFonts w:hint="eastAsia"/>
        </w:rPr>
        <w:t>历史上用户领取该优惠券次数   user_coupon_received    40</w:t>
      </w:r>
    </w:p>
    <w:p w:rsidR="00215B3C" w:rsidRDefault="00215B3C" w:rsidP="00215B3C">
      <w:r>
        <w:rPr>
          <w:rFonts w:hint="eastAsia"/>
        </w:rPr>
        <w:t>历史上用户消费该优惠券次数   user_coupon_use 41</w:t>
      </w:r>
    </w:p>
    <w:p w:rsidR="00215B3C" w:rsidRDefault="00215B3C" w:rsidP="00215B3C">
      <w:r>
        <w:rPr>
          <w:rFonts w:hint="eastAsia"/>
        </w:rPr>
        <w:t>历史上用户对该优惠券的核销率  user_coupon_use_rate    42</w:t>
      </w:r>
    </w:p>
    <w:p w:rsidR="00215B3C" w:rsidRDefault="00215B3C" w:rsidP="00215B3C"/>
    <w:p w:rsidR="00215B3C" w:rsidRDefault="00215B3C" w:rsidP="00215B3C">
      <w:r>
        <w:rPr>
          <w:noProof/>
        </w:rPr>
        <w:lastRenderedPageBreak/>
        <w:drawing>
          <wp:inline distT="0" distB="0" distL="0" distR="0" wp14:anchorId="06E2EAD3" wp14:editId="6EA7B877">
            <wp:extent cx="5274310" cy="4284345"/>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84345"/>
                    </a:xfrm>
                    <a:prstGeom prst="rect">
                      <a:avLst/>
                    </a:prstGeom>
                  </pic:spPr>
                </pic:pic>
              </a:graphicData>
            </a:graphic>
          </wp:inline>
        </w:drawing>
      </w:r>
    </w:p>
    <w:p w:rsidR="00215B3C" w:rsidRPr="00215B3C" w:rsidRDefault="00215B3C" w:rsidP="00905E0B"/>
    <w:p w:rsidR="00905E0B" w:rsidRDefault="00905E0B" w:rsidP="00905E0B">
      <w:pPr>
        <w:pStyle w:val="2"/>
      </w:pPr>
      <w:bookmarkStart w:id="7" w:name="_Toc516467718"/>
      <w:r>
        <w:t>2</w:t>
      </w:r>
      <w:r w:rsidR="00215B3C">
        <w:t>.6</w:t>
      </w:r>
      <w:r>
        <w:t>、</w:t>
      </w:r>
      <w:r w:rsidRPr="00905E0B">
        <w:rPr>
          <w:rFonts w:hint="eastAsia"/>
        </w:rPr>
        <w:t>其它特征</w:t>
      </w:r>
      <w:bookmarkEnd w:id="7"/>
    </w:p>
    <w:p w:rsidR="00905E0B" w:rsidRDefault="00905E0B" w:rsidP="00905E0B">
      <w:r>
        <w:rPr>
          <w:rFonts w:hint="eastAsia"/>
        </w:rPr>
        <w:t>用户领取的所有优惠券数目</w:t>
      </w:r>
    </w:p>
    <w:p w:rsidR="00905E0B" w:rsidRDefault="00905E0B" w:rsidP="00905E0B">
      <w:r>
        <w:t>this_month_use</w:t>
      </w:r>
      <w:r w:rsidR="00F706A9">
        <w:t>r_receive_all_coupon_count    43</w:t>
      </w:r>
    </w:p>
    <w:p w:rsidR="00905E0B" w:rsidRDefault="00DB533B" w:rsidP="00905E0B">
      <w:r>
        <w:rPr>
          <w:rFonts w:hint="eastAsia"/>
        </w:rPr>
        <w:t>用户领取的特定优惠券数目</w:t>
      </w:r>
    </w:p>
    <w:p w:rsidR="00905E0B" w:rsidRDefault="00905E0B" w:rsidP="00905E0B">
      <w:pPr>
        <w:rPr>
          <w:rFonts w:hint="eastAsia"/>
        </w:rPr>
      </w:pPr>
      <w:r>
        <w:t>this_month_use</w:t>
      </w:r>
      <w:r w:rsidR="00F706A9">
        <w:t>r_receive_same_coupon_count   44</w:t>
      </w:r>
    </w:p>
    <w:p w:rsidR="00905E0B" w:rsidRDefault="00905E0B" w:rsidP="00905E0B">
      <w:r>
        <w:rPr>
          <w:rFonts w:hint="eastAsia"/>
        </w:rPr>
        <w:t>用户此次之后/前领取的特定优惠券数目</w:t>
      </w:r>
    </w:p>
    <w:p w:rsidR="00905E0B" w:rsidRDefault="00905E0B" w:rsidP="00905E0B">
      <w:r>
        <w:t>this_month_user_receive_same_coupon_lastone 45</w:t>
      </w:r>
    </w:p>
    <w:p w:rsidR="00905E0B" w:rsidRDefault="00905E0B" w:rsidP="00905E0B">
      <w:r>
        <w:t>this_month_user_receive_same_coupon_firstone    46</w:t>
      </w:r>
    </w:p>
    <w:p w:rsidR="00905E0B" w:rsidRDefault="00905E0B" w:rsidP="00905E0B">
      <w:r>
        <w:rPr>
          <w:rFonts w:hint="eastAsia"/>
        </w:rPr>
        <w:t>用户当天领取的优惠券数目</w:t>
      </w:r>
    </w:p>
    <w:p w:rsidR="00905E0B" w:rsidRDefault="00905E0B" w:rsidP="00905E0B">
      <w:r>
        <w:t>this_day_user_receive_all_coupon_count  47</w:t>
      </w:r>
    </w:p>
    <w:p w:rsidR="00905E0B" w:rsidRDefault="00905E0B" w:rsidP="00905E0B">
      <w:r>
        <w:rPr>
          <w:rFonts w:hint="eastAsia"/>
        </w:rPr>
        <w:t>用户当天领取的特定优惠券数目</w:t>
      </w:r>
    </w:p>
    <w:p w:rsidR="00905E0B" w:rsidRDefault="00905E0B" w:rsidP="00905E0B">
      <w:r>
        <w:t>this_day_user_receive_same_coupon_count 48</w:t>
      </w:r>
    </w:p>
    <w:p w:rsidR="00905E0B" w:rsidRDefault="00905E0B" w:rsidP="00905E0B">
      <w:r>
        <w:rPr>
          <w:rFonts w:hint="eastAsia"/>
        </w:rPr>
        <w:t>用户领取的优惠券前</w:t>
      </w:r>
      <w:r w:rsidR="00F706A9">
        <w:rPr>
          <w:rFonts w:hint="eastAsia"/>
        </w:rPr>
        <w:t>/</w:t>
      </w:r>
      <w:bookmarkStart w:id="8" w:name="_GoBack"/>
      <w:bookmarkEnd w:id="8"/>
      <w:r>
        <w:rPr>
          <w:rFonts w:hint="eastAsia"/>
        </w:rPr>
        <w:t>后时间间隔</w:t>
      </w:r>
    </w:p>
    <w:p w:rsidR="00905E0B" w:rsidRDefault="00905E0B" w:rsidP="00905E0B">
      <w:r>
        <w:t>day_gap_before  49</w:t>
      </w:r>
    </w:p>
    <w:p w:rsidR="00905E0B" w:rsidRDefault="00905E0B" w:rsidP="00905E0B">
      <w:r>
        <w:t>day_gap_after   50</w:t>
      </w:r>
    </w:p>
    <w:p w:rsidR="005822BC" w:rsidRDefault="005822BC" w:rsidP="00905E0B"/>
    <w:p w:rsidR="005822BC" w:rsidRDefault="005822BC" w:rsidP="00905E0B"/>
    <w:p w:rsidR="005822BC" w:rsidRDefault="005822BC" w:rsidP="00905E0B">
      <w:r>
        <w:rPr>
          <w:noProof/>
        </w:rPr>
        <w:lastRenderedPageBreak/>
        <w:drawing>
          <wp:inline distT="0" distB="0" distL="0" distR="0" wp14:anchorId="61F677AD" wp14:editId="4B9D4426">
            <wp:extent cx="5274310" cy="43929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392930"/>
                    </a:xfrm>
                    <a:prstGeom prst="rect">
                      <a:avLst/>
                    </a:prstGeom>
                  </pic:spPr>
                </pic:pic>
              </a:graphicData>
            </a:graphic>
          </wp:inline>
        </w:drawing>
      </w:r>
    </w:p>
    <w:p w:rsidR="00D77DDC" w:rsidRDefault="00D77DDC" w:rsidP="00905E0B">
      <w:r>
        <w:rPr>
          <w:noProof/>
        </w:rPr>
        <w:drawing>
          <wp:inline distT="0" distB="0" distL="0" distR="0" wp14:anchorId="0A679C11" wp14:editId="61033739">
            <wp:extent cx="5274310" cy="3407410"/>
            <wp:effectExtent l="0" t="0" r="254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07410"/>
                    </a:xfrm>
                    <a:prstGeom prst="rect">
                      <a:avLst/>
                    </a:prstGeom>
                  </pic:spPr>
                </pic:pic>
              </a:graphicData>
            </a:graphic>
          </wp:inline>
        </w:drawing>
      </w:r>
    </w:p>
    <w:p w:rsidR="00F75C9B" w:rsidRDefault="00F75C9B" w:rsidP="00905E0B"/>
    <w:p w:rsidR="00F75C9B" w:rsidRDefault="00F75C9B" w:rsidP="00905E0B"/>
    <w:p w:rsidR="00F75C9B" w:rsidRDefault="00F75C9B" w:rsidP="00905E0B"/>
    <w:p w:rsidR="00F75C9B" w:rsidRDefault="00F75C9B" w:rsidP="00905E0B">
      <w:r>
        <w:rPr>
          <w:noProof/>
        </w:rPr>
        <w:lastRenderedPageBreak/>
        <w:drawing>
          <wp:inline distT="0" distB="0" distL="0" distR="0" wp14:anchorId="438FA449" wp14:editId="5C8C611C">
            <wp:extent cx="5274310" cy="3959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959860"/>
                    </a:xfrm>
                    <a:prstGeom prst="rect">
                      <a:avLst/>
                    </a:prstGeom>
                  </pic:spPr>
                </pic:pic>
              </a:graphicData>
            </a:graphic>
          </wp:inline>
        </w:drawing>
      </w:r>
    </w:p>
    <w:p w:rsidR="001020B3" w:rsidRDefault="001020B3" w:rsidP="00905E0B">
      <w:r>
        <w:rPr>
          <w:noProof/>
        </w:rPr>
        <w:drawing>
          <wp:inline distT="0" distB="0" distL="0" distR="0" wp14:anchorId="1734AB6F" wp14:editId="3EA6260F">
            <wp:extent cx="5274310" cy="232537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25370"/>
                    </a:xfrm>
                    <a:prstGeom prst="rect">
                      <a:avLst/>
                    </a:prstGeom>
                  </pic:spPr>
                </pic:pic>
              </a:graphicData>
            </a:graphic>
          </wp:inline>
        </w:drawing>
      </w:r>
    </w:p>
    <w:p w:rsidR="00D37D82" w:rsidRDefault="00D37D82" w:rsidP="00D37D82">
      <w:pPr>
        <w:pStyle w:val="1"/>
        <w:rPr>
          <w:rFonts w:hint="eastAsia"/>
        </w:rPr>
      </w:pPr>
      <w:bookmarkStart w:id="9" w:name="_Toc516467719"/>
      <w:r>
        <w:rPr>
          <w:rFonts w:hint="eastAsia"/>
        </w:rPr>
        <w:t>3、特征合并</w:t>
      </w:r>
      <w:bookmarkEnd w:id="9"/>
    </w:p>
    <w:p w:rsidR="00215B3C" w:rsidRDefault="00250959" w:rsidP="00905E0B">
      <w:r>
        <w:rPr>
          <w:rFonts w:hint="eastAsia"/>
        </w:rPr>
        <w:t>最后将提取到的各种特征与标签相连接</w:t>
      </w:r>
    </w:p>
    <w:p w:rsidR="00100132" w:rsidRDefault="00374A4D" w:rsidP="00905E0B">
      <w:r>
        <w:rPr>
          <w:rFonts w:hint="eastAsia"/>
        </w:rPr>
        <w:t>标签列在55列</w:t>
      </w:r>
    </w:p>
    <w:p w:rsidR="00374A4D" w:rsidRPr="00905E0B" w:rsidRDefault="00374A4D" w:rsidP="00905E0B">
      <w:r>
        <w:rPr>
          <w:noProof/>
        </w:rPr>
        <w:lastRenderedPageBreak/>
        <w:drawing>
          <wp:inline distT="0" distB="0" distL="0" distR="0" wp14:anchorId="3536AD3A" wp14:editId="342C1039">
            <wp:extent cx="5274310" cy="16256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625600"/>
                    </a:xfrm>
                    <a:prstGeom prst="rect">
                      <a:avLst/>
                    </a:prstGeom>
                  </pic:spPr>
                </pic:pic>
              </a:graphicData>
            </a:graphic>
          </wp:inline>
        </w:drawing>
      </w:r>
    </w:p>
    <w:sectPr w:rsidR="00374A4D" w:rsidRPr="00905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D09" w:rsidRDefault="002F6D09" w:rsidP="007A3DAD">
      <w:r>
        <w:separator/>
      </w:r>
    </w:p>
  </w:endnote>
  <w:endnote w:type="continuationSeparator" w:id="0">
    <w:p w:rsidR="002F6D09" w:rsidRDefault="002F6D09" w:rsidP="007A3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D09" w:rsidRDefault="002F6D09" w:rsidP="007A3DAD">
      <w:r>
        <w:separator/>
      </w:r>
    </w:p>
  </w:footnote>
  <w:footnote w:type="continuationSeparator" w:id="0">
    <w:p w:rsidR="002F6D09" w:rsidRDefault="002F6D09" w:rsidP="007A3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94"/>
    <w:rsid w:val="000666B5"/>
    <w:rsid w:val="000D31C7"/>
    <w:rsid w:val="000F1C44"/>
    <w:rsid w:val="00100132"/>
    <w:rsid w:val="001020B3"/>
    <w:rsid w:val="001C7A94"/>
    <w:rsid w:val="001E659B"/>
    <w:rsid w:val="0020459E"/>
    <w:rsid w:val="00215B3C"/>
    <w:rsid w:val="00250959"/>
    <w:rsid w:val="002F6D09"/>
    <w:rsid w:val="00374A4D"/>
    <w:rsid w:val="003E5595"/>
    <w:rsid w:val="00423FD6"/>
    <w:rsid w:val="004951F1"/>
    <w:rsid w:val="00575B33"/>
    <w:rsid w:val="005822BC"/>
    <w:rsid w:val="005C443C"/>
    <w:rsid w:val="005C4BF6"/>
    <w:rsid w:val="00612270"/>
    <w:rsid w:val="0065688F"/>
    <w:rsid w:val="007040C5"/>
    <w:rsid w:val="007608E3"/>
    <w:rsid w:val="007A3DAD"/>
    <w:rsid w:val="00840D23"/>
    <w:rsid w:val="00905E0B"/>
    <w:rsid w:val="00943640"/>
    <w:rsid w:val="009C5B60"/>
    <w:rsid w:val="00A120B9"/>
    <w:rsid w:val="00B153D4"/>
    <w:rsid w:val="00BA2034"/>
    <w:rsid w:val="00BD0E8C"/>
    <w:rsid w:val="00C62E98"/>
    <w:rsid w:val="00D16777"/>
    <w:rsid w:val="00D37D82"/>
    <w:rsid w:val="00D77DDC"/>
    <w:rsid w:val="00DA11F3"/>
    <w:rsid w:val="00DB533B"/>
    <w:rsid w:val="00EA056E"/>
    <w:rsid w:val="00F65B8D"/>
    <w:rsid w:val="00F706A9"/>
    <w:rsid w:val="00F7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DE3D5-9792-4F28-A4B9-CEC23108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3F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3F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3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3DAD"/>
    <w:rPr>
      <w:sz w:val="18"/>
      <w:szCs w:val="18"/>
    </w:rPr>
  </w:style>
  <w:style w:type="paragraph" w:styleId="a4">
    <w:name w:val="footer"/>
    <w:basedOn w:val="a"/>
    <w:link w:val="Char0"/>
    <w:uiPriority w:val="99"/>
    <w:unhideWhenUsed/>
    <w:rsid w:val="007A3DAD"/>
    <w:pPr>
      <w:tabs>
        <w:tab w:val="center" w:pos="4153"/>
        <w:tab w:val="right" w:pos="8306"/>
      </w:tabs>
      <w:snapToGrid w:val="0"/>
      <w:jc w:val="left"/>
    </w:pPr>
    <w:rPr>
      <w:sz w:val="18"/>
      <w:szCs w:val="18"/>
    </w:rPr>
  </w:style>
  <w:style w:type="character" w:customStyle="1" w:styleId="Char0">
    <w:name w:val="页脚 Char"/>
    <w:basedOn w:val="a0"/>
    <w:link w:val="a4"/>
    <w:uiPriority w:val="99"/>
    <w:rsid w:val="007A3DAD"/>
    <w:rPr>
      <w:sz w:val="18"/>
      <w:szCs w:val="18"/>
    </w:rPr>
  </w:style>
  <w:style w:type="table" w:styleId="a5">
    <w:name w:val="Table Grid"/>
    <w:basedOn w:val="a1"/>
    <w:uiPriority w:val="39"/>
    <w:rsid w:val="007A3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23FD6"/>
    <w:rPr>
      <w:b/>
      <w:bCs/>
      <w:kern w:val="44"/>
      <w:sz w:val="44"/>
      <w:szCs w:val="44"/>
    </w:rPr>
  </w:style>
  <w:style w:type="character" w:customStyle="1" w:styleId="2Char">
    <w:name w:val="标题 2 Char"/>
    <w:basedOn w:val="a0"/>
    <w:link w:val="2"/>
    <w:uiPriority w:val="9"/>
    <w:rsid w:val="00423FD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A05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A056E"/>
  </w:style>
  <w:style w:type="paragraph" w:styleId="20">
    <w:name w:val="toc 2"/>
    <w:basedOn w:val="a"/>
    <w:next w:val="a"/>
    <w:autoRedefine/>
    <w:uiPriority w:val="39"/>
    <w:unhideWhenUsed/>
    <w:rsid w:val="00EA056E"/>
    <w:pPr>
      <w:ind w:leftChars="200" w:left="420"/>
    </w:pPr>
  </w:style>
  <w:style w:type="character" w:styleId="a6">
    <w:name w:val="Hyperlink"/>
    <w:basedOn w:val="a0"/>
    <w:uiPriority w:val="99"/>
    <w:unhideWhenUsed/>
    <w:rsid w:val="00EA05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F212-81B0-47D3-A305-0956FE64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2235826534@qq.com</dc:creator>
  <cp:keywords/>
  <dc:description/>
  <cp:lastModifiedBy>2235826534@qq.com</cp:lastModifiedBy>
  <cp:revision>32</cp:revision>
  <dcterms:created xsi:type="dcterms:W3CDTF">2018-06-10T07:14:00Z</dcterms:created>
  <dcterms:modified xsi:type="dcterms:W3CDTF">2018-06-11T00:14:00Z</dcterms:modified>
</cp:coreProperties>
</file>