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D6" w:rsidRPr="004C5985" w:rsidRDefault="00A875D6" w:rsidP="00CA4374">
      <w:pPr>
        <w:pStyle w:val="dheader1"/>
        <w:rPr>
          <w:rFonts w:eastAsia="Calibri"/>
          <w:sz w:val="32"/>
        </w:rPr>
      </w:pPr>
      <w:r w:rsidRPr="004C5985">
        <w:rPr>
          <w:rFonts w:eastAsia="Calibri"/>
          <w:sz w:val="32"/>
        </w:rPr>
        <w:t xml:space="preserve">Глава 4 </w:t>
      </w:r>
      <w:r w:rsidR="00126BE0" w:rsidRPr="004C5985">
        <w:rPr>
          <w:rFonts w:eastAsia="Calibri"/>
          <w:sz w:val="32"/>
        </w:rPr>
        <w:t>Дослідження узагальнених розв’язків</w:t>
      </w:r>
      <w:r w:rsidRPr="004C5985">
        <w:rPr>
          <w:rFonts w:eastAsia="Calibri"/>
          <w:sz w:val="32"/>
        </w:rPr>
        <w:t xml:space="preserve"> граничних задач</w:t>
      </w:r>
    </w:p>
    <w:p w:rsidR="00554F0A" w:rsidRPr="0025022C" w:rsidRDefault="00875A0E" w:rsidP="00CA4374">
      <w:pPr>
        <w:pStyle w:val="dheader1"/>
        <w:rPr>
          <w:rFonts w:eastAsia="Calibri"/>
        </w:rPr>
      </w:pPr>
      <w:r w:rsidRPr="0025022C">
        <w:rPr>
          <w:rFonts w:eastAsia="Calibri"/>
        </w:rPr>
        <w:t>Лекція 2</w:t>
      </w:r>
      <w:r w:rsidR="00A8277D" w:rsidRPr="0025022C">
        <w:rPr>
          <w:rFonts w:eastAsia="Calibri"/>
        </w:rPr>
        <w:t>8</w:t>
      </w:r>
    </w:p>
    <w:p w:rsidR="00875A0E" w:rsidRDefault="00875A0E" w:rsidP="00CA4374">
      <w:pPr>
        <w:pStyle w:val="dheader2"/>
        <w:rPr>
          <w:rFonts w:eastAsia="Calibri"/>
        </w:rPr>
      </w:pPr>
      <w:r w:rsidRPr="00A875D6">
        <w:rPr>
          <w:rFonts w:eastAsia="Calibri"/>
        </w:rPr>
        <w:t xml:space="preserve">§ 1 </w:t>
      </w:r>
      <w:r w:rsidRPr="00CA4374">
        <w:rPr>
          <w:rFonts w:eastAsia="Calibri"/>
        </w:rPr>
        <w:t>Математичний</w:t>
      </w:r>
      <w:r w:rsidRPr="00A875D6">
        <w:rPr>
          <w:rFonts w:eastAsia="Calibri"/>
        </w:rPr>
        <w:t xml:space="preserve"> апарат дослідження узагальнених розв’язків граничних задач</w:t>
      </w:r>
      <w:r w:rsidR="00FA54FA" w:rsidRPr="00A875D6">
        <w:rPr>
          <w:rFonts w:eastAsia="Calibri"/>
        </w:rPr>
        <w:t xml:space="preserve"> </w:t>
      </w:r>
    </w:p>
    <w:p w:rsidR="00AB5D75" w:rsidRPr="00130898" w:rsidRDefault="00130898" w:rsidP="00157AE0">
      <w:pPr>
        <w:pStyle w:val="dtext"/>
        <w:jc w:val="center"/>
        <w:rPr>
          <w:lang w:val="en-US"/>
        </w:rPr>
      </w:pPr>
      <w:r>
        <w:rPr>
          <w:lang w:val="en-US"/>
        </w:rPr>
        <w:t xml:space="preserve">[8, </w:t>
      </w:r>
      <w:r>
        <w:t xml:space="preserve">стор.69 - </w:t>
      </w:r>
      <w:r w:rsidR="009D6EEC">
        <w:t>101</w:t>
      </w:r>
      <w:r>
        <w:rPr>
          <w:lang w:val="en-US"/>
        </w:rPr>
        <w:t>]</w:t>
      </w:r>
    </w:p>
    <w:p w:rsidR="00182C20" w:rsidRPr="00090DA3" w:rsidRDefault="00182C20" w:rsidP="00CA4374">
      <w:pPr>
        <w:pStyle w:val="dheader3"/>
      </w:pPr>
      <w:r w:rsidRPr="00090DA3">
        <w:t>Допоміжні</w:t>
      </w:r>
      <w:r w:rsidRPr="00090DA3">
        <w:rPr>
          <w:lang w:val="en-US"/>
        </w:rPr>
        <w:t xml:space="preserve"> </w:t>
      </w:r>
      <w:r w:rsidRPr="00CA4374">
        <w:t>результати</w:t>
      </w:r>
    </w:p>
    <w:p w:rsidR="00875A0E" w:rsidRDefault="00875A0E" w:rsidP="00CA4374">
      <w:pPr>
        <w:pStyle w:val="dtext"/>
      </w:pPr>
      <w:r>
        <w:t>При дослідженні властивостей узагальнених розв’язків  граничних задач ми будемо користуватися апаратом функціонального аналізу, тому нагадаємо деякі важливі поняття.</w:t>
      </w:r>
    </w:p>
    <w:p w:rsidR="00875A0E" w:rsidRDefault="00090DA3" w:rsidP="00157AE0">
      <w:pPr>
        <w:pStyle w:val="dtext"/>
      </w:pPr>
      <w:r>
        <w:rPr>
          <w:b/>
        </w:rPr>
        <w:t>О</w:t>
      </w:r>
      <w:r w:rsidR="00875A0E" w:rsidRPr="00611BAA">
        <w:rPr>
          <w:b/>
        </w:rPr>
        <w:t>значення 1</w:t>
      </w:r>
      <w:r w:rsidR="00875A0E">
        <w:t xml:space="preserve"> Нехай </w:t>
      </w:r>
      <w:r w:rsidR="00875A0E" w:rsidRPr="00BB033D">
        <w:rPr>
          <w:position w:val="-4"/>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4.25pt" o:ole="">
            <v:imagedata r:id="rId8" o:title=""/>
          </v:shape>
          <o:OLEObject Type="Embed" ProgID="Equation.3" ShapeID="_x0000_i1025" DrawAspect="Content" ObjectID="_1618042531" r:id="rId9"/>
        </w:object>
      </w:r>
      <w:r w:rsidR="00875A0E">
        <w:t xml:space="preserve"> - лінійний нормований простів, тоді будемо говорити, що сукупність елементів </w:t>
      </w:r>
      <w:r w:rsidR="00875A0E" w:rsidRPr="00BB033D">
        <w:rPr>
          <w:position w:val="-4"/>
        </w:rPr>
        <w:object w:dxaOrig="900" w:dyaOrig="300">
          <v:shape id="_x0000_i1026" type="#_x0000_t75" style="width:45pt;height:15pt" o:ole="">
            <v:imagedata r:id="rId10" o:title=""/>
          </v:shape>
          <o:OLEObject Type="Embed" ProgID="Equation.3" ShapeID="_x0000_i1026" DrawAspect="Content" ObjectID="_1618042532" r:id="rId11"/>
        </w:object>
      </w:r>
      <w:r w:rsidR="00875A0E">
        <w:t xml:space="preserve"> є всюди щільною в </w:t>
      </w:r>
      <w:r w:rsidR="00875A0E" w:rsidRPr="00BB033D">
        <w:rPr>
          <w:position w:val="-4"/>
        </w:rPr>
        <w:object w:dxaOrig="300" w:dyaOrig="279">
          <v:shape id="_x0000_i1027" type="#_x0000_t75" style="width:15pt;height:14.25pt" o:ole="">
            <v:imagedata r:id="rId12" o:title=""/>
          </v:shape>
          <o:OLEObject Type="Embed" ProgID="Equation.3" ShapeID="_x0000_i1027" DrawAspect="Content" ObjectID="_1618042533" r:id="rId13"/>
        </w:object>
      </w:r>
      <w:r w:rsidR="00875A0E">
        <w:t xml:space="preserve">, якщо будь – який елемент </w:t>
      </w:r>
      <w:r w:rsidR="00875A0E" w:rsidRPr="00BB033D">
        <w:rPr>
          <w:position w:val="-4"/>
        </w:rPr>
        <w:object w:dxaOrig="300" w:dyaOrig="279">
          <v:shape id="_x0000_i1028" type="#_x0000_t75" style="width:15pt;height:14.25pt" o:ole="">
            <v:imagedata r:id="rId14" o:title=""/>
          </v:shape>
          <o:OLEObject Type="Embed" ProgID="Equation.3" ShapeID="_x0000_i1028" DrawAspect="Content" ObjectID="_1618042534" r:id="rId15"/>
        </w:object>
      </w:r>
      <w:r w:rsidR="00875A0E">
        <w:t xml:space="preserve"> можна представити як границю в нормі </w:t>
      </w:r>
      <w:r w:rsidR="00875A0E" w:rsidRPr="00BB033D">
        <w:rPr>
          <w:position w:val="-4"/>
        </w:rPr>
        <w:object w:dxaOrig="300" w:dyaOrig="279">
          <v:shape id="_x0000_i1029" type="#_x0000_t75" style="width:15pt;height:14.25pt" o:ole="">
            <v:imagedata r:id="rId14" o:title=""/>
          </v:shape>
          <o:OLEObject Type="Embed" ProgID="Equation.3" ShapeID="_x0000_i1029" DrawAspect="Content" ObjectID="_1618042535" r:id="rId16"/>
        </w:object>
      </w:r>
      <w:r w:rsidR="00875A0E">
        <w:t xml:space="preserve"> елементів з </w:t>
      </w:r>
      <w:r w:rsidR="00875A0E" w:rsidRPr="00BB033D">
        <w:rPr>
          <w:position w:val="-4"/>
        </w:rPr>
        <w:object w:dxaOrig="360" w:dyaOrig="300">
          <v:shape id="_x0000_i1030" type="#_x0000_t75" style="width:18pt;height:15pt" o:ole="">
            <v:imagedata r:id="rId17" o:title=""/>
          </v:shape>
          <o:OLEObject Type="Embed" ProgID="Equation.3" ShapeID="_x0000_i1030" DrawAspect="Content" ObjectID="_1618042536" r:id="rId18"/>
        </w:object>
      </w:r>
      <w:r w:rsidR="00875A0E">
        <w:t xml:space="preserve">. Якщо в </w:t>
      </w:r>
      <w:r w:rsidR="00875A0E" w:rsidRPr="00BB033D">
        <w:rPr>
          <w:position w:val="-4"/>
        </w:rPr>
        <w:object w:dxaOrig="300" w:dyaOrig="279">
          <v:shape id="_x0000_i1031" type="#_x0000_t75" style="width:15pt;height:14.25pt" o:ole="">
            <v:imagedata r:id="rId14" o:title=""/>
          </v:shape>
          <o:OLEObject Type="Embed" ProgID="Equation.3" ShapeID="_x0000_i1031" DrawAspect="Content" ObjectID="_1618042537" r:id="rId19"/>
        </w:object>
      </w:r>
      <w:r w:rsidR="00875A0E">
        <w:t xml:space="preserve"> існує злічена всюди щільна множина елементів, то </w:t>
      </w:r>
      <w:r w:rsidR="00875A0E" w:rsidRPr="00BB033D">
        <w:rPr>
          <w:position w:val="-4"/>
        </w:rPr>
        <w:object w:dxaOrig="300" w:dyaOrig="279">
          <v:shape id="_x0000_i1032" type="#_x0000_t75" style="width:15pt;height:14.25pt" o:ole="">
            <v:imagedata r:id="rId14" o:title=""/>
          </v:shape>
          <o:OLEObject Type="Embed" ProgID="Equation.3" ShapeID="_x0000_i1032" DrawAspect="Content" ObjectID="_1618042538" r:id="rId20"/>
        </w:object>
      </w:r>
      <w:r w:rsidR="00875A0E">
        <w:t xml:space="preserve"> називають сепарабільним простором.</w:t>
      </w:r>
    </w:p>
    <w:p w:rsidR="00875A0E" w:rsidRDefault="00090DA3" w:rsidP="00157AE0">
      <w:pPr>
        <w:pStyle w:val="dtext"/>
      </w:pPr>
      <w:r>
        <w:rPr>
          <w:b/>
        </w:rPr>
        <w:t>О</w:t>
      </w:r>
      <w:r w:rsidR="00875A0E" w:rsidRPr="00611BAA">
        <w:rPr>
          <w:b/>
        </w:rPr>
        <w:t>значення 2</w:t>
      </w:r>
      <w:r w:rsidR="00875A0E">
        <w:t xml:space="preserve"> Простір </w:t>
      </w:r>
      <w:r w:rsidR="00875A0E" w:rsidRPr="00611BAA">
        <w:rPr>
          <w:position w:val="-4"/>
        </w:rPr>
        <w:object w:dxaOrig="300" w:dyaOrig="279">
          <v:shape id="_x0000_i1033" type="#_x0000_t75" style="width:15pt;height:14.25pt" o:ole="">
            <v:imagedata r:id="rId21" o:title=""/>
          </v:shape>
          <o:OLEObject Type="Embed" ProgID="Equation.3" ShapeID="_x0000_i1033" DrawAspect="Content" ObjectID="_1618042539" r:id="rId22"/>
        </w:object>
      </w:r>
      <w:r w:rsidR="00875A0E">
        <w:t xml:space="preserve"> називають повним, якщо для будь – якої фундаментальної в </w:t>
      </w:r>
      <w:r w:rsidR="00875A0E" w:rsidRPr="00BB033D">
        <w:rPr>
          <w:position w:val="-4"/>
        </w:rPr>
        <w:object w:dxaOrig="300" w:dyaOrig="279">
          <v:shape id="_x0000_i1034" type="#_x0000_t75" style="width:15pt;height:14.25pt" o:ole="">
            <v:imagedata r:id="rId14" o:title=""/>
          </v:shape>
          <o:OLEObject Type="Embed" ProgID="Equation.3" ShapeID="_x0000_i1034" DrawAspect="Content" ObjectID="_1618042540" r:id="rId23"/>
        </w:object>
      </w:r>
      <w:r w:rsidR="00875A0E">
        <w:t xml:space="preserve"> послідовності існує граничний елемент, що належить </w:t>
      </w:r>
      <w:r w:rsidR="00875A0E" w:rsidRPr="00BB033D">
        <w:rPr>
          <w:position w:val="-4"/>
        </w:rPr>
        <w:object w:dxaOrig="300" w:dyaOrig="279">
          <v:shape id="_x0000_i1035" type="#_x0000_t75" style="width:15pt;height:14.25pt" o:ole="">
            <v:imagedata r:id="rId14" o:title=""/>
          </v:shape>
          <o:OLEObject Type="Embed" ProgID="Equation.3" ShapeID="_x0000_i1035" DrawAspect="Content" ObjectID="_1618042541" r:id="rId24"/>
        </w:object>
      </w:r>
      <w:r w:rsidR="00875A0E">
        <w:t>. Повний лінійний нормований простір називається банаховим простором.</w:t>
      </w:r>
    </w:p>
    <w:p w:rsidR="00875A0E" w:rsidRDefault="00090DA3" w:rsidP="00157AE0">
      <w:pPr>
        <w:pStyle w:val="dtext"/>
      </w:pPr>
      <w:r>
        <w:rPr>
          <w:b/>
        </w:rPr>
        <w:t>О</w:t>
      </w:r>
      <w:r w:rsidR="00875A0E" w:rsidRPr="00C87C75">
        <w:rPr>
          <w:b/>
        </w:rPr>
        <w:t>значення 3</w:t>
      </w:r>
      <w:r w:rsidR="00875A0E">
        <w:t xml:space="preserve"> Банаховий простір </w:t>
      </w:r>
      <w:r w:rsidR="00875A0E" w:rsidRPr="002F6AC3">
        <w:rPr>
          <w:position w:val="-4"/>
        </w:rPr>
        <w:object w:dxaOrig="340" w:dyaOrig="279">
          <v:shape id="_x0000_i1036" type="#_x0000_t75" style="width:17.25pt;height:14.25pt" o:ole="">
            <v:imagedata r:id="rId25" o:title=""/>
          </v:shape>
          <o:OLEObject Type="Embed" ProgID="Equation.3" ShapeID="_x0000_i1036" DrawAspect="Content" ObjectID="_1618042542" r:id="rId26"/>
        </w:object>
      </w:r>
      <w:r w:rsidR="00875A0E">
        <w:t xml:space="preserve">в якому для будь – яких двох елементів </w:t>
      </w:r>
      <w:r w:rsidR="00875A0E" w:rsidRPr="004E12BA">
        <w:rPr>
          <w:position w:val="-12"/>
        </w:rPr>
        <w:object w:dxaOrig="980" w:dyaOrig="360">
          <v:shape id="_x0000_i1037" type="#_x0000_t75" style="width:48.75pt;height:18pt" o:ole="">
            <v:imagedata r:id="rId27" o:title=""/>
          </v:shape>
          <o:OLEObject Type="Embed" ProgID="Equation.3" ShapeID="_x0000_i1037" DrawAspect="Content" ObjectID="_1618042543" r:id="rId28"/>
        </w:object>
      </w:r>
      <w:r w:rsidR="00875A0E">
        <w:t xml:space="preserve"> визначений скалярний добуток </w:t>
      </w:r>
      <w:r w:rsidR="00BD3184" w:rsidRPr="002F6AC3">
        <w:rPr>
          <w:position w:val="-12"/>
        </w:rPr>
        <w:object w:dxaOrig="780" w:dyaOrig="380">
          <v:shape id="_x0000_i1038" type="#_x0000_t75" style="width:39.75pt;height:18.75pt" o:ole="">
            <v:imagedata r:id="rId29" o:title=""/>
          </v:shape>
          <o:OLEObject Type="Embed" ProgID="Equation.3" ShapeID="_x0000_i1038" DrawAspect="Content" ObjectID="_1618042544" r:id="rId30"/>
        </w:object>
      </w:r>
      <w:r w:rsidR="00875A0E">
        <w:t xml:space="preserve"> з усіма властивостями скалярного добутку називають гільбертовим простором.</w:t>
      </w:r>
    </w:p>
    <w:p w:rsidR="00875A0E" w:rsidRDefault="00090DA3" w:rsidP="00157AE0">
      <w:pPr>
        <w:pStyle w:val="dtext"/>
      </w:pPr>
      <w:r>
        <w:rPr>
          <w:b/>
        </w:rPr>
        <w:t>О</w:t>
      </w:r>
      <w:r w:rsidR="00875A0E" w:rsidRPr="0024358C">
        <w:rPr>
          <w:b/>
        </w:rPr>
        <w:t>значення 4</w:t>
      </w:r>
      <w:r w:rsidR="00875A0E" w:rsidRPr="00930162">
        <w:t xml:space="preserve"> </w:t>
      </w:r>
      <w:r w:rsidR="00875A0E">
        <w:t xml:space="preserve">Послідовність </w:t>
      </w:r>
      <w:r w:rsidR="00BD3184" w:rsidRPr="002F6AC3">
        <w:rPr>
          <w:position w:val="-12"/>
        </w:rPr>
        <w:object w:dxaOrig="820" w:dyaOrig="380">
          <v:shape id="_x0000_i1039" type="#_x0000_t75" style="width:41.25pt;height:18.75pt" o:ole="">
            <v:imagedata r:id="rId31" o:title=""/>
          </v:shape>
          <o:OLEObject Type="Embed" ProgID="Equation.3" ShapeID="_x0000_i1039" DrawAspect="Content" ObjectID="_1618042545" r:id="rId32"/>
        </w:object>
      </w:r>
      <w:r w:rsidR="00875A0E">
        <w:t xml:space="preserve"> будемо назива</w:t>
      </w:r>
      <w:r>
        <w:t xml:space="preserve">ти такою, що слабко збігається </w:t>
      </w:r>
      <w:r w:rsidR="00875A0E">
        <w:t xml:space="preserve">в </w:t>
      </w:r>
      <w:r w:rsidR="00875A0E" w:rsidRPr="002F6AC3">
        <w:rPr>
          <w:position w:val="-4"/>
        </w:rPr>
        <w:object w:dxaOrig="340" w:dyaOrig="279">
          <v:shape id="_x0000_i1040" type="#_x0000_t75" style="width:17.25pt;height:14.25pt" o:ole="">
            <v:imagedata r:id="rId33" o:title=""/>
          </v:shape>
          <o:OLEObject Type="Embed" ProgID="Equation.3" ShapeID="_x0000_i1040" DrawAspect="Content" ObjectID="_1618042546" r:id="rId34"/>
        </w:object>
      </w:r>
      <w:r w:rsidR="00875A0E">
        <w:t xml:space="preserve"> до елементу </w:t>
      </w:r>
      <w:r w:rsidR="00875A0E" w:rsidRPr="002F6AC3">
        <w:rPr>
          <w:position w:val="-6"/>
        </w:rPr>
        <w:object w:dxaOrig="220" w:dyaOrig="240">
          <v:shape id="_x0000_i1041" type="#_x0000_t75" style="width:11.25pt;height:12pt" o:ole="">
            <v:imagedata r:id="rId35" o:title=""/>
          </v:shape>
          <o:OLEObject Type="Embed" ProgID="Equation.3" ShapeID="_x0000_i1041" DrawAspect="Content" ObjectID="_1618042547" r:id="rId36"/>
        </w:object>
      </w:r>
      <w:r w:rsidR="00875A0E">
        <w:t xml:space="preserve">, якщо </w:t>
      </w:r>
      <w:r w:rsidR="00BD3184" w:rsidRPr="00BD3184">
        <w:rPr>
          <w:position w:val="-14"/>
        </w:rPr>
        <w:object w:dxaOrig="3420" w:dyaOrig="400">
          <v:shape id="_x0000_i1042" type="#_x0000_t75" style="width:171pt;height:20.25pt" o:ole="">
            <v:imagedata r:id="rId37" o:title=""/>
          </v:shape>
          <o:OLEObject Type="Embed" ProgID="Equation.3" ShapeID="_x0000_i1042" DrawAspect="Content" ObjectID="_1618042548" r:id="rId38"/>
        </w:object>
      </w:r>
      <w:r w:rsidR="00875A0E">
        <w:t>.</w:t>
      </w:r>
    </w:p>
    <w:p w:rsidR="00875A0E" w:rsidRDefault="00090DA3" w:rsidP="00157AE0">
      <w:pPr>
        <w:pStyle w:val="dtext"/>
      </w:pPr>
      <w:r>
        <w:rPr>
          <w:b/>
        </w:rPr>
        <w:t>О</w:t>
      </w:r>
      <w:r w:rsidR="00875A0E" w:rsidRPr="002C4031">
        <w:rPr>
          <w:b/>
        </w:rPr>
        <w:t>значення 5</w:t>
      </w:r>
      <w:r w:rsidR="00875A0E">
        <w:t xml:space="preserve"> Множина </w:t>
      </w:r>
      <w:r w:rsidR="00875A0E" w:rsidRPr="001B2856">
        <w:rPr>
          <w:position w:val="-4"/>
        </w:rPr>
        <w:object w:dxaOrig="360" w:dyaOrig="279">
          <v:shape id="_x0000_i1043" type="#_x0000_t75" style="width:18pt;height:14.25pt" o:ole="">
            <v:imagedata r:id="rId39" o:title=""/>
          </v:shape>
          <o:OLEObject Type="Embed" ProgID="Equation.3" ShapeID="_x0000_i1043" DrawAspect="Content" ObjectID="_1618042549" r:id="rId40"/>
        </w:object>
      </w:r>
      <w:r w:rsidR="00201FCE">
        <w:t xml:space="preserve"> бана</w:t>
      </w:r>
      <w:r w:rsidR="00875A0E">
        <w:t xml:space="preserve">хового (гільбертового) простору </w:t>
      </w:r>
      <w:r w:rsidR="00875A0E" w:rsidRPr="001B2856">
        <w:rPr>
          <w:position w:val="-4"/>
        </w:rPr>
        <w:object w:dxaOrig="279" w:dyaOrig="279">
          <v:shape id="_x0000_i1044" type="#_x0000_t75" style="width:14.25pt;height:14.25pt" o:ole="">
            <v:imagedata r:id="rId41" o:title=""/>
          </v:shape>
          <o:OLEObject Type="Embed" ProgID="Equation.3" ShapeID="_x0000_i1044" DrawAspect="Content" ObjectID="_1618042550" r:id="rId42"/>
        </w:object>
      </w:r>
      <w:r w:rsidR="00875A0E">
        <w:t xml:space="preserve"> називається компактною, якщо будь – яка нескінчена множина елементів з </w:t>
      </w:r>
      <w:r w:rsidR="00875A0E" w:rsidRPr="001B2856">
        <w:rPr>
          <w:position w:val="-4"/>
        </w:rPr>
        <w:object w:dxaOrig="360" w:dyaOrig="279">
          <v:shape id="_x0000_i1045" type="#_x0000_t75" style="width:18pt;height:14.25pt" o:ole="">
            <v:imagedata r:id="rId39" o:title=""/>
          </v:shape>
          <o:OLEObject Type="Embed" ProgID="Equation.3" ShapeID="_x0000_i1045" DrawAspect="Content" ObjectID="_1618042551" r:id="rId43"/>
        </w:object>
      </w:r>
      <w:r w:rsidR="00875A0E">
        <w:t xml:space="preserve"> містить збіжну в </w:t>
      </w:r>
      <w:r w:rsidR="00201FCE">
        <w:t xml:space="preserve">просторі </w:t>
      </w:r>
      <w:r w:rsidR="00875A0E" w:rsidRPr="001B2856">
        <w:rPr>
          <w:position w:val="-4"/>
        </w:rPr>
        <w:object w:dxaOrig="279" w:dyaOrig="279">
          <v:shape id="_x0000_i1046" type="#_x0000_t75" style="width:14.25pt;height:14.25pt" o:ole="">
            <v:imagedata r:id="rId44" o:title=""/>
          </v:shape>
          <o:OLEObject Type="Embed" ProgID="Equation.3" ShapeID="_x0000_i1046" DrawAspect="Content" ObjectID="_1618042552" r:id="rId45"/>
        </w:object>
      </w:r>
      <w:r w:rsidR="00875A0E">
        <w:t>підпослідовність.</w:t>
      </w:r>
    </w:p>
    <w:p w:rsidR="00875A0E" w:rsidRPr="007E358C" w:rsidRDefault="00201FCE" w:rsidP="00157AE0">
      <w:pPr>
        <w:pStyle w:val="dtext"/>
      </w:pPr>
      <w:r>
        <w:rPr>
          <w:b/>
        </w:rPr>
        <w:t>О</w:t>
      </w:r>
      <w:r w:rsidR="00875A0E" w:rsidRPr="00FB4624">
        <w:rPr>
          <w:b/>
        </w:rPr>
        <w:t>значення 6</w:t>
      </w:r>
      <w:r w:rsidR="00875A0E">
        <w:t xml:space="preserve"> Лінійним функціоналом </w:t>
      </w:r>
      <w:r w:rsidR="00BD3184" w:rsidRPr="00FB4624">
        <w:rPr>
          <w:position w:val="-6"/>
        </w:rPr>
        <w:object w:dxaOrig="160" w:dyaOrig="300">
          <v:shape id="_x0000_i1047" type="#_x0000_t75" style="width:8.25pt;height:15pt" o:ole="">
            <v:imagedata r:id="rId46" o:title=""/>
          </v:shape>
          <o:OLEObject Type="Embed" ProgID="Equation.3" ShapeID="_x0000_i1047" DrawAspect="Content" ObjectID="_1618042553" r:id="rId47"/>
        </w:object>
      </w:r>
      <w:r w:rsidR="00875A0E">
        <w:t xml:space="preserve"> </w:t>
      </w:r>
      <w:r>
        <w:t>у</w:t>
      </w:r>
      <w:r w:rsidR="00875A0E">
        <w:t xml:space="preserve"> гільбертовому просторі Н будемо </w:t>
      </w:r>
      <w:r w:rsidR="00875A0E">
        <w:lastRenderedPageBreak/>
        <w:t xml:space="preserve">називати лінійну неперервну числову функцію </w:t>
      </w:r>
      <w:r w:rsidR="00875A0E" w:rsidRPr="00FB4624">
        <w:rPr>
          <w:position w:val="-12"/>
        </w:rPr>
        <w:object w:dxaOrig="680" w:dyaOrig="360">
          <v:shape id="_x0000_i1048" type="#_x0000_t75" style="width:33.75pt;height:18pt" o:ole="">
            <v:imagedata r:id="rId48" o:title=""/>
          </v:shape>
          <o:OLEObject Type="Embed" ProgID="Equation.3" ShapeID="_x0000_i1048" DrawAspect="Content" ObjectID="_1618042554" r:id="rId49"/>
        </w:object>
      </w:r>
      <w:r w:rsidR="00875A0E">
        <w:t xml:space="preserve">визначену для кожного </w:t>
      </w:r>
      <w:r w:rsidR="00875A0E" w:rsidRPr="00FB4624">
        <w:rPr>
          <w:position w:val="-6"/>
        </w:rPr>
        <w:object w:dxaOrig="760" w:dyaOrig="300">
          <v:shape id="_x0000_i1049" type="#_x0000_t75" style="width:38.25pt;height:15pt" o:ole="">
            <v:imagedata r:id="rId50" o:title=""/>
          </v:shape>
          <o:OLEObject Type="Embed" ProgID="Equation.3" ShapeID="_x0000_i1049" DrawAspect="Content" ObjectID="_1618042555" r:id="rId51"/>
        </w:object>
      </w:r>
      <w:r w:rsidR="00875A0E">
        <w:t xml:space="preserve">. Функціонал є неперервним якщо числова послідовність </w:t>
      </w:r>
      <w:r w:rsidR="00BD3184" w:rsidRPr="00BD3184">
        <w:rPr>
          <w:position w:val="-14"/>
        </w:rPr>
        <w:object w:dxaOrig="2020" w:dyaOrig="400">
          <v:shape id="_x0000_i1050" type="#_x0000_t75" style="width:101.25pt;height:20.25pt" o:ole="">
            <v:imagedata r:id="rId52" o:title=""/>
          </v:shape>
          <o:OLEObject Type="Embed" ProgID="Equation.3" ShapeID="_x0000_i1050" DrawAspect="Content" ObjectID="_1618042556" r:id="rId53"/>
        </w:object>
      </w:r>
      <w:r w:rsidR="00875A0E">
        <w:t xml:space="preserve"> для </w:t>
      </w:r>
      <w:r w:rsidR="00BD3184" w:rsidRPr="00FB4624">
        <w:rPr>
          <w:position w:val="-12"/>
        </w:rPr>
        <w:object w:dxaOrig="1240" w:dyaOrig="420">
          <v:shape id="_x0000_i1051" type="#_x0000_t75" style="width:62.25pt;height:21pt" o:ole="">
            <v:imagedata r:id="rId54" o:title=""/>
          </v:shape>
          <o:OLEObject Type="Embed" ProgID="Equation.3" ShapeID="_x0000_i1051" DrawAspect="Content" ObjectID="_1618042557" r:id="rId55"/>
        </w:object>
      </w:r>
      <w:r w:rsidR="00875A0E">
        <w:t xml:space="preserve">. Будь – який неперервний лінійний функціонал є також і обмеженим і навпаки, тобто </w:t>
      </w:r>
      <w:r w:rsidR="00BD3184" w:rsidRPr="00FB4624">
        <w:rPr>
          <w:position w:val="-16"/>
        </w:rPr>
        <w:object w:dxaOrig="1540" w:dyaOrig="440">
          <v:shape id="_x0000_i1052" type="#_x0000_t75" style="width:77.25pt;height:21.75pt" o:ole="">
            <v:imagedata r:id="rId56" o:title=""/>
          </v:shape>
          <o:OLEObject Type="Embed" ProgID="Equation.3" ShapeID="_x0000_i1052" DrawAspect="Content" ObjectID="_1618042558" r:id="rId57"/>
        </w:object>
      </w:r>
      <w:r w:rsidR="007E358C">
        <w:t>.</w:t>
      </w:r>
    </w:p>
    <w:p w:rsidR="00875A0E" w:rsidRPr="00BD3184" w:rsidRDefault="00201FCE" w:rsidP="00157AE0">
      <w:pPr>
        <w:pStyle w:val="dtext"/>
      </w:pPr>
      <w:r w:rsidRPr="00BD3184">
        <w:rPr>
          <w:b/>
        </w:rPr>
        <w:t xml:space="preserve">Теорема </w:t>
      </w:r>
      <w:r w:rsidR="00BD3184" w:rsidRPr="00BD3184">
        <w:rPr>
          <w:b/>
        </w:rPr>
        <w:t>1</w:t>
      </w:r>
      <w:r w:rsidR="00BD3184" w:rsidRPr="00BD3184">
        <w:t xml:space="preserve"> </w:t>
      </w:r>
      <w:r w:rsidRPr="00BD3184">
        <w:t>(</w:t>
      </w:r>
      <w:r w:rsidR="00BD3184" w:rsidRPr="00BD3184">
        <w:rPr>
          <w:b/>
        </w:rPr>
        <w:t>Ф.Риса-Фішера</w:t>
      </w:r>
      <w:r w:rsidR="00BD3184" w:rsidRPr="00BD3184">
        <w:t xml:space="preserve"> </w:t>
      </w:r>
      <w:r w:rsidR="00875A0E" w:rsidRPr="00BD3184">
        <w:rPr>
          <w:i/>
          <w:sz w:val="22"/>
        </w:rPr>
        <w:t>про представлення лінійного неперервного функціоналу в гільбертовому просторі</w:t>
      </w:r>
      <w:r w:rsidRPr="00BD3184">
        <w:t xml:space="preserve">) </w:t>
      </w:r>
      <w:r w:rsidR="00875A0E" w:rsidRPr="00BD3184">
        <w:t xml:space="preserve">Будь – який неперервний лінійний функціонал </w:t>
      </w:r>
      <w:r w:rsidR="00BD3184" w:rsidRPr="00BD3184">
        <w:rPr>
          <w:position w:val="-6"/>
        </w:rPr>
        <w:object w:dxaOrig="160" w:dyaOrig="300">
          <v:shape id="_x0000_i1053" type="#_x0000_t75" style="width:8.25pt;height:15pt" o:ole="">
            <v:imagedata r:id="rId58" o:title=""/>
          </v:shape>
          <o:OLEObject Type="Embed" ProgID="Equation.3" ShapeID="_x0000_i1053" DrawAspect="Content" ObjectID="_1618042559" r:id="rId59"/>
        </w:object>
      </w:r>
      <w:r w:rsidR="00875A0E" w:rsidRPr="00BD3184">
        <w:t xml:space="preserve">, заданий у гільбертовому просторі </w:t>
      </w:r>
      <w:r w:rsidR="00BD3184" w:rsidRPr="00BD3184">
        <w:rPr>
          <w:position w:val="-4"/>
        </w:rPr>
        <w:object w:dxaOrig="320" w:dyaOrig="279">
          <v:shape id="_x0000_i1054" type="#_x0000_t75" style="width:15.75pt;height:14.25pt" o:ole="">
            <v:imagedata r:id="rId60" o:title=""/>
          </v:shape>
          <o:OLEObject Type="Embed" ProgID="Equation.3" ShapeID="_x0000_i1054" DrawAspect="Content" ObjectID="_1618042560" r:id="rId61"/>
        </w:object>
      </w:r>
      <w:r w:rsidR="00875A0E" w:rsidRPr="00BD3184">
        <w:t xml:space="preserve"> може бути представлений у вигляді скалярного добутку </w:t>
      </w:r>
      <w:r w:rsidR="00BD3184" w:rsidRPr="00BD3184">
        <w:rPr>
          <w:position w:val="-12"/>
        </w:rPr>
        <w:object w:dxaOrig="1480" w:dyaOrig="380">
          <v:shape id="_x0000_i1055" type="#_x0000_t75" style="width:74.25pt;height:18.75pt" o:ole="">
            <v:imagedata r:id="rId62" o:title=""/>
          </v:shape>
          <o:OLEObject Type="Embed" ProgID="Equation.3" ShapeID="_x0000_i1055" DrawAspect="Content" ObjectID="_1618042561" r:id="rId63"/>
        </w:object>
      </w:r>
      <w:r w:rsidR="00875A0E" w:rsidRPr="00BD3184">
        <w:t xml:space="preserve">, при цьому </w:t>
      </w:r>
      <w:r w:rsidR="00BD3184" w:rsidRPr="00BD3184">
        <w:rPr>
          <w:position w:val="-6"/>
        </w:rPr>
        <w:object w:dxaOrig="200" w:dyaOrig="240">
          <v:shape id="_x0000_i1056" type="#_x0000_t75" style="width:9.75pt;height:12pt" o:ole="">
            <v:imagedata r:id="rId64" o:title=""/>
          </v:shape>
          <o:OLEObject Type="Embed" ProgID="Equation.3" ShapeID="_x0000_i1056" DrawAspect="Content" ObjectID="_1618042562" r:id="rId65"/>
        </w:object>
      </w:r>
      <w:r w:rsidR="00875A0E" w:rsidRPr="00BD3184">
        <w:t xml:space="preserve"> визначається для кожного функціоналу </w:t>
      </w:r>
      <w:r w:rsidR="00BD3184" w:rsidRPr="00BD3184">
        <w:rPr>
          <w:position w:val="-6"/>
        </w:rPr>
        <w:object w:dxaOrig="160" w:dyaOrig="300">
          <v:shape id="_x0000_i1057" type="#_x0000_t75" style="width:8.25pt;height:15pt" o:ole="">
            <v:imagedata r:id="rId66" o:title=""/>
          </v:shape>
          <o:OLEObject Type="Embed" ProgID="Equation.3" ShapeID="_x0000_i1057" DrawAspect="Content" ObjectID="_1618042563" r:id="rId67"/>
        </w:object>
      </w:r>
      <w:r w:rsidR="00875A0E" w:rsidRPr="00BD3184">
        <w:t xml:space="preserve"> єдиним чином, </w:t>
      </w:r>
      <w:r w:rsidR="00BD3184" w:rsidRPr="00BD3184">
        <w:rPr>
          <w:position w:val="-16"/>
        </w:rPr>
        <w:object w:dxaOrig="1040" w:dyaOrig="440">
          <v:shape id="_x0000_i1058" type="#_x0000_t75" style="width:51.75pt;height:21.75pt" o:ole="">
            <v:imagedata r:id="rId68" o:title=""/>
          </v:shape>
          <o:OLEObject Type="Embed" ProgID="Equation.3" ShapeID="_x0000_i1058" DrawAspect="Content" ObjectID="_1618042564" r:id="rId69"/>
        </w:object>
      </w:r>
      <w:r w:rsidR="00875A0E" w:rsidRPr="00BD3184">
        <w:t>.</w:t>
      </w:r>
    </w:p>
    <w:p w:rsidR="00A6643F" w:rsidRDefault="00A6643F" w:rsidP="00157AE0">
      <w:pPr>
        <w:pStyle w:val="dtext"/>
      </w:pPr>
      <w:r>
        <w:rPr>
          <w:b/>
        </w:rPr>
        <w:t>О</w:t>
      </w:r>
      <w:r w:rsidRPr="00B4131A">
        <w:rPr>
          <w:b/>
        </w:rPr>
        <w:t>значення 7</w:t>
      </w:r>
      <w:r w:rsidR="00BD3184">
        <w:rPr>
          <w:b/>
        </w:rPr>
        <w:t xml:space="preserve"> </w:t>
      </w:r>
      <w:r>
        <w:t xml:space="preserve">Лінійний оператор </w:t>
      </w:r>
      <w:r w:rsidRPr="00741716">
        <w:rPr>
          <w:position w:val="-4"/>
        </w:rPr>
        <w:object w:dxaOrig="279" w:dyaOrig="279">
          <v:shape id="_x0000_i1059" type="#_x0000_t75" style="width:14.25pt;height:14.25pt" o:ole="">
            <v:imagedata r:id="rId70" o:title=""/>
          </v:shape>
          <o:OLEObject Type="Embed" ProgID="Equation.3" ShapeID="_x0000_i1059" DrawAspect="Content" ObjectID="_1618042565" r:id="rId71"/>
        </w:object>
      </w:r>
      <w:r>
        <w:t xml:space="preserve"> який діє з банахового простору </w:t>
      </w:r>
      <w:r w:rsidRPr="00A6643F">
        <w:rPr>
          <w:position w:val="-12"/>
        </w:rPr>
        <w:object w:dxaOrig="260" w:dyaOrig="360">
          <v:shape id="_x0000_i1060" type="#_x0000_t75" style="width:12.75pt;height:18pt" o:ole="">
            <v:imagedata r:id="rId72" o:title=""/>
          </v:shape>
          <o:OLEObject Type="Embed" ProgID="Equation.DSMT4" ShapeID="_x0000_i1060" DrawAspect="Content" ObjectID="_1618042566" r:id="rId73"/>
        </w:object>
      </w:r>
      <w:r>
        <w:t xml:space="preserve"> у банаховий простів </w:t>
      </w:r>
      <w:r w:rsidRPr="00A6643F">
        <w:rPr>
          <w:position w:val="-12"/>
        </w:rPr>
        <w:object w:dxaOrig="300" w:dyaOrig="360">
          <v:shape id="_x0000_i1061" type="#_x0000_t75" style="width:15pt;height:18pt" o:ole="">
            <v:imagedata r:id="rId74" o:title=""/>
          </v:shape>
          <o:OLEObject Type="Embed" ProgID="Equation.DSMT4" ShapeID="_x0000_i1061" DrawAspect="Content" ObjectID="_1618042567" r:id="rId75"/>
        </w:object>
      </w:r>
      <w:r>
        <w:t xml:space="preserve"> називається обмеженим, якщо існує така константа </w:t>
      </w:r>
      <w:r w:rsidRPr="00A6643F">
        <w:rPr>
          <w:position w:val="-6"/>
        </w:rPr>
        <w:object w:dxaOrig="240" w:dyaOrig="279">
          <v:shape id="_x0000_i1062" type="#_x0000_t75" style="width:12pt;height:14.25pt" o:ole="">
            <v:imagedata r:id="rId76" o:title=""/>
          </v:shape>
          <o:OLEObject Type="Embed" ProgID="Equation.DSMT4" ShapeID="_x0000_i1062" DrawAspect="Content" ObjectID="_1618042568" r:id="rId77"/>
        </w:object>
      </w:r>
      <w:r>
        <w:t xml:space="preserve">, що для будь-якого елементу </w:t>
      </w:r>
      <w:r w:rsidRPr="00A6643F">
        <w:rPr>
          <w:position w:val="-12"/>
        </w:rPr>
        <w:object w:dxaOrig="1460" w:dyaOrig="360">
          <v:shape id="_x0000_i1063" type="#_x0000_t75" style="width:72.75pt;height:18pt" o:ole="">
            <v:imagedata r:id="rId78" o:title=""/>
          </v:shape>
          <o:OLEObject Type="Embed" ProgID="Equation.DSMT4" ShapeID="_x0000_i1063" DrawAspect="Content" ObjectID="_1618042569" r:id="rId79"/>
        </w:object>
      </w:r>
      <w:r>
        <w:t xml:space="preserve"> має місце нерівність </w:t>
      </w:r>
      <w:r w:rsidRPr="00A6643F">
        <w:rPr>
          <w:position w:val="-18"/>
        </w:rPr>
        <w:object w:dxaOrig="1579" w:dyaOrig="440">
          <v:shape id="_x0000_i1064" type="#_x0000_t75" style="width:78.75pt;height:21.75pt" o:ole="">
            <v:imagedata r:id="rId80" o:title=""/>
          </v:shape>
          <o:OLEObject Type="Embed" ProgID="Equation.DSMT4" ShapeID="_x0000_i1064" DrawAspect="Content" ObjectID="_1618042570" r:id="rId81"/>
        </w:object>
      </w:r>
      <w:r w:rsidR="00A42663">
        <w:t>.</w:t>
      </w:r>
    </w:p>
    <w:p w:rsidR="00A42663" w:rsidRPr="00C8767F" w:rsidRDefault="00A42663" w:rsidP="00157AE0">
      <w:pPr>
        <w:pStyle w:val="dtext"/>
        <w:rPr>
          <w:b/>
          <w:lang w:val="ru-RU"/>
        </w:rPr>
      </w:pPr>
      <w:r>
        <w:rPr>
          <w:b/>
        </w:rPr>
        <w:t>О</w:t>
      </w:r>
      <w:r w:rsidRPr="00B4131A">
        <w:rPr>
          <w:b/>
        </w:rPr>
        <w:t xml:space="preserve">значення </w:t>
      </w:r>
      <w:r>
        <w:rPr>
          <w:b/>
        </w:rPr>
        <w:t xml:space="preserve">8 </w:t>
      </w:r>
      <w:r>
        <w:t xml:space="preserve">Лінійний оператор </w:t>
      </w:r>
      <w:r w:rsidRPr="00741716">
        <w:rPr>
          <w:position w:val="-4"/>
        </w:rPr>
        <w:object w:dxaOrig="279" w:dyaOrig="279">
          <v:shape id="_x0000_i1065" type="#_x0000_t75" style="width:14.25pt;height:14.25pt" o:ole="">
            <v:imagedata r:id="rId70" o:title=""/>
          </v:shape>
          <o:OLEObject Type="Embed" ProgID="Equation.3" ShapeID="_x0000_i1065" DrawAspect="Content" ObjectID="_1618042571" r:id="rId82"/>
        </w:object>
      </w:r>
      <w:r w:rsidR="0060601A">
        <w:t>,</w:t>
      </w:r>
      <w:r>
        <w:t xml:space="preserve"> який діє з банахового простору </w:t>
      </w:r>
      <w:r w:rsidRPr="00A6643F">
        <w:rPr>
          <w:position w:val="-12"/>
        </w:rPr>
        <w:object w:dxaOrig="260" w:dyaOrig="360">
          <v:shape id="_x0000_i1066" type="#_x0000_t75" style="width:12.75pt;height:18pt" o:ole="">
            <v:imagedata r:id="rId72" o:title=""/>
          </v:shape>
          <o:OLEObject Type="Embed" ProgID="Equation.DSMT4" ShapeID="_x0000_i1066" DrawAspect="Content" ObjectID="_1618042572" r:id="rId83"/>
        </w:object>
      </w:r>
      <w:r>
        <w:t xml:space="preserve"> у банаховий простів </w:t>
      </w:r>
      <w:r w:rsidR="00A42863" w:rsidRPr="00A6643F">
        <w:rPr>
          <w:position w:val="-12"/>
        </w:rPr>
        <w:object w:dxaOrig="320" w:dyaOrig="380">
          <v:shape id="_x0000_i1067" type="#_x0000_t75" style="width:15.75pt;height:18.75pt" o:ole="">
            <v:imagedata r:id="rId84" o:title=""/>
          </v:shape>
          <o:OLEObject Type="Embed" ProgID="Equation.DSMT4" ShapeID="_x0000_i1067" DrawAspect="Content" ObjectID="_1618042573" r:id="rId85"/>
        </w:object>
      </w:r>
      <w:r>
        <w:t xml:space="preserve"> називається неперервним</w:t>
      </w:r>
      <w:r w:rsidR="0060601A" w:rsidRPr="0060601A">
        <w:t xml:space="preserve"> </w:t>
      </w:r>
      <w:r w:rsidR="0060601A">
        <w:t xml:space="preserve">на елементі </w:t>
      </w:r>
      <w:r w:rsidR="00CF05F9" w:rsidRPr="00CF05F9">
        <w:rPr>
          <w:position w:val="-12"/>
        </w:rPr>
        <w:object w:dxaOrig="1140" w:dyaOrig="360">
          <v:shape id="_x0000_i1068" type="#_x0000_t75" style="width:57pt;height:18pt" o:ole="">
            <v:imagedata r:id="rId86" o:title=""/>
          </v:shape>
          <o:OLEObject Type="Embed" ProgID="Equation.DSMT4" ShapeID="_x0000_i1068" DrawAspect="Content" ObjectID="_1618042574" r:id="rId87"/>
        </w:object>
      </w:r>
      <w:r w:rsidR="00B1686C">
        <w:rPr>
          <w:lang w:val="ru-RU"/>
        </w:rPr>
        <w:t xml:space="preserve">, якщо для </w:t>
      </w:r>
      <w:r w:rsidR="00CF05F9" w:rsidRPr="00CF05F9">
        <w:rPr>
          <w:lang w:val="ru-RU"/>
        </w:rPr>
        <w:t xml:space="preserve">будь – якої </w:t>
      </w:r>
      <w:r w:rsidR="00CF05F9">
        <w:t xml:space="preserve">послідовності елементів </w:t>
      </w:r>
      <w:r w:rsidR="00B1686C" w:rsidRPr="00B1686C">
        <w:rPr>
          <w:position w:val="-14"/>
        </w:rPr>
        <w:object w:dxaOrig="2400" w:dyaOrig="400">
          <v:shape id="_x0000_i1069" type="#_x0000_t75" style="width:120pt;height:20.25pt" o:ole="">
            <v:imagedata r:id="rId88" o:title=""/>
          </v:shape>
          <o:OLEObject Type="Embed" ProgID="Equation.DSMT4" ShapeID="_x0000_i1069" DrawAspect="Content" ObjectID="_1618042575" r:id="rId89"/>
        </w:object>
      </w:r>
      <w:r w:rsidR="00B1686C">
        <w:t xml:space="preserve">по нормі банохового простору </w:t>
      </w:r>
      <w:r w:rsidR="00B1686C" w:rsidRPr="00A6643F">
        <w:rPr>
          <w:position w:val="-12"/>
        </w:rPr>
        <w:object w:dxaOrig="260" w:dyaOrig="360">
          <v:shape id="_x0000_i1070" type="#_x0000_t75" style="width:12.75pt;height:18pt" o:ole="">
            <v:imagedata r:id="rId72" o:title=""/>
          </v:shape>
          <o:OLEObject Type="Embed" ProgID="Equation.DSMT4" ShapeID="_x0000_i1070" DrawAspect="Content" ObjectID="_1618042576" r:id="rId90"/>
        </w:object>
      </w:r>
      <w:r w:rsidR="00B1686C">
        <w:t xml:space="preserve">, числова послідовність </w:t>
      </w:r>
      <w:r w:rsidR="0041706C" w:rsidRPr="0041706C">
        <w:rPr>
          <w:position w:val="-20"/>
        </w:rPr>
        <w:object w:dxaOrig="840" w:dyaOrig="480">
          <v:shape id="_x0000_i1071" type="#_x0000_t75" style="width:42pt;height:24pt" o:ole="">
            <v:imagedata r:id="rId91" o:title=""/>
          </v:shape>
          <o:OLEObject Type="Embed" ProgID="Equation.DSMT4" ShapeID="_x0000_i1071" DrawAspect="Content" ObjectID="_1618042577" r:id="rId92"/>
        </w:object>
      </w:r>
      <w:r w:rsidR="00B1686C">
        <w:t xml:space="preserve"> збігається до елемента </w:t>
      </w:r>
      <w:r w:rsidR="0041706C" w:rsidRPr="0041706C">
        <w:rPr>
          <w:position w:val="-20"/>
        </w:rPr>
        <w:object w:dxaOrig="780" w:dyaOrig="480">
          <v:shape id="_x0000_i1072" type="#_x0000_t75" style="width:39pt;height:24pt" o:ole="">
            <v:imagedata r:id="rId93" o:title=""/>
          </v:shape>
          <o:OLEObject Type="Embed" ProgID="Equation.DSMT4" ShapeID="_x0000_i1072" DrawAspect="Content" ObjectID="_1618042578" r:id="rId94"/>
        </w:object>
      </w:r>
      <w:r w:rsidR="00B1686C">
        <w:t xml:space="preserve">. </w:t>
      </w:r>
      <w:r w:rsidR="00C8767F">
        <w:t xml:space="preserve">Якщо оператор </w:t>
      </w:r>
      <w:r w:rsidR="00C8767F" w:rsidRPr="00741716">
        <w:rPr>
          <w:position w:val="-4"/>
        </w:rPr>
        <w:object w:dxaOrig="279" w:dyaOrig="279">
          <v:shape id="_x0000_i1073" type="#_x0000_t75" style="width:14.25pt;height:14.25pt" o:ole="">
            <v:imagedata r:id="rId70" o:title=""/>
          </v:shape>
          <o:OLEObject Type="Embed" ProgID="Equation.3" ShapeID="_x0000_i1073" DrawAspect="Content" ObjectID="_1618042579" r:id="rId95"/>
        </w:object>
      </w:r>
      <w:r w:rsidR="00C8767F">
        <w:t xml:space="preserve"> неперервний на кожному елементі банахового простору </w:t>
      </w:r>
      <w:r w:rsidR="00A42863" w:rsidRPr="00A6643F">
        <w:rPr>
          <w:position w:val="-12"/>
        </w:rPr>
        <w:object w:dxaOrig="300" w:dyaOrig="380">
          <v:shape id="_x0000_i1074" type="#_x0000_t75" style="width:15pt;height:18.75pt" o:ole="">
            <v:imagedata r:id="rId96" o:title=""/>
          </v:shape>
          <o:OLEObject Type="Embed" ProgID="Equation.DSMT4" ShapeID="_x0000_i1074" DrawAspect="Content" ObjectID="_1618042580" r:id="rId97"/>
        </w:object>
      </w:r>
      <w:r w:rsidR="00C8767F">
        <w:t>, його називають неперервним.</w:t>
      </w:r>
    </w:p>
    <w:p w:rsidR="00A42663" w:rsidRDefault="00A42663" w:rsidP="00CA4374">
      <w:pPr>
        <w:pStyle w:val="dtext"/>
      </w:pPr>
      <w:r>
        <w:t xml:space="preserve">Для того щоб лінійний оператор </w:t>
      </w:r>
      <w:r w:rsidRPr="00741716">
        <w:rPr>
          <w:position w:val="-4"/>
        </w:rPr>
        <w:object w:dxaOrig="279" w:dyaOrig="279">
          <v:shape id="_x0000_i1075" type="#_x0000_t75" style="width:14.25pt;height:14.25pt" o:ole="">
            <v:imagedata r:id="rId70" o:title=""/>
          </v:shape>
          <o:OLEObject Type="Embed" ProgID="Equation.3" ShapeID="_x0000_i1075" DrawAspect="Content" ObjectID="_1618042581" r:id="rId98"/>
        </w:object>
      </w:r>
      <w:r w:rsidR="0060601A">
        <w:t xml:space="preserve"> був </w:t>
      </w:r>
      <w:r w:rsidR="00950968">
        <w:t>неперервним необхідно і достатньо щоб цей оператор був обмеженим.</w:t>
      </w:r>
    </w:p>
    <w:p w:rsidR="00DF37BC" w:rsidRPr="00E13F51" w:rsidRDefault="00C8767F" w:rsidP="00157AE0">
      <w:pPr>
        <w:pStyle w:val="dtext"/>
      </w:pPr>
      <w:r w:rsidRPr="00E13F51">
        <w:rPr>
          <w:b/>
        </w:rPr>
        <w:t>Означення 9</w:t>
      </w:r>
      <w:r w:rsidRPr="00E13F51">
        <w:t xml:space="preserve"> Нехай </w:t>
      </w:r>
      <w:r w:rsidR="00C63E5F" w:rsidRPr="00C63E5F">
        <w:rPr>
          <w:position w:val="-12"/>
        </w:rPr>
        <w:object w:dxaOrig="1340" w:dyaOrig="420">
          <v:shape id="_x0000_i1076" type="#_x0000_t75" style="width:66.75pt;height:21pt" o:ole="">
            <v:imagedata r:id="rId99" o:title=""/>
          </v:shape>
          <o:OLEObject Type="Embed" ProgID="Equation.DSMT4" ShapeID="_x0000_i1076" DrawAspect="Content" ObjectID="_1618042582" r:id="rId100"/>
        </w:object>
      </w:r>
      <w:r w:rsidR="00BD3184">
        <w:t>,</w:t>
      </w:r>
      <w:r w:rsidRPr="00E13F51">
        <w:t xml:space="preserve"> підмножина елементів гільбертового простору </w:t>
      </w:r>
      <w:r w:rsidR="00BD3184" w:rsidRPr="00BD3184">
        <w:rPr>
          <w:position w:val="-4"/>
        </w:rPr>
        <w:object w:dxaOrig="320" w:dyaOrig="279">
          <v:shape id="_x0000_i1077" type="#_x0000_t75" style="width:15.75pt;height:14.25pt" o:ole="">
            <v:imagedata r:id="rId101" o:title=""/>
          </v:shape>
          <o:OLEObject Type="Embed" ProgID="Equation.3" ShapeID="_x0000_i1077" DrawAspect="Content" ObjectID="_1618042583" r:id="rId102"/>
        </w:object>
      </w:r>
      <w:r w:rsidRPr="00E13F51">
        <w:t xml:space="preserve">, з наступними властивостями: для будь – якого </w:t>
      </w:r>
      <w:r w:rsidR="00C63E5F" w:rsidRPr="00C63E5F">
        <w:rPr>
          <w:position w:val="-12"/>
        </w:rPr>
        <w:object w:dxaOrig="1200" w:dyaOrig="420">
          <v:shape id="_x0000_i1078" type="#_x0000_t75" style="width:60pt;height:21pt" o:ole="">
            <v:imagedata r:id="rId103" o:title=""/>
          </v:shape>
          <o:OLEObject Type="Embed" ProgID="Equation.DSMT4" ShapeID="_x0000_i1078" DrawAspect="Content" ObjectID="_1618042584" r:id="rId104"/>
        </w:object>
      </w:r>
      <w:r w:rsidRPr="00E13F51">
        <w:t xml:space="preserve"> існує такий елемент</w:t>
      </w:r>
      <w:r w:rsidR="00C63E5F" w:rsidRPr="00C63E5F">
        <w:rPr>
          <w:position w:val="-6"/>
        </w:rPr>
        <w:object w:dxaOrig="720" w:dyaOrig="300">
          <v:shape id="_x0000_i1079" type="#_x0000_t75" style="width:36pt;height:15pt" o:ole="">
            <v:imagedata r:id="rId105" o:title=""/>
          </v:shape>
          <o:OLEObject Type="Embed" ProgID="Equation.DSMT4" ShapeID="_x0000_i1079" DrawAspect="Content" ObjectID="_1618042585" r:id="rId106"/>
        </w:object>
      </w:r>
      <w:r w:rsidR="00A42863" w:rsidRPr="00E13F51">
        <w:t xml:space="preserve">, що для усіх </w:t>
      </w:r>
      <w:r w:rsidR="00C63E5F" w:rsidRPr="00C63E5F">
        <w:rPr>
          <w:position w:val="-12"/>
        </w:rPr>
        <w:object w:dxaOrig="1080" w:dyaOrig="360">
          <v:shape id="_x0000_i1080" type="#_x0000_t75" style="width:54pt;height:18pt" o:ole="">
            <v:imagedata r:id="rId107" o:title=""/>
          </v:shape>
          <o:OLEObject Type="Embed" ProgID="Equation.DSMT4" ShapeID="_x0000_i1080" DrawAspect="Content" ObjectID="_1618042586" r:id="rId108"/>
        </w:object>
      </w:r>
      <w:r w:rsidR="00A42863" w:rsidRPr="00E13F51">
        <w:t xml:space="preserve"> має місце рівність</w:t>
      </w:r>
      <w:r w:rsidR="00C63E5F" w:rsidRPr="00C63E5F">
        <w:rPr>
          <w:position w:val="-14"/>
        </w:rPr>
        <w:object w:dxaOrig="1800" w:dyaOrig="420">
          <v:shape id="_x0000_i1081" type="#_x0000_t75" style="width:90pt;height:21pt" o:ole="">
            <v:imagedata r:id="rId109" o:title=""/>
          </v:shape>
          <o:OLEObject Type="Embed" ProgID="Equation.DSMT4" ShapeID="_x0000_i1081" DrawAspect="Content" ObjectID="_1618042587" r:id="rId110"/>
        </w:object>
      </w:r>
      <w:r w:rsidR="002E5186" w:rsidRPr="00E13F51">
        <w:t xml:space="preserve">, тоді кажуть що на множині </w:t>
      </w:r>
      <w:r w:rsidR="001F4ABC" w:rsidRPr="00C63E5F">
        <w:rPr>
          <w:position w:val="-12"/>
        </w:rPr>
        <w:object w:dxaOrig="780" w:dyaOrig="420">
          <v:shape id="_x0000_i1082" type="#_x0000_t75" style="width:39pt;height:21pt" o:ole="">
            <v:imagedata r:id="rId111" o:title=""/>
          </v:shape>
          <o:OLEObject Type="Embed" ProgID="Equation.DSMT4" ShapeID="_x0000_i1082" DrawAspect="Content" ObjectID="_1618042588" r:id="rId112"/>
        </w:object>
      </w:r>
      <w:r w:rsidR="002E5186" w:rsidRPr="00E13F51">
        <w:t xml:space="preserve"> заданий оператор </w:t>
      </w:r>
      <w:r w:rsidR="002E5186" w:rsidRPr="00E13F51">
        <w:object w:dxaOrig="340" w:dyaOrig="340">
          <v:shape id="_x0000_i1083" type="#_x0000_t75" style="width:17.25pt;height:17.25pt" o:ole="">
            <v:imagedata r:id="rId113" o:title=""/>
          </v:shape>
          <o:OLEObject Type="Embed" ProgID="Equation.DSMT4" ShapeID="_x0000_i1083" DrawAspect="Content" ObjectID="_1618042589" r:id="rId114"/>
        </w:object>
      </w:r>
      <w:r w:rsidR="002E5186" w:rsidRPr="00E13F51">
        <w:t xml:space="preserve">, </w:t>
      </w:r>
      <w:r w:rsidR="00DF37BC" w:rsidRPr="00E13F51">
        <w:t xml:space="preserve">який </w:t>
      </w:r>
      <w:r w:rsidR="002E5186" w:rsidRPr="00E13F51">
        <w:t xml:space="preserve">ставить у відповідність елементу </w:t>
      </w:r>
      <w:r w:rsidR="001F4ABC" w:rsidRPr="00C63E5F">
        <w:rPr>
          <w:position w:val="-12"/>
        </w:rPr>
        <w:object w:dxaOrig="1200" w:dyaOrig="420">
          <v:shape id="_x0000_i1084" type="#_x0000_t75" style="width:60pt;height:21pt" o:ole="">
            <v:imagedata r:id="rId103" o:title=""/>
          </v:shape>
          <o:OLEObject Type="Embed" ProgID="Equation.DSMT4" ShapeID="_x0000_i1084" DrawAspect="Content" ObjectID="_1618042590" r:id="rId115"/>
        </w:object>
      </w:r>
      <w:r w:rsidR="002E5186" w:rsidRPr="00E13F51">
        <w:t xml:space="preserve"> елемент </w:t>
      </w:r>
      <w:r w:rsidR="001F4ABC" w:rsidRPr="00C63E5F">
        <w:rPr>
          <w:position w:val="-12"/>
        </w:rPr>
        <w:object w:dxaOrig="940" w:dyaOrig="420">
          <v:shape id="_x0000_i1085" type="#_x0000_t75" style="width:47.25pt;height:21pt" o:ole="">
            <v:imagedata r:id="rId116" o:title=""/>
          </v:shape>
          <o:OLEObject Type="Embed" ProgID="Equation.DSMT4" ShapeID="_x0000_i1085" DrawAspect="Content" ObjectID="_1618042591" r:id="rId117"/>
        </w:object>
      </w:r>
      <w:r w:rsidR="00DF37BC" w:rsidRPr="00E13F51">
        <w:t xml:space="preserve"> і </w:t>
      </w:r>
      <w:r w:rsidR="002E5186" w:rsidRPr="00E13F51">
        <w:t>називається спряженим до оператора</w:t>
      </w:r>
      <w:r w:rsidR="00BD3184">
        <w:t xml:space="preserve"> </w:t>
      </w:r>
      <w:r w:rsidR="00BD3184" w:rsidRPr="00BD3184">
        <w:rPr>
          <w:position w:val="-4"/>
        </w:rPr>
        <w:object w:dxaOrig="260" w:dyaOrig="279">
          <v:shape id="_x0000_i1086" type="#_x0000_t75" style="width:12.75pt;height:14.25pt" o:ole="">
            <v:imagedata r:id="rId118" o:title=""/>
          </v:shape>
          <o:OLEObject Type="Embed" ProgID="Equation.DSMT4" ShapeID="_x0000_i1086" DrawAspect="Content" ObjectID="_1618042592" r:id="rId119"/>
        </w:object>
      </w:r>
      <w:r w:rsidR="00DF37BC" w:rsidRPr="00E13F51">
        <w:t xml:space="preserve">. </w:t>
      </w:r>
      <w:r w:rsidR="00DF37BC" w:rsidRPr="00E13F51">
        <w:lastRenderedPageBreak/>
        <w:t xml:space="preserve">Для основного і спряженого оператора має місце </w:t>
      </w:r>
      <w:r w:rsidR="001F4ABC" w:rsidRPr="001F4ABC">
        <w:rPr>
          <w:position w:val="-18"/>
        </w:rPr>
        <w:object w:dxaOrig="2100" w:dyaOrig="499">
          <v:shape id="_x0000_i1087" type="#_x0000_t75" style="width:105pt;height:24.75pt" o:ole="">
            <v:imagedata r:id="rId120" o:title=""/>
          </v:shape>
          <o:OLEObject Type="Embed" ProgID="Equation.DSMT4" ShapeID="_x0000_i1087" DrawAspect="Content" ObjectID="_1618042593" r:id="rId121"/>
        </w:object>
      </w:r>
      <w:r w:rsidR="00485EB4" w:rsidRPr="00E13F51">
        <w:t xml:space="preserve">. </w:t>
      </w:r>
      <w:r w:rsidR="00DF37BC" w:rsidRPr="00E13F51">
        <w:t>Якщо</w:t>
      </w:r>
      <w:r w:rsidR="001F4ABC" w:rsidRPr="001F4ABC">
        <w:rPr>
          <w:position w:val="-4"/>
        </w:rPr>
        <w:object w:dxaOrig="800" w:dyaOrig="340">
          <v:shape id="_x0000_i1088" type="#_x0000_t75" style="width:39.75pt;height:17.25pt" o:ole="">
            <v:imagedata r:id="rId122" o:title=""/>
          </v:shape>
          <o:OLEObject Type="Embed" ProgID="Equation.DSMT4" ShapeID="_x0000_i1088" DrawAspect="Content" ObjectID="_1618042594" r:id="rId123"/>
        </w:object>
      </w:r>
      <w:r w:rsidR="00DF37BC" w:rsidRPr="00E13F51">
        <w:t xml:space="preserve">, то оператор </w:t>
      </w:r>
      <w:r w:rsidR="001F4ABC" w:rsidRPr="001F4ABC">
        <w:rPr>
          <w:position w:val="-4"/>
        </w:rPr>
        <w:object w:dxaOrig="260" w:dyaOrig="279">
          <v:shape id="_x0000_i1089" type="#_x0000_t75" style="width:12.75pt;height:14.25pt" o:ole="">
            <v:imagedata r:id="rId124" o:title=""/>
          </v:shape>
          <o:OLEObject Type="Embed" ProgID="Equation.DSMT4" ShapeID="_x0000_i1089" DrawAspect="Content" ObjectID="_1618042595" r:id="rId125"/>
        </w:object>
      </w:r>
      <w:r w:rsidR="00DF37BC" w:rsidRPr="00E13F51">
        <w:t xml:space="preserve"> називається самоспряженими.</w:t>
      </w:r>
    </w:p>
    <w:p w:rsidR="00875A0E" w:rsidRPr="00E13F51" w:rsidRDefault="00A6643F" w:rsidP="00157AE0">
      <w:pPr>
        <w:pStyle w:val="dtext"/>
      </w:pPr>
      <w:r w:rsidRPr="00E13F51">
        <w:rPr>
          <w:b/>
        </w:rPr>
        <w:t>О</w:t>
      </w:r>
      <w:r w:rsidR="00875A0E" w:rsidRPr="00E13F51">
        <w:rPr>
          <w:b/>
        </w:rPr>
        <w:t xml:space="preserve">значення </w:t>
      </w:r>
      <w:r w:rsidR="00485EB4" w:rsidRPr="00E13F51">
        <w:rPr>
          <w:b/>
        </w:rPr>
        <w:t>10</w:t>
      </w:r>
      <w:r w:rsidR="00875A0E" w:rsidRPr="00E13F51">
        <w:t xml:space="preserve"> Будемо називати лінійний оператор </w:t>
      </w:r>
      <w:r w:rsidR="00C63E5F" w:rsidRPr="00C63E5F">
        <w:rPr>
          <w:position w:val="-4"/>
        </w:rPr>
        <w:object w:dxaOrig="260" w:dyaOrig="279">
          <v:shape id="_x0000_i1090" type="#_x0000_t75" style="width:12.75pt;height:14.25pt" o:ole="">
            <v:imagedata r:id="rId126" o:title=""/>
          </v:shape>
          <o:OLEObject Type="Embed" ProgID="Equation.3" ShapeID="_x0000_i1090" DrawAspect="Content" ObjectID="_1618042596" r:id="rId127"/>
        </w:object>
      </w:r>
      <w:r w:rsidR="00875A0E" w:rsidRPr="00E13F51">
        <w:t xml:space="preserve"> цілком неперервним з гільбертового простору </w:t>
      </w:r>
      <w:r w:rsidR="00C63E5F" w:rsidRPr="00C63E5F">
        <w:rPr>
          <w:position w:val="-4"/>
        </w:rPr>
        <w:object w:dxaOrig="320" w:dyaOrig="279">
          <v:shape id="_x0000_i1091" type="#_x0000_t75" style="width:15.75pt;height:14.25pt" o:ole="">
            <v:imagedata r:id="rId128" o:title=""/>
          </v:shape>
          <o:OLEObject Type="Embed" ProgID="Equation.3" ShapeID="_x0000_i1091" DrawAspect="Content" ObjectID="_1618042597" r:id="rId129"/>
        </w:object>
      </w:r>
      <w:r w:rsidR="00875A0E" w:rsidRPr="00E13F51">
        <w:t xml:space="preserve"> у гільбертов простір </w:t>
      </w:r>
      <w:r w:rsidR="00C63E5F" w:rsidRPr="00C63E5F">
        <w:rPr>
          <w:position w:val="-4"/>
        </w:rPr>
        <w:object w:dxaOrig="320" w:dyaOrig="279">
          <v:shape id="_x0000_i1092" type="#_x0000_t75" style="width:15.75pt;height:14.25pt" o:ole="">
            <v:imagedata r:id="rId128" o:title=""/>
          </v:shape>
          <o:OLEObject Type="Embed" ProgID="Equation.3" ShapeID="_x0000_i1092" DrawAspect="Content" ObjectID="_1618042598" r:id="rId130"/>
        </w:object>
      </w:r>
      <w:r w:rsidR="00875A0E" w:rsidRPr="00E13F51">
        <w:t>, якщо він переводит</w:t>
      </w:r>
      <w:r w:rsidR="00A76B3A" w:rsidRPr="00E13F51">
        <w:t>ь</w:t>
      </w:r>
      <w:r w:rsidR="00875A0E" w:rsidRPr="00E13F51">
        <w:t xml:space="preserve"> будь – яку обмежену множину елементів в </w:t>
      </w:r>
      <w:r w:rsidR="00C9626C" w:rsidRPr="00C9626C">
        <w:rPr>
          <w:position w:val="-4"/>
        </w:rPr>
        <w:object w:dxaOrig="320" w:dyaOrig="279">
          <v:shape id="_x0000_i1093" type="#_x0000_t75" style="width:15.75pt;height:14.25pt" o:ole="">
            <v:imagedata r:id="rId131" o:title=""/>
          </v:shape>
          <o:OLEObject Type="Embed" ProgID="Equation.3" ShapeID="_x0000_i1093" DrawAspect="Content" ObjectID="_1618042599" r:id="rId132"/>
        </w:object>
      </w:r>
      <w:r w:rsidR="00875A0E" w:rsidRPr="00E13F51">
        <w:t xml:space="preserve"> у компактну множину елементів.</w:t>
      </w:r>
    </w:p>
    <w:p w:rsidR="00E76D55" w:rsidRPr="00DD5A37" w:rsidRDefault="00E76D55" w:rsidP="00157AE0">
      <w:pPr>
        <w:pStyle w:val="dtext"/>
      </w:pPr>
      <w:r w:rsidRPr="00DD5A37">
        <w:rPr>
          <w:b/>
        </w:rPr>
        <w:t>Означення 11</w:t>
      </w:r>
      <w:r w:rsidRPr="00DD5A37">
        <w:t xml:space="preserve"> Оператор</w:t>
      </w:r>
      <w:r w:rsidR="00C9626C">
        <w:t xml:space="preserve"> </w:t>
      </w:r>
      <w:r w:rsidR="00C9626C" w:rsidRPr="007116F5">
        <w:rPr>
          <w:position w:val="-4"/>
          <w:szCs w:val="28"/>
        </w:rPr>
        <w:object w:dxaOrig="260" w:dyaOrig="279">
          <v:shape id="_x0000_i1094" type="#_x0000_t75" style="width:12.75pt;height:14.25pt" o:ole="">
            <v:imagedata r:id="rId133" o:title=""/>
          </v:shape>
          <o:OLEObject Type="Embed" ProgID="Equation.DSMT4" ShapeID="_x0000_i1094" DrawAspect="Content" ObjectID="_1618042600" r:id="rId134"/>
        </w:object>
      </w:r>
      <w:r w:rsidRPr="00DD5A37">
        <w:t xml:space="preserve">, який діє у гільбертовому просторі називається скінченно-вимірним (n – вимірним), якщо він відображає гільбертов простір </w:t>
      </w:r>
      <w:r w:rsidR="00C9626C" w:rsidRPr="00C9626C">
        <w:rPr>
          <w:position w:val="-4"/>
        </w:rPr>
        <w:object w:dxaOrig="320" w:dyaOrig="279">
          <v:shape id="_x0000_i1095" type="#_x0000_t75" style="width:15.75pt;height:14.25pt" o:ole="">
            <v:imagedata r:id="rId131" o:title=""/>
          </v:shape>
          <o:OLEObject Type="Embed" ProgID="Equation.3" ShapeID="_x0000_i1095" DrawAspect="Content" ObjectID="_1618042601" r:id="rId135"/>
        </w:object>
      </w:r>
      <w:r w:rsidRPr="00DD5A37">
        <w:t xml:space="preserve"> у його (n – вимірний) підпростір.</w:t>
      </w:r>
    </w:p>
    <w:p w:rsidR="007B58D3" w:rsidRPr="00AB147E" w:rsidRDefault="007B58D3" w:rsidP="00157AE0">
      <w:pPr>
        <w:pStyle w:val="dtext"/>
      </w:pPr>
      <w:r w:rsidRPr="00DD5A37">
        <w:rPr>
          <w:b/>
        </w:rPr>
        <w:t xml:space="preserve">Терема </w:t>
      </w:r>
      <w:r w:rsidR="00DD5A37" w:rsidRPr="00DD5A37">
        <w:rPr>
          <w:b/>
        </w:rPr>
        <w:t>2</w:t>
      </w:r>
      <w:r w:rsidR="00DD5A37">
        <w:t xml:space="preserve"> </w:t>
      </w:r>
      <w:r w:rsidRPr="00E13F51">
        <w:rPr>
          <w:sz w:val="22"/>
        </w:rPr>
        <w:t xml:space="preserve">(про </w:t>
      </w:r>
      <w:r w:rsidR="00AB147E">
        <w:rPr>
          <w:sz w:val="22"/>
        </w:rPr>
        <w:t>представлення цілком неперервного оператора</w:t>
      </w:r>
      <w:r w:rsidRPr="00E13F51">
        <w:rPr>
          <w:sz w:val="22"/>
        </w:rPr>
        <w:t>)</w:t>
      </w:r>
      <w:r w:rsidRPr="00E13F51">
        <w:t xml:space="preserve"> Для того щоб </w:t>
      </w:r>
      <w:r w:rsidR="00BC10AB" w:rsidRPr="00E13F51">
        <w:t xml:space="preserve">заданий на сепарабільному гільбертовому просторі </w:t>
      </w:r>
      <w:r w:rsidR="00AB147E" w:rsidRPr="00AB147E">
        <w:rPr>
          <w:position w:val="-4"/>
        </w:rPr>
        <w:object w:dxaOrig="320" w:dyaOrig="279">
          <v:shape id="_x0000_i1096" type="#_x0000_t75" style="width:15.75pt;height:14.25pt" o:ole="">
            <v:imagedata r:id="rId136" o:title=""/>
          </v:shape>
          <o:OLEObject Type="Embed" ProgID="Equation.3" ShapeID="_x0000_i1096" DrawAspect="Content" ObjectID="_1618042602" r:id="rId137"/>
        </w:object>
      </w:r>
      <w:r w:rsidR="00BC10AB" w:rsidRPr="00E13F51">
        <w:t xml:space="preserve"> </w:t>
      </w:r>
      <w:r w:rsidRPr="00E13F51">
        <w:t xml:space="preserve">лінійний обмежений оператор </w:t>
      </w:r>
      <w:r w:rsidR="00C75E41" w:rsidRPr="00C75E41">
        <w:rPr>
          <w:position w:val="-4"/>
        </w:rPr>
        <w:object w:dxaOrig="260" w:dyaOrig="279">
          <v:shape id="_x0000_i1097" type="#_x0000_t75" style="width:12.75pt;height:14.25pt" o:ole="">
            <v:imagedata r:id="rId138" o:title=""/>
          </v:shape>
          <o:OLEObject Type="Embed" ProgID="Equation.3" ShapeID="_x0000_i1097" DrawAspect="Content" ObjectID="_1618042603" r:id="rId139"/>
        </w:object>
      </w:r>
      <w:r w:rsidRPr="00E13F51">
        <w:t xml:space="preserve"> </w:t>
      </w:r>
      <w:r w:rsidR="00BC10AB" w:rsidRPr="00E13F51">
        <w:t xml:space="preserve">із </w:t>
      </w:r>
      <w:r w:rsidR="00C75E41" w:rsidRPr="00C75E41">
        <w:rPr>
          <w:position w:val="-4"/>
        </w:rPr>
        <w:object w:dxaOrig="320" w:dyaOrig="279">
          <v:shape id="_x0000_i1098" type="#_x0000_t75" style="width:15.75pt;height:14.25pt" o:ole="">
            <v:imagedata r:id="rId140" o:title=""/>
          </v:shape>
          <o:OLEObject Type="Embed" ProgID="Equation.3" ShapeID="_x0000_i1098" DrawAspect="Content" ObjectID="_1618042604" r:id="rId141"/>
        </w:object>
      </w:r>
      <w:r w:rsidR="00BC10AB" w:rsidRPr="00E13F51">
        <w:t xml:space="preserve"> в </w:t>
      </w:r>
      <w:r w:rsidR="00C75E41" w:rsidRPr="00C75E41">
        <w:rPr>
          <w:position w:val="-4"/>
        </w:rPr>
        <w:object w:dxaOrig="320" w:dyaOrig="279">
          <v:shape id="_x0000_i1099" type="#_x0000_t75" style="width:15.75pt;height:14.25pt" o:ole="">
            <v:imagedata r:id="rId142" o:title=""/>
          </v:shape>
          <o:OLEObject Type="Embed" ProgID="Equation.3" ShapeID="_x0000_i1099" DrawAspect="Content" ObjectID="_1618042605" r:id="rId143"/>
        </w:object>
      </w:r>
      <w:r w:rsidR="00BC10AB" w:rsidRPr="00E13F51">
        <w:t>був цілком неперервним необхідно і достатньо</w:t>
      </w:r>
      <w:r w:rsidRPr="00E13F51">
        <w:t xml:space="preserve"> </w:t>
      </w:r>
      <w:r w:rsidR="00BC10AB" w:rsidRPr="00E13F51">
        <w:t xml:space="preserve">щоб для довільного </w:t>
      </w:r>
      <w:r w:rsidR="00C9626C" w:rsidRPr="00C9626C">
        <w:rPr>
          <w:position w:val="-6"/>
        </w:rPr>
        <w:object w:dxaOrig="600" w:dyaOrig="300">
          <v:shape id="_x0000_i1100" type="#_x0000_t75" style="width:30pt;height:15pt" o:ole="">
            <v:imagedata r:id="rId144" o:title=""/>
          </v:shape>
          <o:OLEObject Type="Embed" ProgID="Equation.DSMT4" ShapeID="_x0000_i1100" DrawAspect="Content" ObjectID="_1618042606" r:id="rId145"/>
        </w:object>
      </w:r>
      <w:r w:rsidR="00BC10AB" w:rsidRPr="00E13F51">
        <w:t xml:space="preserve"> існувало ціле число </w:t>
      </w:r>
      <w:r w:rsidR="00E13F51" w:rsidRPr="00E13F51">
        <w:rPr>
          <w:position w:val="-12"/>
        </w:rPr>
        <w:object w:dxaOrig="560" w:dyaOrig="360">
          <v:shape id="_x0000_i1101" type="#_x0000_t75" style="width:27.75pt;height:18pt" o:ole="">
            <v:imagedata r:id="rId146" o:title=""/>
          </v:shape>
          <o:OLEObject Type="Embed" ProgID="Equation.DSMT4" ShapeID="_x0000_i1101" DrawAspect="Content" ObjectID="_1618042607" r:id="rId147"/>
        </w:object>
      </w:r>
      <w:r w:rsidR="00BC10AB" w:rsidRPr="00E13F51">
        <w:t xml:space="preserve"> і такі лінійні оператори </w:t>
      </w:r>
      <w:r w:rsidR="00E13F51" w:rsidRPr="00E13F51">
        <w:rPr>
          <w:position w:val="-12"/>
        </w:rPr>
        <w:object w:dxaOrig="300" w:dyaOrig="380">
          <v:shape id="_x0000_i1102" type="#_x0000_t75" style="width:15pt;height:18.75pt" o:ole="">
            <v:imagedata r:id="rId148" o:title=""/>
          </v:shape>
          <o:OLEObject Type="Embed" ProgID="Equation.3" ShapeID="_x0000_i1102" DrawAspect="Content" ObjectID="_1618042608" r:id="rId149"/>
        </w:object>
      </w:r>
      <w:r w:rsidR="00BC10AB" w:rsidRPr="00E13F51">
        <w:t xml:space="preserve"> та </w:t>
      </w:r>
      <w:r w:rsidR="00E13F51" w:rsidRPr="00E13F51">
        <w:rPr>
          <w:position w:val="-12"/>
        </w:rPr>
        <w:object w:dxaOrig="320" w:dyaOrig="380">
          <v:shape id="_x0000_i1103" type="#_x0000_t75" style="width:15.75pt;height:18.75pt" o:ole="">
            <v:imagedata r:id="rId150" o:title=""/>
          </v:shape>
          <o:OLEObject Type="Embed" ProgID="Equation.3" ShapeID="_x0000_i1103" DrawAspect="Content" ObjectID="_1618042609" r:id="rId151"/>
        </w:object>
      </w:r>
      <w:r w:rsidR="00BC10AB" w:rsidRPr="00E13F51">
        <w:t xml:space="preserve">,  </w:t>
      </w:r>
      <w:r w:rsidR="00E13F51" w:rsidRPr="00E13F51">
        <w:rPr>
          <w:position w:val="-12"/>
        </w:rPr>
        <w:object w:dxaOrig="300" w:dyaOrig="380">
          <v:shape id="_x0000_i1104" type="#_x0000_t75" style="width:15pt;height:18.75pt" o:ole="">
            <v:imagedata r:id="rId152" o:title=""/>
          </v:shape>
          <o:OLEObject Type="Embed" ProgID="Equation.3" ShapeID="_x0000_i1104" DrawAspect="Content" ObjectID="_1618042610" r:id="rId153"/>
        </w:object>
      </w:r>
      <w:r w:rsidR="00BC10AB" w:rsidRPr="00E13F51">
        <w:t xml:space="preserve"> - (n – вимірний), а </w:t>
      </w:r>
      <w:r w:rsidR="00E13F51" w:rsidRPr="00E13F51">
        <w:rPr>
          <w:position w:val="-14"/>
        </w:rPr>
        <w:object w:dxaOrig="940" w:dyaOrig="420">
          <v:shape id="_x0000_i1105" type="#_x0000_t75" style="width:47.25pt;height:21pt" o:ole="">
            <v:imagedata r:id="rId154" o:title=""/>
          </v:shape>
          <o:OLEObject Type="Embed" ProgID="Equation.3" ShapeID="_x0000_i1105" DrawAspect="Content" ObjectID="_1618042611" r:id="rId155"/>
        </w:object>
      </w:r>
      <w:r w:rsidR="00BC10AB" w:rsidRPr="00E13F51">
        <w:t xml:space="preserve">, що </w:t>
      </w:r>
      <w:r w:rsidR="00E13F51" w:rsidRPr="00E13F51">
        <w:rPr>
          <w:position w:val="-12"/>
        </w:rPr>
        <w:object w:dxaOrig="1359" w:dyaOrig="380">
          <v:shape id="_x0000_i1106" type="#_x0000_t75" style="width:68.25pt;height:18.75pt" o:ole="">
            <v:imagedata r:id="rId156" o:title=""/>
          </v:shape>
          <o:OLEObject Type="Embed" ProgID="Equation.3" ShapeID="_x0000_i1106" DrawAspect="Content" ObjectID="_1618042612" r:id="rId157"/>
        </w:object>
      </w:r>
      <w:r w:rsidR="00BC10AB" w:rsidRPr="00E13F51">
        <w:t>.</w:t>
      </w:r>
    </w:p>
    <w:p w:rsidR="00AC02EC" w:rsidRDefault="00AC02EC" w:rsidP="00CA4374">
      <w:pPr>
        <w:pStyle w:val="dheader3"/>
      </w:pPr>
      <w:r>
        <w:t>Матричне представлення лінійного обмеженого оператора</w:t>
      </w:r>
    </w:p>
    <w:p w:rsidR="00AC02EC" w:rsidRDefault="00AC02EC" w:rsidP="00CA4374">
      <w:pPr>
        <w:pStyle w:val="dtext"/>
      </w:pPr>
      <w:r>
        <w:t xml:space="preserve">Нехай </w:t>
      </w:r>
      <w:r w:rsidRPr="007116F5">
        <w:rPr>
          <w:position w:val="-4"/>
        </w:rPr>
        <w:object w:dxaOrig="260" w:dyaOrig="279">
          <v:shape id="_x0000_i1107" type="#_x0000_t75" style="width:12.75pt;height:14.25pt" o:ole="">
            <v:imagedata r:id="rId133" o:title=""/>
          </v:shape>
          <o:OLEObject Type="Embed" ProgID="Equation.DSMT4" ShapeID="_x0000_i1107" DrawAspect="Content" ObjectID="_1618042613" r:id="rId158"/>
        </w:object>
      </w:r>
      <w:r>
        <w:t xml:space="preserve"> - лінійний о</w:t>
      </w:r>
      <w:r w:rsidR="00656BB1">
        <w:t>бмежений оператор</w:t>
      </w:r>
      <w:r>
        <w:t xml:space="preserve">, який діє з сепарабільного гільбертового простору </w:t>
      </w:r>
      <w:r w:rsidRPr="007116F5">
        <w:rPr>
          <w:position w:val="-4"/>
        </w:rPr>
        <w:object w:dxaOrig="320" w:dyaOrig="279">
          <v:shape id="_x0000_i1108" type="#_x0000_t75" style="width:15.75pt;height:14.25pt" o:ole="">
            <v:imagedata r:id="rId159" o:title=""/>
          </v:shape>
          <o:OLEObject Type="Embed" ProgID="Equation.DSMT4" ShapeID="_x0000_i1108" DrawAspect="Content" ObjectID="_1618042614" r:id="rId160"/>
        </w:object>
      </w:r>
      <w:r>
        <w:t xml:space="preserve"> в </w:t>
      </w:r>
      <w:r w:rsidRPr="007116F5">
        <w:rPr>
          <w:position w:val="-4"/>
        </w:rPr>
        <w:object w:dxaOrig="279" w:dyaOrig="260">
          <v:shape id="_x0000_i1109" type="#_x0000_t75" style="width:14.25pt;height:12.75pt" o:ole="">
            <v:imagedata r:id="rId161" o:title=""/>
          </v:shape>
          <o:OLEObject Type="Embed" ProgID="Equation.DSMT4" ShapeID="_x0000_i1109" DrawAspect="Content" ObjectID="_1618042615" r:id="rId162"/>
        </w:object>
      </w:r>
      <w:r>
        <w:t xml:space="preserve"> нехай </w:t>
      </w:r>
      <w:r w:rsidRPr="00040616">
        <w:rPr>
          <w:position w:val="-12"/>
        </w:rPr>
        <w:object w:dxaOrig="940" w:dyaOrig="380">
          <v:shape id="_x0000_i1110" type="#_x0000_t75" style="width:47.25pt;height:18.75pt" o:ole="">
            <v:imagedata r:id="rId163" o:title=""/>
          </v:shape>
          <o:OLEObject Type="Embed" ProgID="Equation.DSMT4" ShapeID="_x0000_i1110" DrawAspect="Content" ObjectID="_1618042616" r:id="rId164"/>
        </w:object>
      </w:r>
      <w:r>
        <w:t xml:space="preserve">, </w:t>
      </w:r>
      <w:r w:rsidRPr="00040616">
        <w:rPr>
          <w:position w:val="-18"/>
        </w:rPr>
        <w:object w:dxaOrig="859" w:dyaOrig="460">
          <v:shape id="_x0000_i1111" type="#_x0000_t75" style="width:42.75pt;height:23.25pt" o:ole="">
            <v:imagedata r:id="rId165" o:title=""/>
          </v:shape>
          <o:OLEObject Type="Embed" ProgID="Equation.DSMT4" ShapeID="_x0000_i1111" DrawAspect="Content" ObjectID="_1618042617" r:id="rId166"/>
        </w:object>
      </w:r>
      <w:r>
        <w:t xml:space="preserve"> - ортонормований базис елементів з </w:t>
      </w:r>
      <w:r w:rsidRPr="007116F5">
        <w:rPr>
          <w:position w:val="-4"/>
        </w:rPr>
        <w:object w:dxaOrig="320" w:dyaOrig="279">
          <v:shape id="_x0000_i1112" type="#_x0000_t75" style="width:15.75pt;height:14.25pt" o:ole="">
            <v:imagedata r:id="rId159" o:title=""/>
          </v:shape>
          <o:OLEObject Type="Embed" ProgID="Equation.DSMT4" ShapeID="_x0000_i1112" DrawAspect="Content" ObjectID="_1618042618" r:id="rId167"/>
        </w:object>
      </w:r>
      <w:r>
        <w:t xml:space="preserve">. Розглянемо нескінчену матрицю </w:t>
      </w:r>
      <w:r w:rsidR="00656BB1" w:rsidRPr="00040616">
        <w:rPr>
          <w:position w:val="-18"/>
        </w:rPr>
        <w:object w:dxaOrig="4099" w:dyaOrig="499">
          <v:shape id="_x0000_i1113" type="#_x0000_t75" style="width:204.75pt;height:24.75pt" o:ole="">
            <v:imagedata r:id="rId168" o:title=""/>
          </v:shape>
          <o:OLEObject Type="Embed" ProgID="Equation.DSMT4" ShapeID="_x0000_i1113" DrawAspect="Content" ObjectID="_1618042619" r:id="rId169"/>
        </w:object>
      </w:r>
      <w:r>
        <w:t xml:space="preserve"> </w:t>
      </w:r>
      <w:r>
        <w:tab/>
      </w:r>
      <w:r>
        <w:tab/>
      </w:r>
      <w:r>
        <w:tab/>
      </w:r>
      <w:r>
        <w:tab/>
      </w:r>
      <w:r>
        <w:tab/>
      </w:r>
      <w:r>
        <w:tab/>
      </w:r>
      <w:r>
        <w:tab/>
        <w:t xml:space="preserve">(1.1) будемо називати її матричним представленням оператора </w:t>
      </w:r>
      <w:r w:rsidRPr="007116F5">
        <w:rPr>
          <w:position w:val="-4"/>
        </w:rPr>
        <w:object w:dxaOrig="260" w:dyaOrig="279">
          <v:shape id="_x0000_i1114" type="#_x0000_t75" style="width:12.75pt;height:14.25pt" o:ole="">
            <v:imagedata r:id="rId133" o:title=""/>
          </v:shape>
          <o:OLEObject Type="Embed" ProgID="Equation.DSMT4" ShapeID="_x0000_i1114" DrawAspect="Content" ObjectID="_1618042620" r:id="rId170"/>
        </w:object>
      </w:r>
      <w:r>
        <w:t xml:space="preserve"> по базису </w:t>
      </w:r>
      <w:r w:rsidRPr="00040616">
        <w:rPr>
          <w:position w:val="-18"/>
        </w:rPr>
        <w:object w:dxaOrig="859" w:dyaOrig="460">
          <v:shape id="_x0000_i1115" type="#_x0000_t75" style="width:42.75pt;height:23.25pt" o:ole="">
            <v:imagedata r:id="rId165" o:title=""/>
          </v:shape>
          <o:OLEObject Type="Embed" ProgID="Equation.DSMT4" ShapeID="_x0000_i1115" DrawAspect="Content" ObjectID="_1618042621" r:id="rId171"/>
        </w:object>
      </w:r>
      <w:r>
        <w:t xml:space="preserve">. Оскільки </w:t>
      </w:r>
      <w:r w:rsidR="00656BB1" w:rsidRPr="002C1B98">
        <w:rPr>
          <w:position w:val="-18"/>
        </w:rPr>
        <w:object w:dxaOrig="1600" w:dyaOrig="499">
          <v:shape id="_x0000_i1116" type="#_x0000_t75" style="width:80.25pt;height:24.75pt" o:ole="">
            <v:imagedata r:id="rId172" o:title=""/>
          </v:shape>
          <o:OLEObject Type="Embed" ProgID="Equation.DSMT4" ShapeID="_x0000_i1116" DrawAspect="Content" ObjectID="_1618042622" r:id="rId173"/>
        </w:object>
      </w:r>
      <w:r>
        <w:t xml:space="preserve"> - коефіцієнт Фур’є елемента </w:t>
      </w:r>
      <w:r w:rsidRPr="002C1B98">
        <w:rPr>
          <w:position w:val="-12"/>
        </w:rPr>
        <w:object w:dxaOrig="440" w:dyaOrig="380">
          <v:shape id="_x0000_i1117" type="#_x0000_t75" style="width:21.75pt;height:18.75pt" o:ole="">
            <v:imagedata r:id="rId174" o:title=""/>
          </v:shape>
          <o:OLEObject Type="Embed" ProgID="Equation.DSMT4" ShapeID="_x0000_i1117" DrawAspect="Content" ObjectID="_1618042623" r:id="rId175"/>
        </w:object>
      </w:r>
      <w:r>
        <w:t xml:space="preserve">, то з рівності Парсеваля – Стєклова будемо мати, що </w:t>
      </w:r>
      <w:r w:rsidRPr="00C07874">
        <w:rPr>
          <w:position w:val="-36"/>
        </w:rPr>
        <w:object w:dxaOrig="3440" w:dyaOrig="820">
          <v:shape id="_x0000_i1118" type="#_x0000_t75" style="width:171.75pt;height:41.25pt" o:ole="">
            <v:imagedata r:id="rId176" o:title=""/>
          </v:shape>
          <o:OLEObject Type="Embed" ProgID="Equation.DSMT4" ShapeID="_x0000_i1118" DrawAspect="Content" ObjectID="_1618042624" r:id="rId177"/>
        </w:object>
      </w:r>
      <w:r>
        <w:t xml:space="preserve">. </w:t>
      </w:r>
      <w:r>
        <w:tab/>
      </w:r>
      <w:r>
        <w:tab/>
      </w:r>
      <w:r>
        <w:tab/>
        <w:t>(1.2)</w:t>
      </w:r>
      <w:r w:rsidR="007E358C">
        <w:t>.</w:t>
      </w:r>
      <w:r>
        <w:t xml:space="preserve"> Візьмемо довільний </w:t>
      </w:r>
      <w:r w:rsidR="00656BB1">
        <w:t>елемент</w:t>
      </w:r>
      <w:r>
        <w:t xml:space="preserve"> </w:t>
      </w:r>
      <w:r w:rsidRPr="00AC02EC">
        <w:rPr>
          <w:position w:val="-12"/>
        </w:rPr>
        <w:object w:dxaOrig="780" w:dyaOrig="360">
          <v:shape id="_x0000_i1119" type="#_x0000_t75" style="width:39pt;height:18pt" o:ole="">
            <v:imagedata r:id="rId178" o:title=""/>
          </v:shape>
          <o:OLEObject Type="Embed" ProgID="Equation.DSMT4" ShapeID="_x0000_i1119" DrawAspect="Content" ObjectID="_1618042625" r:id="rId179"/>
        </w:object>
      </w:r>
      <w:r>
        <w:t xml:space="preserve"> і нехай </w:t>
      </w:r>
      <w:r w:rsidRPr="00AC02EC">
        <w:rPr>
          <w:position w:val="-32"/>
        </w:rPr>
        <w:object w:dxaOrig="1320" w:dyaOrig="780">
          <v:shape id="_x0000_i1120" type="#_x0000_t75" style="width:66pt;height:39pt" o:ole="">
            <v:imagedata r:id="rId180" o:title=""/>
          </v:shape>
          <o:OLEObject Type="Embed" ProgID="Equation.DSMT4" ShapeID="_x0000_i1120" DrawAspect="Content" ObjectID="_1618042626" r:id="rId181"/>
        </w:object>
      </w:r>
      <w:r>
        <w:t xml:space="preserve"> - його розвинення в ряд Фур’є. Оскільки </w:t>
      </w:r>
      <w:r w:rsidRPr="00AC02EC">
        <w:rPr>
          <w:position w:val="-12"/>
        </w:rPr>
        <w:object w:dxaOrig="920" w:dyaOrig="360">
          <v:shape id="_x0000_i1121" type="#_x0000_t75" style="width:45.75pt;height:18pt" o:ole="">
            <v:imagedata r:id="rId182" o:title=""/>
          </v:shape>
          <o:OLEObject Type="Embed" ProgID="Equation.DSMT4" ShapeID="_x0000_i1121" DrawAspect="Content" ObjectID="_1618042627" r:id="rId183"/>
        </w:object>
      </w:r>
      <w:r>
        <w:t xml:space="preserve">, то його коефіцієнти Фур’є мають вигляд </w:t>
      </w:r>
      <w:r w:rsidR="00717BC4" w:rsidRPr="00AC02EC">
        <w:rPr>
          <w:position w:val="-34"/>
        </w:rPr>
        <w:object w:dxaOrig="7560" w:dyaOrig="820">
          <v:shape id="_x0000_i1122" type="#_x0000_t75" style="width:378pt;height:41.25pt" o:ole="">
            <v:imagedata r:id="rId184" o:title=""/>
          </v:shape>
          <o:OLEObject Type="Embed" ProgID="Equation.DSMT4" ShapeID="_x0000_i1122" DrawAspect="Content" ObjectID="_1618042628" r:id="rId185"/>
        </w:object>
      </w:r>
      <w:r w:rsidR="006C2CE8">
        <w:tab/>
      </w:r>
      <w:r w:rsidR="006C2CE8">
        <w:tab/>
        <w:t>(1.3)</w:t>
      </w:r>
      <w:r w:rsidR="007E358C">
        <w:t>.</w:t>
      </w:r>
    </w:p>
    <w:p w:rsidR="006C2CE8" w:rsidRPr="00AB5D75" w:rsidRDefault="006C2CE8" w:rsidP="00CA4374">
      <w:pPr>
        <w:pStyle w:val="dtext"/>
        <w:rPr>
          <w:lang w:val="ru-RU"/>
        </w:rPr>
      </w:pPr>
      <w:r>
        <w:t xml:space="preserve">Ряд в правій частині (1.3) збігається абсолютно оскільки його загальний член мажарується загальним членом збіжного ряду </w:t>
      </w:r>
      <w:r w:rsidRPr="006C2CE8">
        <w:rPr>
          <w:position w:val="-26"/>
        </w:rPr>
        <w:object w:dxaOrig="1719" w:dyaOrig="700">
          <v:shape id="_x0000_i1123" type="#_x0000_t75" style="width:86.25pt;height:35.25pt" o:ole="">
            <v:imagedata r:id="rId186" o:title=""/>
          </v:shape>
          <o:OLEObject Type="Embed" ProgID="Equation.DSMT4" ShapeID="_x0000_i1123" DrawAspect="Content" ObjectID="_1618042629" r:id="rId187"/>
        </w:object>
      </w:r>
      <w:r>
        <w:t xml:space="preserve">. Підставляючи значення коефіцієнтів Фур’є в ряд Фур’є </w:t>
      </w:r>
      <w:r w:rsidRPr="00AC02EC">
        <w:rPr>
          <w:position w:val="-32"/>
        </w:rPr>
        <w:object w:dxaOrig="1860" w:dyaOrig="780">
          <v:shape id="_x0000_i1124" type="#_x0000_t75" style="width:93pt;height:39pt" o:ole="">
            <v:imagedata r:id="rId188" o:title=""/>
          </v:shape>
          <o:OLEObject Type="Embed" ProgID="Equation.DSMT4" ShapeID="_x0000_i1124" DrawAspect="Content" ObjectID="_1618042630" r:id="rId189"/>
        </w:object>
      </w:r>
      <w:r>
        <w:t xml:space="preserve">, отримаємо </w:t>
      </w:r>
      <w:r w:rsidRPr="006C2CE8">
        <w:rPr>
          <w:position w:val="-36"/>
        </w:rPr>
        <w:object w:dxaOrig="2340" w:dyaOrig="840">
          <v:shape id="_x0000_i1125" type="#_x0000_t75" style="width:117pt;height:42pt" o:ole="">
            <v:imagedata r:id="rId190" o:title=""/>
          </v:shape>
          <o:OLEObject Type="Embed" ProgID="Equation.DSMT4" ShapeID="_x0000_i1125" DrawAspect="Content" ObjectID="_1618042631" r:id="rId191"/>
        </w:object>
      </w:r>
      <w:r>
        <w:tab/>
      </w:r>
      <w:r>
        <w:tab/>
      </w:r>
      <w:r>
        <w:tab/>
      </w:r>
      <w:r>
        <w:tab/>
      </w:r>
      <w:r>
        <w:tab/>
      </w:r>
      <w:r>
        <w:tab/>
      </w:r>
      <w:r>
        <w:tab/>
      </w:r>
      <w:r>
        <w:tab/>
      </w:r>
      <w:r>
        <w:tab/>
        <w:t>(1.4)</w:t>
      </w:r>
      <w:r w:rsidR="007E358C">
        <w:t>.</w:t>
      </w:r>
    </w:p>
    <w:p w:rsidR="00484305" w:rsidRDefault="00484305" w:rsidP="00CA4374">
      <w:pPr>
        <w:pStyle w:val="dtext"/>
      </w:pPr>
      <w:r>
        <w:t xml:space="preserve">Таким чином, для довільного елементу </w:t>
      </w:r>
      <w:r w:rsidRPr="00484305">
        <w:rPr>
          <w:position w:val="-12"/>
        </w:rPr>
        <w:object w:dxaOrig="780" w:dyaOrig="360">
          <v:shape id="_x0000_i1126" type="#_x0000_t75" style="width:39pt;height:18pt" o:ole="">
            <v:imagedata r:id="rId192" o:title=""/>
          </v:shape>
          <o:OLEObject Type="Embed" ProgID="Equation.DSMT4" ShapeID="_x0000_i1126" DrawAspect="Content" ObjectID="_1618042632" r:id="rId193"/>
        </w:object>
      </w:r>
      <w:r>
        <w:t xml:space="preserve"> елемент </w:t>
      </w:r>
      <w:r w:rsidRPr="00484305">
        <w:rPr>
          <w:position w:val="-12"/>
        </w:rPr>
        <w:object w:dxaOrig="920" w:dyaOrig="360">
          <v:shape id="_x0000_i1127" type="#_x0000_t75" style="width:45.75pt;height:18pt" o:ole="">
            <v:imagedata r:id="rId194" o:title=""/>
          </v:shape>
          <o:OLEObject Type="Embed" ProgID="Equation.DSMT4" ShapeID="_x0000_i1127" DrawAspect="Content" ObjectID="_1618042633" r:id="rId195"/>
        </w:object>
      </w:r>
      <w:r w:rsidR="00194B96">
        <w:t xml:space="preserve"> може бути знайдений за формулою (1.4) лише з використанням матриці </w:t>
      </w:r>
      <w:r w:rsidR="00194B96" w:rsidRPr="00194B96">
        <w:rPr>
          <w:position w:val="-16"/>
        </w:rPr>
        <w:object w:dxaOrig="400" w:dyaOrig="420">
          <v:shape id="_x0000_i1128" type="#_x0000_t75" style="width:20.25pt;height:21pt" o:ole="">
            <v:imagedata r:id="rId196" o:title=""/>
          </v:shape>
          <o:OLEObject Type="Embed" ProgID="Equation.DSMT4" ShapeID="_x0000_i1128" DrawAspect="Content" ObjectID="_1618042634" r:id="rId197"/>
        </w:object>
      </w:r>
      <w:r w:rsidR="00194B96">
        <w:t>.</w:t>
      </w:r>
      <w:r w:rsidR="005C6572">
        <w:t xml:space="preserve"> Матричне представлення спряженого оператора </w:t>
      </w:r>
      <w:r w:rsidR="005C6572" w:rsidRPr="005C6572">
        <w:rPr>
          <w:position w:val="-4"/>
        </w:rPr>
        <w:object w:dxaOrig="340" w:dyaOrig="340">
          <v:shape id="_x0000_i1129" type="#_x0000_t75" style="width:17.25pt;height:17.25pt" o:ole="">
            <v:imagedata r:id="rId198" o:title=""/>
          </v:shape>
          <o:OLEObject Type="Embed" ProgID="Equation.DSMT4" ShapeID="_x0000_i1129" DrawAspect="Content" ObjectID="_1618042635" r:id="rId199"/>
        </w:object>
      </w:r>
      <w:r w:rsidR="005C6572">
        <w:t xml:space="preserve"> в базисі </w:t>
      </w:r>
      <w:r w:rsidR="005C6572" w:rsidRPr="00040616">
        <w:rPr>
          <w:position w:val="-18"/>
        </w:rPr>
        <w:object w:dxaOrig="859" w:dyaOrig="460">
          <v:shape id="_x0000_i1130" type="#_x0000_t75" style="width:42.75pt;height:23.25pt" o:ole="">
            <v:imagedata r:id="rId165" o:title=""/>
          </v:shape>
          <o:OLEObject Type="Embed" ProgID="Equation.DSMT4" ShapeID="_x0000_i1130" DrawAspect="Content" ObjectID="_1618042636" r:id="rId200"/>
        </w:object>
      </w:r>
      <w:r w:rsidR="005C6572">
        <w:t xml:space="preserve"> запишемо через матрицю </w:t>
      </w:r>
      <w:r w:rsidR="005C6572" w:rsidRPr="005C6572">
        <w:rPr>
          <w:position w:val="-16"/>
        </w:rPr>
        <w:object w:dxaOrig="4320" w:dyaOrig="480">
          <v:shape id="_x0000_i1131" type="#_x0000_t75" style="width:3in;height:24pt" o:ole="">
            <v:imagedata r:id="rId201" o:title=""/>
          </v:shape>
          <o:OLEObject Type="Embed" ProgID="Equation.DSMT4" ShapeID="_x0000_i1131" DrawAspect="Content" ObjectID="_1618042637" r:id="rId202"/>
        </w:object>
      </w:r>
      <w:r w:rsidR="00496238">
        <w:t xml:space="preserve">. </w:t>
      </w:r>
    </w:p>
    <w:p w:rsidR="00AC02EC" w:rsidRDefault="00AC02EC" w:rsidP="00CA4374">
      <w:pPr>
        <w:pStyle w:val="dheader3"/>
      </w:pPr>
      <w:r w:rsidRPr="00CD1DB0">
        <w:t>Стискаючий лінійний оператор</w:t>
      </w:r>
    </w:p>
    <w:p w:rsidR="00AC02EC" w:rsidRDefault="00AC02EC" w:rsidP="00CA4374">
      <w:pPr>
        <w:pStyle w:val="dtext"/>
      </w:pPr>
      <w:r>
        <w:t xml:space="preserve">Результати викладені в цьому параграфі справедливі для будь – якого банахового простору, але ми розглянемо лише випадок коли лінійний оператор діє в сеперебільному гільбертовому просторі </w:t>
      </w:r>
      <w:r w:rsidRPr="007116F5">
        <w:rPr>
          <w:position w:val="-4"/>
        </w:rPr>
        <w:object w:dxaOrig="279" w:dyaOrig="260">
          <v:shape id="_x0000_i1132" type="#_x0000_t75" style="width:14.25pt;height:12.75pt" o:ole="">
            <v:imagedata r:id="rId161" o:title=""/>
          </v:shape>
          <o:OLEObject Type="Embed" ProgID="Equation.DSMT4" ShapeID="_x0000_i1132" DrawAspect="Content" ObjectID="_1618042638" r:id="rId203"/>
        </w:object>
      </w:r>
      <w:r>
        <w:t>.</w:t>
      </w:r>
    </w:p>
    <w:p w:rsidR="00AC02EC" w:rsidRDefault="00AC02EC" w:rsidP="00CA4374">
      <w:pPr>
        <w:pStyle w:val="dtext"/>
      </w:pPr>
      <w:r w:rsidRPr="007116F5">
        <w:rPr>
          <w:b/>
        </w:rPr>
        <w:t>Означення</w:t>
      </w:r>
      <w:r>
        <w:t xml:space="preserve"> </w:t>
      </w:r>
      <w:r w:rsidR="00717BC4" w:rsidRPr="00717BC4">
        <w:rPr>
          <w:b/>
          <w:lang w:val="ru-RU"/>
        </w:rPr>
        <w:t>12</w:t>
      </w:r>
      <w:r w:rsidR="00717BC4" w:rsidRPr="00717BC4">
        <w:rPr>
          <w:lang w:val="ru-RU"/>
        </w:rPr>
        <w:t xml:space="preserve"> </w:t>
      </w:r>
      <w:r>
        <w:t xml:space="preserve">Будемо називати лінійний оператор </w:t>
      </w:r>
      <w:r w:rsidRPr="007116F5">
        <w:rPr>
          <w:position w:val="-4"/>
        </w:rPr>
        <w:object w:dxaOrig="240" w:dyaOrig="260">
          <v:shape id="_x0000_i1133" type="#_x0000_t75" style="width:12pt;height:12.75pt" o:ole="">
            <v:imagedata r:id="rId204" o:title=""/>
          </v:shape>
          <o:OLEObject Type="Embed" ProgID="Equation.DSMT4" ShapeID="_x0000_i1133" DrawAspect="Content" ObjectID="_1618042639" r:id="rId205"/>
        </w:object>
      </w:r>
      <w:r>
        <w:t xml:space="preserve"> що дії з </w:t>
      </w:r>
      <w:r w:rsidRPr="007116F5">
        <w:rPr>
          <w:position w:val="-4"/>
        </w:rPr>
        <w:object w:dxaOrig="279" w:dyaOrig="260">
          <v:shape id="_x0000_i1134" type="#_x0000_t75" style="width:14.25pt;height:12.75pt" o:ole="">
            <v:imagedata r:id="rId161" o:title=""/>
          </v:shape>
          <o:OLEObject Type="Embed" ProgID="Equation.DSMT4" ShapeID="_x0000_i1134" DrawAspect="Content" ObjectID="_1618042640" r:id="rId206"/>
        </w:object>
      </w:r>
      <w:r w:rsidR="00B62A24">
        <w:t xml:space="preserve"> </w:t>
      </w:r>
      <w:r>
        <w:t xml:space="preserve">в </w:t>
      </w:r>
      <w:r w:rsidRPr="007116F5">
        <w:rPr>
          <w:position w:val="-4"/>
        </w:rPr>
        <w:object w:dxaOrig="279" w:dyaOrig="260">
          <v:shape id="_x0000_i1135" type="#_x0000_t75" style="width:14.25pt;height:12.75pt" o:ole="">
            <v:imagedata r:id="rId161" o:title=""/>
          </v:shape>
          <o:OLEObject Type="Embed" ProgID="Equation.DSMT4" ShapeID="_x0000_i1135" DrawAspect="Content" ObjectID="_1618042641" r:id="rId207"/>
        </w:object>
      </w:r>
      <w:r w:rsidR="00B62A24">
        <w:t xml:space="preserve"> </w:t>
      </w:r>
      <w:r>
        <w:t xml:space="preserve">стискаючим якщо </w:t>
      </w:r>
      <w:r w:rsidRPr="007116F5">
        <w:rPr>
          <w:position w:val="-14"/>
        </w:rPr>
        <w:object w:dxaOrig="840" w:dyaOrig="400">
          <v:shape id="_x0000_i1136" type="#_x0000_t75" style="width:42pt;height:20.25pt" o:ole="">
            <v:imagedata r:id="rId208" o:title=""/>
          </v:shape>
          <o:OLEObject Type="Embed" ProgID="Equation.DSMT4" ShapeID="_x0000_i1136" DrawAspect="Content" ObjectID="_1618042642" r:id="rId209"/>
        </w:object>
      </w:r>
      <w:r>
        <w:t xml:space="preserve">. </w:t>
      </w:r>
    </w:p>
    <w:p w:rsidR="00AC02EC" w:rsidRDefault="00AC02EC" w:rsidP="00CA4374">
      <w:pPr>
        <w:pStyle w:val="dtext"/>
      </w:pPr>
      <w:r w:rsidRPr="007116F5">
        <w:rPr>
          <w:b/>
        </w:rPr>
        <w:t>Лема</w:t>
      </w:r>
      <w:r w:rsidR="00245392">
        <w:rPr>
          <w:b/>
        </w:rPr>
        <w:t xml:space="preserve">1 </w:t>
      </w:r>
      <w:r>
        <w:t xml:space="preserve"> Якщо </w:t>
      </w:r>
      <w:r w:rsidR="00717BC4" w:rsidRPr="007116F5">
        <w:rPr>
          <w:position w:val="-4"/>
        </w:rPr>
        <w:object w:dxaOrig="260" w:dyaOrig="279">
          <v:shape id="_x0000_i1137" type="#_x0000_t75" style="width:12.75pt;height:14.25pt" o:ole="">
            <v:imagedata r:id="rId210" o:title=""/>
          </v:shape>
          <o:OLEObject Type="Embed" ProgID="Equation.DSMT4" ShapeID="_x0000_i1137" DrawAspect="Content" ObjectID="_1618042643" r:id="rId211"/>
        </w:object>
      </w:r>
      <w:r>
        <w:t xml:space="preserve"> лінійний стискаючий оператор з </w:t>
      </w:r>
      <w:r w:rsidRPr="007116F5">
        <w:rPr>
          <w:position w:val="-4"/>
        </w:rPr>
        <w:object w:dxaOrig="279" w:dyaOrig="260">
          <v:shape id="_x0000_i1138" type="#_x0000_t75" style="width:14.25pt;height:12.75pt" o:ole="">
            <v:imagedata r:id="rId161" o:title=""/>
          </v:shape>
          <o:OLEObject Type="Embed" ProgID="Equation.DSMT4" ShapeID="_x0000_i1138" DrawAspect="Content" ObjectID="_1618042644" r:id="rId212"/>
        </w:object>
      </w:r>
      <w:r>
        <w:t xml:space="preserve">в </w:t>
      </w:r>
      <w:r w:rsidRPr="007116F5">
        <w:rPr>
          <w:position w:val="-4"/>
        </w:rPr>
        <w:object w:dxaOrig="279" w:dyaOrig="260">
          <v:shape id="_x0000_i1139" type="#_x0000_t75" style="width:14.25pt;height:12.75pt" o:ole="">
            <v:imagedata r:id="rId161" o:title=""/>
          </v:shape>
          <o:OLEObject Type="Embed" ProgID="Equation.DSMT4" ShapeID="_x0000_i1139" DrawAspect="Content" ObjectID="_1618042645" r:id="rId213"/>
        </w:object>
      </w:r>
      <w:r w:rsidR="00B62A24">
        <w:t>, то і</w:t>
      </w:r>
      <w:r>
        <w:t xml:space="preserve">снує заданий на </w:t>
      </w:r>
      <w:r w:rsidR="00717BC4" w:rsidRPr="007116F5">
        <w:rPr>
          <w:position w:val="-4"/>
        </w:rPr>
        <w:object w:dxaOrig="320" w:dyaOrig="279">
          <v:shape id="_x0000_i1140" type="#_x0000_t75" style="width:15.75pt;height:14.25pt" o:ole="">
            <v:imagedata r:id="rId214" o:title=""/>
          </v:shape>
          <o:OLEObject Type="Embed" ProgID="Equation.DSMT4" ShapeID="_x0000_i1140" DrawAspect="Content" ObjectID="_1618042646" r:id="rId215"/>
        </w:object>
      </w:r>
      <w:r>
        <w:t xml:space="preserve"> оператор </w:t>
      </w:r>
      <w:r w:rsidR="00717BC4" w:rsidRPr="007116F5">
        <w:rPr>
          <w:position w:val="-14"/>
        </w:rPr>
        <w:object w:dxaOrig="1040" w:dyaOrig="480">
          <v:shape id="_x0000_i1141" type="#_x0000_t75" style="width:51.75pt;height:24pt" o:ole="">
            <v:imagedata r:id="rId216" o:title=""/>
          </v:shape>
          <o:OLEObject Type="Embed" ProgID="Equation.DSMT4" ShapeID="_x0000_i1141" DrawAspect="Content" ObjectID="_1618042647" r:id="rId217"/>
        </w:object>
      </w:r>
      <w:r>
        <w:t xml:space="preserve"> з </w:t>
      </w:r>
      <w:r w:rsidR="00717BC4" w:rsidRPr="007116F5">
        <w:rPr>
          <w:position w:val="-4"/>
        </w:rPr>
        <w:object w:dxaOrig="320" w:dyaOrig="279">
          <v:shape id="_x0000_i1142" type="#_x0000_t75" style="width:15.75pt;height:14.25pt" o:ole="">
            <v:imagedata r:id="rId218" o:title=""/>
          </v:shape>
          <o:OLEObject Type="Embed" ProgID="Equation.DSMT4" ShapeID="_x0000_i1142" DrawAspect="Content" ObjectID="_1618042648" r:id="rId219"/>
        </w:object>
      </w:r>
      <w:r w:rsidR="00B62A24">
        <w:t xml:space="preserve"> </w:t>
      </w:r>
      <w:r>
        <w:t xml:space="preserve">в </w:t>
      </w:r>
      <w:r w:rsidR="00717BC4" w:rsidRPr="007116F5">
        <w:rPr>
          <w:position w:val="-4"/>
        </w:rPr>
        <w:object w:dxaOrig="320" w:dyaOrig="279">
          <v:shape id="_x0000_i1143" type="#_x0000_t75" style="width:15.75pt;height:14.25pt" o:ole="">
            <v:imagedata r:id="rId220" o:title=""/>
          </v:shape>
          <o:OLEObject Type="Embed" ProgID="Equation.DSMT4" ShapeID="_x0000_i1143" DrawAspect="Content" ObjectID="_1618042649" r:id="rId221"/>
        </w:object>
      </w:r>
      <w:r>
        <w:t xml:space="preserve"> такий що </w:t>
      </w:r>
      <w:r w:rsidR="00717BC4" w:rsidRPr="00717BC4">
        <w:rPr>
          <w:position w:val="-36"/>
        </w:rPr>
        <w:object w:dxaOrig="2240" w:dyaOrig="800">
          <v:shape id="_x0000_i1144" type="#_x0000_t75" style="width:111.75pt;height:39.75pt" o:ole="">
            <v:imagedata r:id="rId222" o:title=""/>
          </v:shape>
          <o:OLEObject Type="Embed" ProgID="Equation.DSMT4" ShapeID="_x0000_i1144" DrawAspect="Content" ObjectID="_1618042650" r:id="rId223"/>
        </w:object>
      </w:r>
      <w:r w:rsidR="007E358C">
        <w:t>.</w:t>
      </w:r>
    </w:p>
    <w:p w:rsidR="00AC02EC" w:rsidRDefault="00AC02EC" w:rsidP="00CA4374">
      <w:pPr>
        <w:pStyle w:val="dtext"/>
      </w:pPr>
      <w:r w:rsidRPr="00060449">
        <w:rPr>
          <w:b/>
        </w:rPr>
        <w:t>Доведення</w:t>
      </w:r>
      <w:r>
        <w:rPr>
          <w:b/>
        </w:rPr>
        <w:t xml:space="preserve"> </w:t>
      </w:r>
      <w:r>
        <w:t xml:space="preserve">Для доведення розглянемо рівняння </w:t>
      </w:r>
      <w:r w:rsidR="00717BC4" w:rsidRPr="007116F5">
        <w:rPr>
          <w:position w:val="-14"/>
        </w:rPr>
        <w:object w:dxaOrig="1540" w:dyaOrig="420">
          <v:shape id="_x0000_i1145" type="#_x0000_t75" style="width:77.25pt;height:21pt" o:ole="">
            <v:imagedata r:id="rId224" o:title=""/>
          </v:shape>
          <o:OLEObject Type="Embed" ProgID="Equation.DSMT4" ShapeID="_x0000_i1145" DrawAspect="Content" ObjectID="_1618042651" r:id="rId225"/>
        </w:object>
      </w:r>
      <w:r>
        <w:t xml:space="preserve"> </w:t>
      </w:r>
      <w:r w:rsidR="00B62A24">
        <w:tab/>
        <w:t xml:space="preserve">(1.5)  </w:t>
      </w:r>
      <w:r w:rsidR="00B62A24">
        <w:tab/>
      </w:r>
      <w:r w:rsidR="00B62A24">
        <w:br/>
      </w:r>
      <w:r>
        <w:t xml:space="preserve">і покажемо, що для довільного </w:t>
      </w:r>
      <w:r w:rsidR="00E54E78" w:rsidRPr="00E54E78">
        <w:rPr>
          <w:position w:val="-12"/>
        </w:rPr>
        <w:object w:dxaOrig="760" w:dyaOrig="360">
          <v:shape id="_x0000_i1146" type="#_x0000_t75" style="width:38.25pt;height:18pt" o:ole="">
            <v:imagedata r:id="rId226" o:title=""/>
          </v:shape>
          <o:OLEObject Type="Embed" ProgID="Equation.DSMT4" ShapeID="_x0000_i1146" DrawAspect="Content" ObjectID="_1618042652" r:id="rId227"/>
        </w:object>
      </w:r>
      <w:r w:rsidR="00B62A24">
        <w:t xml:space="preserve"> єдиним розв’язком є розв’язок</w:t>
      </w:r>
      <w:r>
        <w:t xml:space="preserve">, що представляється збіжним  в </w:t>
      </w:r>
      <w:r w:rsidR="00E54E78" w:rsidRPr="007116F5">
        <w:rPr>
          <w:position w:val="-4"/>
        </w:rPr>
        <w:object w:dxaOrig="320" w:dyaOrig="279">
          <v:shape id="_x0000_i1147" type="#_x0000_t75" style="width:15.75pt;height:14.25pt" o:ole="">
            <v:imagedata r:id="rId228" o:title=""/>
          </v:shape>
          <o:OLEObject Type="Embed" ProgID="Equation.DSMT4" ShapeID="_x0000_i1147" DrawAspect="Content" ObjectID="_1618042653" r:id="rId229"/>
        </w:object>
      </w:r>
      <w:r>
        <w:t xml:space="preserve">рядом </w:t>
      </w:r>
      <w:r w:rsidR="00E54E78" w:rsidRPr="00E54E78">
        <w:rPr>
          <w:position w:val="-32"/>
        </w:rPr>
        <w:object w:dxaOrig="2220" w:dyaOrig="780">
          <v:shape id="_x0000_i1148" type="#_x0000_t75" style="width:111pt;height:39pt" o:ole="">
            <v:imagedata r:id="rId230" o:title=""/>
          </v:shape>
          <o:OLEObject Type="Embed" ProgID="Equation.DSMT4" ShapeID="_x0000_i1148" DrawAspect="Content" ObjectID="_1618042654" r:id="rId231"/>
        </w:object>
      </w:r>
      <w:r>
        <w:t xml:space="preserve">. </w:t>
      </w:r>
      <w:r w:rsidR="00B62A24">
        <w:tab/>
      </w:r>
      <w:r w:rsidR="00B62A24">
        <w:tab/>
      </w:r>
      <w:r w:rsidR="00B62A24">
        <w:tab/>
        <w:t>(1.6)</w:t>
      </w:r>
      <w:r w:rsidR="007E358C">
        <w:t>.</w:t>
      </w:r>
      <w:r w:rsidR="00B62A24">
        <w:br/>
      </w:r>
      <w:r>
        <w:t xml:space="preserve">Цей ряд збіжний, оскільки </w:t>
      </w:r>
      <w:r w:rsidRPr="007116F5">
        <w:rPr>
          <w:position w:val="-4"/>
        </w:rPr>
        <w:object w:dxaOrig="279" w:dyaOrig="260">
          <v:shape id="_x0000_i1149" type="#_x0000_t75" style="width:14.25pt;height:12.75pt" o:ole="">
            <v:imagedata r:id="rId161" o:title=""/>
          </v:shape>
          <o:OLEObject Type="Embed" ProgID="Equation.DSMT4" ShapeID="_x0000_i1149" DrawAspect="Content" ObjectID="_1618042655" r:id="rId232"/>
        </w:object>
      </w:r>
      <w:r>
        <w:t xml:space="preserve"> - повний простір, а часткові суми ряду </w:t>
      </w:r>
      <w:r w:rsidR="00E54E78" w:rsidRPr="00E54E78">
        <w:rPr>
          <w:position w:val="-32"/>
        </w:rPr>
        <w:object w:dxaOrig="1579" w:dyaOrig="780">
          <v:shape id="_x0000_i1150" type="#_x0000_t75" style="width:78.75pt;height:39pt" o:ole="">
            <v:imagedata r:id="rId233" o:title=""/>
          </v:shape>
          <o:OLEObject Type="Embed" ProgID="Equation.DSMT4" ShapeID="_x0000_i1150" DrawAspect="Content" ObjectID="_1618042656" r:id="rId234"/>
        </w:object>
      </w:r>
      <w:r>
        <w:t>утворюю</w:t>
      </w:r>
      <w:r w:rsidR="00B62A24">
        <w:t>ть фундаментальну послідовність</w:t>
      </w:r>
      <w:r>
        <w:t xml:space="preserve">: при </w:t>
      </w:r>
      <w:r w:rsidR="00B62A24" w:rsidRPr="00B62A24">
        <w:rPr>
          <w:position w:val="-12"/>
        </w:rPr>
        <w:object w:dxaOrig="740" w:dyaOrig="300">
          <v:shape id="_x0000_i1151" type="#_x0000_t75" style="width:36.75pt;height:15pt" o:ole="">
            <v:imagedata r:id="rId235" o:title=""/>
          </v:shape>
          <o:OLEObject Type="Embed" ProgID="Equation.DSMT4" ShapeID="_x0000_i1151" DrawAspect="Content" ObjectID="_1618042657" r:id="rId236"/>
        </w:object>
      </w:r>
      <w:r>
        <w:t xml:space="preserve"> </w:t>
      </w:r>
      <w:r w:rsidR="00E54E78" w:rsidRPr="00B62A24">
        <w:rPr>
          <w:position w:val="-18"/>
        </w:rPr>
        <w:object w:dxaOrig="6280" w:dyaOrig="499">
          <v:shape id="_x0000_i1152" type="#_x0000_t75" style="width:314.25pt;height:24.75pt" o:ole="">
            <v:imagedata r:id="rId237" o:title=""/>
          </v:shape>
          <o:OLEObject Type="Embed" ProgID="Equation.DSMT4" ShapeID="_x0000_i1152" DrawAspect="Content" ObjectID="_1618042658" r:id="rId238"/>
        </w:object>
      </w:r>
      <w:r w:rsidR="00E54E78" w:rsidRPr="000E1DD7">
        <w:rPr>
          <w:position w:val="-36"/>
        </w:rPr>
        <w:object w:dxaOrig="3860" w:dyaOrig="900">
          <v:shape id="_x0000_i1153" type="#_x0000_t75" style="width:192.75pt;height:45pt" o:ole="">
            <v:imagedata r:id="rId239" o:title=""/>
          </v:shape>
          <o:OLEObject Type="Embed" ProgID="Equation.DSMT4" ShapeID="_x0000_i1153" DrawAspect="Content" ObjectID="_1618042659" r:id="rId240"/>
        </w:object>
      </w:r>
      <w:r w:rsidR="00B62A24">
        <w:t xml:space="preserve"> </w:t>
      </w:r>
      <w:r>
        <w:t xml:space="preserve">при </w:t>
      </w:r>
      <w:r w:rsidR="00E54E78" w:rsidRPr="00E54E78">
        <w:rPr>
          <w:position w:val="-12"/>
        </w:rPr>
        <w:object w:dxaOrig="1140" w:dyaOrig="300">
          <v:shape id="_x0000_i1154" type="#_x0000_t75" style="width:57pt;height:15pt" o:ole="">
            <v:imagedata r:id="rId241" o:title=""/>
          </v:shape>
          <o:OLEObject Type="Embed" ProgID="Equation.DSMT4" ShapeID="_x0000_i1154" DrawAspect="Content" ObjectID="_1618042660" r:id="rId242"/>
        </w:object>
      </w:r>
      <w:r>
        <w:t xml:space="preserve">. Елемент </w:t>
      </w:r>
      <w:r w:rsidR="00E54E78" w:rsidRPr="009B273B">
        <w:rPr>
          <w:position w:val="-10"/>
        </w:rPr>
        <w:object w:dxaOrig="680" w:dyaOrig="320">
          <v:shape id="_x0000_i1155" type="#_x0000_t75" style="width:33.75pt;height:15.75pt" o:ole="">
            <v:imagedata r:id="rId243" o:title=""/>
          </v:shape>
          <o:OLEObject Type="Embed" ProgID="Equation.DSMT4" ShapeID="_x0000_i1155" DrawAspect="Content" ObjectID="_1618042661" r:id="rId244"/>
        </w:object>
      </w:r>
      <w:r>
        <w:t xml:space="preserve"> є розв’язком рівняння (1</w:t>
      </w:r>
      <w:r w:rsidR="00C82EB8">
        <w:t>.5</w:t>
      </w:r>
      <w:r>
        <w:t xml:space="preserve">)  оскільки </w:t>
      </w:r>
      <w:r w:rsidR="00E54E78" w:rsidRPr="00E54E78">
        <w:rPr>
          <w:position w:val="-18"/>
        </w:rPr>
        <w:object w:dxaOrig="6100" w:dyaOrig="499">
          <v:shape id="_x0000_i1156" type="#_x0000_t75" style="width:305.25pt;height:24.75pt" o:ole="">
            <v:imagedata r:id="rId245" o:title=""/>
          </v:shape>
          <o:OLEObject Type="Embed" ProgID="Equation.DSMT4" ShapeID="_x0000_i1156" DrawAspect="Content" ObjectID="_1618042662" r:id="rId246"/>
        </w:object>
      </w:r>
      <w:r w:rsidR="00C82EB8">
        <w:t>. Цей розв’язок єдиний</w:t>
      </w:r>
      <w:r>
        <w:t xml:space="preserve">. Дійсно, якщо припустити, що існують два елементи </w:t>
      </w:r>
      <w:r w:rsidR="00E54E78" w:rsidRPr="009B3200">
        <w:rPr>
          <w:position w:val="-12"/>
        </w:rPr>
        <w:object w:dxaOrig="279" w:dyaOrig="380">
          <v:shape id="_x0000_i1157" type="#_x0000_t75" style="width:14.25pt;height:18.75pt" o:ole="">
            <v:imagedata r:id="rId247" o:title=""/>
          </v:shape>
          <o:OLEObject Type="Embed" ProgID="Equation.DSMT4" ShapeID="_x0000_i1157" DrawAspect="Content" ObjectID="_1618042663" r:id="rId248"/>
        </w:object>
      </w:r>
      <w:r w:rsidRPr="009B3200">
        <w:t xml:space="preserve"> та </w:t>
      </w:r>
      <w:r w:rsidR="00C9626C" w:rsidRPr="009B3200">
        <w:rPr>
          <w:position w:val="-12"/>
        </w:rPr>
        <w:object w:dxaOrig="300" w:dyaOrig="380">
          <v:shape id="_x0000_i1158" type="#_x0000_t75" style="width:15pt;height:18.75pt" o:ole="">
            <v:imagedata r:id="rId249" o:title=""/>
          </v:shape>
          <o:OLEObject Type="Embed" ProgID="Equation.DSMT4" ShapeID="_x0000_i1158" DrawAspect="Content" ObjectID="_1618042664" r:id="rId250"/>
        </w:object>
      </w:r>
      <w:r w:rsidRPr="009B3200">
        <w:t xml:space="preserve"> то </w:t>
      </w:r>
      <w:r w:rsidR="00C9626C" w:rsidRPr="009B3200">
        <w:rPr>
          <w:position w:val="-12"/>
        </w:rPr>
        <w:object w:dxaOrig="1260" w:dyaOrig="380">
          <v:shape id="_x0000_i1159" type="#_x0000_t75" style="width:63pt;height:18.75pt" o:ole="">
            <v:imagedata r:id="rId251" o:title=""/>
          </v:shape>
          <o:OLEObject Type="Embed" ProgID="Equation.DSMT4" ShapeID="_x0000_i1159" DrawAspect="Content" ObjectID="_1618042665" r:id="rId252"/>
        </w:object>
      </w:r>
      <w:r>
        <w:t xml:space="preserve"> </w:t>
      </w:r>
      <w:r w:rsidRPr="00F8440C">
        <w:t xml:space="preserve">задовольняє однорідному рівнянню </w:t>
      </w:r>
      <w:r w:rsidRPr="009B273B">
        <w:rPr>
          <w:position w:val="-14"/>
        </w:rPr>
        <w:object w:dxaOrig="1300" w:dyaOrig="400">
          <v:shape id="_x0000_i1160" type="#_x0000_t75" style="width:65.25pt;height:20.25pt" o:ole="">
            <v:imagedata r:id="rId253" o:title=""/>
          </v:shape>
          <o:OLEObject Type="Embed" ProgID="Equation.DSMT4" ShapeID="_x0000_i1160" DrawAspect="Content" ObjectID="_1618042666" r:id="rId254"/>
        </w:object>
      </w:r>
      <w:r>
        <w:t xml:space="preserve">. Тому має місце оцінка </w:t>
      </w:r>
      <w:r w:rsidR="00C9626C" w:rsidRPr="009B273B">
        <w:rPr>
          <w:position w:val="-14"/>
        </w:rPr>
        <w:object w:dxaOrig="2060" w:dyaOrig="420">
          <v:shape id="_x0000_i1161" type="#_x0000_t75" style="width:102.75pt;height:21pt" o:ole="">
            <v:imagedata r:id="rId255" o:title=""/>
          </v:shape>
          <o:OLEObject Type="Embed" ProgID="Equation.DSMT4" ShapeID="_x0000_i1161" DrawAspect="Content" ObjectID="_1618042667" r:id="rId256"/>
        </w:object>
      </w:r>
      <w:r>
        <w:t xml:space="preserve">. Таким чином </w:t>
      </w:r>
      <w:r w:rsidR="00C9626C" w:rsidRPr="000E1DD7">
        <w:rPr>
          <w:position w:val="-12"/>
        </w:rPr>
        <w:object w:dxaOrig="1579" w:dyaOrig="380">
          <v:shape id="_x0000_i1162" type="#_x0000_t75" style="width:78.75pt;height:18.75pt" o:ole="">
            <v:imagedata r:id="rId257" o:title=""/>
          </v:shape>
          <o:OLEObject Type="Embed" ProgID="Equation.DSMT4" ShapeID="_x0000_i1162" DrawAspect="Content" ObjectID="_1618042668" r:id="rId258"/>
        </w:object>
      </w:r>
      <w:r>
        <w:t xml:space="preserve">   </w:t>
      </w:r>
    </w:p>
    <w:p w:rsidR="00AC02EC" w:rsidRDefault="007E358C" w:rsidP="00CA4374">
      <w:pPr>
        <w:pStyle w:val="dtext"/>
      </w:pPr>
      <w:r>
        <w:t>Тобто</w:t>
      </w:r>
      <w:r w:rsidR="00AC02EC">
        <w:t xml:space="preserve"> оператор </w:t>
      </w:r>
      <w:r w:rsidR="00AC02EC" w:rsidRPr="000B1863">
        <w:rPr>
          <w:position w:val="-14"/>
        </w:rPr>
        <w:object w:dxaOrig="1040" w:dyaOrig="480">
          <v:shape id="_x0000_i1163" type="#_x0000_t75" style="width:51.75pt;height:24pt" o:ole="">
            <v:imagedata r:id="rId259" o:title=""/>
          </v:shape>
          <o:OLEObject Type="Embed" ProgID="Equation.DSMT4" ShapeID="_x0000_i1163" DrawAspect="Content" ObjectID="_1618042669" r:id="rId260"/>
        </w:object>
      </w:r>
      <w:r w:rsidR="00AC02EC">
        <w:t xml:space="preserve"> існує</w:t>
      </w:r>
      <w:r w:rsidR="00C82EB8">
        <w:t>,</w:t>
      </w:r>
      <w:r w:rsidR="00AC02EC">
        <w:t xml:space="preserve"> визначений на усьому просторі </w:t>
      </w:r>
      <w:r w:rsidR="00AC02EC" w:rsidRPr="000B1863">
        <w:rPr>
          <w:position w:val="-4"/>
        </w:rPr>
        <w:object w:dxaOrig="320" w:dyaOrig="279">
          <v:shape id="_x0000_i1164" type="#_x0000_t75" style="width:15.75pt;height:14.25pt" o:ole="">
            <v:imagedata r:id="rId261" o:title=""/>
          </v:shape>
          <o:OLEObject Type="Embed" ProgID="Equation.DSMT4" ShapeID="_x0000_i1164" DrawAspect="Content" ObjectID="_1618042670" r:id="rId262"/>
        </w:object>
      </w:r>
      <w:r w:rsidR="00C82EB8">
        <w:t>. О</w:t>
      </w:r>
      <w:r w:rsidR="00AC02EC">
        <w:t xml:space="preserve">скільки </w:t>
      </w:r>
      <w:r w:rsidR="00C9626C" w:rsidRPr="000B1863">
        <w:rPr>
          <w:position w:val="-36"/>
        </w:rPr>
        <w:object w:dxaOrig="7440" w:dyaOrig="800">
          <v:shape id="_x0000_i1165" type="#_x0000_t75" style="width:372pt;height:39.75pt" o:ole="">
            <v:imagedata r:id="rId263" o:title=""/>
          </v:shape>
          <o:OLEObject Type="Embed" ProgID="Equation.DSMT4" ShapeID="_x0000_i1165" DrawAspect="Content" ObjectID="_1618042671" r:id="rId264"/>
        </w:object>
      </w:r>
      <w:r w:rsidR="00AC02EC">
        <w:t xml:space="preserve">для усіх </w:t>
      </w:r>
      <w:r w:rsidR="00AC02EC" w:rsidRPr="000B1863">
        <w:rPr>
          <w:position w:val="-12"/>
        </w:rPr>
        <w:object w:dxaOrig="760" w:dyaOrig="360">
          <v:shape id="_x0000_i1166" type="#_x0000_t75" style="width:38.25pt;height:18pt" o:ole="">
            <v:imagedata r:id="rId265" o:title=""/>
          </v:shape>
          <o:OLEObject Type="Embed" ProgID="Equation.DSMT4" ShapeID="_x0000_i1166" DrawAspect="Content" ObjectID="_1618042672" r:id="rId266"/>
        </w:object>
      </w:r>
      <w:r w:rsidR="00C82EB8">
        <w:t xml:space="preserve">, то </w:t>
      </w:r>
      <w:r w:rsidR="00AC02EC">
        <w:t xml:space="preserve">оператор </w:t>
      </w:r>
      <w:r w:rsidR="00AC02EC" w:rsidRPr="000B1863">
        <w:rPr>
          <w:position w:val="-14"/>
        </w:rPr>
        <w:object w:dxaOrig="1040" w:dyaOrig="480">
          <v:shape id="_x0000_i1167" type="#_x0000_t75" style="width:51.75pt;height:24pt" o:ole="">
            <v:imagedata r:id="rId259" o:title=""/>
          </v:shape>
          <o:OLEObject Type="Embed" ProgID="Equation.DSMT4" ShapeID="_x0000_i1167" DrawAspect="Content" ObjectID="_1618042673" r:id="rId267"/>
        </w:object>
      </w:r>
      <w:r w:rsidR="00AC02EC">
        <w:t xml:space="preserve"> є обмежений.</w:t>
      </w:r>
    </w:p>
    <w:p w:rsidR="00AC02EC" w:rsidRDefault="00AC02EC" w:rsidP="00CA4374">
      <w:pPr>
        <w:pStyle w:val="dtext"/>
      </w:pPr>
      <w:r w:rsidRPr="00245392">
        <w:rPr>
          <w:b/>
        </w:rPr>
        <w:t>Зауваження</w:t>
      </w:r>
      <w:r>
        <w:t xml:space="preserve"> В припущеннях леми 1 існує також обмежений оператор </w:t>
      </w:r>
      <w:r w:rsidR="00C9626C" w:rsidRPr="00A40B01">
        <w:rPr>
          <w:position w:val="-18"/>
        </w:rPr>
        <w:object w:dxaOrig="1140" w:dyaOrig="560">
          <v:shape id="_x0000_i1168" type="#_x0000_t75" style="width:57pt;height:27.75pt" o:ole="">
            <v:imagedata r:id="rId268" o:title=""/>
          </v:shape>
          <o:OLEObject Type="Embed" ProgID="Equation.DSMT4" ShapeID="_x0000_i1168" DrawAspect="Content" ObjectID="_1618042674" r:id="rId269"/>
        </w:object>
      </w:r>
      <w:r>
        <w:t xml:space="preserve">, оскільки </w:t>
      </w:r>
      <w:r w:rsidR="00C9626C" w:rsidRPr="00A40B01">
        <w:rPr>
          <w:position w:val="-18"/>
        </w:rPr>
        <w:object w:dxaOrig="1140" w:dyaOrig="499">
          <v:shape id="_x0000_i1169" type="#_x0000_t75" style="width:57pt;height:24.75pt" o:ole="">
            <v:imagedata r:id="rId270" o:title=""/>
          </v:shape>
          <o:OLEObject Type="Embed" ProgID="Equation.DSMT4" ShapeID="_x0000_i1169" DrawAspect="Content" ObjectID="_1618042675" r:id="rId271"/>
        </w:object>
      </w:r>
      <w:r>
        <w:t xml:space="preserve"> При цьому </w:t>
      </w:r>
      <w:r w:rsidR="00C9626C" w:rsidRPr="00D86C8D">
        <w:rPr>
          <w:position w:val="-22"/>
        </w:rPr>
        <w:object w:dxaOrig="2740" w:dyaOrig="639">
          <v:shape id="_x0000_i1170" type="#_x0000_t75" style="width:137.25pt;height:32.25pt" o:ole="">
            <v:imagedata r:id="rId272" o:title=""/>
          </v:shape>
          <o:OLEObject Type="Embed" ProgID="Equation.DSMT4" ShapeID="_x0000_i1170" DrawAspect="Content" ObjectID="_1618042676" r:id="rId273"/>
        </w:object>
      </w:r>
      <w:r>
        <w:t>.</w:t>
      </w:r>
    </w:p>
    <w:p w:rsidR="00AC02EC" w:rsidRDefault="00AC02EC" w:rsidP="00CA4374">
      <w:pPr>
        <w:pStyle w:val="dheader3"/>
      </w:pPr>
      <w:r w:rsidRPr="00296C41">
        <w:t>Представлення операторного рівняння з ц</w:t>
      </w:r>
      <w:r>
        <w:t xml:space="preserve">ілком </w:t>
      </w:r>
      <w:r w:rsidR="00BC17EA">
        <w:t>н</w:t>
      </w:r>
      <w:r>
        <w:t>е</w:t>
      </w:r>
      <w:r w:rsidR="00BC17EA">
        <w:t>п</w:t>
      </w:r>
      <w:r w:rsidR="00C9626C">
        <w:t xml:space="preserve">ерервним оператором </w:t>
      </w:r>
      <w:r>
        <w:t>у</w:t>
      </w:r>
      <w:r w:rsidRPr="00296C41">
        <w:t xml:space="preserve"> скінчено вимірному вигляді</w:t>
      </w:r>
    </w:p>
    <w:p w:rsidR="00AC02EC" w:rsidRDefault="00AC02EC" w:rsidP="00CA4374">
      <w:pPr>
        <w:pStyle w:val="dtext"/>
      </w:pPr>
      <w:r>
        <w:t xml:space="preserve">З теореми про представлення цілком неперервного оператора в сепарабільному гільбертовому просторі, операторне рівняння </w:t>
      </w:r>
      <w:r w:rsidR="00C9626C" w:rsidRPr="009B273B">
        <w:rPr>
          <w:position w:val="-14"/>
        </w:rPr>
        <w:object w:dxaOrig="1700" w:dyaOrig="420">
          <v:shape id="_x0000_i1171" type="#_x0000_t75" style="width:84.75pt;height:21pt" o:ole="">
            <v:imagedata r:id="rId274" o:title=""/>
          </v:shape>
          <o:OLEObject Type="Embed" ProgID="Equation.DSMT4" ShapeID="_x0000_i1171" DrawAspect="Content" ObjectID="_1618042677" r:id="rId275"/>
        </w:object>
      </w:r>
      <w:r>
        <w:t xml:space="preserve"> можна представити у вигляді </w:t>
      </w:r>
      <w:r w:rsidR="00C9626C" w:rsidRPr="009B273B">
        <w:rPr>
          <w:position w:val="-14"/>
        </w:rPr>
        <w:object w:dxaOrig="2640" w:dyaOrig="420">
          <v:shape id="_x0000_i1172" type="#_x0000_t75" style="width:132pt;height:21pt" o:ole="">
            <v:imagedata r:id="rId276" o:title=""/>
          </v:shape>
          <o:OLEObject Type="Embed" ProgID="Equation.DSMT4" ShapeID="_x0000_i1172" DrawAspect="Content" ObjectID="_1618042678" r:id="rId277"/>
        </w:object>
      </w:r>
      <w:r w:rsidR="00253D20">
        <w:tab/>
      </w:r>
      <w:r w:rsidR="00253D20">
        <w:tab/>
      </w:r>
      <w:r w:rsidR="00253D20">
        <w:tab/>
      </w:r>
      <w:r w:rsidR="00253D20">
        <w:tab/>
        <w:t>(1.7)</w:t>
      </w:r>
      <w:r>
        <w:t xml:space="preserve">, </w:t>
      </w:r>
      <w:r w:rsidR="00DF659F">
        <w:br/>
      </w:r>
      <w:r>
        <w:t xml:space="preserve">де оператор </w:t>
      </w:r>
      <w:r w:rsidRPr="00FD41DC">
        <w:rPr>
          <w:position w:val="-12"/>
        </w:rPr>
        <w:object w:dxaOrig="300" w:dyaOrig="380">
          <v:shape id="_x0000_i1173" type="#_x0000_t75" style="width:15pt;height:18.75pt" o:ole="">
            <v:imagedata r:id="rId278" o:title=""/>
          </v:shape>
          <o:OLEObject Type="Embed" ProgID="Equation.DSMT4" ShapeID="_x0000_i1173" DrawAspect="Content" ObjectID="_1618042679" r:id="rId279"/>
        </w:object>
      </w:r>
      <w:r>
        <w:t xml:space="preserve"> - </w:t>
      </w:r>
      <w:r w:rsidRPr="00FD41DC">
        <w:rPr>
          <w:position w:val="-6"/>
        </w:rPr>
        <w:object w:dxaOrig="220" w:dyaOrig="240">
          <v:shape id="_x0000_i1174" type="#_x0000_t75" style="width:11.25pt;height:12pt" o:ole="">
            <v:imagedata r:id="rId280" o:title=""/>
          </v:shape>
          <o:OLEObject Type="Embed" ProgID="Equation.DSMT4" ShapeID="_x0000_i1174" DrawAspect="Content" ObjectID="_1618042680" r:id="rId281"/>
        </w:object>
      </w:r>
      <w:r w:rsidR="00DF659F">
        <w:t xml:space="preserve"> - вимірний</w:t>
      </w:r>
      <w:r>
        <w:t xml:space="preserve">, а </w:t>
      </w:r>
      <w:r w:rsidR="00553AFC" w:rsidRPr="00FD41DC">
        <w:rPr>
          <w:position w:val="-14"/>
        </w:rPr>
        <w:object w:dxaOrig="1579" w:dyaOrig="420">
          <v:shape id="_x0000_i1175" type="#_x0000_t75" style="width:78.75pt;height:21pt" o:ole="">
            <v:imagedata r:id="rId282" o:title=""/>
          </v:shape>
          <o:OLEObject Type="Embed" ProgID="Equation.DSMT4" ShapeID="_x0000_i1175" DrawAspect="Content" ObjectID="_1618042681" r:id="rId283"/>
        </w:object>
      </w:r>
      <w:r>
        <w:t xml:space="preserve">. Позначимо </w:t>
      </w:r>
      <w:r w:rsidR="0040160A" w:rsidRPr="009B273B">
        <w:rPr>
          <w:position w:val="-14"/>
        </w:rPr>
        <w:object w:dxaOrig="1760" w:dyaOrig="420">
          <v:shape id="_x0000_i1176" type="#_x0000_t75" style="width:87.75pt;height:21pt" o:ole="">
            <v:imagedata r:id="rId284" o:title=""/>
          </v:shape>
          <o:OLEObject Type="Embed" ProgID="Equation.DSMT4" ShapeID="_x0000_i1176" DrawAspect="Content" ObjectID="_1618042682" r:id="rId285"/>
        </w:object>
      </w:r>
      <w:r>
        <w:t xml:space="preserve">. За лемою 1 оператор </w:t>
      </w:r>
      <w:r w:rsidR="00C9626C" w:rsidRPr="009B273B">
        <w:rPr>
          <w:position w:val="-14"/>
        </w:rPr>
        <w:object w:dxaOrig="1120" w:dyaOrig="420">
          <v:shape id="_x0000_i1177" type="#_x0000_t75" style="width:56.25pt;height:21pt" o:ole="">
            <v:imagedata r:id="rId286" o:title=""/>
          </v:shape>
          <o:OLEObject Type="Embed" ProgID="Equation.DSMT4" ShapeID="_x0000_i1177" DrawAspect="Content" ObjectID="_1618042683" r:id="rId287"/>
        </w:object>
      </w:r>
      <w:r>
        <w:t xml:space="preserve"> має на </w:t>
      </w:r>
      <w:r w:rsidRPr="00BE5FD0">
        <w:rPr>
          <w:position w:val="-4"/>
        </w:rPr>
        <w:object w:dxaOrig="320" w:dyaOrig="279">
          <v:shape id="_x0000_i1178" type="#_x0000_t75" style="width:15.75pt;height:14.25pt" o:ole="">
            <v:imagedata r:id="rId288" o:title=""/>
          </v:shape>
          <o:OLEObject Type="Embed" ProgID="Equation.DSMT4" ShapeID="_x0000_i1178" DrawAspect="Content" ObjectID="_1618042684" r:id="rId289"/>
        </w:object>
      </w:r>
      <w:r>
        <w:t xml:space="preserve"> заданий обмежений оператор </w:t>
      </w:r>
      <w:r w:rsidR="0040160A" w:rsidRPr="009B273B">
        <w:rPr>
          <w:position w:val="-14"/>
        </w:rPr>
        <w:object w:dxaOrig="1300" w:dyaOrig="480">
          <v:shape id="_x0000_i1179" type="#_x0000_t75" style="width:65.25pt;height:24pt" o:ole="">
            <v:imagedata r:id="rId290" o:title=""/>
          </v:shape>
          <o:OLEObject Type="Embed" ProgID="Equation.DSMT4" ShapeID="_x0000_i1179" DrawAspect="Content" ObjectID="_1618042685" r:id="rId291"/>
        </w:object>
      </w:r>
      <w:r>
        <w:t xml:space="preserve"> при цьому </w:t>
      </w:r>
      <w:r w:rsidR="00C9626C" w:rsidRPr="009B273B">
        <w:rPr>
          <w:position w:val="-14"/>
        </w:rPr>
        <w:object w:dxaOrig="1960" w:dyaOrig="480">
          <v:shape id="_x0000_i1180" type="#_x0000_t75" style="width:98.25pt;height:24pt" o:ole="">
            <v:imagedata r:id="rId292" o:title=""/>
          </v:shape>
          <o:OLEObject Type="Embed" ProgID="Equation.DSMT4" ShapeID="_x0000_i1180" DrawAspect="Content" ObjectID="_1618042686" r:id="rId293"/>
        </w:object>
      </w:r>
      <w:r>
        <w:t>.</w:t>
      </w:r>
    </w:p>
    <w:p w:rsidR="00923C31" w:rsidRDefault="00AC02EC" w:rsidP="00CA4374">
      <w:pPr>
        <w:pStyle w:val="dtext"/>
      </w:pPr>
      <w:r>
        <w:t>Таким чином операторне рівняння (1</w:t>
      </w:r>
      <w:r w:rsidR="00DF659F">
        <w:t>.</w:t>
      </w:r>
      <w:r w:rsidR="00DC0FCD">
        <w:t>7</w:t>
      </w:r>
      <w:r>
        <w:t xml:space="preserve">) перепишеться у вигляді </w:t>
      </w:r>
      <w:r w:rsidR="00DC0FCD" w:rsidRPr="009B273B">
        <w:rPr>
          <w:position w:val="-14"/>
        </w:rPr>
        <w:object w:dxaOrig="2780" w:dyaOrig="480">
          <v:shape id="_x0000_i1181" type="#_x0000_t75" style="width:138.75pt;height:24pt" o:ole="">
            <v:imagedata r:id="rId294" o:title=""/>
          </v:shape>
          <o:OLEObject Type="Embed" ProgID="Equation.DSMT4" ShapeID="_x0000_i1181" DrawAspect="Content" ObjectID="_1618042687" r:id="rId295"/>
        </w:object>
      </w:r>
      <w:r>
        <w:t xml:space="preserve">. </w:t>
      </w:r>
      <w:r w:rsidR="00DF659F">
        <w:tab/>
      </w:r>
      <w:r w:rsidR="00DF659F">
        <w:tab/>
      </w:r>
      <w:r w:rsidR="00DF659F">
        <w:tab/>
      </w:r>
      <w:r w:rsidR="00DF659F">
        <w:tab/>
      </w:r>
      <w:r w:rsidR="00DF659F">
        <w:tab/>
      </w:r>
      <w:r w:rsidR="00DF659F">
        <w:tab/>
      </w:r>
      <w:r w:rsidR="00DF659F">
        <w:tab/>
      </w:r>
      <w:r w:rsidR="00DF659F">
        <w:tab/>
      </w:r>
      <w:r w:rsidR="00923C31">
        <w:t>(1.8</w:t>
      </w:r>
      <w:r w:rsidR="00DF659F" w:rsidRPr="00923C31">
        <w:rPr>
          <w:lang w:val="ru-RU"/>
        </w:rPr>
        <w:t>)</w:t>
      </w:r>
      <w:r w:rsidR="007E358C">
        <w:rPr>
          <w:lang w:val="ru-RU"/>
        </w:rPr>
        <w:t>.</w:t>
      </w:r>
    </w:p>
    <w:p w:rsidR="00923C31" w:rsidRDefault="00AC02EC" w:rsidP="00CA4374">
      <w:pPr>
        <w:pStyle w:val="dtext"/>
      </w:pPr>
      <w:r>
        <w:t xml:space="preserve">Для спряженого рівняння </w:t>
      </w:r>
      <w:r w:rsidR="00DC0FCD" w:rsidRPr="0040160A">
        <w:rPr>
          <w:position w:val="-20"/>
        </w:rPr>
        <w:object w:dxaOrig="1960" w:dyaOrig="540">
          <v:shape id="_x0000_i1182" type="#_x0000_t75" style="width:98.25pt;height:27pt" o:ole="">
            <v:imagedata r:id="rId296" o:title=""/>
          </v:shape>
          <o:OLEObject Type="Embed" ProgID="Equation.DSMT4" ShapeID="_x0000_i1182" DrawAspect="Content" ObjectID="_1618042688" r:id="rId297"/>
        </w:object>
      </w:r>
      <w:r>
        <w:t xml:space="preserve"> </w:t>
      </w:r>
      <w:r w:rsidR="00923C31">
        <w:tab/>
      </w:r>
      <w:r w:rsidR="00923C31">
        <w:tab/>
      </w:r>
      <w:r w:rsidR="00923C31">
        <w:tab/>
      </w:r>
      <w:r w:rsidR="00923C31">
        <w:tab/>
        <w:t>(1.5’</w:t>
      </w:r>
      <w:r w:rsidR="00923C31" w:rsidRPr="00923C31">
        <w:rPr>
          <w:lang w:val="ru-RU"/>
        </w:rPr>
        <w:t>)</w:t>
      </w:r>
      <w:r>
        <w:t xml:space="preserve"> можна записати представлення  </w:t>
      </w:r>
      <w:r w:rsidR="00DC0FCD" w:rsidRPr="0040160A">
        <w:rPr>
          <w:position w:val="-20"/>
        </w:rPr>
        <w:object w:dxaOrig="2940" w:dyaOrig="540">
          <v:shape id="_x0000_i1183" type="#_x0000_t75" style="width:147pt;height:27pt" o:ole="">
            <v:imagedata r:id="rId298" o:title=""/>
          </v:shape>
          <o:OLEObject Type="Embed" ProgID="Equation.DSMT4" ShapeID="_x0000_i1183" DrawAspect="Content" ObjectID="_1618042689" r:id="rId299"/>
        </w:object>
      </w:r>
      <w:r w:rsidR="00923C31">
        <w:tab/>
      </w:r>
      <w:r w:rsidR="00923C31">
        <w:tab/>
      </w:r>
      <w:r w:rsidR="00923C31">
        <w:tab/>
        <w:t>(1.7’</w:t>
      </w:r>
      <w:r w:rsidR="00923C31" w:rsidRPr="00923C31">
        <w:rPr>
          <w:lang w:val="ru-RU"/>
        </w:rPr>
        <w:t>)</w:t>
      </w:r>
      <w:r w:rsidR="00923C31">
        <w:t>.</w:t>
      </w:r>
      <w:r>
        <w:t xml:space="preserve"> </w:t>
      </w:r>
    </w:p>
    <w:p w:rsidR="00923C31" w:rsidRPr="00ED1E2F" w:rsidRDefault="00AC02EC" w:rsidP="007E358C">
      <w:pPr>
        <w:pStyle w:val="dtext"/>
        <w:jc w:val="left"/>
        <w:rPr>
          <w:lang w:val="ru-RU"/>
        </w:rPr>
      </w:pPr>
      <w:r>
        <w:t xml:space="preserve">Застосуємо до останнього рівняння оператор </w:t>
      </w:r>
      <w:r w:rsidR="0040160A" w:rsidRPr="0040160A">
        <w:rPr>
          <w:position w:val="-20"/>
        </w:rPr>
        <w:object w:dxaOrig="1280" w:dyaOrig="600">
          <v:shape id="_x0000_i1184" type="#_x0000_t75" style="width:63.75pt;height:30pt" o:ole="">
            <v:imagedata r:id="rId300" o:title=""/>
          </v:shape>
          <o:OLEObject Type="Embed" ProgID="Equation.DSMT4" ShapeID="_x0000_i1184" DrawAspect="Content" ObjectID="_1618042690" r:id="rId301"/>
        </w:object>
      </w:r>
      <w:r>
        <w:t>, отримаємо еквівалентне рівняння</w:t>
      </w:r>
      <w:r w:rsidR="0040160A">
        <w:t>:</w:t>
      </w:r>
      <w:r w:rsidR="0040160A">
        <w:br/>
      </w:r>
      <w:r>
        <w:t xml:space="preserve"> </w:t>
      </w:r>
      <w:r w:rsidR="0040160A" w:rsidRPr="0040160A">
        <w:rPr>
          <w:position w:val="-28"/>
        </w:rPr>
        <w:object w:dxaOrig="6000" w:dyaOrig="700">
          <v:shape id="_x0000_i1185" type="#_x0000_t75" style="width:300pt;height:35.25pt" o:ole="">
            <v:imagedata r:id="rId302" o:title=""/>
          </v:shape>
          <o:OLEObject Type="Embed" ProgID="Equation.DSMT4" ShapeID="_x0000_i1185" DrawAspect="Content" ObjectID="_1618042691" r:id="rId303"/>
        </w:object>
      </w:r>
      <w:r>
        <w:t xml:space="preserve">. </w:t>
      </w:r>
      <w:r w:rsidR="00923C31">
        <w:tab/>
      </w:r>
      <w:r w:rsidR="0040160A">
        <w:tab/>
      </w:r>
      <w:r w:rsidR="0040160A">
        <w:tab/>
      </w:r>
      <w:r w:rsidR="0040160A">
        <w:tab/>
      </w:r>
      <w:r w:rsidR="00923C31">
        <w:t>(1.8’</w:t>
      </w:r>
      <w:r w:rsidR="00923C31" w:rsidRPr="00ED1E2F">
        <w:rPr>
          <w:lang w:val="ru-RU"/>
        </w:rPr>
        <w:t>)</w:t>
      </w:r>
      <w:r w:rsidR="007E358C">
        <w:rPr>
          <w:lang w:val="ru-RU"/>
        </w:rPr>
        <w:t>.</w:t>
      </w:r>
    </w:p>
    <w:p w:rsidR="00AC02EC" w:rsidRDefault="00AC02EC" w:rsidP="00CA4374">
      <w:pPr>
        <w:pStyle w:val="dtext"/>
      </w:pPr>
      <w:r>
        <w:t xml:space="preserve">При цьому оператор </w:t>
      </w:r>
      <w:r w:rsidR="0040160A" w:rsidRPr="0040160A">
        <w:rPr>
          <w:position w:val="-28"/>
        </w:rPr>
        <w:object w:dxaOrig="1840" w:dyaOrig="700">
          <v:shape id="_x0000_i1186" type="#_x0000_t75" style="width:92.25pt;height:35.25pt" o:ole="">
            <v:imagedata r:id="rId304" o:title=""/>
          </v:shape>
          <o:OLEObject Type="Embed" ProgID="Equation.DSMT4" ShapeID="_x0000_i1186" DrawAspect="Content" ObjectID="_1618042692" r:id="rId305"/>
        </w:object>
      </w:r>
      <w:r>
        <w:t xml:space="preserve"> буде спряженим до оператора </w:t>
      </w:r>
      <w:r w:rsidR="0040160A" w:rsidRPr="0098649B">
        <w:rPr>
          <w:position w:val="-14"/>
        </w:rPr>
        <w:object w:dxaOrig="1560" w:dyaOrig="480">
          <v:shape id="_x0000_i1187" type="#_x0000_t75" style="width:78pt;height:24pt" o:ole="">
            <v:imagedata r:id="rId306" o:title=""/>
          </v:shape>
          <o:OLEObject Type="Embed" ProgID="Equation.DSMT4" ShapeID="_x0000_i1187" DrawAspect="Content" ObjectID="_1618042693" r:id="rId307"/>
        </w:object>
      </w:r>
      <w:r>
        <w:t xml:space="preserve">. Враховуючи скінчено вимірність оператора </w:t>
      </w:r>
      <w:r w:rsidRPr="00FA0D51">
        <w:rPr>
          <w:position w:val="-12"/>
        </w:rPr>
        <w:object w:dxaOrig="300" w:dyaOrig="380">
          <v:shape id="_x0000_i1188" type="#_x0000_t75" style="width:15pt;height:18.75pt" o:ole="">
            <v:imagedata r:id="rId308" o:title=""/>
          </v:shape>
          <o:OLEObject Type="Embed" ProgID="Equation.DSMT4" ShapeID="_x0000_i1188" DrawAspect="Content" ObjectID="_1618042694" r:id="rId309"/>
        </w:object>
      </w:r>
      <w:r>
        <w:t xml:space="preserve"> скінчено вимірним буде також оператор </w:t>
      </w:r>
      <w:r w:rsidR="0040160A" w:rsidRPr="0098649B">
        <w:rPr>
          <w:position w:val="-14"/>
        </w:rPr>
        <w:object w:dxaOrig="1560" w:dyaOrig="480">
          <v:shape id="_x0000_i1189" type="#_x0000_t75" style="width:78pt;height:24pt" o:ole="">
            <v:imagedata r:id="rId310" o:title=""/>
          </v:shape>
          <o:OLEObject Type="Embed" ProgID="Equation.DSMT4" ShapeID="_x0000_i1189" DrawAspect="Content" ObjectID="_1618042695" r:id="rId311"/>
        </w:object>
      </w:r>
      <w:r>
        <w:t xml:space="preserve">, тобто його матричне представлення може бути записане через елементи базису </w:t>
      </w:r>
      <w:r w:rsidRPr="0098649B">
        <w:rPr>
          <w:position w:val="-14"/>
        </w:rPr>
        <w:object w:dxaOrig="1359" w:dyaOrig="420">
          <v:shape id="_x0000_i1190" type="#_x0000_t75" style="width:68.25pt;height:21pt" o:ole="">
            <v:imagedata r:id="rId312" o:title=""/>
          </v:shape>
          <o:OLEObject Type="Embed" ProgID="Equation.DSMT4" ShapeID="_x0000_i1190" DrawAspect="Content" ObjectID="_1618042696" r:id="rId313"/>
        </w:object>
      </w:r>
      <w:r>
        <w:t xml:space="preserve"> і при цьому  </w:t>
      </w:r>
      <w:r w:rsidR="0040160A" w:rsidRPr="0079617A">
        <w:rPr>
          <w:position w:val="-32"/>
        </w:rPr>
        <w:object w:dxaOrig="3000" w:dyaOrig="780">
          <v:shape id="_x0000_i1191" type="#_x0000_t75" style="width:150pt;height:39pt" o:ole="">
            <v:imagedata r:id="rId314" o:title=""/>
          </v:shape>
          <o:OLEObject Type="Embed" ProgID="Equation.DSMT4" ShapeID="_x0000_i1191" DrawAspect="Content" ObjectID="_1618042697" r:id="rId315"/>
        </w:object>
      </w:r>
      <w:r w:rsidR="00ED1E2F">
        <w:t>.</w:t>
      </w:r>
    </w:p>
    <w:p w:rsidR="00ED1E2F" w:rsidRPr="00250CF6" w:rsidRDefault="00ED1E2F" w:rsidP="00CA4374">
      <w:pPr>
        <w:pStyle w:val="dtext"/>
        <w:rPr>
          <w:lang w:val="ru-RU"/>
        </w:rPr>
      </w:pPr>
      <w:r>
        <w:t xml:space="preserve">Рівняння (1.8) </w:t>
      </w:r>
      <w:r w:rsidR="004C461A">
        <w:t xml:space="preserve">можна представити у вигляді </w:t>
      </w:r>
      <w:r w:rsidR="0040160A" w:rsidRPr="004C461A">
        <w:rPr>
          <w:position w:val="-36"/>
        </w:rPr>
        <w:object w:dxaOrig="3720" w:dyaOrig="660">
          <v:shape id="_x0000_i1192" type="#_x0000_t75" style="width:186pt;height:33pt" o:ole="">
            <v:imagedata r:id="rId316" o:title=""/>
          </v:shape>
          <o:OLEObject Type="Embed" ProgID="Equation.DSMT4" ShapeID="_x0000_i1192" DrawAspect="Content" ObjectID="_1618042698" r:id="rId317"/>
        </w:object>
      </w:r>
      <w:r w:rsidR="004C461A">
        <w:t xml:space="preserve">, яке еквівалентне алгебраїчній системі рівнянь для коефіцієнтів Фур’є </w:t>
      </w:r>
      <w:r w:rsidR="004C461A" w:rsidRPr="004C461A">
        <w:rPr>
          <w:position w:val="-14"/>
        </w:rPr>
        <w:object w:dxaOrig="1480" w:dyaOrig="400">
          <v:shape id="_x0000_i1193" type="#_x0000_t75" style="width:74.25pt;height:20.25pt" o:ole="">
            <v:imagedata r:id="rId318" o:title=""/>
          </v:shape>
          <o:OLEObject Type="Embed" ProgID="Equation.DSMT4" ShapeID="_x0000_i1193" DrawAspect="Content" ObjectID="_1618042699" r:id="rId319"/>
        </w:object>
      </w:r>
      <w:r w:rsidR="004C461A">
        <w:t xml:space="preserve">елементу </w:t>
      </w:r>
      <w:r w:rsidR="004C461A" w:rsidRPr="004C461A">
        <w:rPr>
          <w:position w:val="-6"/>
        </w:rPr>
        <w:object w:dxaOrig="220" w:dyaOrig="300">
          <v:shape id="_x0000_i1194" type="#_x0000_t75" style="width:11.25pt;height:15pt" o:ole="">
            <v:imagedata r:id="rId320" o:title=""/>
          </v:shape>
          <o:OLEObject Type="Embed" ProgID="Equation.DSMT4" ShapeID="_x0000_i1194" DrawAspect="Content" ObjectID="_1618042700" r:id="rId321"/>
        </w:object>
      </w:r>
      <w:r w:rsidR="004C461A">
        <w:t xml:space="preserve">: </w:t>
      </w:r>
      <w:r w:rsidR="0040160A" w:rsidRPr="004C461A">
        <w:rPr>
          <w:position w:val="-32"/>
        </w:rPr>
        <w:object w:dxaOrig="4560" w:dyaOrig="780">
          <v:shape id="_x0000_i1195" type="#_x0000_t75" style="width:228pt;height:39pt" o:ole="">
            <v:imagedata r:id="rId322" o:title=""/>
          </v:shape>
          <o:OLEObject Type="Embed" ProgID="Equation.DSMT4" ShapeID="_x0000_i1195" DrawAspect="Content" ObjectID="_1618042701" r:id="rId323"/>
        </w:object>
      </w:r>
      <w:r w:rsidR="004C461A">
        <w:t xml:space="preserve">. Оскільки </w:t>
      </w:r>
      <w:r w:rsidR="005F4329" w:rsidRPr="008D749A">
        <w:rPr>
          <w:position w:val="-16"/>
        </w:rPr>
        <w:object w:dxaOrig="1600" w:dyaOrig="420">
          <v:shape id="_x0000_i1196" type="#_x0000_t75" style="width:80.25pt;height:21pt" o:ole="">
            <v:imagedata r:id="rId324" o:title=""/>
          </v:shape>
          <o:OLEObject Type="Embed" ProgID="Equation.DSMT4" ShapeID="_x0000_i1196" DrawAspect="Content" ObjectID="_1618042702" r:id="rId325"/>
        </w:object>
      </w:r>
      <w:r w:rsidR="005F4329">
        <w:rPr>
          <w:lang w:val="ru-RU"/>
        </w:rPr>
        <w:t xml:space="preserve"> </w:t>
      </w:r>
      <w:r w:rsidR="005F4329" w:rsidRPr="005F4329">
        <w:t>тобто</w:t>
      </w:r>
      <w:r w:rsidR="005F4329">
        <w:rPr>
          <w:lang w:val="ru-RU"/>
        </w:rPr>
        <w:t xml:space="preserve"> </w:t>
      </w:r>
      <w:r w:rsidR="005F4329" w:rsidRPr="009800F8">
        <w:t>відомі</w:t>
      </w:r>
      <w:r w:rsidR="005F4329">
        <w:t xml:space="preserve">, то остання система зводиться до системи алгебраїчних рівнянь </w:t>
      </w:r>
      <w:r w:rsidR="0040160A" w:rsidRPr="004C461A">
        <w:rPr>
          <w:position w:val="-32"/>
        </w:rPr>
        <w:object w:dxaOrig="4500" w:dyaOrig="780">
          <v:shape id="_x0000_i1197" type="#_x0000_t75" style="width:225pt;height:39pt" o:ole="">
            <v:imagedata r:id="rId326" o:title=""/>
          </v:shape>
          <o:OLEObject Type="Embed" ProgID="Equation.DSMT4" ShapeID="_x0000_i1197" DrawAspect="Content" ObjectID="_1618042703" r:id="rId327"/>
        </w:object>
      </w:r>
      <w:r w:rsidR="005F4329">
        <w:tab/>
      </w:r>
      <w:r w:rsidR="005F4329">
        <w:tab/>
      </w:r>
      <w:r w:rsidR="005F4329">
        <w:tab/>
      </w:r>
      <w:r w:rsidR="005F4329">
        <w:tab/>
      </w:r>
      <w:r w:rsidR="005F4329">
        <w:tab/>
        <w:t>(1.9)</w:t>
      </w:r>
      <w:r w:rsidR="000E250D">
        <w:t>.</w:t>
      </w:r>
    </w:p>
    <w:p w:rsidR="009800F8" w:rsidRDefault="009800F8" w:rsidP="00CA4374">
      <w:pPr>
        <w:pStyle w:val="dtext"/>
      </w:pPr>
      <w:r>
        <w:t>Аналогічним чином спряжене рівняння (1.8’</w:t>
      </w:r>
      <w:r w:rsidRPr="00250CF6">
        <w:rPr>
          <w:lang w:val="ru-RU"/>
        </w:rPr>
        <w:t xml:space="preserve">) </w:t>
      </w:r>
      <w:r w:rsidRPr="009800F8">
        <w:t>можна</w:t>
      </w:r>
      <w:r w:rsidRPr="00250CF6">
        <w:rPr>
          <w:lang w:val="ru-RU"/>
        </w:rPr>
        <w:t xml:space="preserve"> </w:t>
      </w:r>
      <w:r w:rsidRPr="0040160A">
        <w:t>замінити</w:t>
      </w:r>
      <w:r w:rsidRPr="00250CF6">
        <w:rPr>
          <w:lang w:val="ru-RU"/>
        </w:rPr>
        <w:t xml:space="preserve"> </w:t>
      </w:r>
      <w:r>
        <w:rPr>
          <w:lang w:val="ru-RU"/>
        </w:rPr>
        <w:t>системою</w:t>
      </w:r>
      <w:r w:rsidRPr="00250CF6">
        <w:rPr>
          <w:lang w:val="ru-RU"/>
        </w:rPr>
        <w:t xml:space="preserve"> </w:t>
      </w:r>
      <w:r>
        <w:rPr>
          <w:lang w:val="ru-RU"/>
        </w:rPr>
        <w:t>лінійних</w:t>
      </w:r>
      <w:r w:rsidRPr="00250CF6">
        <w:rPr>
          <w:lang w:val="ru-RU"/>
        </w:rPr>
        <w:t xml:space="preserve"> </w:t>
      </w:r>
      <w:r>
        <w:rPr>
          <w:lang w:val="ru-RU"/>
        </w:rPr>
        <w:t>алгебраїчних</w:t>
      </w:r>
      <w:r w:rsidRPr="00250CF6">
        <w:rPr>
          <w:lang w:val="ru-RU"/>
        </w:rPr>
        <w:t xml:space="preserve"> </w:t>
      </w:r>
      <w:r w:rsidRPr="009800F8">
        <w:t>рівнянь</w:t>
      </w:r>
      <w:r w:rsidRPr="00250CF6">
        <w:rPr>
          <w:lang w:val="ru-RU"/>
        </w:rPr>
        <w:t xml:space="preserve"> </w:t>
      </w:r>
      <w:r>
        <w:rPr>
          <w:lang w:val="ru-RU"/>
        </w:rPr>
        <w:t>для</w:t>
      </w:r>
      <w:r w:rsidRPr="00250CF6">
        <w:rPr>
          <w:lang w:val="ru-RU"/>
        </w:rPr>
        <w:t xml:space="preserve"> </w:t>
      </w:r>
      <w:r w:rsidRPr="009800F8">
        <w:t>знаходження</w:t>
      </w:r>
      <w:r w:rsidRPr="00250CF6">
        <w:rPr>
          <w:lang w:val="ru-RU"/>
        </w:rPr>
        <w:t xml:space="preserve"> </w:t>
      </w:r>
      <w:r w:rsidRPr="009800F8">
        <w:t>коефіцієнтів</w:t>
      </w:r>
      <w:r w:rsidRPr="00250CF6">
        <w:rPr>
          <w:lang w:val="ru-RU"/>
        </w:rPr>
        <w:t xml:space="preserve"> </w:t>
      </w:r>
      <w:r>
        <w:rPr>
          <w:lang w:val="ru-RU"/>
        </w:rPr>
        <w:t>Фур</w:t>
      </w:r>
      <w:r w:rsidRPr="00250CF6">
        <w:rPr>
          <w:lang w:val="ru-RU"/>
        </w:rPr>
        <w:t>’</w:t>
      </w:r>
      <w:r>
        <w:rPr>
          <w:lang w:val="ru-RU"/>
        </w:rPr>
        <w:t>є</w:t>
      </w:r>
      <w:r w:rsidRPr="00250CF6">
        <w:rPr>
          <w:lang w:val="ru-RU"/>
        </w:rPr>
        <w:t xml:space="preserve"> </w:t>
      </w:r>
      <w:r w:rsidRPr="009800F8">
        <w:rPr>
          <w:position w:val="-16"/>
        </w:rPr>
        <w:object w:dxaOrig="1480" w:dyaOrig="460">
          <v:shape id="_x0000_i1198" type="#_x0000_t75" style="width:74.25pt;height:23.25pt" o:ole="">
            <v:imagedata r:id="rId328" o:title=""/>
          </v:shape>
          <o:OLEObject Type="Embed" ProgID="Equation.DSMT4" ShapeID="_x0000_i1198" DrawAspect="Content" ObjectID="_1618042704" r:id="rId329"/>
        </w:object>
      </w:r>
      <w:r>
        <w:t xml:space="preserve"> елемента </w:t>
      </w:r>
      <w:r w:rsidRPr="009800F8">
        <w:rPr>
          <w:position w:val="-12"/>
        </w:rPr>
        <w:object w:dxaOrig="340" w:dyaOrig="420">
          <v:shape id="_x0000_i1199" type="#_x0000_t75" style="width:17.25pt;height:21pt" o:ole="">
            <v:imagedata r:id="rId330" o:title=""/>
          </v:shape>
          <o:OLEObject Type="Embed" ProgID="Equation.DSMT4" ShapeID="_x0000_i1199" DrawAspect="Content" ObjectID="_1618042705" r:id="rId331"/>
        </w:object>
      </w:r>
      <w:r>
        <w:t xml:space="preserve"> через коефіцієнти Фур’є </w:t>
      </w:r>
      <w:r w:rsidRPr="009800F8">
        <w:rPr>
          <w:position w:val="-16"/>
        </w:rPr>
        <w:object w:dxaOrig="1380" w:dyaOrig="460">
          <v:shape id="_x0000_i1200" type="#_x0000_t75" style="width:69pt;height:23.25pt" o:ole="">
            <v:imagedata r:id="rId332" o:title=""/>
          </v:shape>
          <o:OLEObject Type="Embed" ProgID="Equation.DSMT4" ShapeID="_x0000_i1200" DrawAspect="Content" ObjectID="_1618042706" r:id="rId333"/>
        </w:object>
      </w:r>
      <w:r>
        <w:t xml:space="preserve"> елемента </w:t>
      </w:r>
      <w:r w:rsidR="0040160A" w:rsidRPr="009800F8">
        <w:rPr>
          <w:position w:val="-12"/>
        </w:rPr>
        <w:object w:dxaOrig="2040" w:dyaOrig="440">
          <v:shape id="_x0000_i1201" type="#_x0000_t75" style="width:102pt;height:21.75pt" o:ole="">
            <v:imagedata r:id="rId334" o:title=""/>
          </v:shape>
          <o:OLEObject Type="Embed" ProgID="Equation.DSMT4" ShapeID="_x0000_i1201" DrawAspect="Content" ObjectID="_1618042707" r:id="rId335"/>
        </w:object>
      </w:r>
      <w:r>
        <w:t xml:space="preserve">. При цьому для </w:t>
      </w:r>
      <w:r w:rsidRPr="009800F8">
        <w:rPr>
          <w:position w:val="-16"/>
        </w:rPr>
        <w:object w:dxaOrig="1060" w:dyaOrig="460">
          <v:shape id="_x0000_i1202" type="#_x0000_t75" style="width:53.25pt;height:23.25pt" o:ole="">
            <v:imagedata r:id="rId336" o:title=""/>
          </v:shape>
          <o:OLEObject Type="Embed" ProgID="Equation.DSMT4" ShapeID="_x0000_i1202" DrawAspect="Content" ObjectID="_1618042708" r:id="rId337"/>
        </w:object>
      </w:r>
      <w:r>
        <w:t xml:space="preserve"> отримаємо лінійну алгебраїчну систему </w:t>
      </w:r>
    </w:p>
    <w:p w:rsidR="00BD38A7" w:rsidRDefault="00DE74E0" w:rsidP="00CA4374">
      <w:pPr>
        <w:pStyle w:val="dtext"/>
      </w:pPr>
      <w:r w:rsidRPr="00BD38A7">
        <w:rPr>
          <w:position w:val="-32"/>
        </w:rPr>
        <w:object w:dxaOrig="3580" w:dyaOrig="780">
          <v:shape id="_x0000_i1203" type="#_x0000_t75" style="width:179.25pt;height:39pt" o:ole="">
            <v:imagedata r:id="rId338" o:title=""/>
          </v:shape>
          <o:OLEObject Type="Embed" ProgID="Equation.DSMT4" ShapeID="_x0000_i1203" DrawAspect="Content" ObjectID="_1618042709" r:id="rId339"/>
        </w:object>
      </w:r>
      <w:r w:rsidR="00BD38A7">
        <w:rPr>
          <w:lang w:val="en-US"/>
        </w:rPr>
        <w:tab/>
      </w:r>
      <w:r w:rsidR="00BD38A7" w:rsidRPr="00250CF6">
        <w:rPr>
          <w:lang w:val="ru-RU"/>
        </w:rPr>
        <w:tab/>
      </w:r>
      <w:r w:rsidR="00BD38A7" w:rsidRPr="00250CF6">
        <w:rPr>
          <w:lang w:val="ru-RU"/>
        </w:rPr>
        <w:tab/>
      </w:r>
      <w:r w:rsidR="00BD38A7" w:rsidRPr="00250CF6">
        <w:rPr>
          <w:lang w:val="ru-RU"/>
        </w:rPr>
        <w:tab/>
      </w:r>
      <w:r w:rsidR="00BD38A7" w:rsidRPr="00250CF6">
        <w:rPr>
          <w:lang w:val="ru-RU"/>
        </w:rPr>
        <w:tab/>
      </w:r>
      <w:r w:rsidR="00BD38A7" w:rsidRPr="00250CF6">
        <w:rPr>
          <w:lang w:val="ru-RU"/>
        </w:rPr>
        <w:tab/>
      </w:r>
      <w:r w:rsidR="00BD38A7" w:rsidRPr="00250CF6">
        <w:rPr>
          <w:lang w:val="ru-RU"/>
        </w:rPr>
        <w:tab/>
        <w:t>(1.9’)</w:t>
      </w:r>
      <w:r w:rsidR="00FD097D">
        <w:t>.</w:t>
      </w:r>
    </w:p>
    <w:p w:rsidR="00FD097D" w:rsidRPr="00FD097D" w:rsidRDefault="00FD097D" w:rsidP="00CA4374">
      <w:pPr>
        <w:pStyle w:val="dtext"/>
      </w:pPr>
      <w:r>
        <w:t xml:space="preserve">При цьому </w:t>
      </w:r>
      <w:r w:rsidR="00DE74E0" w:rsidRPr="00BD38A7">
        <w:rPr>
          <w:position w:val="-32"/>
        </w:rPr>
        <w:object w:dxaOrig="3120" w:dyaOrig="780">
          <v:shape id="_x0000_i1204" type="#_x0000_t75" style="width:156pt;height:39pt" o:ole="">
            <v:imagedata r:id="rId340" o:title=""/>
          </v:shape>
          <o:OLEObject Type="Embed" ProgID="Equation.DSMT4" ShapeID="_x0000_i1204" DrawAspect="Content" ObjectID="_1618042710" r:id="rId341"/>
        </w:object>
      </w:r>
      <w:r>
        <w:tab/>
      </w:r>
      <w:r>
        <w:tab/>
      </w:r>
      <w:r>
        <w:tab/>
      </w:r>
      <w:r>
        <w:tab/>
      </w:r>
      <w:r>
        <w:tab/>
        <w:t>(1.10).</w:t>
      </w:r>
    </w:p>
    <w:p w:rsidR="00AB147E" w:rsidRDefault="00AB147E" w:rsidP="00CA4374">
      <w:pPr>
        <w:pStyle w:val="dheader3"/>
      </w:pPr>
      <w:r>
        <w:t>Теореми Фредгольма для операторного рівняння</w:t>
      </w:r>
    </w:p>
    <w:p w:rsidR="00875A0E" w:rsidRDefault="00875A0E" w:rsidP="00CA4374">
      <w:pPr>
        <w:pStyle w:val="dtext"/>
      </w:pPr>
      <w:r>
        <w:t xml:space="preserve">Розглянемо операторні рівняння другого роду з лінійним цілком неперервним оператором </w:t>
      </w:r>
      <w:r w:rsidRPr="00A85E52">
        <w:rPr>
          <w:position w:val="-4"/>
        </w:rPr>
        <w:object w:dxaOrig="279" w:dyaOrig="279">
          <v:shape id="_x0000_i1205" type="#_x0000_t75" style="width:14.25pt;height:14.25pt" o:ole="">
            <v:imagedata r:id="rId342" o:title=""/>
          </v:shape>
          <o:OLEObject Type="Embed" ProgID="Equation.3" ShapeID="_x0000_i1205" DrawAspect="Content" ObjectID="_1618042711" r:id="rId343"/>
        </w:object>
      </w:r>
      <w:r>
        <w:t xml:space="preserve">, який діє з гільбертового простору </w:t>
      </w:r>
      <w:r w:rsidRPr="00A85E52">
        <w:rPr>
          <w:position w:val="-4"/>
        </w:rPr>
        <w:object w:dxaOrig="340" w:dyaOrig="279">
          <v:shape id="_x0000_i1206" type="#_x0000_t75" style="width:17.25pt;height:14.25pt" o:ole="">
            <v:imagedata r:id="rId344" o:title=""/>
          </v:shape>
          <o:OLEObject Type="Embed" ProgID="Equation.3" ShapeID="_x0000_i1206" DrawAspect="Content" ObjectID="_1618042712" r:id="rId345"/>
        </w:object>
      </w:r>
      <w:r>
        <w:t xml:space="preserve"> у гільбертів простір </w:t>
      </w:r>
      <w:r w:rsidRPr="00741716">
        <w:rPr>
          <w:position w:val="-4"/>
        </w:rPr>
        <w:object w:dxaOrig="340" w:dyaOrig="279">
          <v:shape id="_x0000_i1207" type="#_x0000_t75" style="width:17.25pt;height:14.25pt" o:ole="">
            <v:imagedata r:id="rId346" o:title=""/>
          </v:shape>
          <o:OLEObject Type="Embed" ProgID="Equation.3" ShapeID="_x0000_i1207" DrawAspect="Content" ObjectID="_1618042713" r:id="rId347"/>
        </w:object>
      </w:r>
      <w:r>
        <w:t>.</w:t>
      </w:r>
      <w:r>
        <w:tab/>
      </w:r>
      <w:r>
        <w:tab/>
      </w:r>
      <w:r>
        <w:tab/>
      </w:r>
      <w:r w:rsidR="00485EB4">
        <w:tab/>
      </w:r>
      <w:r w:rsidR="00DE74E0" w:rsidRPr="00485EB4">
        <w:rPr>
          <w:position w:val="-12"/>
        </w:rPr>
        <w:object w:dxaOrig="1500" w:dyaOrig="360">
          <v:shape id="_x0000_i1208" type="#_x0000_t75" style="width:75pt;height:18pt" o:ole="">
            <v:imagedata r:id="rId348" o:title=""/>
          </v:shape>
          <o:OLEObject Type="Embed" ProgID="Equation.3" ShapeID="_x0000_i1208" DrawAspect="Content" ObjectID="_1618042714" r:id="rId349"/>
        </w:object>
      </w:r>
      <w:r>
        <w:tab/>
      </w:r>
      <w:r>
        <w:tab/>
      </w:r>
      <w:r>
        <w:tab/>
      </w:r>
      <w:r>
        <w:tab/>
      </w:r>
      <w:r>
        <w:tab/>
        <w:t>(1.</w:t>
      </w:r>
      <w:r w:rsidR="00A56DBF">
        <w:t>11</w:t>
      </w:r>
      <w:r>
        <w:t>)</w:t>
      </w:r>
      <w:r w:rsidR="006861F8" w:rsidRPr="006861F8">
        <w:t>,</w:t>
      </w:r>
      <w:r w:rsidR="006861F8">
        <w:t xml:space="preserve"> </w:t>
      </w:r>
      <w:r w:rsidR="006861F8">
        <w:br/>
      </w:r>
      <w:r w:rsidR="00485EB4">
        <w:t>с</w:t>
      </w:r>
      <w:r>
        <w:t xml:space="preserve">пряжене рівняння </w:t>
      </w:r>
      <w:r>
        <w:tab/>
      </w:r>
      <w:r>
        <w:tab/>
      </w:r>
      <w:r w:rsidR="00DE74E0" w:rsidRPr="00485EB4">
        <w:rPr>
          <w:position w:val="-12"/>
        </w:rPr>
        <w:object w:dxaOrig="1900" w:dyaOrig="420">
          <v:shape id="_x0000_i1209" type="#_x0000_t75" style="width:95.25pt;height:21pt" o:ole="">
            <v:imagedata r:id="rId350" o:title=""/>
          </v:shape>
          <o:OLEObject Type="Embed" ProgID="Equation.3" ShapeID="_x0000_i1209" DrawAspect="Content" ObjectID="_1618042715" r:id="rId351"/>
        </w:object>
      </w:r>
      <w:r>
        <w:tab/>
      </w:r>
      <w:r>
        <w:tab/>
      </w:r>
      <w:r>
        <w:tab/>
      </w:r>
      <w:r>
        <w:tab/>
      </w:r>
      <w:r>
        <w:tab/>
        <w:t>(1.</w:t>
      </w:r>
      <w:r w:rsidR="00FB2FEC">
        <w:t>1</w:t>
      </w:r>
      <w:r w:rsidR="00A56DBF">
        <w:t>2</w:t>
      </w:r>
      <w:r>
        <w:t>)</w:t>
      </w:r>
      <w:r w:rsidR="00965BFA">
        <w:br/>
        <w:t>т</w:t>
      </w:r>
      <w:r>
        <w:t>а однорідні рівняння :</w:t>
      </w:r>
      <w:r>
        <w:tab/>
      </w:r>
      <w:r w:rsidR="00965BFA">
        <w:tab/>
      </w:r>
      <w:r w:rsidR="00DE74E0" w:rsidRPr="00485EB4">
        <w:rPr>
          <w:position w:val="-12"/>
        </w:rPr>
        <w:object w:dxaOrig="1460" w:dyaOrig="360">
          <v:shape id="_x0000_i1210" type="#_x0000_t75" style="width:72.75pt;height:18pt" o:ole="">
            <v:imagedata r:id="rId352" o:title=""/>
          </v:shape>
          <o:OLEObject Type="Embed" ProgID="Equation.3" ShapeID="_x0000_i1210" DrawAspect="Content" ObjectID="_1618042716" r:id="rId353"/>
        </w:object>
      </w:r>
      <w:r>
        <w:tab/>
      </w:r>
      <w:r>
        <w:tab/>
      </w:r>
      <w:r>
        <w:tab/>
      </w:r>
      <w:r w:rsidR="00485EB4">
        <w:tab/>
      </w:r>
      <w:r w:rsidR="00485EB4">
        <w:tab/>
      </w:r>
      <w:r w:rsidR="00FB2FEC">
        <w:t>(1.</w:t>
      </w:r>
      <w:r w:rsidR="00A56DBF">
        <w:t>11</w:t>
      </w:r>
      <w:r w:rsidRPr="00930162">
        <w:t>’</w:t>
      </w:r>
      <w:r>
        <w:t>)</w:t>
      </w:r>
      <w:r w:rsidR="007E358C">
        <w:t>,</w:t>
      </w:r>
    </w:p>
    <w:p w:rsidR="00875A0E" w:rsidRDefault="00875A0E" w:rsidP="00CA4374">
      <w:pPr>
        <w:pStyle w:val="dtext"/>
      </w:pPr>
      <w:r>
        <w:tab/>
      </w:r>
      <w:r>
        <w:tab/>
      </w:r>
      <w:r>
        <w:tab/>
      </w:r>
      <w:r>
        <w:tab/>
      </w:r>
      <w:r w:rsidR="00DE74E0" w:rsidRPr="00485EB4">
        <w:rPr>
          <w:position w:val="-12"/>
        </w:rPr>
        <w:object w:dxaOrig="1780" w:dyaOrig="420">
          <v:shape id="_x0000_i1211" type="#_x0000_t75" style="width:89.25pt;height:21pt" o:ole="">
            <v:imagedata r:id="rId354" o:title=""/>
          </v:shape>
          <o:OLEObject Type="Embed" ProgID="Equation.3" ShapeID="_x0000_i1211" DrawAspect="Content" ObjectID="_1618042717" r:id="rId355"/>
        </w:object>
      </w:r>
      <w:r>
        <w:tab/>
      </w:r>
      <w:r>
        <w:tab/>
      </w:r>
      <w:r>
        <w:tab/>
      </w:r>
      <w:r>
        <w:tab/>
      </w:r>
      <w:r w:rsidR="00485EB4">
        <w:tab/>
      </w:r>
      <w:r>
        <w:t>(1.</w:t>
      </w:r>
      <w:r w:rsidR="00FB2FEC">
        <w:t>1</w:t>
      </w:r>
      <w:r w:rsidR="00A56DBF">
        <w:t>2</w:t>
      </w:r>
      <w:r w:rsidRPr="00930162">
        <w:t>’</w:t>
      </w:r>
      <w:r>
        <w:t>)</w:t>
      </w:r>
      <w:r w:rsidR="007E358C">
        <w:t>,</w:t>
      </w:r>
      <w:r w:rsidR="006861F8">
        <w:br/>
      </w:r>
      <w:r w:rsidR="006861F8" w:rsidRPr="006861F8">
        <w:rPr>
          <w:position w:val="-6"/>
        </w:rPr>
        <w:object w:dxaOrig="240" w:dyaOrig="300">
          <v:shape id="_x0000_i1212" type="#_x0000_t75" style="width:12pt;height:15pt" o:ole="">
            <v:imagedata r:id="rId356" o:title=""/>
          </v:shape>
          <o:OLEObject Type="Embed" ProgID="Equation.DSMT4" ShapeID="_x0000_i1212" DrawAspect="Content" ObjectID="_1618042718" r:id="rId357"/>
        </w:object>
      </w:r>
      <w:r w:rsidR="006861F8">
        <w:t xml:space="preserve"> - комплексно значний параметр.</w:t>
      </w:r>
    </w:p>
    <w:p w:rsidR="00875A0E" w:rsidRDefault="00781278" w:rsidP="00CA4374">
      <w:pPr>
        <w:pStyle w:val="dtext"/>
      </w:pPr>
      <w:r>
        <w:t>Для вказаних рівнянь</w:t>
      </w:r>
      <w:r w:rsidR="00875A0E">
        <w:t xml:space="preserve"> має місце </w:t>
      </w:r>
      <w:r w:rsidR="00875A0E" w:rsidRPr="007B6260">
        <w:rPr>
          <w:b/>
        </w:rPr>
        <w:t>теореми Фредгольма</w:t>
      </w:r>
      <w:r w:rsidR="00875A0E">
        <w:t xml:space="preserve">, які узагальнюють відомі нам теореми Фредгольма для інтегральних рівняння </w:t>
      </w:r>
      <w:r>
        <w:t xml:space="preserve">Фредгольма </w:t>
      </w:r>
      <w:r w:rsidR="00875A0E">
        <w:t xml:space="preserve">другого роду </w:t>
      </w:r>
      <w:r w:rsidR="00965BFA">
        <w:t>(</w:t>
      </w:r>
      <w:r w:rsidR="00875A0E">
        <w:t xml:space="preserve">інтегральний оператор </w:t>
      </w:r>
      <w:r w:rsidR="00965BFA">
        <w:t xml:space="preserve">з неперервним та полярним ядром </w:t>
      </w:r>
      <w:r w:rsidR="00875A0E">
        <w:t>є цілком неперервним</w:t>
      </w:r>
      <w:r>
        <w:t>)</w:t>
      </w:r>
      <w:r w:rsidR="00875A0E">
        <w:t>.</w:t>
      </w:r>
    </w:p>
    <w:p w:rsidR="00875A0E" w:rsidRPr="00C24B0F" w:rsidRDefault="00875A0E" w:rsidP="00157AE0">
      <w:pPr>
        <w:pStyle w:val="dtext"/>
      </w:pPr>
      <w:r w:rsidRPr="00C24B0F">
        <w:rPr>
          <w:b/>
        </w:rPr>
        <w:t>Теорема 1</w:t>
      </w:r>
      <w:r w:rsidRPr="00C24B0F">
        <w:t xml:space="preserve"> </w:t>
      </w:r>
      <w:r w:rsidR="00781278" w:rsidRPr="00C24B0F">
        <w:t>(</w:t>
      </w:r>
      <w:r w:rsidR="00781278" w:rsidRPr="00FB2FEC">
        <w:rPr>
          <w:i/>
          <w:sz w:val="22"/>
        </w:rPr>
        <w:t>перша теорема Фредгольма для операторного рівняння</w:t>
      </w:r>
      <w:r w:rsidR="00781278" w:rsidRPr="00C24B0F">
        <w:t xml:space="preserve">) </w:t>
      </w:r>
      <w:r w:rsidRPr="00C24B0F">
        <w:t>Якщо однорідне рівняння (1.</w:t>
      </w:r>
      <w:r w:rsidR="00A56DBF">
        <w:t>11</w:t>
      </w:r>
      <w:r w:rsidRPr="00C24B0F">
        <w:t xml:space="preserve">’) має при даному значені параметру </w:t>
      </w:r>
      <w:r w:rsidR="00FB2FEC" w:rsidRPr="00FB2FEC">
        <w:rPr>
          <w:position w:val="-6"/>
        </w:rPr>
        <w:object w:dxaOrig="240" w:dyaOrig="300">
          <v:shape id="_x0000_i1213" type="#_x0000_t75" style="width:12pt;height:15pt" o:ole="">
            <v:imagedata r:id="rId358" o:title=""/>
          </v:shape>
          <o:OLEObject Type="Embed" ProgID="Equation.DSMT4" ShapeID="_x0000_i1213" DrawAspect="Content" ObjectID="_1618042719" r:id="rId359"/>
        </w:object>
      </w:r>
      <w:r w:rsidRPr="00C24B0F">
        <w:t xml:space="preserve"> лише тривіальний розв’язок, то </w:t>
      </w:r>
      <w:r w:rsidR="00553AFC">
        <w:t xml:space="preserve">спряжене рівняння (1.12’) теж має лише тривіальний розв’язок, а </w:t>
      </w:r>
      <w:r w:rsidRPr="00C24B0F">
        <w:t>неоднорідне рівняння (1.</w:t>
      </w:r>
      <w:r w:rsidR="00A56DBF">
        <w:t>11</w:t>
      </w:r>
      <w:r w:rsidRPr="00C24B0F">
        <w:t>) і спряжене до нього неоднорідне рівняння (1.</w:t>
      </w:r>
      <w:r w:rsidR="00FB2FEC">
        <w:t>10</w:t>
      </w:r>
      <w:r w:rsidRPr="00C24B0F">
        <w:t xml:space="preserve">) мають єдині розв’язки для будь – яких </w:t>
      </w:r>
      <w:r w:rsidR="00EC549D" w:rsidRPr="00C24B0F">
        <w:rPr>
          <w:position w:val="-12"/>
        </w:rPr>
        <w:object w:dxaOrig="1120" w:dyaOrig="420">
          <v:shape id="_x0000_i1214" type="#_x0000_t75" style="width:56.25pt;height:21pt" o:ole="">
            <v:imagedata r:id="rId360" o:title=""/>
          </v:shape>
          <o:OLEObject Type="Embed" ProgID="Equation.3" ShapeID="_x0000_i1214" DrawAspect="Content" ObjectID="_1618042720" r:id="rId361"/>
        </w:object>
      </w:r>
      <w:r w:rsidRPr="00C24B0F">
        <w:t>.</w:t>
      </w:r>
    </w:p>
    <w:p w:rsidR="00875A0E" w:rsidRPr="006724F4" w:rsidRDefault="00875A0E" w:rsidP="00157AE0">
      <w:pPr>
        <w:pStyle w:val="dtext"/>
      </w:pPr>
      <w:r w:rsidRPr="006724F4">
        <w:rPr>
          <w:b/>
        </w:rPr>
        <w:t>Теорема 2</w:t>
      </w:r>
      <w:r w:rsidRPr="006724F4">
        <w:t xml:space="preserve"> </w:t>
      </w:r>
      <w:r w:rsidR="00781278" w:rsidRPr="006724F4">
        <w:t>(</w:t>
      </w:r>
      <w:r w:rsidR="00781278" w:rsidRPr="00FB2FEC">
        <w:rPr>
          <w:i/>
          <w:sz w:val="22"/>
          <w:szCs w:val="22"/>
        </w:rPr>
        <w:t>друга теорема Фредгольма для операторного рівняння</w:t>
      </w:r>
      <w:r w:rsidR="00781278" w:rsidRPr="006724F4">
        <w:t xml:space="preserve">) </w:t>
      </w:r>
      <w:r w:rsidRPr="006724F4">
        <w:t>Однорідне рівняння (1.</w:t>
      </w:r>
      <w:r w:rsidR="00A56DBF">
        <w:t>11</w:t>
      </w:r>
      <w:r w:rsidRPr="006724F4">
        <w:t xml:space="preserve">’) може мати нетривіальний розв’язок лише для зліченої множини значень параметру </w:t>
      </w:r>
      <w:r w:rsidR="00C24B0F" w:rsidRPr="006724F4">
        <w:rPr>
          <w:position w:val="-12"/>
        </w:rPr>
        <w:object w:dxaOrig="1920" w:dyaOrig="380">
          <v:shape id="_x0000_i1215" type="#_x0000_t75" style="width:96pt;height:18.75pt" o:ole="">
            <v:imagedata r:id="rId362" o:title=""/>
          </v:shape>
          <o:OLEObject Type="Embed" ProgID="Equation.3" ShapeID="_x0000_i1215" DrawAspect="Content" ObjectID="_1618042721" r:id="rId363"/>
        </w:object>
      </w:r>
      <w:r w:rsidRPr="006724F4">
        <w:t>, кожне з яких має скінчену кратність.</w:t>
      </w:r>
      <w:r w:rsidR="00781278" w:rsidRPr="006724F4">
        <w:t xml:space="preserve"> </w:t>
      </w:r>
      <w:r w:rsidRPr="006724F4">
        <w:t>Спряжене рівняння (1.</w:t>
      </w:r>
      <w:r w:rsidR="00FB2FEC">
        <w:t>1</w:t>
      </w:r>
      <w:r w:rsidR="00A56DBF">
        <w:t>2</w:t>
      </w:r>
      <w:r w:rsidRPr="006724F4">
        <w:t xml:space="preserve">’) має нетривіальний розв’язок тоді і лише тоді, коли параметр </w:t>
      </w:r>
      <w:r w:rsidR="00C24B0F" w:rsidRPr="006724F4">
        <w:rPr>
          <w:position w:val="-12"/>
        </w:rPr>
        <w:object w:dxaOrig="1960" w:dyaOrig="440">
          <v:shape id="_x0000_i1216" type="#_x0000_t75" style="width:98.25pt;height:21.75pt" o:ole="">
            <v:imagedata r:id="rId364" o:title=""/>
          </v:shape>
          <o:OLEObject Type="Embed" ProgID="Equation.3" ShapeID="_x0000_i1216" DrawAspect="Content" ObjectID="_1618042722" r:id="rId365"/>
        </w:object>
      </w:r>
      <w:r w:rsidRPr="006724F4">
        <w:t xml:space="preserve">, при цьому кратність </w:t>
      </w:r>
      <w:r w:rsidR="00C24B0F" w:rsidRPr="006724F4">
        <w:rPr>
          <w:position w:val="-12"/>
        </w:rPr>
        <w:object w:dxaOrig="300" w:dyaOrig="380">
          <v:shape id="_x0000_i1217" type="#_x0000_t75" style="width:15pt;height:18.75pt" o:ole="">
            <v:imagedata r:id="rId366" o:title=""/>
          </v:shape>
          <o:OLEObject Type="Embed" ProgID="Equation.3" ShapeID="_x0000_i1217" DrawAspect="Content" ObjectID="_1618042723" r:id="rId367"/>
        </w:object>
      </w:r>
      <w:r w:rsidRPr="006724F4">
        <w:t xml:space="preserve"> і </w:t>
      </w:r>
      <w:r w:rsidR="00C24B0F" w:rsidRPr="006724F4">
        <w:rPr>
          <w:position w:val="-12"/>
        </w:rPr>
        <w:object w:dxaOrig="340" w:dyaOrig="440">
          <v:shape id="_x0000_i1218" type="#_x0000_t75" style="width:17.25pt;height:21.75pt" o:ole="">
            <v:imagedata r:id="rId368" o:title=""/>
          </v:shape>
          <o:OLEObject Type="Embed" ProgID="Equation.3" ShapeID="_x0000_i1218" DrawAspect="Content" ObjectID="_1618042724" r:id="rId369"/>
        </w:object>
      </w:r>
      <w:r w:rsidRPr="006724F4">
        <w:t xml:space="preserve">  співпадає.</w:t>
      </w:r>
    </w:p>
    <w:p w:rsidR="00875A0E" w:rsidRDefault="00875A0E" w:rsidP="00157AE0">
      <w:pPr>
        <w:pStyle w:val="dtext"/>
      </w:pPr>
      <w:r w:rsidRPr="00781278">
        <w:rPr>
          <w:b/>
        </w:rPr>
        <w:t>Теорема 3</w:t>
      </w:r>
      <w:r>
        <w:t xml:space="preserve"> </w:t>
      </w:r>
      <w:r w:rsidR="00781278" w:rsidRPr="00781278">
        <w:rPr>
          <w:i/>
          <w:sz w:val="22"/>
        </w:rPr>
        <w:t>(</w:t>
      </w:r>
      <w:r w:rsidR="00781278">
        <w:rPr>
          <w:i/>
          <w:sz w:val="22"/>
        </w:rPr>
        <w:t>третя</w:t>
      </w:r>
      <w:r w:rsidR="00781278" w:rsidRPr="00781278">
        <w:rPr>
          <w:i/>
          <w:sz w:val="22"/>
        </w:rPr>
        <w:t xml:space="preserve"> теорема Фредгольма для операторного рівняння)</w:t>
      </w:r>
      <w:r>
        <w:t xml:space="preserve"> Рівняння (1.</w:t>
      </w:r>
      <w:r w:rsidR="00A56DBF">
        <w:t>11</w:t>
      </w:r>
      <w:r>
        <w:t xml:space="preserve">) при </w:t>
      </w:r>
      <w:r w:rsidR="00EC549D" w:rsidRPr="007A4887">
        <w:rPr>
          <w:position w:val="-12"/>
        </w:rPr>
        <w:object w:dxaOrig="820" w:dyaOrig="380">
          <v:shape id="_x0000_i1219" type="#_x0000_t75" style="width:41.25pt;height:18.75pt" o:ole="">
            <v:imagedata r:id="rId370" o:title=""/>
          </v:shape>
          <o:OLEObject Type="Embed" ProgID="Equation.3" ShapeID="_x0000_i1219" DrawAspect="Content" ObjectID="_1618042725" r:id="rId371"/>
        </w:object>
      </w:r>
      <w:r>
        <w:t xml:space="preserve">, кратності </w:t>
      </w:r>
      <w:r w:rsidRPr="004B7E71">
        <w:rPr>
          <w:position w:val="-12"/>
        </w:rPr>
        <w:object w:dxaOrig="240" w:dyaOrig="380">
          <v:shape id="_x0000_i1220" type="#_x0000_t75" style="width:12pt;height:18.75pt" o:ole="">
            <v:imagedata r:id="rId372" o:title=""/>
          </v:shape>
          <o:OLEObject Type="Embed" ProgID="Equation.3" ShapeID="_x0000_i1220" DrawAspect="Content" ObjectID="_1618042726" r:id="rId373"/>
        </w:object>
      </w:r>
      <w:r>
        <w:t xml:space="preserve"> має розв’язок тоді і лише тоді, коли вільний член </w:t>
      </w:r>
      <w:r w:rsidR="00EC549D" w:rsidRPr="004B7E71">
        <w:rPr>
          <w:position w:val="-12"/>
        </w:rPr>
        <w:object w:dxaOrig="240" w:dyaOrig="300">
          <v:shape id="_x0000_i1221" type="#_x0000_t75" style="width:12pt;height:15pt" o:ole="">
            <v:imagedata r:id="rId374" o:title=""/>
          </v:shape>
          <o:OLEObject Type="Embed" ProgID="Equation.3" ShapeID="_x0000_i1221" DrawAspect="Content" ObjectID="_1618042727" r:id="rId375"/>
        </w:object>
      </w:r>
      <w:r>
        <w:t xml:space="preserve">, ортогональний до усіх розв’язків спряженого однорідного рівняння </w:t>
      </w:r>
      <w:r w:rsidR="00EC549D" w:rsidRPr="004B7E71">
        <w:rPr>
          <w:position w:val="-16"/>
        </w:rPr>
        <w:object w:dxaOrig="1240" w:dyaOrig="460">
          <v:shape id="_x0000_i1222" type="#_x0000_t75" style="width:62.25pt;height:23.25pt" o:ole="">
            <v:imagedata r:id="rId376" o:title=""/>
          </v:shape>
          <o:OLEObject Type="Embed" ProgID="Equation.3" ShapeID="_x0000_i1222" DrawAspect="Content" ObjectID="_1618042728" r:id="rId377"/>
        </w:object>
      </w:r>
      <w:r>
        <w:t xml:space="preserve"> , тобто </w:t>
      </w:r>
      <w:r w:rsidR="00EC549D" w:rsidRPr="00DE74E0">
        <w:rPr>
          <w:position w:val="-22"/>
        </w:rPr>
        <w:object w:dxaOrig="3120" w:dyaOrig="520">
          <v:shape id="_x0000_i1223" type="#_x0000_t75" style="width:156pt;height:26.25pt" o:ole="">
            <v:imagedata r:id="rId378" o:title=""/>
          </v:shape>
          <o:OLEObject Type="Embed" ProgID="Equation.3" ShapeID="_x0000_i1223" DrawAspect="Content" ObjectID="_1618042729" r:id="rId379"/>
        </w:object>
      </w:r>
      <w:r>
        <w:t xml:space="preserve">. Тоді </w:t>
      </w:r>
      <w:bookmarkStart w:id="0" w:name="_GoBack"/>
      <w:bookmarkEnd w:id="0"/>
      <w:r>
        <w:t xml:space="preserve">розв’язок неєдиний і визначається з точністю до лінійної оболонки </w:t>
      </w:r>
      <w:r w:rsidRPr="00B576A8">
        <w:t>натягнутої</w:t>
      </w:r>
      <w:r w:rsidRPr="00930162">
        <w:t xml:space="preserve"> на систему </w:t>
      </w:r>
      <w:r>
        <w:t xml:space="preserve">власних функцій характеристичного числа </w:t>
      </w:r>
      <w:r w:rsidRPr="00B576A8">
        <w:rPr>
          <w:position w:val="-12"/>
        </w:rPr>
        <w:object w:dxaOrig="320" w:dyaOrig="380">
          <v:shape id="_x0000_i1224" type="#_x0000_t75" style="width:15.75pt;height:18.75pt" o:ole="">
            <v:imagedata r:id="rId380" o:title=""/>
          </v:shape>
          <o:OLEObject Type="Embed" ProgID="Equation.3" ShapeID="_x0000_i1224" DrawAspect="Content" ObjectID="_1618042730" r:id="rId381"/>
        </w:object>
      </w:r>
      <w:r>
        <w:t xml:space="preserve">, тобто </w:t>
      </w:r>
      <w:r w:rsidR="00DE74E0" w:rsidRPr="00DE74E0">
        <w:rPr>
          <w:position w:val="-36"/>
        </w:rPr>
        <w:object w:dxaOrig="2100" w:dyaOrig="840">
          <v:shape id="_x0000_i1225" type="#_x0000_t75" style="width:105pt;height:42pt" o:ole="">
            <v:imagedata r:id="rId382" o:title=""/>
          </v:shape>
          <o:OLEObject Type="Embed" ProgID="Equation.3" ShapeID="_x0000_i1225" DrawAspect="Content" ObjectID="_1618042731" r:id="rId383"/>
        </w:object>
      </w:r>
      <w:r>
        <w:t xml:space="preserve">, де </w:t>
      </w:r>
      <w:r w:rsidR="006861F8" w:rsidRPr="00A523B0">
        <w:rPr>
          <w:position w:val="-12"/>
        </w:rPr>
        <w:object w:dxaOrig="300" w:dyaOrig="380">
          <v:shape id="_x0000_i1226" type="#_x0000_t75" style="width:15pt;height:18.75pt" o:ole="">
            <v:imagedata r:id="rId384" o:title=""/>
          </v:shape>
          <o:OLEObject Type="Embed" ProgID="Equation.3" ShapeID="_x0000_i1226" DrawAspect="Content" ObjectID="_1618042732" r:id="rId385"/>
        </w:object>
      </w:r>
      <w:r>
        <w:t xml:space="preserve"> - частинний розв’язок неоднорідного рівняння</w:t>
      </w:r>
      <w:r w:rsidR="000F155A">
        <w:t xml:space="preserve"> (1.</w:t>
      </w:r>
      <w:r w:rsidR="00A56DBF">
        <w:t>11</w:t>
      </w:r>
      <w:r w:rsidR="000F155A">
        <w:t>).</w:t>
      </w:r>
    </w:p>
    <w:p w:rsidR="00ED1E2F" w:rsidRDefault="00ED1E2F" w:rsidP="00157AE0">
      <w:pPr>
        <w:pStyle w:val="dtext"/>
      </w:pPr>
      <w:r w:rsidRPr="00AC582D">
        <w:rPr>
          <w:b/>
        </w:rPr>
        <w:t>Доведення.</w:t>
      </w:r>
      <w:r w:rsidR="00A22798">
        <w:rPr>
          <w:b/>
        </w:rPr>
        <w:t xml:space="preserve"> </w:t>
      </w:r>
      <w:r w:rsidR="000C419A" w:rsidRPr="000C419A">
        <w:rPr>
          <w:i/>
        </w:rPr>
        <w:t>Перша теорема Фредгольма</w:t>
      </w:r>
      <w:r w:rsidR="000C419A">
        <w:t xml:space="preserve">. </w:t>
      </w:r>
      <w:r w:rsidR="006B7305" w:rsidRPr="00AC582D">
        <w:t>Розглянемо системи</w:t>
      </w:r>
      <w:r w:rsidR="006B7305" w:rsidRPr="00AC582D">
        <w:rPr>
          <w:b/>
        </w:rPr>
        <w:t xml:space="preserve"> </w:t>
      </w:r>
      <w:r w:rsidR="006B7305" w:rsidRPr="00AC582D">
        <w:t>лінійних алгебраїчних рівнянь (1.9) та (1.9’</w:t>
      </w:r>
      <w:r w:rsidR="00F82282" w:rsidRPr="00AC582D">
        <w:t>),</w:t>
      </w:r>
      <w:r w:rsidR="00BC17EA">
        <w:t xml:space="preserve"> </w:t>
      </w:r>
      <w:r w:rsidR="00F82282" w:rsidRPr="00AC582D">
        <w:t xml:space="preserve">матриці цих систем </w:t>
      </w:r>
      <w:r w:rsidR="00BC17EA">
        <w:t xml:space="preserve">є </w:t>
      </w:r>
      <w:r w:rsidR="00F82282" w:rsidRPr="00AC582D">
        <w:t>ермітово спряженими</w:t>
      </w:r>
      <w:r w:rsidR="00387574" w:rsidRPr="00AC582D">
        <w:t>, таким чином модулі визначників цих матриць співпадають</w:t>
      </w:r>
      <w:r w:rsidR="00F82282" w:rsidRPr="00AC582D">
        <w:t>.</w:t>
      </w:r>
      <w:r w:rsidR="00387574" w:rsidRPr="00AC582D">
        <w:t xml:space="preserve"> Якщо </w:t>
      </w:r>
      <w:r w:rsidR="006C1BB4">
        <w:t xml:space="preserve">для </w:t>
      </w:r>
      <w:r w:rsidR="00387574" w:rsidRPr="00AC582D">
        <w:t>одна з цих систем має розв’язок при довільному вільному члені (тобто визначник відмінний від нуля) то і спряжене рівняння має розв’язок для довільного вільного члена</w:t>
      </w:r>
      <w:r w:rsidR="00AC582D">
        <w:t xml:space="preserve">. Зокрема розв’язки однорідного рівняння і спряженого рівняння тільки </w:t>
      </w:r>
      <w:r w:rsidR="00BC17EA">
        <w:t>тривіаль</w:t>
      </w:r>
      <w:r w:rsidR="00AC582D">
        <w:t>ні.</w:t>
      </w:r>
      <w:r w:rsidR="00F5476F">
        <w:t xml:space="preserve"> Якщо одне з однорідних рівнянь має лише тривіальний розв’язок (тобто відповідний визначник не дорівнює нулю) то спряжене однорідне рівняння має лише тривіальний розв’язок, при цьому неоднорідні системи (1.9) та (1.9’</w:t>
      </w:r>
      <w:r w:rsidR="00F5476F" w:rsidRPr="00250CF6">
        <w:t xml:space="preserve">) мають </w:t>
      </w:r>
      <w:r w:rsidR="00BC17EA">
        <w:t>є</w:t>
      </w:r>
      <w:r w:rsidR="00F5476F" w:rsidRPr="00250CF6">
        <w:t>дині розв’язки для довільних вільних членів.</w:t>
      </w:r>
      <w:r w:rsidR="00250CF6" w:rsidRPr="00250CF6">
        <w:t xml:space="preserve"> Т</w:t>
      </w:r>
      <w:r w:rsidR="00250CF6">
        <w:t>у саму властивість мають рівняння (1.7) та (1.</w:t>
      </w:r>
      <w:r w:rsidR="003A7483">
        <w:t>7’). Дійсно</w:t>
      </w:r>
      <w:r w:rsidR="00250CF6">
        <w:t xml:space="preserve">, нехай рівняння (1.7) або (1.7’) має розв’язок для довільного вільного члена </w:t>
      </w:r>
      <w:r w:rsidR="00250CF6" w:rsidRPr="00C24B0F">
        <w:rPr>
          <w:position w:val="-12"/>
        </w:rPr>
        <w:object w:dxaOrig="760" w:dyaOrig="360">
          <v:shape id="_x0000_i1227" type="#_x0000_t75" style="width:38.25pt;height:18pt" o:ole="">
            <v:imagedata r:id="rId386" o:title=""/>
          </v:shape>
          <o:OLEObject Type="Embed" ProgID="Equation.3" ShapeID="_x0000_i1227" DrawAspect="Content" ObjectID="_1618042733" r:id="rId387"/>
        </w:object>
      </w:r>
      <w:r w:rsidR="00BC17EA">
        <w:t xml:space="preserve"> </w:t>
      </w:r>
      <w:r w:rsidR="00250CF6">
        <w:t>або (</w:t>
      </w:r>
      <w:r w:rsidR="00250CF6" w:rsidRPr="00C24B0F">
        <w:rPr>
          <w:position w:val="-12"/>
        </w:rPr>
        <w:object w:dxaOrig="859" w:dyaOrig="420">
          <v:shape id="_x0000_i1228" type="#_x0000_t75" style="width:42.75pt;height:21pt" o:ole="">
            <v:imagedata r:id="rId388" o:title=""/>
          </v:shape>
          <o:OLEObject Type="Embed" ProgID="Equation.3" ShapeID="_x0000_i1228" DrawAspect="Content" ObjectID="_1618042734" r:id="rId389"/>
        </w:object>
      </w:r>
      <w:r w:rsidR="00250CF6">
        <w:t>)</w:t>
      </w:r>
      <w:r w:rsidR="003A7483">
        <w:t xml:space="preserve">. Або теж саме рівняння (1.8) та (1.8’) має розв’язок для довільного вільного члена </w:t>
      </w:r>
      <w:r w:rsidR="003A7483" w:rsidRPr="00C24B0F">
        <w:rPr>
          <w:position w:val="-12"/>
        </w:rPr>
        <w:object w:dxaOrig="760" w:dyaOrig="360">
          <v:shape id="_x0000_i1229" type="#_x0000_t75" style="width:38.25pt;height:18pt" o:ole="">
            <v:imagedata r:id="rId386" o:title=""/>
          </v:shape>
          <o:OLEObject Type="Embed" ProgID="Equation.3" ShapeID="_x0000_i1229" DrawAspect="Content" ObjectID="_1618042735" r:id="rId390"/>
        </w:object>
      </w:r>
      <w:r w:rsidR="003A7483">
        <w:t xml:space="preserve"> або (</w:t>
      </w:r>
      <w:r w:rsidR="003A7483" w:rsidRPr="003A7483">
        <w:rPr>
          <w:position w:val="-4"/>
        </w:rPr>
        <w:object w:dxaOrig="820" w:dyaOrig="340">
          <v:shape id="_x0000_i1230" type="#_x0000_t75" style="width:41.25pt;height:17.25pt" o:ole="">
            <v:imagedata r:id="rId391" o:title=""/>
          </v:shape>
          <o:OLEObject Type="Embed" ProgID="Equation.3" ShapeID="_x0000_i1230" DrawAspect="Content" ObjectID="_1618042736" r:id="rId392"/>
        </w:object>
      </w:r>
      <w:r w:rsidR="003A7483">
        <w:t xml:space="preserve">), зокрема і для </w:t>
      </w:r>
      <w:r w:rsidR="003A7483" w:rsidRPr="00C24B0F">
        <w:rPr>
          <w:position w:val="-12"/>
        </w:rPr>
        <w:object w:dxaOrig="760" w:dyaOrig="360">
          <v:shape id="_x0000_i1231" type="#_x0000_t75" style="width:38.25pt;height:18pt" o:ole="">
            <v:imagedata r:id="rId386" o:title=""/>
          </v:shape>
          <o:OLEObject Type="Embed" ProgID="Equation.3" ShapeID="_x0000_i1231" DrawAspect="Content" ObjectID="_1618042737" r:id="rId393"/>
        </w:object>
      </w:r>
      <w:r w:rsidR="003A7483">
        <w:t xml:space="preserve"> або (</w:t>
      </w:r>
      <w:r w:rsidR="003A7483" w:rsidRPr="003A7483">
        <w:rPr>
          <w:position w:val="-4"/>
        </w:rPr>
        <w:object w:dxaOrig="820" w:dyaOrig="340">
          <v:shape id="_x0000_i1232" type="#_x0000_t75" style="width:41.25pt;height:17.25pt" o:ole="">
            <v:imagedata r:id="rId391" o:title=""/>
          </v:shape>
          <o:OLEObject Type="Embed" ProgID="Equation.3" ShapeID="_x0000_i1232" DrawAspect="Content" ObjectID="_1618042738" r:id="rId394"/>
        </w:object>
      </w:r>
      <w:r w:rsidR="003A7483">
        <w:t xml:space="preserve">), які натягнуті на елементи базису </w:t>
      </w:r>
      <w:r w:rsidR="003A7483" w:rsidRPr="004C461A">
        <w:rPr>
          <w:position w:val="-14"/>
        </w:rPr>
        <w:object w:dxaOrig="1100" w:dyaOrig="400">
          <v:shape id="_x0000_i1233" type="#_x0000_t75" style="width:54.75pt;height:20.25pt" o:ole="">
            <v:imagedata r:id="rId395" o:title=""/>
          </v:shape>
          <o:OLEObject Type="Embed" ProgID="Equation.DSMT4" ShapeID="_x0000_i1233" DrawAspect="Content" ObjectID="_1618042739" r:id="rId396"/>
        </w:object>
      </w:r>
      <w:r w:rsidR="00C232F5">
        <w:t xml:space="preserve">. Таким чином система алгебраїчних рівнянь (1.9) або (1.9’) мають розв’язки для довільного вільного члена, тому визначник </w:t>
      </w:r>
      <w:r w:rsidR="000F4594">
        <w:t>ци</w:t>
      </w:r>
      <w:r w:rsidR="00C232F5">
        <w:t xml:space="preserve">х систем відмінний від нуля, а значить </w:t>
      </w:r>
      <w:r w:rsidR="00BC17EA">
        <w:t xml:space="preserve">відповідні </w:t>
      </w:r>
      <w:r w:rsidR="00C232F5">
        <w:t>однорідні системи рівнянь</w:t>
      </w:r>
      <w:r w:rsidR="000F4594">
        <w:t xml:space="preserve"> мають лише тривіальні розв’язки</w:t>
      </w:r>
      <w:r w:rsidR="00BC17EA">
        <w:t>.</w:t>
      </w:r>
    </w:p>
    <w:p w:rsidR="00BC17EA" w:rsidRDefault="00BC17EA" w:rsidP="00157AE0">
      <w:pPr>
        <w:pStyle w:val="dtext"/>
      </w:pPr>
      <w:r>
        <w:t xml:space="preserve">Зворотно, нехай </w:t>
      </w:r>
      <w:r w:rsidR="00553AFC">
        <w:t xml:space="preserve">одне з однорідних рівнянь </w:t>
      </w:r>
      <w:r w:rsidR="00A22798">
        <w:t xml:space="preserve">(1.11’) або (1.12’) має  лише тривіальний розв’язок, тоді відповідна однорідна система лінійних алгебраїчних рівнянь для (1.9), (1.9’) мають лише тривіальні розв’язки. Визначники обох систем відмінні від нуля, тобто неоднорідні системи (1.9), (1.9’) мають єдині розв’язки для довільних вільних членів, а тоді єдині розв’язки мають рівняння (1.11), (1.12) для довільних вільних членів з </w:t>
      </w:r>
      <w:r w:rsidR="00A22798" w:rsidRPr="00F33DE5">
        <w:rPr>
          <w:position w:val="-4"/>
        </w:rPr>
        <w:object w:dxaOrig="320" w:dyaOrig="279">
          <v:shape id="_x0000_i1234" type="#_x0000_t75" style="width:15.75pt;height:14.25pt" o:ole="">
            <v:imagedata r:id="rId397" o:title=""/>
          </v:shape>
          <o:OLEObject Type="Embed" ProgID="Equation.DSMT4" ShapeID="_x0000_i1234" DrawAspect="Content" ObjectID="_1618042740" r:id="rId398"/>
        </w:object>
      </w:r>
      <w:r w:rsidR="00A22798">
        <w:t xml:space="preserve">. </w:t>
      </w:r>
    </w:p>
    <w:p w:rsidR="00A22798" w:rsidRDefault="000C419A" w:rsidP="00157AE0">
      <w:pPr>
        <w:pStyle w:val="dtext"/>
      </w:pPr>
      <w:r w:rsidRPr="000C419A">
        <w:rPr>
          <w:i/>
        </w:rPr>
        <w:t>Друга теорема Фредгольма</w:t>
      </w:r>
      <w:r>
        <w:rPr>
          <w:i/>
        </w:rPr>
        <w:t xml:space="preserve"> </w:t>
      </w:r>
      <w:r>
        <w:t xml:space="preserve">Для довільного значення параметра </w:t>
      </w:r>
      <w:r w:rsidRPr="000C419A">
        <w:rPr>
          <w:position w:val="-6"/>
        </w:rPr>
        <w:object w:dxaOrig="240" w:dyaOrig="300">
          <v:shape id="_x0000_i1235" type="#_x0000_t75" style="width:12pt;height:15pt" o:ole="">
            <v:imagedata r:id="rId399" o:title=""/>
          </v:shape>
          <o:OLEObject Type="Embed" ProgID="Equation.DSMT4" ShapeID="_x0000_i1235" DrawAspect="Content" ObjectID="_1618042741" r:id="rId400"/>
        </w:object>
      </w:r>
      <w:r>
        <w:t xml:space="preserve"> </w:t>
      </w:r>
      <w:r w:rsidR="00D31C05" w:rsidRPr="000C419A">
        <w:rPr>
          <w:position w:val="-12"/>
        </w:rPr>
        <w:object w:dxaOrig="4400" w:dyaOrig="440">
          <v:shape id="_x0000_i1236" type="#_x0000_t75" style="width:219.75pt;height:21.75pt" o:ole="">
            <v:imagedata r:id="rId401" o:title=""/>
          </v:shape>
          <o:OLEObject Type="Embed" ProgID="Equation.DSMT4" ShapeID="_x0000_i1236" DrawAspect="Content" ObjectID="_1618042742" r:id="rId402"/>
        </w:object>
      </w:r>
      <w:r w:rsidR="00D31C05">
        <w:t xml:space="preserve">, де </w:t>
      </w:r>
      <w:r w:rsidR="00D31C05" w:rsidRPr="00D31C05">
        <w:rPr>
          <w:position w:val="-16"/>
        </w:rPr>
        <w:object w:dxaOrig="3840" w:dyaOrig="480">
          <v:shape id="_x0000_i1237" type="#_x0000_t75" style="width:192pt;height:24pt" o:ole="">
            <v:imagedata r:id="rId403" o:title=""/>
          </v:shape>
          <o:OLEObject Type="Embed" ProgID="Equation.DSMT4" ShapeID="_x0000_i1237" DrawAspect="Content" ObjectID="_1618042743" r:id="rId404"/>
        </w:object>
      </w:r>
      <w:r w:rsidR="00D31C05">
        <w:t xml:space="preserve">. Таким чином однорідні для (1.9) та (1.9’) системи рівнянь мають однакову кількість лінійно незалежних розв’язків, що рівна </w:t>
      </w:r>
      <w:r w:rsidR="00D31C05" w:rsidRPr="00D31C05">
        <w:rPr>
          <w:position w:val="-12"/>
        </w:rPr>
        <w:object w:dxaOrig="620" w:dyaOrig="300">
          <v:shape id="_x0000_i1238" type="#_x0000_t75" style="width:30.75pt;height:15pt" o:ole="">
            <v:imagedata r:id="rId405" o:title=""/>
          </v:shape>
          <o:OLEObject Type="Embed" ProgID="Equation.DSMT4" ShapeID="_x0000_i1238" DrawAspect="Content" ObjectID="_1618042744" r:id="rId406"/>
        </w:object>
      </w:r>
      <w:r w:rsidR="00D31C05">
        <w:t xml:space="preserve">. Для випадку, коли </w:t>
      </w:r>
      <w:r w:rsidR="00D31C05" w:rsidRPr="00D31C05">
        <w:rPr>
          <w:position w:val="-12"/>
        </w:rPr>
        <w:object w:dxaOrig="639" w:dyaOrig="300">
          <v:shape id="_x0000_i1239" type="#_x0000_t75" style="width:32.25pt;height:15pt" o:ole="">
            <v:imagedata r:id="rId407" o:title=""/>
          </v:shape>
          <o:OLEObject Type="Embed" ProgID="Equation.DSMT4" ShapeID="_x0000_i1239" DrawAspect="Content" ObjectID="_1618042745" r:id="rId408"/>
        </w:object>
      </w:r>
      <w:r w:rsidR="00D31C05">
        <w:t xml:space="preserve"> число  </w:t>
      </w:r>
      <w:r w:rsidR="00D31C05" w:rsidRPr="00D31C05">
        <w:rPr>
          <w:position w:val="-6"/>
        </w:rPr>
        <w:object w:dxaOrig="240" w:dyaOrig="300">
          <v:shape id="_x0000_i1240" type="#_x0000_t75" style="width:12pt;height:15pt" o:ole="">
            <v:imagedata r:id="rId409" o:title=""/>
          </v:shape>
          <o:OLEObject Type="Embed" ProgID="Equation.DSMT4" ShapeID="_x0000_i1240" DrawAspect="Content" ObjectID="_1618042746" r:id="rId410"/>
        </w:object>
      </w:r>
      <w:r w:rsidR="00D31C05">
        <w:t xml:space="preserve"> будемо визначати як характеристичне число, </w:t>
      </w:r>
      <w:r w:rsidR="003872AA">
        <w:t xml:space="preserve">число </w:t>
      </w:r>
      <w:r w:rsidR="003872AA" w:rsidRPr="00D31C05">
        <w:rPr>
          <w:position w:val="-12"/>
        </w:rPr>
        <w:object w:dxaOrig="1020" w:dyaOrig="300">
          <v:shape id="_x0000_i1241" type="#_x0000_t75" style="width:51pt;height:15pt" o:ole="">
            <v:imagedata r:id="rId411" o:title=""/>
          </v:shape>
          <o:OLEObject Type="Embed" ProgID="Equation.DSMT4" ShapeID="_x0000_i1241" DrawAspect="Content" ObjectID="_1618042747" r:id="rId412"/>
        </w:object>
      </w:r>
      <w:r w:rsidR="003872AA">
        <w:t xml:space="preserve"> є кратність характеристичного числа </w:t>
      </w:r>
      <w:r w:rsidR="003872AA" w:rsidRPr="003872AA">
        <w:rPr>
          <w:position w:val="-6"/>
        </w:rPr>
        <w:object w:dxaOrig="240" w:dyaOrig="300">
          <v:shape id="_x0000_i1242" type="#_x0000_t75" style="width:12pt;height:15pt" o:ole="">
            <v:imagedata r:id="rId413" o:title=""/>
          </v:shape>
          <o:OLEObject Type="Embed" ProgID="Equation.DSMT4" ShapeID="_x0000_i1242" DrawAspect="Content" ObjectID="_1618042748" r:id="rId414"/>
        </w:object>
      </w:r>
      <w:r w:rsidR="003872AA">
        <w:t xml:space="preserve">, </w:t>
      </w:r>
      <w:r w:rsidR="00D31C05">
        <w:t xml:space="preserve">а відповідні розв’язки </w:t>
      </w:r>
      <w:r w:rsidR="001538B0">
        <w:t>(</w:t>
      </w:r>
      <w:r w:rsidR="001538B0" w:rsidRPr="001538B0">
        <w:rPr>
          <w:position w:val="-6"/>
        </w:rPr>
        <w:object w:dxaOrig="220" w:dyaOrig="240">
          <v:shape id="_x0000_i1243" type="#_x0000_t75" style="width:11.25pt;height:12pt" o:ole="">
            <v:imagedata r:id="rId415" o:title=""/>
          </v:shape>
          <o:OLEObject Type="Embed" ProgID="Equation.DSMT4" ShapeID="_x0000_i1243" DrawAspect="Content" ObjectID="_1618042749" r:id="rId416"/>
        </w:object>
      </w:r>
      <w:r w:rsidR="001538B0">
        <w:t>-вимірні вектори)</w:t>
      </w:r>
      <w:r w:rsidR="003872AA" w:rsidRPr="003872AA">
        <w:rPr>
          <w:position w:val="-4"/>
        </w:rPr>
        <w:object w:dxaOrig="200" w:dyaOrig="300">
          <v:shape id="_x0000_i1244" type="#_x0000_t75" style="width:9.75pt;height:15pt" o:ole="">
            <v:imagedata r:id="rId417" o:title=""/>
          </v:shape>
          <o:OLEObject Type="Embed" ProgID="Equation.DSMT4" ShapeID="_x0000_i1244" DrawAspect="Content" ObjectID="_1618042750" r:id="rId418"/>
        </w:object>
      </w:r>
      <w:r w:rsidR="002D1B7E" w:rsidRPr="001538B0">
        <w:rPr>
          <w:position w:val="-10"/>
        </w:rPr>
        <w:object w:dxaOrig="1480" w:dyaOrig="400">
          <v:shape id="_x0000_i1245" type="#_x0000_t75" style="width:74.25pt;height:20.25pt" o:ole="">
            <v:imagedata r:id="rId419" o:title=""/>
          </v:shape>
          <o:OLEObject Type="Embed" ProgID="Equation.DSMT4" ShapeID="_x0000_i1245" DrawAspect="Content" ObjectID="_1618042751" r:id="rId420"/>
        </w:object>
      </w:r>
      <w:r w:rsidR="003872AA">
        <w:t xml:space="preserve"> </w:t>
      </w:r>
      <w:r w:rsidR="00D31C05">
        <w:t xml:space="preserve">як власні </w:t>
      </w:r>
      <w:r w:rsidR="001538B0">
        <w:t>вектори</w:t>
      </w:r>
      <w:r w:rsidR="003872AA">
        <w:t xml:space="preserve"> числа </w:t>
      </w:r>
      <w:r w:rsidR="003872AA" w:rsidRPr="003872AA">
        <w:rPr>
          <w:position w:val="-6"/>
        </w:rPr>
        <w:object w:dxaOrig="240" w:dyaOrig="300">
          <v:shape id="_x0000_i1246" type="#_x0000_t75" style="width:12pt;height:15pt" o:ole="">
            <v:imagedata r:id="rId413" o:title=""/>
          </v:shape>
          <o:OLEObject Type="Embed" ProgID="Equation.DSMT4" ShapeID="_x0000_i1246" DrawAspect="Content" ObjectID="_1618042752" r:id="rId421"/>
        </w:object>
      </w:r>
      <w:r w:rsidR="00D31C05">
        <w:t>.</w:t>
      </w:r>
      <w:r w:rsidR="002D1B7E">
        <w:t xml:space="preserve"> При цьому спряжене однорідне рівняння для (1.9’) має характеристичне число </w:t>
      </w:r>
      <w:r w:rsidR="002D1B7E" w:rsidRPr="003872AA">
        <w:rPr>
          <w:position w:val="-6"/>
        </w:rPr>
        <w:object w:dxaOrig="240" w:dyaOrig="380">
          <v:shape id="_x0000_i1247" type="#_x0000_t75" style="width:12pt;height:18.75pt" o:ole="">
            <v:imagedata r:id="rId422" o:title=""/>
          </v:shape>
          <o:OLEObject Type="Embed" ProgID="Equation.DSMT4" ShapeID="_x0000_i1247" DrawAspect="Content" ObjectID="_1618042753" r:id="rId423"/>
        </w:object>
      </w:r>
      <w:r w:rsidR="002D1B7E">
        <w:t xml:space="preserve"> і власні вектори </w:t>
      </w:r>
      <w:r w:rsidR="002D1B7E" w:rsidRPr="001538B0">
        <w:rPr>
          <w:position w:val="-10"/>
        </w:rPr>
        <w:object w:dxaOrig="1700" w:dyaOrig="400">
          <v:shape id="_x0000_i1248" type="#_x0000_t75" style="width:84.75pt;height:20.25pt" o:ole="">
            <v:imagedata r:id="rId424" o:title=""/>
          </v:shape>
          <o:OLEObject Type="Embed" ProgID="Equation.DSMT4" ShapeID="_x0000_i1248" DrawAspect="Content" ObjectID="_1618042754" r:id="rId425"/>
        </w:object>
      </w:r>
    </w:p>
    <w:p w:rsidR="00D31C05" w:rsidRDefault="00D31C05" w:rsidP="00157AE0">
      <w:pPr>
        <w:pStyle w:val="dtext"/>
      </w:pPr>
      <w:r w:rsidRPr="00D31C05">
        <w:rPr>
          <w:i/>
        </w:rPr>
        <w:t>Третя теорема Фредгольма</w:t>
      </w:r>
      <w:r>
        <w:rPr>
          <w:i/>
        </w:rPr>
        <w:t xml:space="preserve"> </w:t>
      </w:r>
      <w:r w:rsidR="003872AA">
        <w:t xml:space="preserve"> Для випадку, коли параметр </w:t>
      </w:r>
      <w:r w:rsidR="003872AA" w:rsidRPr="003872AA">
        <w:rPr>
          <w:position w:val="-6"/>
        </w:rPr>
        <w:object w:dxaOrig="240" w:dyaOrig="300">
          <v:shape id="_x0000_i1249" type="#_x0000_t75" style="width:12pt;height:15pt" o:ole="">
            <v:imagedata r:id="rId413" o:title=""/>
          </v:shape>
          <o:OLEObject Type="Embed" ProgID="Equation.DSMT4" ShapeID="_x0000_i1249" DrawAspect="Content" ObjectID="_1618042755" r:id="rId426"/>
        </w:object>
      </w:r>
      <w:r w:rsidR="003872AA">
        <w:t xml:space="preserve"> є характеристичним числом, то для існування розв’язку неоднорідної системи лінійних алгебраїчних рівнянь (1.9) згідно теореми Кронекера - Капеллі необхідно і достатньо </w:t>
      </w:r>
      <w:r w:rsidR="002D1B7E">
        <w:t>щоб вільний член системи (1.9) був ортогональним до усіх розв’язків спряженого однорідного рівняння</w:t>
      </w:r>
      <w:r w:rsidR="0070407E">
        <w:t xml:space="preserve">. Тобто </w:t>
      </w:r>
      <w:r w:rsidR="0070407E" w:rsidRPr="0070407E">
        <w:rPr>
          <w:position w:val="-36"/>
        </w:rPr>
        <w:object w:dxaOrig="6880" w:dyaOrig="840">
          <v:shape id="_x0000_i1250" type="#_x0000_t75" style="width:344.25pt;height:42pt" o:ole="">
            <v:imagedata r:id="rId427" o:title=""/>
          </v:shape>
          <o:OLEObject Type="Embed" ProgID="Equation.DSMT4" ShapeID="_x0000_i1250" DrawAspect="Content" ObjectID="_1618042756" r:id="rId428"/>
        </w:object>
      </w:r>
      <w:r w:rsidR="00813C26">
        <w:tab/>
      </w:r>
      <w:r w:rsidR="00813C26">
        <w:tab/>
        <w:t>(1.13)</w:t>
      </w:r>
    </w:p>
    <w:p w:rsidR="00813C26" w:rsidRPr="00D31C05" w:rsidRDefault="00784B9E" w:rsidP="00157AE0">
      <w:pPr>
        <w:pStyle w:val="dtext"/>
        <w:rPr>
          <w:szCs w:val="28"/>
        </w:rPr>
      </w:pPr>
      <w:r>
        <w:t>Розв’язок рівняння (1.11)</w:t>
      </w:r>
      <w:r w:rsidR="00863DAB">
        <w:t xml:space="preserve"> очевидно </w:t>
      </w:r>
      <w:r w:rsidR="00813C26">
        <w:t xml:space="preserve">може бути записаний у вигляді </w:t>
      </w:r>
      <w:r w:rsidR="00052CD7" w:rsidRPr="00052CD7">
        <w:rPr>
          <w:position w:val="-32"/>
        </w:rPr>
        <w:object w:dxaOrig="1719" w:dyaOrig="780">
          <v:shape id="_x0000_i1251" type="#_x0000_t75" style="width:86.25pt;height:39pt" o:ole="">
            <v:imagedata r:id="rId429" o:title=""/>
          </v:shape>
          <o:OLEObject Type="Embed" ProgID="Equation.DSMT4" ShapeID="_x0000_i1251" DrawAspect="Content" ObjectID="_1618042757" r:id="rId430"/>
        </w:object>
      </w:r>
      <w:r w:rsidR="00052CD7">
        <w:t xml:space="preserve">, де </w:t>
      </w:r>
      <w:r w:rsidR="00052CD7" w:rsidRPr="00F33DE5">
        <w:rPr>
          <w:position w:val="-12"/>
        </w:rPr>
        <w:object w:dxaOrig="480" w:dyaOrig="420">
          <v:shape id="_x0000_i1252" type="#_x0000_t75" style="width:24pt;height:21pt" o:ole="">
            <v:imagedata r:id="rId431" o:title=""/>
          </v:shape>
          <o:OLEObject Type="Embed" ProgID="Equation.DSMT4" ShapeID="_x0000_i1252" DrawAspect="Content" ObjectID="_1618042758" r:id="rId432"/>
        </w:object>
      </w:r>
      <w:r w:rsidR="00052CD7">
        <w:t xml:space="preserve"> - довільний розв’язок неоднорідного рівняння, </w:t>
      </w:r>
      <w:r w:rsidR="00052CD7" w:rsidRPr="00F33DE5">
        <w:rPr>
          <w:position w:val="-12"/>
        </w:rPr>
        <w:object w:dxaOrig="1180" w:dyaOrig="380">
          <v:shape id="_x0000_i1253" type="#_x0000_t75" style="width:59.25pt;height:18.75pt" o:ole="">
            <v:imagedata r:id="rId433" o:title=""/>
          </v:shape>
          <o:OLEObject Type="Embed" ProgID="Equation.DSMT4" ShapeID="_x0000_i1253" DrawAspect="Content" ObjectID="_1618042759" r:id="rId434"/>
        </w:object>
      </w:r>
      <w:r w:rsidR="00052CD7">
        <w:t xml:space="preserve"> - довільні константи</w:t>
      </w:r>
      <w:r w:rsidR="00863DAB">
        <w:t>.</w:t>
      </w:r>
    </w:p>
    <w:p w:rsidR="00875A0E" w:rsidRDefault="00875A0E" w:rsidP="00CA4374">
      <w:pPr>
        <w:pStyle w:val="dheader3"/>
      </w:pPr>
      <w:r w:rsidRPr="007B6260">
        <w:t xml:space="preserve">Простір </w:t>
      </w:r>
      <w:r w:rsidRPr="007B6260">
        <w:rPr>
          <w:position w:val="-12"/>
        </w:rPr>
        <w:object w:dxaOrig="940" w:dyaOrig="400">
          <v:shape id="_x0000_i1254" type="#_x0000_t75" style="width:47.25pt;height:20.25pt" o:ole="">
            <v:imagedata r:id="rId435" o:title=""/>
          </v:shape>
          <o:OLEObject Type="Embed" ProgID="Equation.3" ShapeID="_x0000_i1254" DrawAspect="Content" ObjectID="_1618042760" r:id="rId436"/>
        </w:object>
      </w:r>
      <w:r w:rsidRPr="007B6260">
        <w:t xml:space="preserve"> та його властивості</w:t>
      </w:r>
    </w:p>
    <w:p w:rsidR="009D6EEC" w:rsidRPr="009D6EEC" w:rsidRDefault="009D6EEC" w:rsidP="00CA4374">
      <w:pPr>
        <w:pStyle w:val="dtext"/>
        <w:jc w:val="center"/>
      </w:pPr>
      <w:r w:rsidRPr="0025022C">
        <w:rPr>
          <w:lang w:val="ru-RU"/>
        </w:rPr>
        <w:t xml:space="preserve">[8, </w:t>
      </w:r>
      <w:r>
        <w:t>стор.120 - 145</w:t>
      </w:r>
      <w:r w:rsidRPr="0025022C">
        <w:rPr>
          <w:lang w:val="ru-RU"/>
        </w:rPr>
        <w:t>]</w:t>
      </w:r>
    </w:p>
    <w:p w:rsidR="00875A0E" w:rsidRDefault="00875A0E" w:rsidP="00CA4374">
      <w:pPr>
        <w:pStyle w:val="dtext"/>
      </w:pPr>
      <w:r>
        <w:t xml:space="preserve">Нехай </w:t>
      </w:r>
      <w:r w:rsidR="00784B9E" w:rsidRPr="009C4058">
        <w:rPr>
          <w:position w:val="-4"/>
        </w:rPr>
        <w:object w:dxaOrig="279" w:dyaOrig="279">
          <v:shape id="_x0000_i1255" type="#_x0000_t75" style="width:14.25pt;height:14.25pt" o:ole="">
            <v:imagedata r:id="rId437" o:title=""/>
          </v:shape>
          <o:OLEObject Type="Embed" ProgID="Equation.3" ShapeID="_x0000_i1255" DrawAspect="Content" ObjectID="_1618042761" r:id="rId438"/>
        </w:object>
      </w:r>
      <w:r>
        <w:t xml:space="preserve"> - обмежена область </w:t>
      </w:r>
      <w:r w:rsidR="00781278">
        <w:t>з</w:t>
      </w:r>
      <w:r>
        <w:t xml:space="preserve"> границею </w:t>
      </w:r>
      <w:r w:rsidRPr="009C4058">
        <w:rPr>
          <w:position w:val="-6"/>
        </w:rPr>
        <w:object w:dxaOrig="260" w:dyaOrig="300">
          <v:shape id="_x0000_i1256" type="#_x0000_t75" style="width:12.75pt;height:15pt" o:ole="">
            <v:imagedata r:id="rId439" o:title=""/>
          </v:shape>
          <o:OLEObject Type="Embed" ProgID="Equation.3" ShapeID="_x0000_i1256" DrawAspect="Content" ObjectID="_1618042762" r:id="rId440"/>
        </w:object>
      </w:r>
      <w:r>
        <w:t xml:space="preserve">, яка задовольняє умові Ліпшица. Нехай </w:t>
      </w:r>
      <w:r w:rsidRPr="009C4058">
        <w:rPr>
          <w:position w:val="-12"/>
        </w:rPr>
        <w:object w:dxaOrig="880" w:dyaOrig="420">
          <v:shape id="_x0000_i1257" type="#_x0000_t75" style="width:44.25pt;height:21pt" o:ole="">
            <v:imagedata r:id="rId441" o:title=""/>
          </v:shape>
          <o:OLEObject Type="Embed" ProgID="Equation.3" ShapeID="_x0000_i1257" DrawAspect="Content" ObjectID="_1618042763" r:id="rId442"/>
        </w:object>
      </w:r>
      <w:r>
        <w:t xml:space="preserve"> </w:t>
      </w:r>
      <w:r w:rsidR="00781278">
        <w:t>-</w:t>
      </w:r>
      <w:r>
        <w:t xml:space="preserve"> лінійна множина функцій неперервних з усіма їх похідними в області </w:t>
      </w:r>
      <w:r w:rsidR="00784B9E" w:rsidRPr="006E5D55">
        <w:rPr>
          <w:position w:val="-4"/>
        </w:rPr>
        <w:object w:dxaOrig="279" w:dyaOrig="360">
          <v:shape id="_x0000_i1258" type="#_x0000_t75" style="width:14.25pt;height:18pt" o:ole="">
            <v:imagedata r:id="rId443" o:title=""/>
          </v:shape>
          <o:OLEObject Type="Embed" ProgID="Equation.3" ShapeID="_x0000_i1258" DrawAspect="Content" ObjectID="_1618042764" r:id="rId444"/>
        </w:object>
      </w:r>
      <w:r>
        <w:t xml:space="preserve">. Позначимо через </w:t>
      </w:r>
      <w:r w:rsidRPr="006E5D55">
        <w:rPr>
          <w:position w:val="-12"/>
        </w:rPr>
        <w:object w:dxaOrig="880" w:dyaOrig="400">
          <v:shape id="_x0000_i1259" type="#_x0000_t75" style="width:44.25pt;height:20.25pt" o:ole="">
            <v:imagedata r:id="rId445" o:title=""/>
          </v:shape>
          <o:OLEObject Type="Embed" ProgID="Equation.3" ShapeID="_x0000_i1259" DrawAspect="Content" ObjectID="_1618042765" r:id="rId446"/>
        </w:object>
      </w:r>
      <w:r>
        <w:t xml:space="preserve"> лінійну множину усіх функцій з</w:t>
      </w:r>
      <w:r w:rsidRPr="00226E1A">
        <w:t xml:space="preserve"> </w:t>
      </w:r>
      <w:r w:rsidRPr="009C4058">
        <w:rPr>
          <w:position w:val="-12"/>
        </w:rPr>
        <w:object w:dxaOrig="880" w:dyaOrig="420">
          <v:shape id="_x0000_i1260" type="#_x0000_t75" style="width:44.25pt;height:21pt" o:ole="">
            <v:imagedata r:id="rId441" o:title=""/>
          </v:shape>
          <o:OLEObject Type="Embed" ProgID="Equation.3" ShapeID="_x0000_i1260" DrawAspect="Content" ObjectID="_1618042766" r:id="rId447"/>
        </w:object>
      </w:r>
      <w:r>
        <w:t>,</w:t>
      </w:r>
      <w:r w:rsidRPr="00226E1A">
        <w:t xml:space="preserve"> </w:t>
      </w:r>
      <w:r>
        <w:t xml:space="preserve">які мають компактний носій в області </w:t>
      </w:r>
      <w:r w:rsidRPr="00196C2E">
        <w:rPr>
          <w:position w:val="-4"/>
        </w:rPr>
        <w:object w:dxaOrig="340" w:dyaOrig="279">
          <v:shape id="_x0000_i1261" type="#_x0000_t75" style="width:17.25pt;height:14.25pt" o:ole="">
            <v:imagedata r:id="rId448" o:title=""/>
          </v:shape>
          <o:OLEObject Type="Embed" ProgID="Equation.3" ShapeID="_x0000_i1261" DrawAspect="Content" ObjectID="_1618042767" r:id="rId449"/>
        </w:object>
      </w:r>
      <w:r>
        <w:t xml:space="preserve">, тобто усі функції з множини </w:t>
      </w:r>
      <w:r w:rsidRPr="006E5D55">
        <w:rPr>
          <w:position w:val="-12"/>
        </w:rPr>
        <w:object w:dxaOrig="880" w:dyaOrig="400">
          <v:shape id="_x0000_i1262" type="#_x0000_t75" style="width:44.25pt;height:20.25pt" o:ole="">
            <v:imagedata r:id="rId445" o:title=""/>
          </v:shape>
          <o:OLEObject Type="Embed" ProgID="Equation.3" ShapeID="_x0000_i1262" DrawAspect="Content" ObjectID="_1618042768" r:id="rId450"/>
        </w:object>
      </w:r>
      <w:r>
        <w:t xml:space="preserve"> </w:t>
      </w:r>
      <w:r w:rsidR="00781278">
        <w:t>тотожно</w:t>
      </w:r>
      <w:r>
        <w:t xml:space="preserve"> перетворюються в нуль в околі границі </w:t>
      </w:r>
      <w:r w:rsidRPr="00196C2E">
        <w:rPr>
          <w:position w:val="-6"/>
        </w:rPr>
        <w:object w:dxaOrig="260" w:dyaOrig="300">
          <v:shape id="_x0000_i1263" type="#_x0000_t75" style="width:12.75pt;height:15pt" o:ole="">
            <v:imagedata r:id="rId451" o:title=""/>
          </v:shape>
          <o:OLEObject Type="Embed" ProgID="Equation.3" ShapeID="_x0000_i1263" DrawAspect="Content" ObjectID="_1618042769" r:id="rId452"/>
        </w:object>
      </w:r>
      <w:r>
        <w:t xml:space="preserve"> разом з усіма своїми похідними.</w:t>
      </w:r>
    </w:p>
    <w:p w:rsidR="00875A0E" w:rsidRDefault="00875A0E" w:rsidP="00CA4374">
      <w:pPr>
        <w:pStyle w:val="dtext"/>
      </w:pPr>
      <w:r>
        <w:t xml:space="preserve">Для функцій з класу </w:t>
      </w:r>
      <w:r w:rsidRPr="006E5D55">
        <w:rPr>
          <w:position w:val="-12"/>
        </w:rPr>
        <w:object w:dxaOrig="880" w:dyaOrig="400">
          <v:shape id="_x0000_i1264" type="#_x0000_t75" style="width:44.25pt;height:20.25pt" o:ole="">
            <v:imagedata r:id="rId445" o:title=""/>
          </v:shape>
          <o:OLEObject Type="Embed" ProgID="Equation.3" ShapeID="_x0000_i1264" DrawAspect="Content" ObjectID="_1618042770" r:id="rId453"/>
        </w:object>
      </w:r>
      <w:r w:rsidRPr="00E41EE8">
        <w:t xml:space="preserve"> </w:t>
      </w:r>
      <w:r>
        <w:t xml:space="preserve">та </w:t>
      </w:r>
      <w:r w:rsidRPr="009C4058">
        <w:rPr>
          <w:position w:val="-12"/>
        </w:rPr>
        <w:object w:dxaOrig="880" w:dyaOrig="420">
          <v:shape id="_x0000_i1265" type="#_x0000_t75" style="width:44.25pt;height:21pt" o:ole="">
            <v:imagedata r:id="rId441" o:title=""/>
          </v:shape>
          <o:OLEObject Type="Embed" ProgID="Equation.3" ShapeID="_x0000_i1265" DrawAspect="Content" ObjectID="_1618042771" r:id="rId454"/>
        </w:object>
      </w:r>
      <w:r>
        <w:t xml:space="preserve"> можна ввести скалярний добуток </w:t>
      </w:r>
      <w:r w:rsidR="00784B9E" w:rsidRPr="00784B9E">
        <w:rPr>
          <w:position w:val="-36"/>
        </w:rPr>
        <w:object w:dxaOrig="2760" w:dyaOrig="680">
          <v:shape id="_x0000_i1266" type="#_x0000_t75" style="width:138pt;height:33.75pt" o:ole="">
            <v:imagedata r:id="rId455" o:title=""/>
          </v:shape>
          <o:OLEObject Type="Embed" ProgID="Equation.3" ShapeID="_x0000_i1266" DrawAspect="Content" ObjectID="_1618042772" r:id="rId456"/>
        </w:object>
      </w:r>
      <w:r>
        <w:t xml:space="preserve">, який породжує норму </w:t>
      </w:r>
      <w:r w:rsidR="00784B9E" w:rsidRPr="00784B9E">
        <w:rPr>
          <w:position w:val="-36"/>
        </w:rPr>
        <w:object w:dxaOrig="2520" w:dyaOrig="700">
          <v:shape id="_x0000_i1267" type="#_x0000_t75" style="width:126pt;height:35.25pt" o:ole="">
            <v:imagedata r:id="rId457" o:title=""/>
          </v:shape>
          <o:OLEObject Type="Embed" ProgID="Equation.3" ShapeID="_x0000_i1267" DrawAspect="Content" ObjectID="_1618042773" r:id="rId458"/>
        </w:object>
      </w:r>
      <w:r>
        <w:t>.</w:t>
      </w:r>
    </w:p>
    <w:p w:rsidR="00875A0E" w:rsidRDefault="00875A0E" w:rsidP="00CA4374">
      <w:pPr>
        <w:pStyle w:val="dtext"/>
      </w:pPr>
      <w:r>
        <w:t xml:space="preserve">Для функцій з </w:t>
      </w:r>
      <w:r w:rsidRPr="006E5D55">
        <w:rPr>
          <w:position w:val="-12"/>
        </w:rPr>
        <w:object w:dxaOrig="880" w:dyaOrig="400">
          <v:shape id="_x0000_i1268" type="#_x0000_t75" style="width:44.25pt;height:20.25pt" o:ole="">
            <v:imagedata r:id="rId445" o:title=""/>
          </v:shape>
          <o:OLEObject Type="Embed" ProgID="Equation.3" ShapeID="_x0000_i1268" DrawAspect="Content" ObjectID="_1618042774" r:id="rId459"/>
        </w:object>
      </w:r>
      <w:r>
        <w:t xml:space="preserve"> та </w:t>
      </w:r>
      <w:r w:rsidRPr="009C4058">
        <w:rPr>
          <w:position w:val="-12"/>
        </w:rPr>
        <w:object w:dxaOrig="880" w:dyaOrig="420">
          <v:shape id="_x0000_i1269" type="#_x0000_t75" style="width:44.25pt;height:21pt" o:ole="">
            <v:imagedata r:id="rId441" o:title=""/>
          </v:shape>
          <o:OLEObject Type="Embed" ProgID="Equation.3" ShapeID="_x0000_i1269" DrawAspect="Content" ObjectID="_1618042775" r:id="rId460"/>
        </w:object>
      </w:r>
      <w:r>
        <w:t xml:space="preserve"> можна ввести скалярний добуток і в іншій спосіб.</w:t>
      </w:r>
      <w:r w:rsidRPr="00930162">
        <w:t xml:space="preserve"> </w:t>
      </w:r>
      <w:r>
        <w:t xml:space="preserve">Нехай </w:t>
      </w:r>
      <w:r w:rsidRPr="00D86446">
        <w:rPr>
          <w:position w:val="-6"/>
        </w:rPr>
        <w:object w:dxaOrig="240" w:dyaOrig="300">
          <v:shape id="_x0000_i1270" type="#_x0000_t75" style="width:12pt;height:15pt" o:ole="">
            <v:imagedata r:id="rId461" o:title=""/>
          </v:shape>
          <o:OLEObject Type="Embed" ProgID="Equation.3" ShapeID="_x0000_i1270" DrawAspect="Content" ObjectID="_1618042776" r:id="rId462"/>
        </w:object>
      </w:r>
      <w:r w:rsidR="00FB1B49">
        <w:t xml:space="preserve"> </w:t>
      </w:r>
      <w:r>
        <w:t xml:space="preserve">ціле невід’ємне число. Тоді </w:t>
      </w:r>
      <w:r w:rsidR="00784B9E" w:rsidRPr="00784B9E">
        <w:rPr>
          <w:position w:val="-38"/>
        </w:rPr>
        <w:object w:dxaOrig="4780" w:dyaOrig="700">
          <v:shape id="_x0000_i1271" type="#_x0000_t75" style="width:239.25pt;height:35.25pt" o:ole="">
            <v:imagedata r:id="rId463" o:title=""/>
          </v:shape>
          <o:OLEObject Type="Embed" ProgID="Equation.3" ShapeID="_x0000_i1271" DrawAspect="Content" ObjectID="_1618042777" r:id="rId464"/>
        </w:object>
      </w:r>
      <w:r>
        <w:tab/>
      </w:r>
      <w:r>
        <w:tab/>
      </w:r>
      <w:r>
        <w:tab/>
      </w:r>
      <w:r>
        <w:tab/>
      </w:r>
      <w:r>
        <w:tab/>
      </w:r>
      <w:r w:rsidR="00FB1B49">
        <w:tab/>
      </w:r>
      <w:r>
        <w:t>(1.</w:t>
      </w:r>
      <w:r w:rsidR="006861F8">
        <w:t>14</w:t>
      </w:r>
      <w:r>
        <w:t>),</w:t>
      </w:r>
      <w:r w:rsidR="00FB1B49">
        <w:br/>
      </w:r>
      <w:r>
        <w:t xml:space="preserve">де </w:t>
      </w:r>
      <w:r w:rsidR="00784B9E" w:rsidRPr="00EC60C5">
        <w:rPr>
          <w:position w:val="-34"/>
        </w:rPr>
        <w:object w:dxaOrig="2320" w:dyaOrig="820">
          <v:shape id="_x0000_i1272" type="#_x0000_t75" style="width:116.25pt;height:41.25pt" o:ole="">
            <v:imagedata r:id="rId465" o:title=""/>
          </v:shape>
          <o:OLEObject Type="Embed" ProgID="Equation.3" ShapeID="_x0000_i1272" DrawAspect="Content" ObjectID="_1618042778" r:id="rId466"/>
        </w:object>
      </w:r>
      <w:r>
        <w:tab/>
      </w:r>
      <w:r>
        <w:tab/>
      </w:r>
      <w:r>
        <w:tab/>
      </w:r>
      <w:r>
        <w:tab/>
      </w:r>
      <w:r>
        <w:tab/>
      </w:r>
      <w:r>
        <w:tab/>
      </w:r>
      <w:r>
        <w:tab/>
      </w:r>
      <w:r w:rsidR="00FB1B49">
        <w:tab/>
      </w:r>
      <w:r w:rsidR="00FB1B49">
        <w:tab/>
      </w:r>
      <w:r>
        <w:t>(1.</w:t>
      </w:r>
      <w:r w:rsidR="006861F8">
        <w:t>15</w:t>
      </w:r>
      <w:r>
        <w:t>)</w:t>
      </w:r>
      <w:r w:rsidR="007E358C">
        <w:t>.</w:t>
      </w:r>
    </w:p>
    <w:p w:rsidR="00875A0E" w:rsidRDefault="00875A0E" w:rsidP="007E358C">
      <w:pPr>
        <w:pStyle w:val="dtext"/>
        <w:jc w:val="left"/>
      </w:pPr>
      <w:r>
        <w:t>Скалярний добуток (1.</w:t>
      </w:r>
      <w:r w:rsidR="007E358C">
        <w:t>14</w:t>
      </w:r>
      <w:r>
        <w:t xml:space="preserve">) породжує норму </w:t>
      </w:r>
      <w:r w:rsidR="00784B9E" w:rsidRPr="00784B9E">
        <w:rPr>
          <w:position w:val="-38"/>
        </w:rPr>
        <w:object w:dxaOrig="6100" w:dyaOrig="720">
          <v:shape id="_x0000_i1273" type="#_x0000_t75" style="width:305.25pt;height:36pt" o:ole="">
            <v:imagedata r:id="rId467" o:title=""/>
          </v:shape>
          <o:OLEObject Type="Embed" ProgID="Equation.3" ShapeID="_x0000_i1273" DrawAspect="Content" ObjectID="_1618042779" r:id="rId468"/>
        </w:object>
      </w:r>
      <w:r>
        <w:tab/>
      </w:r>
      <w:r>
        <w:tab/>
      </w:r>
      <w:r>
        <w:tab/>
      </w:r>
      <w:r w:rsidR="00FB1B49">
        <w:tab/>
      </w:r>
      <w:r>
        <w:t>(1.</w:t>
      </w:r>
      <w:r w:rsidR="006861F8">
        <w:t>14</w:t>
      </w:r>
      <w:r w:rsidRPr="00930162">
        <w:t>’</w:t>
      </w:r>
      <w:r>
        <w:t>)</w:t>
      </w:r>
      <w:r w:rsidR="00F2031A">
        <w:t>.</w:t>
      </w:r>
    </w:p>
    <w:p w:rsidR="0084132E" w:rsidRDefault="00875A0E" w:rsidP="00CA4374">
      <w:pPr>
        <w:pStyle w:val="dtext"/>
      </w:pPr>
      <w:r>
        <w:t>(1.</w:t>
      </w:r>
      <w:r w:rsidR="007E358C">
        <w:t>14</w:t>
      </w:r>
      <w:r w:rsidRPr="00930162">
        <w:t>’</w:t>
      </w:r>
      <w:r>
        <w:t xml:space="preserve">) відповідає усім аксіомам норми і таким чином простір </w:t>
      </w:r>
      <w:r w:rsidR="00784B9E" w:rsidRPr="009C4058">
        <w:rPr>
          <w:position w:val="-12"/>
        </w:rPr>
        <w:object w:dxaOrig="840" w:dyaOrig="440">
          <v:shape id="_x0000_i1274" type="#_x0000_t75" style="width:42pt;height:21.75pt" o:ole="">
            <v:imagedata r:id="rId469" o:title=""/>
          </v:shape>
          <o:OLEObject Type="Embed" ProgID="Equation.3" ShapeID="_x0000_i1274" DrawAspect="Content" ObjectID="_1618042780" r:id="rId470"/>
        </w:object>
      </w:r>
      <w:r>
        <w:t xml:space="preserve"> з введеною нормою </w:t>
      </w:r>
      <w:r w:rsidR="00784B9E" w:rsidRPr="00784B9E">
        <w:rPr>
          <w:position w:val="-20"/>
        </w:rPr>
        <w:object w:dxaOrig="1080" w:dyaOrig="540">
          <v:shape id="_x0000_i1275" type="#_x0000_t75" style="width:54pt;height:27pt" o:ole="">
            <v:imagedata r:id="rId471" o:title=""/>
          </v:shape>
          <o:OLEObject Type="Embed" ProgID="Equation.3" ShapeID="_x0000_i1275" DrawAspect="Content" ObjectID="_1618042781" r:id="rId472"/>
        </w:object>
      </w:r>
      <w:r>
        <w:t xml:space="preserve">стає нормованим простором, який ми будемо позначати </w:t>
      </w:r>
      <w:r w:rsidR="00784B9E" w:rsidRPr="00D34BB0">
        <w:rPr>
          <w:position w:val="-12"/>
        </w:rPr>
        <w:object w:dxaOrig="780" w:dyaOrig="420">
          <v:shape id="_x0000_i1276" type="#_x0000_t75" style="width:39pt;height:21pt" o:ole="">
            <v:imagedata r:id="rId473" o:title=""/>
          </v:shape>
          <o:OLEObject Type="Embed" ProgID="Equation.3" ShapeID="_x0000_i1276" DrawAspect="Content" ObjectID="_1618042782" r:id="rId474"/>
        </w:object>
      </w:r>
      <w:r>
        <w:t xml:space="preserve">. Збіжність у цьому просторі означає, що, якщо </w:t>
      </w:r>
      <w:r w:rsidR="00784B9E" w:rsidRPr="00784B9E">
        <w:rPr>
          <w:position w:val="-20"/>
        </w:rPr>
        <w:object w:dxaOrig="2540" w:dyaOrig="480">
          <v:shape id="_x0000_i1277" type="#_x0000_t75" style="width:126.75pt;height:24pt" o:ole="">
            <v:imagedata r:id="rId475" o:title=""/>
          </v:shape>
          <o:OLEObject Type="Embed" ProgID="Equation.3" ShapeID="_x0000_i1277" DrawAspect="Content" ObjectID="_1618042783" r:id="rId476"/>
        </w:object>
      </w:r>
      <w:r>
        <w:t xml:space="preserve">, то </w:t>
      </w:r>
      <w:r w:rsidR="00784B9E" w:rsidRPr="00784B9E">
        <w:rPr>
          <w:position w:val="-24"/>
        </w:rPr>
        <w:object w:dxaOrig="4020" w:dyaOrig="560">
          <v:shape id="_x0000_i1278" type="#_x0000_t75" style="width:201pt;height:27.75pt" o:ole="">
            <v:imagedata r:id="rId477" o:title=""/>
          </v:shape>
          <o:OLEObject Type="Embed" ProgID="Equation.3" ShapeID="_x0000_i1278" DrawAspect="Content" ObjectID="_1618042784" r:id="rId478"/>
        </w:object>
      </w:r>
      <w:r>
        <w:t xml:space="preserve">, тобто в просторі </w:t>
      </w:r>
      <w:r w:rsidRPr="00D34BB0">
        <w:rPr>
          <w:position w:val="-12"/>
        </w:rPr>
        <w:object w:dxaOrig="859" w:dyaOrig="400">
          <v:shape id="_x0000_i1279" type="#_x0000_t75" style="width:42.75pt;height:20.25pt" o:ole="">
            <v:imagedata r:id="rId479" o:title=""/>
          </v:shape>
          <o:OLEObject Type="Embed" ProgID="Equation.3" ShapeID="_x0000_i1279" DrawAspect="Content" ObjectID="_1618042785" r:id="rId480"/>
        </w:object>
      </w:r>
      <w:r>
        <w:t xml:space="preserve"> по нормі </w:t>
      </w:r>
      <w:r w:rsidRPr="002F02FF">
        <w:rPr>
          <w:position w:val="-12"/>
        </w:rPr>
        <w:object w:dxaOrig="820" w:dyaOrig="380">
          <v:shape id="_x0000_i1280" type="#_x0000_t75" style="width:41.25pt;height:18.75pt" o:ole="">
            <v:imagedata r:id="rId481" o:title=""/>
          </v:shape>
          <o:OLEObject Type="Embed" ProgID="Equation.3" ShapeID="_x0000_i1280" DrawAspect="Content" ObjectID="_1618042786" r:id="rId482"/>
        </w:object>
      </w:r>
      <w:r>
        <w:t xml:space="preserve">збігається послідовність функцій та послідовність усіх частинних похідних до </w:t>
      </w:r>
      <w:r w:rsidRPr="002F02FF">
        <w:rPr>
          <w:position w:val="-6"/>
        </w:rPr>
        <w:object w:dxaOrig="240" w:dyaOrig="300">
          <v:shape id="_x0000_i1281" type="#_x0000_t75" style="width:12pt;height:15pt" o:ole="">
            <v:imagedata r:id="rId483" o:title=""/>
          </v:shape>
          <o:OLEObject Type="Embed" ProgID="Equation.3" ShapeID="_x0000_i1281" DrawAspect="Content" ObjectID="_1618042787" r:id="rId484"/>
        </w:object>
      </w:r>
      <w:r>
        <w:t xml:space="preserve"> - го порядку включно. </w:t>
      </w:r>
    </w:p>
    <w:p w:rsidR="00875A0E" w:rsidRDefault="00875A0E" w:rsidP="00CA4374">
      <w:pPr>
        <w:pStyle w:val="dtext"/>
      </w:pPr>
      <w:r>
        <w:t xml:space="preserve">Особливістю нормованого простору </w:t>
      </w:r>
      <w:r w:rsidRPr="00D34BB0">
        <w:rPr>
          <w:position w:val="-12"/>
        </w:rPr>
        <w:object w:dxaOrig="859" w:dyaOrig="400">
          <v:shape id="_x0000_i1282" type="#_x0000_t75" style="width:42.75pt;height:20.25pt" o:ole="">
            <v:imagedata r:id="rId485" o:title=""/>
          </v:shape>
          <o:OLEObject Type="Embed" ProgID="Equation.3" ShapeID="_x0000_i1282" DrawAspect="Content" ObjectID="_1618042788" r:id="rId486"/>
        </w:object>
      </w:r>
      <w:r>
        <w:t xml:space="preserve"> є його неповнота, тобто не будь – яка фундаментальна по нормі простору </w:t>
      </w:r>
      <w:r w:rsidRPr="00D34BB0">
        <w:rPr>
          <w:position w:val="-12"/>
        </w:rPr>
        <w:object w:dxaOrig="1786" w:dyaOrig="427">
          <v:shape id="_x0000_i1283" type="#_x0000_t75" style="width:50.25pt;height:21pt" o:ole="">
            <v:imagedata r:id="rId487" o:title=""/>
          </v:shape>
          <o:OLEObject Type="Embed" ProgID="Equation.3" ShapeID="_x0000_i1283" DrawAspect="Content" ObjectID="_1618042789" r:id="rId488"/>
        </w:object>
      </w:r>
      <w:r>
        <w:t xml:space="preserve"> послідовність буде мати границю, що належить цьому простору.</w:t>
      </w:r>
    </w:p>
    <w:p w:rsidR="00875A0E" w:rsidRDefault="00875A0E" w:rsidP="00CA4374">
      <w:pPr>
        <w:pStyle w:val="dtext"/>
      </w:pPr>
      <w:r>
        <w:t xml:space="preserve">Важливим для подальшого буде наступна властивість похідних функцій з класу </w:t>
      </w:r>
      <w:r w:rsidRPr="00D34BB0">
        <w:rPr>
          <w:position w:val="-12"/>
        </w:rPr>
        <w:object w:dxaOrig="859" w:dyaOrig="400">
          <v:shape id="_x0000_i1284" type="#_x0000_t75" style="width:42.75pt;height:20.25pt" o:ole="">
            <v:imagedata r:id="rId485" o:title=""/>
          </v:shape>
          <o:OLEObject Type="Embed" ProgID="Equation.3" ShapeID="_x0000_i1284" DrawAspect="Content" ObjectID="_1618042790" r:id="rId489"/>
        </w:object>
      </w:r>
      <w:r>
        <w:t>:</w:t>
      </w:r>
    </w:p>
    <w:p w:rsidR="00875A0E" w:rsidRPr="00D86446" w:rsidRDefault="0018317D" w:rsidP="00CA4374">
      <w:pPr>
        <w:pStyle w:val="dtext"/>
      </w:pPr>
      <w:r w:rsidRPr="0084132E">
        <w:rPr>
          <w:position w:val="-36"/>
        </w:rPr>
        <w:object w:dxaOrig="7280" w:dyaOrig="680">
          <v:shape id="_x0000_i1285" type="#_x0000_t75" style="width:363.75pt;height:33.75pt" o:ole="">
            <v:imagedata r:id="rId490" o:title=""/>
          </v:shape>
          <o:OLEObject Type="Embed" ProgID="Equation.3" ShapeID="_x0000_i1285" DrawAspect="Content" ObjectID="_1618042791" r:id="rId491"/>
        </w:object>
      </w:r>
      <w:r w:rsidR="00875A0E">
        <w:tab/>
        <w:t>(1.</w:t>
      </w:r>
      <w:r w:rsidR="006861F8">
        <w:t>16</w:t>
      </w:r>
      <w:r w:rsidR="00875A0E">
        <w:t>)</w:t>
      </w:r>
      <w:r w:rsidR="007E358C">
        <w:t>.</w:t>
      </w:r>
    </w:p>
    <w:p w:rsidR="00875A0E" w:rsidRDefault="00875A0E" w:rsidP="00CA4374">
      <w:pPr>
        <w:pStyle w:val="dtext"/>
      </w:pPr>
      <w:r>
        <w:t xml:space="preserve">Для побудови повного простору з нормою </w:t>
      </w:r>
      <w:r w:rsidRPr="008D58CF">
        <w:rPr>
          <w:b/>
          <w:position w:val="-12"/>
        </w:rPr>
        <w:object w:dxaOrig="940" w:dyaOrig="400">
          <v:shape id="_x0000_i1286" type="#_x0000_t75" style="width:47.25pt;height:20.25pt" o:ole="">
            <v:imagedata r:id="rId435" o:title=""/>
          </v:shape>
          <o:OLEObject Type="Embed" ProgID="Equation.3" ShapeID="_x0000_i1286" DrawAspect="Content" ObjectID="_1618042792" r:id="rId492"/>
        </w:object>
      </w:r>
      <w:r>
        <w:rPr>
          <w:b/>
        </w:rPr>
        <w:t xml:space="preserve"> </w:t>
      </w:r>
      <w:r w:rsidRPr="00AE7F2B">
        <w:t>будемо використовувати</w:t>
      </w:r>
      <w:r>
        <w:rPr>
          <w:b/>
        </w:rPr>
        <w:t xml:space="preserve"> </w:t>
      </w:r>
      <w:r w:rsidRPr="00AE7F2B">
        <w:t xml:space="preserve">стандартну процедуру </w:t>
      </w:r>
      <w:r>
        <w:t>поповнення.</w:t>
      </w:r>
    </w:p>
    <w:p w:rsidR="00875A0E" w:rsidRDefault="00875A0E" w:rsidP="00CA4374">
      <w:pPr>
        <w:pStyle w:val="dtext"/>
      </w:pPr>
      <w:r>
        <w:t xml:space="preserve">У випадку </w:t>
      </w:r>
      <w:r w:rsidRPr="00AE7F2B">
        <w:rPr>
          <w:position w:val="-6"/>
        </w:rPr>
        <w:object w:dxaOrig="639" w:dyaOrig="300">
          <v:shape id="_x0000_i1287" type="#_x0000_t75" style="width:32.25pt;height:15pt" o:ole="">
            <v:imagedata r:id="rId493" o:title=""/>
          </v:shape>
          <o:OLEObject Type="Embed" ProgID="Equation.3" ShapeID="_x0000_i1287" DrawAspect="Content" ObjectID="_1618042793" r:id="rId494"/>
        </w:object>
      </w:r>
      <w:r>
        <w:t xml:space="preserve"> повним простор</w:t>
      </w:r>
      <w:r w:rsidR="00C32339">
        <w:t>ом</w:t>
      </w:r>
      <w:r>
        <w:t xml:space="preserve">, який містить в собі </w:t>
      </w:r>
      <w:r w:rsidRPr="00D34BB0">
        <w:rPr>
          <w:position w:val="-12"/>
        </w:rPr>
        <w:object w:dxaOrig="840" w:dyaOrig="400">
          <v:shape id="_x0000_i1288" type="#_x0000_t75" style="width:42pt;height:20.25pt" o:ole="">
            <v:imagedata r:id="rId495" o:title=""/>
          </v:shape>
          <o:OLEObject Type="Embed" ProgID="Equation.3" ShapeID="_x0000_i1288" DrawAspect="Content" ObjectID="_1618042794" r:id="rId496"/>
        </w:object>
      </w:r>
      <w:r>
        <w:t xml:space="preserve"> </w:t>
      </w:r>
      <w:r w:rsidR="00F2031A">
        <w:t>та</w:t>
      </w:r>
      <w:r>
        <w:t xml:space="preserve"> щільну лінійну множину </w:t>
      </w:r>
      <w:r w:rsidRPr="001F5B19">
        <w:rPr>
          <w:position w:val="-12"/>
        </w:rPr>
        <w:object w:dxaOrig="880" w:dyaOrig="420">
          <v:shape id="_x0000_i1289" type="#_x0000_t75" style="width:44.25pt;height:21pt" o:ole="">
            <v:imagedata r:id="rId497" o:title=""/>
          </v:shape>
          <o:OLEObject Type="Embed" ProgID="Equation.3" ShapeID="_x0000_i1289" DrawAspect="Content" ObjectID="_1618042795" r:id="rId498"/>
        </w:object>
      </w:r>
      <w:r>
        <w:t xml:space="preserve"> є простір </w:t>
      </w:r>
      <w:r w:rsidRPr="001F5B19">
        <w:rPr>
          <w:position w:val="-12"/>
        </w:rPr>
        <w:object w:dxaOrig="820" w:dyaOrig="380">
          <v:shape id="_x0000_i1290" type="#_x0000_t75" style="width:41.25pt;height:18.75pt" o:ole="">
            <v:imagedata r:id="rId499" o:title=""/>
          </v:shape>
          <o:OLEObject Type="Embed" ProgID="Equation.3" ShapeID="_x0000_i1290" DrawAspect="Content" ObjectID="_1618042796" r:id="rId500"/>
        </w:object>
      </w:r>
      <w:r>
        <w:t>.</w:t>
      </w:r>
    </w:p>
    <w:p w:rsidR="00875A0E" w:rsidRDefault="00875A0E" w:rsidP="00CA4374">
      <w:pPr>
        <w:pStyle w:val="dtext"/>
      </w:pPr>
      <w:r>
        <w:t xml:space="preserve">Для випадку </w:t>
      </w:r>
      <w:r w:rsidRPr="00DA66AF">
        <w:rPr>
          <w:position w:val="-6"/>
        </w:rPr>
        <w:object w:dxaOrig="639" w:dyaOrig="300">
          <v:shape id="_x0000_i1291" type="#_x0000_t75" style="width:32.25pt;height:15pt" o:ole="">
            <v:imagedata r:id="rId501" o:title=""/>
          </v:shape>
          <o:OLEObject Type="Embed" ProgID="Equation.3" ShapeID="_x0000_i1291" DrawAspect="Content" ObjectID="_1618042797" r:id="rId502"/>
        </w:object>
      </w:r>
      <w:r>
        <w:t xml:space="preserve"> скалярний добуток введений в </w:t>
      </w:r>
      <w:r w:rsidR="00F2031A" w:rsidRPr="00D34BB0">
        <w:rPr>
          <w:position w:val="-12"/>
        </w:rPr>
        <w:object w:dxaOrig="780" w:dyaOrig="420">
          <v:shape id="_x0000_i1292" type="#_x0000_t75" style="width:39pt;height:21pt" o:ole="">
            <v:imagedata r:id="rId503" o:title=""/>
          </v:shape>
          <o:OLEObject Type="Embed" ProgID="Equation.3" ShapeID="_x0000_i1292" DrawAspect="Content" ObjectID="_1618042798" r:id="rId504"/>
        </w:object>
      </w:r>
      <w:r>
        <w:t xml:space="preserve"> не може бути розширений на усі елементи простору </w:t>
      </w:r>
      <w:r w:rsidR="00F2031A" w:rsidRPr="001F5B19">
        <w:rPr>
          <w:position w:val="-12"/>
        </w:rPr>
        <w:object w:dxaOrig="740" w:dyaOrig="380">
          <v:shape id="_x0000_i1293" type="#_x0000_t75" style="width:36.75pt;height:18.75pt" o:ole="">
            <v:imagedata r:id="rId505" o:title=""/>
          </v:shape>
          <o:OLEObject Type="Embed" ProgID="Equation.3" ShapeID="_x0000_i1293" DrawAspect="Content" ObjectID="_1618042799" r:id="rId506"/>
        </w:object>
      </w:r>
      <w:r>
        <w:t>, оскільки не усі елементи цього простору мають похідні в якому не будь розумному сенсі.</w:t>
      </w:r>
    </w:p>
    <w:p w:rsidR="00875A0E" w:rsidRDefault="00875A0E" w:rsidP="00CA4374">
      <w:pPr>
        <w:pStyle w:val="dtext"/>
      </w:pPr>
      <w:r>
        <w:t xml:space="preserve">Розглянемо послідовність </w:t>
      </w:r>
      <w:r w:rsidR="00F2031A" w:rsidRPr="00F2031A">
        <w:rPr>
          <w:position w:val="-14"/>
        </w:rPr>
        <w:object w:dxaOrig="620" w:dyaOrig="420">
          <v:shape id="_x0000_i1294" type="#_x0000_t75" style="width:30.75pt;height:21pt" o:ole="">
            <v:imagedata r:id="rId507" o:title=""/>
          </v:shape>
          <o:OLEObject Type="Embed" ProgID="Equation.3" ShapeID="_x0000_i1294" DrawAspect="Content" ObjectID="_1618042800" r:id="rId508"/>
        </w:object>
      </w:r>
      <w:r>
        <w:t xml:space="preserve"> фундаментальну в </w:t>
      </w:r>
      <w:r w:rsidRPr="00D34BB0">
        <w:rPr>
          <w:position w:val="-12"/>
        </w:rPr>
        <w:object w:dxaOrig="859" w:dyaOrig="400">
          <v:shape id="_x0000_i1295" type="#_x0000_t75" style="width:42.75pt;height:20.25pt" o:ole="">
            <v:imagedata r:id="rId509" o:title=""/>
          </v:shape>
          <o:OLEObject Type="Embed" ProgID="Equation.3" ShapeID="_x0000_i1295" DrawAspect="Content" ObjectID="_1618042801" r:id="rId510"/>
        </w:object>
      </w:r>
      <w:r>
        <w:t xml:space="preserve">. Тобто </w:t>
      </w:r>
      <w:r w:rsidR="00F2031A" w:rsidRPr="00F2031A">
        <w:rPr>
          <w:position w:val="-20"/>
        </w:rPr>
        <w:object w:dxaOrig="2860" w:dyaOrig="480">
          <v:shape id="_x0000_i1296" type="#_x0000_t75" style="width:143.25pt;height:24pt" o:ole="">
            <v:imagedata r:id="rId511" o:title=""/>
          </v:shape>
          <o:OLEObject Type="Embed" ProgID="Equation.3" ShapeID="_x0000_i1296" DrawAspect="Content" ObjectID="_1618042802" r:id="rId512"/>
        </w:object>
      </w:r>
      <w:r w:rsidR="00F2031A">
        <w:t>, або</w:t>
      </w:r>
      <w:r>
        <w:t xml:space="preserve"> </w:t>
      </w:r>
      <w:r w:rsidR="00F2031A" w:rsidRPr="00F2031A">
        <w:rPr>
          <w:position w:val="-24"/>
        </w:rPr>
        <w:object w:dxaOrig="4120" w:dyaOrig="560">
          <v:shape id="_x0000_i1297" type="#_x0000_t75" style="width:206.25pt;height:27.75pt" o:ole="">
            <v:imagedata r:id="rId513" o:title=""/>
          </v:shape>
          <o:OLEObject Type="Embed" ProgID="Equation.3" ShapeID="_x0000_i1297" DrawAspect="Content" ObjectID="_1618042803" r:id="rId514"/>
        </w:object>
      </w:r>
      <w:r w:rsidR="00F2031A">
        <w:t>.</w:t>
      </w:r>
      <w:r>
        <w:t xml:space="preserve"> Можливі два випадки:</w:t>
      </w:r>
    </w:p>
    <w:p w:rsidR="00875A0E" w:rsidRDefault="00875A0E" w:rsidP="00CA4374">
      <w:pPr>
        <w:pStyle w:val="dtext"/>
      </w:pPr>
      <w:r>
        <w:t xml:space="preserve">а) Послідовність </w:t>
      </w:r>
      <w:r w:rsidRPr="00197FAA">
        <w:rPr>
          <w:position w:val="-12"/>
        </w:rPr>
        <w:object w:dxaOrig="600" w:dyaOrig="380">
          <v:shape id="_x0000_i1298" type="#_x0000_t75" style="width:30pt;height:18.75pt" o:ole="">
            <v:imagedata r:id="rId515" o:title=""/>
          </v:shape>
          <o:OLEObject Type="Embed" ProgID="Equation.3" ShapeID="_x0000_i1298" DrawAspect="Content" ObjectID="_1618042804" r:id="rId516"/>
        </w:object>
      </w:r>
      <w:r>
        <w:t xml:space="preserve"> збігається до деякого елементу </w:t>
      </w:r>
      <w:r w:rsidRPr="00EF275D">
        <w:rPr>
          <w:position w:val="-6"/>
        </w:rPr>
        <w:object w:dxaOrig="220" w:dyaOrig="240">
          <v:shape id="_x0000_i1299" type="#_x0000_t75" style="width:11.25pt;height:12pt" o:ole="">
            <v:imagedata r:id="rId517" o:title=""/>
          </v:shape>
          <o:OLEObject Type="Embed" ProgID="Equation.3" ShapeID="_x0000_i1299" DrawAspect="Content" ObjectID="_1618042805" r:id="rId518"/>
        </w:object>
      </w:r>
      <w:r>
        <w:t xml:space="preserve"> в </w:t>
      </w:r>
      <w:r w:rsidR="00F2031A" w:rsidRPr="00F2031A">
        <w:rPr>
          <w:position w:val="-12"/>
        </w:rPr>
        <w:object w:dxaOrig="780" w:dyaOrig="420">
          <v:shape id="_x0000_i1300" type="#_x0000_t75" style="width:39pt;height:21pt" o:ole="">
            <v:imagedata r:id="rId519" o:title=""/>
          </v:shape>
          <o:OLEObject Type="Embed" ProgID="Equation.3" ShapeID="_x0000_i1300" DrawAspect="Content" ObjectID="_1618042806" r:id="rId520"/>
        </w:object>
      </w:r>
      <w:r>
        <w:t xml:space="preserve">, тобто </w:t>
      </w:r>
      <w:r w:rsidR="00F2031A" w:rsidRPr="00F2031A">
        <w:rPr>
          <w:position w:val="-20"/>
        </w:rPr>
        <w:object w:dxaOrig="2540" w:dyaOrig="480">
          <v:shape id="_x0000_i1301" type="#_x0000_t75" style="width:126.75pt;height:24pt" o:ole="">
            <v:imagedata r:id="rId521" o:title=""/>
          </v:shape>
          <o:OLEObject Type="Embed" ProgID="Equation.3" ShapeID="_x0000_i1301" DrawAspect="Content" ObjectID="_1618042807" r:id="rId522"/>
        </w:object>
      </w:r>
      <w:r>
        <w:t xml:space="preserve"> і елемент </w:t>
      </w:r>
      <w:r w:rsidRPr="00DD5FB8">
        <w:rPr>
          <w:position w:val="-12"/>
        </w:rPr>
        <w:object w:dxaOrig="1260" w:dyaOrig="400">
          <v:shape id="_x0000_i1302" type="#_x0000_t75" style="width:63pt;height:20.25pt" o:ole="">
            <v:imagedata r:id="rId523" o:title=""/>
          </v:shape>
          <o:OLEObject Type="Embed" ProgID="Equation.3" ShapeID="_x0000_i1302" DrawAspect="Content" ObjectID="_1618042808" r:id="rId524"/>
        </w:object>
      </w:r>
      <w:r>
        <w:t xml:space="preserve">, тобто </w:t>
      </w:r>
      <w:r w:rsidRPr="00DD5FB8">
        <w:rPr>
          <w:position w:val="-12"/>
        </w:rPr>
        <w:object w:dxaOrig="1300" w:dyaOrig="400">
          <v:shape id="_x0000_i1303" type="#_x0000_t75" style="width:65.25pt;height:20.25pt" o:ole="">
            <v:imagedata r:id="rId525" o:title=""/>
          </v:shape>
          <o:OLEObject Type="Embed" ProgID="Equation.3" ShapeID="_x0000_i1303" DrawAspect="Content" ObjectID="_1618042809" r:id="rId526"/>
        </w:object>
      </w:r>
      <w:r>
        <w:t xml:space="preserve">. При цьому послідовність </w:t>
      </w:r>
      <w:r w:rsidRPr="00A31AB1">
        <w:rPr>
          <w:position w:val="-12"/>
        </w:rPr>
        <w:object w:dxaOrig="2220" w:dyaOrig="400">
          <v:shape id="_x0000_i1304" type="#_x0000_t75" style="width:111pt;height:20.25pt" o:ole="">
            <v:imagedata r:id="rId527" o:title=""/>
          </v:shape>
          <o:OLEObject Type="Embed" ProgID="Equation.3" ShapeID="_x0000_i1304" DrawAspect="Content" ObjectID="_1618042810" r:id="rId528"/>
        </w:object>
      </w:r>
      <w:r>
        <w:t xml:space="preserve"> по нормі </w:t>
      </w:r>
      <w:r w:rsidRPr="00A31AB1">
        <w:rPr>
          <w:position w:val="-12"/>
        </w:rPr>
        <w:object w:dxaOrig="800" w:dyaOrig="380">
          <v:shape id="_x0000_i1305" type="#_x0000_t75" style="width:39.75pt;height:18.75pt" o:ole="">
            <v:imagedata r:id="rId529" o:title=""/>
          </v:shape>
          <o:OLEObject Type="Embed" ProgID="Equation.3" ShapeID="_x0000_i1305" DrawAspect="Content" ObjectID="_1618042811" r:id="rId530"/>
        </w:object>
      </w:r>
      <w:r>
        <w:t xml:space="preserve"> для </w:t>
      </w:r>
      <w:r w:rsidRPr="007F31A7">
        <w:rPr>
          <w:position w:val="-14"/>
        </w:rPr>
        <w:object w:dxaOrig="660" w:dyaOrig="420">
          <v:shape id="_x0000_i1306" type="#_x0000_t75" style="width:33pt;height:21pt" o:ole="">
            <v:imagedata r:id="rId531" o:title=""/>
          </v:shape>
          <o:OLEObject Type="Embed" ProgID="Equation.3" ShapeID="_x0000_i1306" DrawAspect="Content" ObjectID="_1618042812" r:id="rId532"/>
        </w:object>
      </w:r>
      <w:r>
        <w:t>.</w:t>
      </w:r>
    </w:p>
    <w:p w:rsidR="00875A0E" w:rsidRDefault="00875A0E" w:rsidP="00CA4374">
      <w:pPr>
        <w:pStyle w:val="dtext"/>
      </w:pPr>
      <w:r>
        <w:t xml:space="preserve">б) Послідовність </w:t>
      </w:r>
      <w:r w:rsidRPr="00197FAA">
        <w:rPr>
          <w:position w:val="-12"/>
        </w:rPr>
        <w:object w:dxaOrig="600" w:dyaOrig="380">
          <v:shape id="_x0000_i1307" type="#_x0000_t75" style="width:30pt;height:18.75pt" o:ole="">
            <v:imagedata r:id="rId515" o:title=""/>
          </v:shape>
          <o:OLEObject Type="Embed" ProgID="Equation.3" ShapeID="_x0000_i1307" DrawAspect="Content" ObjectID="_1618042813" r:id="rId533"/>
        </w:object>
      </w:r>
      <w:r>
        <w:t xml:space="preserve"> збігається до деякого елементу </w:t>
      </w:r>
      <w:r w:rsidRPr="00EF275D">
        <w:rPr>
          <w:position w:val="-6"/>
        </w:rPr>
        <w:object w:dxaOrig="220" w:dyaOrig="240">
          <v:shape id="_x0000_i1308" type="#_x0000_t75" style="width:11.25pt;height:12pt" o:ole="">
            <v:imagedata r:id="rId517" o:title=""/>
          </v:shape>
          <o:OLEObject Type="Embed" ProgID="Equation.3" ShapeID="_x0000_i1308" DrawAspect="Content" ObjectID="_1618042814" r:id="rId534"/>
        </w:object>
      </w:r>
      <w:r>
        <w:t xml:space="preserve"> по нормі  </w:t>
      </w:r>
      <w:r w:rsidRPr="00D34BB0">
        <w:rPr>
          <w:position w:val="-12"/>
        </w:rPr>
        <w:object w:dxaOrig="840" w:dyaOrig="400">
          <v:shape id="_x0000_i1309" type="#_x0000_t75" style="width:42pt;height:20.25pt" o:ole="">
            <v:imagedata r:id="rId535" o:title=""/>
          </v:shape>
          <o:OLEObject Type="Embed" ProgID="Equation.3" ShapeID="_x0000_i1309" DrawAspect="Content" ObjectID="_1618042815" r:id="rId536"/>
        </w:object>
      </w:r>
      <w:r>
        <w:t xml:space="preserve">, але елемент </w:t>
      </w:r>
      <w:r w:rsidR="00F2031A" w:rsidRPr="00554C08">
        <w:rPr>
          <w:position w:val="-12"/>
        </w:rPr>
        <w:object w:dxaOrig="1180" w:dyaOrig="420">
          <v:shape id="_x0000_i1310" type="#_x0000_t75" style="width:59.25pt;height:21pt" o:ole="">
            <v:imagedata r:id="rId537" o:title=""/>
          </v:shape>
          <o:OLEObject Type="Embed" ProgID="Equation.3" ShapeID="_x0000_i1310" DrawAspect="Content" ObjectID="_1618042816" r:id="rId538"/>
        </w:object>
      </w:r>
      <w:r>
        <w:t xml:space="preserve">, тобто </w:t>
      </w:r>
      <w:r w:rsidRPr="00DD5FB8">
        <w:rPr>
          <w:position w:val="-12"/>
        </w:rPr>
        <w:object w:dxaOrig="1280" w:dyaOrig="400">
          <v:shape id="_x0000_i1311" type="#_x0000_t75" style="width:63.75pt;height:20.25pt" o:ole="">
            <v:imagedata r:id="rId539" o:title=""/>
          </v:shape>
          <o:OLEObject Type="Embed" ProgID="Equation.3" ShapeID="_x0000_i1311" DrawAspect="Content" ObjectID="_1618042817" r:id="rId540"/>
        </w:object>
      </w:r>
      <w:r>
        <w:t xml:space="preserve">. В цьому випадку </w:t>
      </w:r>
      <w:r w:rsidR="00C32339" w:rsidRPr="00C32339">
        <w:rPr>
          <w:position w:val="-6"/>
        </w:rPr>
        <w:object w:dxaOrig="220" w:dyaOrig="240">
          <v:shape id="_x0000_i1312" type="#_x0000_t75" style="width:11.25pt;height:12pt" o:ole="">
            <v:imagedata r:id="rId541" o:title=""/>
          </v:shape>
          <o:OLEObject Type="Embed" ProgID="Equation.DSMT4" ShapeID="_x0000_i1312" DrawAspect="Content" ObjectID="_1618042818" r:id="rId542"/>
        </w:object>
      </w:r>
      <w:r w:rsidR="00F2031A">
        <w:t xml:space="preserve"> </w:t>
      </w:r>
      <w:r>
        <w:t xml:space="preserve">граничний елемент фундаментальної послідовності будемо додавати до простору </w:t>
      </w:r>
      <w:r w:rsidRPr="00D34BB0">
        <w:rPr>
          <w:position w:val="-12"/>
        </w:rPr>
        <w:object w:dxaOrig="840" w:dyaOrig="400">
          <v:shape id="_x0000_i1313" type="#_x0000_t75" style="width:42pt;height:20.25pt" o:ole="">
            <v:imagedata r:id="rId543" o:title=""/>
          </v:shape>
          <o:OLEObject Type="Embed" ProgID="Equation.3" ShapeID="_x0000_i1313" DrawAspect="Content" ObjectID="_1618042819" r:id="rId544"/>
        </w:object>
      </w:r>
      <w:r>
        <w:t>.</w:t>
      </w:r>
    </w:p>
    <w:p w:rsidR="00875A0E" w:rsidRDefault="00875A0E" w:rsidP="00CA4374">
      <w:pPr>
        <w:pStyle w:val="dtext"/>
      </w:pPr>
      <w:r>
        <w:t xml:space="preserve">Якщо до простору </w:t>
      </w:r>
      <w:r w:rsidRPr="00D34BB0">
        <w:rPr>
          <w:position w:val="-12"/>
        </w:rPr>
        <w:object w:dxaOrig="840" w:dyaOrig="400">
          <v:shape id="_x0000_i1314" type="#_x0000_t75" style="width:42pt;height:20.25pt" o:ole="">
            <v:imagedata r:id="rId545" o:title=""/>
          </v:shape>
          <o:OLEObject Type="Embed" ProgID="Equation.3" ShapeID="_x0000_i1314" DrawAspect="Content" ObjectID="_1618042820" r:id="rId546"/>
        </w:object>
      </w:r>
      <w:r>
        <w:t xml:space="preserve"> додати границі усіх фундаментальних по нормі </w:t>
      </w:r>
      <w:r w:rsidRPr="00D34BB0">
        <w:rPr>
          <w:position w:val="-12"/>
        </w:rPr>
        <w:object w:dxaOrig="840" w:dyaOrig="400">
          <v:shape id="_x0000_i1315" type="#_x0000_t75" style="width:42pt;height:20.25pt" o:ole="">
            <v:imagedata r:id="rId547" o:title=""/>
          </v:shape>
          <o:OLEObject Type="Embed" ProgID="Equation.3" ShapeID="_x0000_i1315" DrawAspect="Content" ObjectID="_1618042821" r:id="rId548"/>
        </w:object>
      </w:r>
      <w:r>
        <w:t xml:space="preserve"> послідовностей, то ми отримаємо повний нормований простір який позначатиме </w:t>
      </w:r>
      <w:r w:rsidR="00F2031A" w:rsidRPr="00D34BB0">
        <w:rPr>
          <w:position w:val="-12"/>
        </w:rPr>
        <w:object w:dxaOrig="859" w:dyaOrig="420">
          <v:shape id="_x0000_i1316" type="#_x0000_t75" style="width:42.75pt;height:21pt" o:ole="">
            <v:imagedata r:id="rId549" o:title=""/>
          </v:shape>
          <o:OLEObject Type="Embed" ProgID="Equation.3" ShapeID="_x0000_i1316" DrawAspect="Content" ObjectID="_1618042822" r:id="rId550"/>
        </w:object>
      </w:r>
      <w:r>
        <w:t>.</w:t>
      </w:r>
    </w:p>
    <w:p w:rsidR="00875A0E" w:rsidRDefault="00875A0E" w:rsidP="00CA4374">
      <w:pPr>
        <w:pStyle w:val="dtext"/>
      </w:pPr>
      <w:r>
        <w:t xml:space="preserve">Покажемо, що будь – який елемент </w:t>
      </w:r>
      <w:r w:rsidRPr="00D34BB0">
        <w:rPr>
          <w:position w:val="-12"/>
        </w:rPr>
        <w:object w:dxaOrig="1340" w:dyaOrig="400">
          <v:shape id="_x0000_i1317" type="#_x0000_t75" style="width:66.75pt;height:20.25pt" o:ole="">
            <v:imagedata r:id="rId551" o:title=""/>
          </v:shape>
          <o:OLEObject Type="Embed" ProgID="Equation.3" ShapeID="_x0000_i1317" DrawAspect="Content" ObjectID="_1618042823" r:id="rId552"/>
        </w:object>
      </w:r>
      <w:r>
        <w:t xml:space="preserve"> має похідні до </w:t>
      </w:r>
      <w:r w:rsidRPr="005F5691">
        <w:rPr>
          <w:position w:val="-6"/>
        </w:rPr>
        <w:object w:dxaOrig="240" w:dyaOrig="300">
          <v:shape id="_x0000_i1318" type="#_x0000_t75" style="width:12pt;height:15pt" o:ole="">
            <v:imagedata r:id="rId553" o:title=""/>
          </v:shape>
          <o:OLEObject Type="Embed" ProgID="Equation.3" ShapeID="_x0000_i1318" DrawAspect="Content" ObjectID="_1618042824" r:id="rId554"/>
        </w:object>
      </w:r>
      <w:r>
        <w:t xml:space="preserve"> порядку включно Дійсно, якщо </w:t>
      </w:r>
      <w:r w:rsidRPr="000776EE">
        <w:rPr>
          <w:position w:val="-12"/>
        </w:rPr>
        <w:object w:dxaOrig="1280" w:dyaOrig="400">
          <v:shape id="_x0000_i1319" type="#_x0000_t75" style="width:63.75pt;height:20.25pt" o:ole="">
            <v:imagedata r:id="rId555" o:title=""/>
          </v:shape>
          <o:OLEObject Type="Embed" ProgID="Equation.3" ShapeID="_x0000_i1319" DrawAspect="Content" ObjectID="_1618042825" r:id="rId556"/>
        </w:object>
      </w:r>
      <w:r>
        <w:t xml:space="preserve">, то ця функція має похідні будь – якого порядку в класичному розумінні. Якщо </w:t>
      </w:r>
      <w:r w:rsidRPr="000776EE">
        <w:rPr>
          <w:position w:val="-6"/>
        </w:rPr>
        <w:object w:dxaOrig="220" w:dyaOrig="240">
          <v:shape id="_x0000_i1320" type="#_x0000_t75" style="width:11.25pt;height:12pt" o:ole="">
            <v:imagedata r:id="rId557" o:title=""/>
          </v:shape>
          <o:OLEObject Type="Embed" ProgID="Equation.3" ShapeID="_x0000_i1320" DrawAspect="Content" ObjectID="_1618042826" r:id="rId558"/>
        </w:object>
      </w:r>
      <w:r>
        <w:t xml:space="preserve"> є границею деякої фундаментальної послідовності, тобто </w:t>
      </w:r>
      <w:r w:rsidRPr="000776EE">
        <w:rPr>
          <w:position w:val="-20"/>
        </w:rPr>
        <w:object w:dxaOrig="1140" w:dyaOrig="460">
          <v:shape id="_x0000_i1321" type="#_x0000_t75" style="width:57pt;height:23.25pt" o:ole="">
            <v:imagedata r:id="rId559" o:title=""/>
          </v:shape>
          <o:OLEObject Type="Embed" ProgID="Equation.3" ShapeID="_x0000_i1321" DrawAspect="Content" ObjectID="_1618042827" r:id="rId560"/>
        </w:object>
      </w:r>
      <w:r>
        <w:t xml:space="preserve"> то послідовність </w:t>
      </w:r>
      <w:r w:rsidRPr="000776EE">
        <w:rPr>
          <w:position w:val="-12"/>
        </w:rPr>
        <w:object w:dxaOrig="780" w:dyaOrig="400">
          <v:shape id="_x0000_i1322" type="#_x0000_t75" style="width:39pt;height:20.25pt" o:ole="">
            <v:imagedata r:id="rId561" o:title=""/>
          </v:shape>
          <o:OLEObject Type="Embed" ProgID="Equation.3" ShapeID="_x0000_i1322" DrawAspect="Content" ObjectID="_1618042828" r:id="rId562"/>
        </w:object>
      </w:r>
      <w:r>
        <w:t xml:space="preserve">, як вже відмічалося, фундаментальна по нормі </w:t>
      </w:r>
      <w:r w:rsidRPr="000776EE">
        <w:rPr>
          <w:position w:val="-12"/>
        </w:rPr>
        <w:object w:dxaOrig="800" w:dyaOrig="380">
          <v:shape id="_x0000_i1323" type="#_x0000_t75" style="width:39.75pt;height:18.75pt" o:ole="">
            <v:imagedata r:id="rId563" o:title=""/>
          </v:shape>
          <o:OLEObject Type="Embed" ProgID="Equation.3" ShapeID="_x0000_i1323" DrawAspect="Content" ObjectID="_1618042829" r:id="rId564"/>
        </w:object>
      </w:r>
      <w:r>
        <w:t xml:space="preserve">, оскільки простір </w:t>
      </w:r>
      <w:r w:rsidRPr="0081454E">
        <w:rPr>
          <w:position w:val="-12"/>
        </w:rPr>
        <w:object w:dxaOrig="800" w:dyaOrig="380">
          <v:shape id="_x0000_i1324" type="#_x0000_t75" style="width:39.75pt;height:18.75pt" o:ole="">
            <v:imagedata r:id="rId565" o:title=""/>
          </v:shape>
          <o:OLEObject Type="Embed" ProgID="Equation.3" ShapeID="_x0000_i1324" DrawAspect="Content" ObjectID="_1618042830" r:id="rId566"/>
        </w:object>
      </w:r>
      <w:r>
        <w:t xml:space="preserve"> є повним, то послідовність </w:t>
      </w:r>
      <w:r w:rsidRPr="000776EE">
        <w:rPr>
          <w:position w:val="-12"/>
        </w:rPr>
        <w:object w:dxaOrig="780" w:dyaOrig="400">
          <v:shape id="_x0000_i1325" type="#_x0000_t75" style="width:39pt;height:20.25pt" o:ole="">
            <v:imagedata r:id="rId561" o:title=""/>
          </v:shape>
          <o:OLEObject Type="Embed" ProgID="Equation.3" ShapeID="_x0000_i1325" DrawAspect="Content" ObjectID="_1618042831" r:id="rId567"/>
        </w:object>
      </w:r>
      <w:r>
        <w:t xml:space="preserve"> збігається по нормі </w:t>
      </w:r>
      <w:r w:rsidRPr="0081454E">
        <w:rPr>
          <w:position w:val="-12"/>
        </w:rPr>
        <w:object w:dxaOrig="800" w:dyaOrig="380">
          <v:shape id="_x0000_i1326" type="#_x0000_t75" style="width:39.75pt;height:18.75pt" o:ole="">
            <v:imagedata r:id="rId568" o:title=""/>
          </v:shape>
          <o:OLEObject Type="Embed" ProgID="Equation.3" ShapeID="_x0000_i1326" DrawAspect="Content" ObjectID="_1618042832" r:id="rId569"/>
        </w:object>
      </w:r>
      <w:r>
        <w:t xml:space="preserve"> до деякого елементу </w:t>
      </w:r>
      <w:r w:rsidRPr="00151928">
        <w:rPr>
          <w:position w:val="-12"/>
        </w:rPr>
        <w:object w:dxaOrig="1400" w:dyaOrig="400">
          <v:shape id="_x0000_i1327" type="#_x0000_t75" style="width:69.75pt;height:20.25pt" o:ole="">
            <v:imagedata r:id="rId570" o:title=""/>
          </v:shape>
          <o:OLEObject Type="Embed" ProgID="Equation.3" ShapeID="_x0000_i1327" DrawAspect="Content" ObjectID="_1618042833" r:id="rId571"/>
        </w:object>
      </w:r>
      <w:r>
        <w:t xml:space="preserve">. Саме функцію </w:t>
      </w:r>
      <w:r w:rsidRPr="000D0953">
        <w:rPr>
          <w:position w:val="-6"/>
        </w:rPr>
        <w:object w:dxaOrig="380" w:dyaOrig="340">
          <v:shape id="_x0000_i1328" type="#_x0000_t75" style="width:18.75pt;height:17.25pt" o:ole="">
            <v:imagedata r:id="rId572" o:title=""/>
          </v:shape>
          <o:OLEObject Type="Embed" ProgID="Equation.3" ShapeID="_x0000_i1328" DrawAspect="Content" ObjectID="_1618042834" r:id="rId573"/>
        </w:object>
      </w:r>
      <w:r>
        <w:t xml:space="preserve"> і можна вважати узагальненою похідною функції </w:t>
      </w:r>
      <w:r w:rsidRPr="00D34BB0">
        <w:rPr>
          <w:position w:val="-12"/>
        </w:rPr>
        <w:object w:dxaOrig="1340" w:dyaOrig="400">
          <v:shape id="_x0000_i1329" type="#_x0000_t75" style="width:66.75pt;height:20.25pt" o:ole="">
            <v:imagedata r:id="rId551" o:title=""/>
          </v:shape>
          <o:OLEObject Type="Embed" ProgID="Equation.3" ShapeID="_x0000_i1329" DrawAspect="Content" ObjectID="_1618042835" r:id="rId574"/>
        </w:object>
      </w:r>
      <w:r>
        <w:t>.</w:t>
      </w:r>
      <w:r w:rsidRPr="00E838A0">
        <w:t xml:space="preserve"> </w:t>
      </w:r>
      <w:r>
        <w:t xml:space="preserve">Тобто </w:t>
      </w:r>
      <w:r w:rsidRPr="00DA5ED9">
        <w:rPr>
          <w:position w:val="-20"/>
        </w:rPr>
        <w:object w:dxaOrig="1640" w:dyaOrig="480">
          <v:shape id="_x0000_i1330" type="#_x0000_t75" style="width:81.75pt;height:24pt" o:ole="">
            <v:imagedata r:id="rId575" o:title=""/>
          </v:shape>
          <o:OLEObject Type="Embed" ProgID="Equation.3" ShapeID="_x0000_i1330" DrawAspect="Content" ObjectID="_1618042836" r:id="rId576"/>
        </w:object>
      </w:r>
      <w:r>
        <w:t xml:space="preserve"> в </w:t>
      </w:r>
      <w:r w:rsidRPr="00DA5ED9">
        <w:rPr>
          <w:position w:val="-12"/>
        </w:rPr>
        <w:object w:dxaOrig="820" w:dyaOrig="380">
          <v:shape id="_x0000_i1331" type="#_x0000_t75" style="width:41.25pt;height:18.75pt" o:ole="">
            <v:imagedata r:id="rId577" o:title=""/>
          </v:shape>
          <o:OLEObject Type="Embed" ProgID="Equation.3" ShapeID="_x0000_i1331" DrawAspect="Content" ObjectID="_1618042837" r:id="rId578"/>
        </w:object>
      </w:r>
      <w:r>
        <w:t xml:space="preserve">. </w:t>
      </w:r>
    </w:p>
    <w:p w:rsidR="00875A0E" w:rsidRPr="00DA5ED9" w:rsidRDefault="00875A0E" w:rsidP="00CA4374">
      <w:pPr>
        <w:pStyle w:val="dtext"/>
      </w:pPr>
      <w:r>
        <w:t xml:space="preserve">Покажемо, що функція </w:t>
      </w:r>
      <w:r w:rsidRPr="000D0953">
        <w:rPr>
          <w:position w:val="-6"/>
        </w:rPr>
        <w:object w:dxaOrig="380" w:dyaOrig="340">
          <v:shape id="_x0000_i1332" type="#_x0000_t75" style="width:18.75pt;height:17.25pt" o:ole="">
            <v:imagedata r:id="rId572" o:title=""/>
          </v:shape>
          <o:OLEObject Type="Embed" ProgID="Equation.3" ShapeID="_x0000_i1332" DrawAspect="Content" ObjectID="_1618042838" r:id="rId579"/>
        </w:object>
      </w:r>
      <w:r>
        <w:t xml:space="preserve"> задовольняє інтегральній тотожності, дійсно </w:t>
      </w:r>
    </w:p>
    <w:p w:rsidR="00875A0E" w:rsidRDefault="00D32A39" w:rsidP="00CA4374">
      <w:pPr>
        <w:pStyle w:val="dtext"/>
      </w:pPr>
      <w:r w:rsidRPr="00D32A39">
        <w:rPr>
          <w:position w:val="-36"/>
        </w:rPr>
        <w:object w:dxaOrig="3920" w:dyaOrig="680">
          <v:shape id="_x0000_i1333" type="#_x0000_t75" style="width:195.75pt;height:33.75pt" o:ole="">
            <v:imagedata r:id="rId580" o:title=""/>
          </v:shape>
          <o:OLEObject Type="Embed" ProgID="Equation.3" ShapeID="_x0000_i1333" DrawAspect="Content" ObjectID="_1618042839" r:id="rId581"/>
        </w:object>
      </w:r>
      <w:r w:rsidR="00875A0E">
        <w:t xml:space="preserve">, перейдемо до границі в лівій і правій частині рівності  </w:t>
      </w:r>
      <w:r w:rsidR="00875A0E">
        <w:tab/>
      </w:r>
      <w:r w:rsidRPr="00D32A39">
        <w:rPr>
          <w:position w:val="-36"/>
        </w:rPr>
        <w:object w:dxaOrig="2799" w:dyaOrig="680">
          <v:shape id="_x0000_i1334" type="#_x0000_t75" style="width:140.25pt;height:33.75pt" o:ole="">
            <v:imagedata r:id="rId582" o:title=""/>
          </v:shape>
          <o:OLEObject Type="Embed" ProgID="Equation.3" ShapeID="_x0000_i1334" DrawAspect="Content" ObjectID="_1618042840" r:id="rId583"/>
        </w:object>
      </w:r>
      <w:r>
        <w:t xml:space="preserve"> </w:t>
      </w:r>
      <w:r>
        <w:tab/>
      </w:r>
      <w:r>
        <w:tab/>
      </w:r>
      <w:r>
        <w:tab/>
      </w:r>
      <w:r>
        <w:tab/>
      </w:r>
      <w:r>
        <w:tab/>
      </w:r>
      <w:r>
        <w:tab/>
      </w:r>
      <w:r w:rsidR="00875A0E">
        <w:t>(1.</w:t>
      </w:r>
      <w:r w:rsidR="006861F8">
        <w:t>17</w:t>
      </w:r>
      <w:r w:rsidR="00875A0E">
        <w:t>)</w:t>
      </w:r>
      <w:r w:rsidR="007E358C">
        <w:t>.</w:t>
      </w:r>
    </w:p>
    <w:p w:rsidR="00875A0E" w:rsidRDefault="00875A0E" w:rsidP="00CA4374">
      <w:pPr>
        <w:pStyle w:val="dtext"/>
      </w:pPr>
      <w:r>
        <w:t xml:space="preserve">Остання рівність і показує, що </w:t>
      </w:r>
      <w:r w:rsidRPr="000D0953">
        <w:rPr>
          <w:position w:val="-6"/>
        </w:rPr>
        <w:object w:dxaOrig="380" w:dyaOrig="340">
          <v:shape id="_x0000_i1335" type="#_x0000_t75" style="width:18.75pt;height:17.25pt" o:ole="">
            <v:imagedata r:id="rId572" o:title=""/>
          </v:shape>
          <o:OLEObject Type="Embed" ProgID="Equation.3" ShapeID="_x0000_i1335" DrawAspect="Content" ObjectID="_1618042841" r:id="rId584"/>
        </w:object>
      </w:r>
      <w:r>
        <w:t xml:space="preserve"> можна вважати похідною </w:t>
      </w:r>
      <w:r w:rsidRPr="00D1163A">
        <w:rPr>
          <w:position w:val="-6"/>
        </w:rPr>
        <w:object w:dxaOrig="540" w:dyaOrig="340">
          <v:shape id="_x0000_i1336" type="#_x0000_t75" style="width:27pt;height:17.25pt" o:ole="">
            <v:imagedata r:id="rId585" o:title=""/>
          </v:shape>
          <o:OLEObject Type="Embed" ProgID="Equation.3" ShapeID="_x0000_i1336" DrawAspect="Content" ObjectID="_1618042842" r:id="rId586"/>
        </w:object>
      </w:r>
      <w:r>
        <w:t>. Можна показати що така похідна єдина.</w:t>
      </w:r>
    </w:p>
    <w:p w:rsidR="00875A0E" w:rsidRDefault="00875A0E" w:rsidP="00CA4374">
      <w:pPr>
        <w:pStyle w:val="dtext"/>
      </w:pPr>
      <w:r>
        <w:t xml:space="preserve">Аналогічно простору </w:t>
      </w:r>
      <w:r w:rsidRPr="00EC50FD">
        <w:rPr>
          <w:position w:val="-12"/>
        </w:rPr>
        <w:object w:dxaOrig="940" w:dyaOrig="400">
          <v:shape id="_x0000_i1337" type="#_x0000_t75" style="width:47.25pt;height:20.25pt" o:ole="">
            <v:imagedata r:id="rId587" o:title=""/>
          </v:shape>
          <o:OLEObject Type="Embed" ProgID="Equation.3" ShapeID="_x0000_i1337" DrawAspect="Content" ObjectID="_1618042843" r:id="rId588"/>
        </w:object>
      </w:r>
      <w:r>
        <w:t xml:space="preserve"> можна побудувати простір </w:t>
      </w:r>
      <w:r w:rsidRPr="00EC50FD">
        <w:rPr>
          <w:position w:val="-12"/>
        </w:rPr>
        <w:object w:dxaOrig="940" w:dyaOrig="580">
          <v:shape id="_x0000_i1338" type="#_x0000_t75" style="width:47.25pt;height:29.25pt" o:ole="">
            <v:imagedata r:id="rId589" o:title=""/>
          </v:shape>
          <o:OLEObject Type="Embed" ProgID="Equation.3" ShapeID="_x0000_i1338" DrawAspect="Content" ObjectID="_1618042844" r:id="rId590"/>
        </w:object>
      </w:r>
      <w:r>
        <w:t xml:space="preserve">, який будується за допомогою процедури поповнення простора </w:t>
      </w:r>
      <w:r w:rsidRPr="006E5D55">
        <w:rPr>
          <w:position w:val="-12"/>
        </w:rPr>
        <w:object w:dxaOrig="880" w:dyaOrig="400">
          <v:shape id="_x0000_i1339" type="#_x0000_t75" style="width:44.25pt;height:20.25pt" o:ole="">
            <v:imagedata r:id="rId445" o:title=""/>
          </v:shape>
          <o:OLEObject Type="Embed" ProgID="Equation.3" ShapeID="_x0000_i1339" DrawAspect="Content" ObjectID="_1618042845" r:id="rId591"/>
        </w:object>
      </w:r>
      <w:r>
        <w:t>.</w:t>
      </w:r>
    </w:p>
    <w:sectPr w:rsidR="00875A0E" w:rsidSect="0084132E">
      <w:footerReference w:type="even" r:id="rId592"/>
      <w:footerReference w:type="default" r:id="rId593"/>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05A" w:rsidRDefault="002B205A">
      <w:r>
        <w:separator/>
      </w:r>
    </w:p>
  </w:endnote>
  <w:endnote w:type="continuationSeparator" w:id="0">
    <w:p w:rsidR="002B205A" w:rsidRDefault="002B2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A7" w:rsidRDefault="00E256A7"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E256A7" w:rsidRDefault="00E256A7"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A7" w:rsidRDefault="00E256A7"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870F49">
      <w:rPr>
        <w:rStyle w:val="af6"/>
        <w:noProof/>
      </w:rPr>
      <w:t>12</w:t>
    </w:r>
    <w:r>
      <w:rPr>
        <w:rStyle w:val="af6"/>
      </w:rPr>
      <w:fldChar w:fldCharType="end"/>
    </w:r>
  </w:p>
  <w:p w:rsidR="00E256A7" w:rsidRDefault="00E256A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05A" w:rsidRDefault="002B205A">
      <w:r>
        <w:separator/>
      </w:r>
    </w:p>
  </w:footnote>
  <w:footnote w:type="continuationSeparator" w:id="0">
    <w:p w:rsidR="002B205A" w:rsidRDefault="002B2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7"/>
  </w:num>
  <w:num w:numId="3">
    <w:abstractNumId w:val="21"/>
  </w:num>
  <w:num w:numId="4">
    <w:abstractNumId w:val="7"/>
  </w:num>
  <w:num w:numId="5">
    <w:abstractNumId w:val="11"/>
  </w:num>
  <w:num w:numId="6">
    <w:abstractNumId w:val="16"/>
  </w:num>
  <w:num w:numId="7">
    <w:abstractNumId w:val="25"/>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7"/>
  </w:num>
  <w:num w:numId="19">
    <w:abstractNumId w:val="13"/>
  </w:num>
  <w:num w:numId="20">
    <w:abstractNumId w:val="23"/>
  </w:num>
  <w:num w:numId="21">
    <w:abstractNumId w:val="24"/>
  </w:num>
  <w:num w:numId="22">
    <w:abstractNumId w:val="20"/>
  </w:num>
  <w:num w:numId="23">
    <w:abstractNumId w:val="18"/>
  </w:num>
  <w:num w:numId="24">
    <w:abstractNumId w:val="10"/>
  </w:num>
  <w:num w:numId="25">
    <w:abstractNumId w:val="26"/>
  </w:num>
  <w:num w:numId="26">
    <w:abstractNumId w:val="22"/>
  </w:num>
  <w:num w:numId="27">
    <w:abstractNumId w:val="14"/>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065E1"/>
    <w:rsid w:val="00013A28"/>
    <w:rsid w:val="00017B17"/>
    <w:rsid w:val="0002284F"/>
    <w:rsid w:val="000251E2"/>
    <w:rsid w:val="000319DD"/>
    <w:rsid w:val="00031BEC"/>
    <w:rsid w:val="000328E0"/>
    <w:rsid w:val="00032AA4"/>
    <w:rsid w:val="0003491D"/>
    <w:rsid w:val="000455B0"/>
    <w:rsid w:val="000467D4"/>
    <w:rsid w:val="00046BBC"/>
    <w:rsid w:val="00046BEB"/>
    <w:rsid w:val="00052CD7"/>
    <w:rsid w:val="00052F55"/>
    <w:rsid w:val="00053192"/>
    <w:rsid w:val="00053D7D"/>
    <w:rsid w:val="00055757"/>
    <w:rsid w:val="0005615C"/>
    <w:rsid w:val="00056E0E"/>
    <w:rsid w:val="00057619"/>
    <w:rsid w:val="00060524"/>
    <w:rsid w:val="00071B45"/>
    <w:rsid w:val="00072911"/>
    <w:rsid w:val="000732D5"/>
    <w:rsid w:val="000754D2"/>
    <w:rsid w:val="00076548"/>
    <w:rsid w:val="00081696"/>
    <w:rsid w:val="00081F86"/>
    <w:rsid w:val="00082BFA"/>
    <w:rsid w:val="00084B5C"/>
    <w:rsid w:val="00086754"/>
    <w:rsid w:val="00090DA3"/>
    <w:rsid w:val="00097509"/>
    <w:rsid w:val="000A0A7F"/>
    <w:rsid w:val="000A13DD"/>
    <w:rsid w:val="000A35B5"/>
    <w:rsid w:val="000A367B"/>
    <w:rsid w:val="000A3D2D"/>
    <w:rsid w:val="000A531B"/>
    <w:rsid w:val="000A71D7"/>
    <w:rsid w:val="000A79D5"/>
    <w:rsid w:val="000B01BE"/>
    <w:rsid w:val="000B02C4"/>
    <w:rsid w:val="000B1211"/>
    <w:rsid w:val="000B226B"/>
    <w:rsid w:val="000B35F5"/>
    <w:rsid w:val="000B4AB3"/>
    <w:rsid w:val="000B5C62"/>
    <w:rsid w:val="000B7602"/>
    <w:rsid w:val="000B7D1A"/>
    <w:rsid w:val="000C419A"/>
    <w:rsid w:val="000C47D3"/>
    <w:rsid w:val="000D37A1"/>
    <w:rsid w:val="000D41AC"/>
    <w:rsid w:val="000E250D"/>
    <w:rsid w:val="000E50B0"/>
    <w:rsid w:val="000E56D6"/>
    <w:rsid w:val="000E6155"/>
    <w:rsid w:val="000E76E0"/>
    <w:rsid w:val="000F01D3"/>
    <w:rsid w:val="000F0706"/>
    <w:rsid w:val="000F155A"/>
    <w:rsid w:val="000F4594"/>
    <w:rsid w:val="001015B1"/>
    <w:rsid w:val="00102BCD"/>
    <w:rsid w:val="001041D2"/>
    <w:rsid w:val="001045E6"/>
    <w:rsid w:val="0010483C"/>
    <w:rsid w:val="00105C43"/>
    <w:rsid w:val="0011012F"/>
    <w:rsid w:val="00112939"/>
    <w:rsid w:val="001148BB"/>
    <w:rsid w:val="00114FE0"/>
    <w:rsid w:val="00115883"/>
    <w:rsid w:val="00115E14"/>
    <w:rsid w:val="001207A9"/>
    <w:rsid w:val="00122BB6"/>
    <w:rsid w:val="00124B53"/>
    <w:rsid w:val="0012502C"/>
    <w:rsid w:val="00125FB8"/>
    <w:rsid w:val="001262DC"/>
    <w:rsid w:val="00126BE0"/>
    <w:rsid w:val="00130898"/>
    <w:rsid w:val="00131759"/>
    <w:rsid w:val="00131E80"/>
    <w:rsid w:val="00134070"/>
    <w:rsid w:val="00134C5B"/>
    <w:rsid w:val="0013643C"/>
    <w:rsid w:val="00144B36"/>
    <w:rsid w:val="00144F2A"/>
    <w:rsid w:val="00145183"/>
    <w:rsid w:val="001500DB"/>
    <w:rsid w:val="001528C3"/>
    <w:rsid w:val="001538B0"/>
    <w:rsid w:val="00156AC2"/>
    <w:rsid w:val="00156B75"/>
    <w:rsid w:val="00157AE0"/>
    <w:rsid w:val="00161433"/>
    <w:rsid w:val="0016713C"/>
    <w:rsid w:val="001716C8"/>
    <w:rsid w:val="00174FF6"/>
    <w:rsid w:val="00176F32"/>
    <w:rsid w:val="00182C20"/>
    <w:rsid w:val="0018317D"/>
    <w:rsid w:val="001839EA"/>
    <w:rsid w:val="00185648"/>
    <w:rsid w:val="0019008B"/>
    <w:rsid w:val="00190E9D"/>
    <w:rsid w:val="0019305C"/>
    <w:rsid w:val="00194B96"/>
    <w:rsid w:val="00197B92"/>
    <w:rsid w:val="001A16CD"/>
    <w:rsid w:val="001A364E"/>
    <w:rsid w:val="001A372E"/>
    <w:rsid w:val="001A5523"/>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7B3"/>
    <w:rsid w:val="001E32B4"/>
    <w:rsid w:val="001E37BE"/>
    <w:rsid w:val="001E487D"/>
    <w:rsid w:val="001E7E9C"/>
    <w:rsid w:val="001F03E2"/>
    <w:rsid w:val="001F142F"/>
    <w:rsid w:val="001F158D"/>
    <w:rsid w:val="001F1B19"/>
    <w:rsid w:val="001F1E5F"/>
    <w:rsid w:val="001F215A"/>
    <w:rsid w:val="001F27A1"/>
    <w:rsid w:val="001F2C97"/>
    <w:rsid w:val="001F4091"/>
    <w:rsid w:val="001F4ABC"/>
    <w:rsid w:val="002006A9"/>
    <w:rsid w:val="00201FCE"/>
    <w:rsid w:val="0020776B"/>
    <w:rsid w:val="002078E8"/>
    <w:rsid w:val="002137BE"/>
    <w:rsid w:val="00215355"/>
    <w:rsid w:val="00217A87"/>
    <w:rsid w:val="002205DF"/>
    <w:rsid w:val="00226447"/>
    <w:rsid w:val="00232144"/>
    <w:rsid w:val="002345C2"/>
    <w:rsid w:val="00235C96"/>
    <w:rsid w:val="00237D68"/>
    <w:rsid w:val="002409AC"/>
    <w:rsid w:val="00241719"/>
    <w:rsid w:val="0024263D"/>
    <w:rsid w:val="0024492E"/>
    <w:rsid w:val="00245392"/>
    <w:rsid w:val="00245B26"/>
    <w:rsid w:val="00247DE5"/>
    <w:rsid w:val="0025022C"/>
    <w:rsid w:val="00250CF6"/>
    <w:rsid w:val="00252A8D"/>
    <w:rsid w:val="00253D20"/>
    <w:rsid w:val="00255106"/>
    <w:rsid w:val="00255E22"/>
    <w:rsid w:val="00261672"/>
    <w:rsid w:val="00262A80"/>
    <w:rsid w:val="00264368"/>
    <w:rsid w:val="00266399"/>
    <w:rsid w:val="00266F03"/>
    <w:rsid w:val="00267807"/>
    <w:rsid w:val="00272041"/>
    <w:rsid w:val="00272F9A"/>
    <w:rsid w:val="00286F9E"/>
    <w:rsid w:val="00290349"/>
    <w:rsid w:val="00291395"/>
    <w:rsid w:val="002919E6"/>
    <w:rsid w:val="00294E1F"/>
    <w:rsid w:val="002A0415"/>
    <w:rsid w:val="002A2BDB"/>
    <w:rsid w:val="002A525B"/>
    <w:rsid w:val="002B1DE8"/>
    <w:rsid w:val="002B205A"/>
    <w:rsid w:val="002B3B9C"/>
    <w:rsid w:val="002B3CA6"/>
    <w:rsid w:val="002B58F6"/>
    <w:rsid w:val="002B6C9D"/>
    <w:rsid w:val="002C03B3"/>
    <w:rsid w:val="002C1609"/>
    <w:rsid w:val="002C366B"/>
    <w:rsid w:val="002C4872"/>
    <w:rsid w:val="002C4B72"/>
    <w:rsid w:val="002D0A3E"/>
    <w:rsid w:val="002D0CE6"/>
    <w:rsid w:val="002D1B7E"/>
    <w:rsid w:val="002D7725"/>
    <w:rsid w:val="002E1545"/>
    <w:rsid w:val="002E23B0"/>
    <w:rsid w:val="002E2644"/>
    <w:rsid w:val="002E5186"/>
    <w:rsid w:val="002E5954"/>
    <w:rsid w:val="002E7788"/>
    <w:rsid w:val="002F02D2"/>
    <w:rsid w:val="002F280D"/>
    <w:rsid w:val="002F3F28"/>
    <w:rsid w:val="002F6BE9"/>
    <w:rsid w:val="00301EC8"/>
    <w:rsid w:val="003028A6"/>
    <w:rsid w:val="00304AD6"/>
    <w:rsid w:val="00307FEA"/>
    <w:rsid w:val="00314B94"/>
    <w:rsid w:val="0031518B"/>
    <w:rsid w:val="003200D2"/>
    <w:rsid w:val="0032026A"/>
    <w:rsid w:val="00326AD4"/>
    <w:rsid w:val="003302AD"/>
    <w:rsid w:val="00331601"/>
    <w:rsid w:val="003354D6"/>
    <w:rsid w:val="00341452"/>
    <w:rsid w:val="00345C2C"/>
    <w:rsid w:val="00345CF4"/>
    <w:rsid w:val="003470F0"/>
    <w:rsid w:val="00347742"/>
    <w:rsid w:val="00362DB4"/>
    <w:rsid w:val="00363753"/>
    <w:rsid w:val="003675F5"/>
    <w:rsid w:val="00370BE5"/>
    <w:rsid w:val="00373386"/>
    <w:rsid w:val="00373E68"/>
    <w:rsid w:val="00374F5C"/>
    <w:rsid w:val="00381ADF"/>
    <w:rsid w:val="003872AA"/>
    <w:rsid w:val="00387574"/>
    <w:rsid w:val="003920C1"/>
    <w:rsid w:val="00392A02"/>
    <w:rsid w:val="0039308F"/>
    <w:rsid w:val="00394F08"/>
    <w:rsid w:val="003A1B5B"/>
    <w:rsid w:val="003A27BE"/>
    <w:rsid w:val="003A2A57"/>
    <w:rsid w:val="003A35B0"/>
    <w:rsid w:val="003A7483"/>
    <w:rsid w:val="003B08E9"/>
    <w:rsid w:val="003B2FD1"/>
    <w:rsid w:val="003B3668"/>
    <w:rsid w:val="003B4F0E"/>
    <w:rsid w:val="003B4F84"/>
    <w:rsid w:val="003B6367"/>
    <w:rsid w:val="003B6E44"/>
    <w:rsid w:val="003B7D5C"/>
    <w:rsid w:val="003C195E"/>
    <w:rsid w:val="003C4D73"/>
    <w:rsid w:val="003C55F1"/>
    <w:rsid w:val="003C5783"/>
    <w:rsid w:val="003C617C"/>
    <w:rsid w:val="003C77FB"/>
    <w:rsid w:val="003C7853"/>
    <w:rsid w:val="003D33B8"/>
    <w:rsid w:val="003E0758"/>
    <w:rsid w:val="003E1AA3"/>
    <w:rsid w:val="003E60A2"/>
    <w:rsid w:val="003E67F2"/>
    <w:rsid w:val="003E7A40"/>
    <w:rsid w:val="003F612D"/>
    <w:rsid w:val="003F674D"/>
    <w:rsid w:val="003F75ED"/>
    <w:rsid w:val="0040160A"/>
    <w:rsid w:val="00402012"/>
    <w:rsid w:val="00404946"/>
    <w:rsid w:val="00404BFA"/>
    <w:rsid w:val="00404E21"/>
    <w:rsid w:val="004065DA"/>
    <w:rsid w:val="00413813"/>
    <w:rsid w:val="00413A9C"/>
    <w:rsid w:val="00416F54"/>
    <w:rsid w:val="0041706C"/>
    <w:rsid w:val="00420704"/>
    <w:rsid w:val="0042074F"/>
    <w:rsid w:val="00420F4E"/>
    <w:rsid w:val="004300CD"/>
    <w:rsid w:val="00431751"/>
    <w:rsid w:val="00433A97"/>
    <w:rsid w:val="00437AE2"/>
    <w:rsid w:val="00440115"/>
    <w:rsid w:val="004420E5"/>
    <w:rsid w:val="00443E1B"/>
    <w:rsid w:val="00447A91"/>
    <w:rsid w:val="00447BE7"/>
    <w:rsid w:val="0045092F"/>
    <w:rsid w:val="0045170B"/>
    <w:rsid w:val="00455654"/>
    <w:rsid w:val="0045599C"/>
    <w:rsid w:val="0046221E"/>
    <w:rsid w:val="00470E58"/>
    <w:rsid w:val="004718DD"/>
    <w:rsid w:val="0047374D"/>
    <w:rsid w:val="004762EC"/>
    <w:rsid w:val="004769A7"/>
    <w:rsid w:val="004773F9"/>
    <w:rsid w:val="004809FD"/>
    <w:rsid w:val="00480CF8"/>
    <w:rsid w:val="00483DB8"/>
    <w:rsid w:val="00484305"/>
    <w:rsid w:val="004853CA"/>
    <w:rsid w:val="004853FA"/>
    <w:rsid w:val="00485EB4"/>
    <w:rsid w:val="00487409"/>
    <w:rsid w:val="004878DE"/>
    <w:rsid w:val="00487C57"/>
    <w:rsid w:val="004933FC"/>
    <w:rsid w:val="00493CA8"/>
    <w:rsid w:val="0049454A"/>
    <w:rsid w:val="00496238"/>
    <w:rsid w:val="00497049"/>
    <w:rsid w:val="004A08EF"/>
    <w:rsid w:val="004A7781"/>
    <w:rsid w:val="004B0E45"/>
    <w:rsid w:val="004B4F06"/>
    <w:rsid w:val="004B6243"/>
    <w:rsid w:val="004C461A"/>
    <w:rsid w:val="004C5985"/>
    <w:rsid w:val="004C65E4"/>
    <w:rsid w:val="004C6E43"/>
    <w:rsid w:val="004C79E5"/>
    <w:rsid w:val="004D0F94"/>
    <w:rsid w:val="004D69A5"/>
    <w:rsid w:val="004D6FE0"/>
    <w:rsid w:val="004D7DE8"/>
    <w:rsid w:val="004E1C77"/>
    <w:rsid w:val="004E46C3"/>
    <w:rsid w:val="004E5641"/>
    <w:rsid w:val="004E7982"/>
    <w:rsid w:val="004F0525"/>
    <w:rsid w:val="004F0691"/>
    <w:rsid w:val="004F0E77"/>
    <w:rsid w:val="004F1708"/>
    <w:rsid w:val="00501F8A"/>
    <w:rsid w:val="005026D3"/>
    <w:rsid w:val="005054CF"/>
    <w:rsid w:val="00507FF0"/>
    <w:rsid w:val="00512861"/>
    <w:rsid w:val="00512D35"/>
    <w:rsid w:val="005141F3"/>
    <w:rsid w:val="0051436A"/>
    <w:rsid w:val="00515381"/>
    <w:rsid w:val="005159A7"/>
    <w:rsid w:val="005173D4"/>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0F4D"/>
    <w:rsid w:val="005410AD"/>
    <w:rsid w:val="00543EA7"/>
    <w:rsid w:val="00546A49"/>
    <w:rsid w:val="00547680"/>
    <w:rsid w:val="00547D01"/>
    <w:rsid w:val="00552C6D"/>
    <w:rsid w:val="00553025"/>
    <w:rsid w:val="00553AFC"/>
    <w:rsid w:val="00554F0A"/>
    <w:rsid w:val="0055552A"/>
    <w:rsid w:val="00556187"/>
    <w:rsid w:val="005562BB"/>
    <w:rsid w:val="00561E0B"/>
    <w:rsid w:val="00566129"/>
    <w:rsid w:val="00576C0A"/>
    <w:rsid w:val="00577365"/>
    <w:rsid w:val="00577429"/>
    <w:rsid w:val="00577C54"/>
    <w:rsid w:val="005804AC"/>
    <w:rsid w:val="00580B43"/>
    <w:rsid w:val="00581A2B"/>
    <w:rsid w:val="0058352B"/>
    <w:rsid w:val="00587B81"/>
    <w:rsid w:val="00590ADB"/>
    <w:rsid w:val="00591281"/>
    <w:rsid w:val="00597D45"/>
    <w:rsid w:val="005A0570"/>
    <w:rsid w:val="005A2F0C"/>
    <w:rsid w:val="005A46C3"/>
    <w:rsid w:val="005B27EB"/>
    <w:rsid w:val="005B2914"/>
    <w:rsid w:val="005B3B01"/>
    <w:rsid w:val="005C5A7C"/>
    <w:rsid w:val="005C6572"/>
    <w:rsid w:val="005C6D1C"/>
    <w:rsid w:val="005C74B9"/>
    <w:rsid w:val="005D4751"/>
    <w:rsid w:val="005D6B3F"/>
    <w:rsid w:val="005E392E"/>
    <w:rsid w:val="005E7315"/>
    <w:rsid w:val="005F1CCD"/>
    <w:rsid w:val="005F392F"/>
    <w:rsid w:val="005F4329"/>
    <w:rsid w:val="005F64DE"/>
    <w:rsid w:val="006007B3"/>
    <w:rsid w:val="0060601A"/>
    <w:rsid w:val="00611A90"/>
    <w:rsid w:val="00616275"/>
    <w:rsid w:val="0061720C"/>
    <w:rsid w:val="00623D34"/>
    <w:rsid w:val="00627A03"/>
    <w:rsid w:val="00627B72"/>
    <w:rsid w:val="0063090D"/>
    <w:rsid w:val="00632E27"/>
    <w:rsid w:val="006349A8"/>
    <w:rsid w:val="00635585"/>
    <w:rsid w:val="00637367"/>
    <w:rsid w:val="00637A69"/>
    <w:rsid w:val="006425FD"/>
    <w:rsid w:val="00642898"/>
    <w:rsid w:val="00642DC5"/>
    <w:rsid w:val="00643259"/>
    <w:rsid w:val="00643B36"/>
    <w:rsid w:val="00653AAD"/>
    <w:rsid w:val="00654059"/>
    <w:rsid w:val="00654136"/>
    <w:rsid w:val="00656BB1"/>
    <w:rsid w:val="0065740A"/>
    <w:rsid w:val="006605E2"/>
    <w:rsid w:val="006622A2"/>
    <w:rsid w:val="00663411"/>
    <w:rsid w:val="0066717C"/>
    <w:rsid w:val="00667F3C"/>
    <w:rsid w:val="00667FE9"/>
    <w:rsid w:val="0067227B"/>
    <w:rsid w:val="006724F4"/>
    <w:rsid w:val="00677DBD"/>
    <w:rsid w:val="006820BB"/>
    <w:rsid w:val="006861F8"/>
    <w:rsid w:val="006916FF"/>
    <w:rsid w:val="006955E5"/>
    <w:rsid w:val="006965AB"/>
    <w:rsid w:val="006A13AB"/>
    <w:rsid w:val="006A37C0"/>
    <w:rsid w:val="006A5B51"/>
    <w:rsid w:val="006A5CA6"/>
    <w:rsid w:val="006A7AA3"/>
    <w:rsid w:val="006B1D84"/>
    <w:rsid w:val="006B29DE"/>
    <w:rsid w:val="006B301D"/>
    <w:rsid w:val="006B57CB"/>
    <w:rsid w:val="006B7305"/>
    <w:rsid w:val="006B7D35"/>
    <w:rsid w:val="006C1BB4"/>
    <w:rsid w:val="006C270A"/>
    <w:rsid w:val="006C2CE8"/>
    <w:rsid w:val="006C41CD"/>
    <w:rsid w:val="006C4F59"/>
    <w:rsid w:val="006D4BD5"/>
    <w:rsid w:val="006D5A5E"/>
    <w:rsid w:val="006D5C6E"/>
    <w:rsid w:val="006D60AA"/>
    <w:rsid w:val="006E1442"/>
    <w:rsid w:val="006E1AC5"/>
    <w:rsid w:val="006E5A0E"/>
    <w:rsid w:val="006E5D63"/>
    <w:rsid w:val="006E63CB"/>
    <w:rsid w:val="006F04EB"/>
    <w:rsid w:val="006F31C1"/>
    <w:rsid w:val="006F3A5E"/>
    <w:rsid w:val="0070407E"/>
    <w:rsid w:val="007041C7"/>
    <w:rsid w:val="007079AC"/>
    <w:rsid w:val="007109ED"/>
    <w:rsid w:val="00713648"/>
    <w:rsid w:val="007158F2"/>
    <w:rsid w:val="00717BC4"/>
    <w:rsid w:val="00720358"/>
    <w:rsid w:val="007311FF"/>
    <w:rsid w:val="00734DDB"/>
    <w:rsid w:val="00735935"/>
    <w:rsid w:val="00735E53"/>
    <w:rsid w:val="0073775D"/>
    <w:rsid w:val="007416F5"/>
    <w:rsid w:val="00751036"/>
    <w:rsid w:val="0075666A"/>
    <w:rsid w:val="00757345"/>
    <w:rsid w:val="007644E4"/>
    <w:rsid w:val="00765CA3"/>
    <w:rsid w:val="0076619D"/>
    <w:rsid w:val="00766A34"/>
    <w:rsid w:val="00771967"/>
    <w:rsid w:val="007719BD"/>
    <w:rsid w:val="00774EE9"/>
    <w:rsid w:val="00775099"/>
    <w:rsid w:val="00781278"/>
    <w:rsid w:val="0078363B"/>
    <w:rsid w:val="00784B9E"/>
    <w:rsid w:val="007851BB"/>
    <w:rsid w:val="007854BA"/>
    <w:rsid w:val="007906FE"/>
    <w:rsid w:val="0079573C"/>
    <w:rsid w:val="007A0149"/>
    <w:rsid w:val="007A5170"/>
    <w:rsid w:val="007A7DD1"/>
    <w:rsid w:val="007B2E2F"/>
    <w:rsid w:val="007B58D3"/>
    <w:rsid w:val="007B6000"/>
    <w:rsid w:val="007B772E"/>
    <w:rsid w:val="007C2AF4"/>
    <w:rsid w:val="007C684C"/>
    <w:rsid w:val="007C6EDD"/>
    <w:rsid w:val="007C7BDE"/>
    <w:rsid w:val="007D295E"/>
    <w:rsid w:val="007E00D7"/>
    <w:rsid w:val="007E24E1"/>
    <w:rsid w:val="007E358C"/>
    <w:rsid w:val="007E47B2"/>
    <w:rsid w:val="007E6F33"/>
    <w:rsid w:val="007F0F0C"/>
    <w:rsid w:val="007F243B"/>
    <w:rsid w:val="007F5B2D"/>
    <w:rsid w:val="007F5CC5"/>
    <w:rsid w:val="007F5E99"/>
    <w:rsid w:val="007F7C90"/>
    <w:rsid w:val="007F7E2B"/>
    <w:rsid w:val="00800F0B"/>
    <w:rsid w:val="00801B0C"/>
    <w:rsid w:val="008037DA"/>
    <w:rsid w:val="00803B83"/>
    <w:rsid w:val="00810CEB"/>
    <w:rsid w:val="00813C26"/>
    <w:rsid w:val="00813E24"/>
    <w:rsid w:val="0081458D"/>
    <w:rsid w:val="008169CF"/>
    <w:rsid w:val="00816CA0"/>
    <w:rsid w:val="00820AA8"/>
    <w:rsid w:val="0082227D"/>
    <w:rsid w:val="0082237B"/>
    <w:rsid w:val="008235E6"/>
    <w:rsid w:val="0082529B"/>
    <w:rsid w:val="00825B00"/>
    <w:rsid w:val="00827DEF"/>
    <w:rsid w:val="00834CF4"/>
    <w:rsid w:val="00834D38"/>
    <w:rsid w:val="008352A1"/>
    <w:rsid w:val="00836FA9"/>
    <w:rsid w:val="008372FB"/>
    <w:rsid w:val="00837699"/>
    <w:rsid w:val="00840908"/>
    <w:rsid w:val="0084132E"/>
    <w:rsid w:val="008449A4"/>
    <w:rsid w:val="00844FF9"/>
    <w:rsid w:val="00845792"/>
    <w:rsid w:val="008501F5"/>
    <w:rsid w:val="008520DB"/>
    <w:rsid w:val="00855747"/>
    <w:rsid w:val="00855B64"/>
    <w:rsid w:val="00857497"/>
    <w:rsid w:val="00863B07"/>
    <w:rsid w:val="00863DAB"/>
    <w:rsid w:val="008659D8"/>
    <w:rsid w:val="00870F49"/>
    <w:rsid w:val="00871365"/>
    <w:rsid w:val="008737FC"/>
    <w:rsid w:val="008752D5"/>
    <w:rsid w:val="00875A0E"/>
    <w:rsid w:val="00875BA7"/>
    <w:rsid w:val="008761C2"/>
    <w:rsid w:val="00882080"/>
    <w:rsid w:val="008822D9"/>
    <w:rsid w:val="008852D3"/>
    <w:rsid w:val="00891685"/>
    <w:rsid w:val="00893440"/>
    <w:rsid w:val="008964BC"/>
    <w:rsid w:val="00897AD7"/>
    <w:rsid w:val="008A70B2"/>
    <w:rsid w:val="008A7108"/>
    <w:rsid w:val="008A71C5"/>
    <w:rsid w:val="008A7B2C"/>
    <w:rsid w:val="008B06AE"/>
    <w:rsid w:val="008B0AB8"/>
    <w:rsid w:val="008B67D5"/>
    <w:rsid w:val="008C14C4"/>
    <w:rsid w:val="008C2905"/>
    <w:rsid w:val="008C7C95"/>
    <w:rsid w:val="008D2C7D"/>
    <w:rsid w:val="008D35A7"/>
    <w:rsid w:val="008D4B60"/>
    <w:rsid w:val="008E0224"/>
    <w:rsid w:val="008E05CD"/>
    <w:rsid w:val="008E3957"/>
    <w:rsid w:val="008E54F1"/>
    <w:rsid w:val="008E5FA7"/>
    <w:rsid w:val="008E6B92"/>
    <w:rsid w:val="008E6F3B"/>
    <w:rsid w:val="008F1374"/>
    <w:rsid w:val="008F16E9"/>
    <w:rsid w:val="008F6474"/>
    <w:rsid w:val="0090123B"/>
    <w:rsid w:val="009063C3"/>
    <w:rsid w:val="009071C0"/>
    <w:rsid w:val="00913D0A"/>
    <w:rsid w:val="009168B1"/>
    <w:rsid w:val="009209C2"/>
    <w:rsid w:val="00921926"/>
    <w:rsid w:val="009234DF"/>
    <w:rsid w:val="00923C31"/>
    <w:rsid w:val="00924795"/>
    <w:rsid w:val="00925544"/>
    <w:rsid w:val="009260FB"/>
    <w:rsid w:val="009308B4"/>
    <w:rsid w:val="00932968"/>
    <w:rsid w:val="00934F1F"/>
    <w:rsid w:val="0093596C"/>
    <w:rsid w:val="009363F5"/>
    <w:rsid w:val="009402DD"/>
    <w:rsid w:val="00941B46"/>
    <w:rsid w:val="00950968"/>
    <w:rsid w:val="00950EF6"/>
    <w:rsid w:val="00953873"/>
    <w:rsid w:val="00956D8B"/>
    <w:rsid w:val="009577F5"/>
    <w:rsid w:val="00960D1B"/>
    <w:rsid w:val="00961F67"/>
    <w:rsid w:val="00964352"/>
    <w:rsid w:val="00965BFA"/>
    <w:rsid w:val="0097216B"/>
    <w:rsid w:val="009746F3"/>
    <w:rsid w:val="009754BF"/>
    <w:rsid w:val="00975BEA"/>
    <w:rsid w:val="009800F8"/>
    <w:rsid w:val="00982D86"/>
    <w:rsid w:val="009850B2"/>
    <w:rsid w:val="00985FB8"/>
    <w:rsid w:val="00990090"/>
    <w:rsid w:val="009919B3"/>
    <w:rsid w:val="00992334"/>
    <w:rsid w:val="0099495D"/>
    <w:rsid w:val="00995926"/>
    <w:rsid w:val="00995B36"/>
    <w:rsid w:val="00996FBA"/>
    <w:rsid w:val="00997905"/>
    <w:rsid w:val="009A2A97"/>
    <w:rsid w:val="009A5D11"/>
    <w:rsid w:val="009A6EB3"/>
    <w:rsid w:val="009B0457"/>
    <w:rsid w:val="009B0FA7"/>
    <w:rsid w:val="009B1D24"/>
    <w:rsid w:val="009B26F1"/>
    <w:rsid w:val="009B2F67"/>
    <w:rsid w:val="009B3529"/>
    <w:rsid w:val="009B4C95"/>
    <w:rsid w:val="009C2006"/>
    <w:rsid w:val="009C7E44"/>
    <w:rsid w:val="009D0265"/>
    <w:rsid w:val="009D2B7E"/>
    <w:rsid w:val="009D65A5"/>
    <w:rsid w:val="009D6EEC"/>
    <w:rsid w:val="009E0ABA"/>
    <w:rsid w:val="009E1753"/>
    <w:rsid w:val="009E379C"/>
    <w:rsid w:val="009E44EC"/>
    <w:rsid w:val="009E699C"/>
    <w:rsid w:val="009E7F28"/>
    <w:rsid w:val="009F241A"/>
    <w:rsid w:val="009F3417"/>
    <w:rsid w:val="009F44DE"/>
    <w:rsid w:val="009F458D"/>
    <w:rsid w:val="009F481C"/>
    <w:rsid w:val="009F5324"/>
    <w:rsid w:val="00A0038F"/>
    <w:rsid w:val="00A02327"/>
    <w:rsid w:val="00A0310D"/>
    <w:rsid w:val="00A03419"/>
    <w:rsid w:val="00A0493E"/>
    <w:rsid w:val="00A06E3B"/>
    <w:rsid w:val="00A0736C"/>
    <w:rsid w:val="00A1018B"/>
    <w:rsid w:val="00A102B3"/>
    <w:rsid w:val="00A14541"/>
    <w:rsid w:val="00A1630B"/>
    <w:rsid w:val="00A17E06"/>
    <w:rsid w:val="00A17E9B"/>
    <w:rsid w:val="00A2050D"/>
    <w:rsid w:val="00A22798"/>
    <w:rsid w:val="00A232D8"/>
    <w:rsid w:val="00A3481D"/>
    <w:rsid w:val="00A348A9"/>
    <w:rsid w:val="00A34B48"/>
    <w:rsid w:val="00A40A40"/>
    <w:rsid w:val="00A42663"/>
    <w:rsid w:val="00A42863"/>
    <w:rsid w:val="00A44C86"/>
    <w:rsid w:val="00A45DA7"/>
    <w:rsid w:val="00A56DBF"/>
    <w:rsid w:val="00A6102C"/>
    <w:rsid w:val="00A615F2"/>
    <w:rsid w:val="00A653DD"/>
    <w:rsid w:val="00A6643F"/>
    <w:rsid w:val="00A66A83"/>
    <w:rsid w:val="00A7011E"/>
    <w:rsid w:val="00A70F30"/>
    <w:rsid w:val="00A72DBB"/>
    <w:rsid w:val="00A7333B"/>
    <w:rsid w:val="00A76A50"/>
    <w:rsid w:val="00A76B3A"/>
    <w:rsid w:val="00A80DC9"/>
    <w:rsid w:val="00A8277D"/>
    <w:rsid w:val="00A85CCB"/>
    <w:rsid w:val="00A875D6"/>
    <w:rsid w:val="00AA1683"/>
    <w:rsid w:val="00AB147E"/>
    <w:rsid w:val="00AB3C0C"/>
    <w:rsid w:val="00AB5D75"/>
    <w:rsid w:val="00AC02EC"/>
    <w:rsid w:val="00AC0C7F"/>
    <w:rsid w:val="00AC0C8B"/>
    <w:rsid w:val="00AC11D1"/>
    <w:rsid w:val="00AC1FB7"/>
    <w:rsid w:val="00AC218A"/>
    <w:rsid w:val="00AC2B98"/>
    <w:rsid w:val="00AC3976"/>
    <w:rsid w:val="00AC398C"/>
    <w:rsid w:val="00AC582D"/>
    <w:rsid w:val="00AC5C9A"/>
    <w:rsid w:val="00AC63BC"/>
    <w:rsid w:val="00AD288E"/>
    <w:rsid w:val="00AE0264"/>
    <w:rsid w:val="00AE105B"/>
    <w:rsid w:val="00AE5955"/>
    <w:rsid w:val="00AF1BCE"/>
    <w:rsid w:val="00AF3A9B"/>
    <w:rsid w:val="00AF418A"/>
    <w:rsid w:val="00AF559E"/>
    <w:rsid w:val="00B06DCA"/>
    <w:rsid w:val="00B073C2"/>
    <w:rsid w:val="00B07D41"/>
    <w:rsid w:val="00B126DA"/>
    <w:rsid w:val="00B13401"/>
    <w:rsid w:val="00B1506E"/>
    <w:rsid w:val="00B1559B"/>
    <w:rsid w:val="00B1686C"/>
    <w:rsid w:val="00B16D46"/>
    <w:rsid w:val="00B1727B"/>
    <w:rsid w:val="00B22B5D"/>
    <w:rsid w:val="00B23D82"/>
    <w:rsid w:val="00B248D2"/>
    <w:rsid w:val="00B30497"/>
    <w:rsid w:val="00B33652"/>
    <w:rsid w:val="00B34118"/>
    <w:rsid w:val="00B36AE5"/>
    <w:rsid w:val="00B4029C"/>
    <w:rsid w:val="00B42861"/>
    <w:rsid w:val="00B42FFA"/>
    <w:rsid w:val="00B51261"/>
    <w:rsid w:val="00B51500"/>
    <w:rsid w:val="00B53181"/>
    <w:rsid w:val="00B53F4A"/>
    <w:rsid w:val="00B5521E"/>
    <w:rsid w:val="00B57D40"/>
    <w:rsid w:val="00B61EFA"/>
    <w:rsid w:val="00B62A24"/>
    <w:rsid w:val="00B62E00"/>
    <w:rsid w:val="00B63A30"/>
    <w:rsid w:val="00B65A20"/>
    <w:rsid w:val="00B74E85"/>
    <w:rsid w:val="00B75DE3"/>
    <w:rsid w:val="00B7631B"/>
    <w:rsid w:val="00B81539"/>
    <w:rsid w:val="00B818D5"/>
    <w:rsid w:val="00B819BF"/>
    <w:rsid w:val="00B82544"/>
    <w:rsid w:val="00B864A8"/>
    <w:rsid w:val="00B90164"/>
    <w:rsid w:val="00B91E58"/>
    <w:rsid w:val="00B91F55"/>
    <w:rsid w:val="00B91F97"/>
    <w:rsid w:val="00BA02E9"/>
    <w:rsid w:val="00BA067C"/>
    <w:rsid w:val="00BB1B2B"/>
    <w:rsid w:val="00BB2813"/>
    <w:rsid w:val="00BB2A32"/>
    <w:rsid w:val="00BB3DB6"/>
    <w:rsid w:val="00BB5522"/>
    <w:rsid w:val="00BB57E9"/>
    <w:rsid w:val="00BB6CE5"/>
    <w:rsid w:val="00BB7F76"/>
    <w:rsid w:val="00BB7F9D"/>
    <w:rsid w:val="00BC10AB"/>
    <w:rsid w:val="00BC17EA"/>
    <w:rsid w:val="00BC2A42"/>
    <w:rsid w:val="00BC4E98"/>
    <w:rsid w:val="00BC5A08"/>
    <w:rsid w:val="00BC5E12"/>
    <w:rsid w:val="00BC7EBA"/>
    <w:rsid w:val="00BD0443"/>
    <w:rsid w:val="00BD04C6"/>
    <w:rsid w:val="00BD3184"/>
    <w:rsid w:val="00BD38A7"/>
    <w:rsid w:val="00BD3C41"/>
    <w:rsid w:val="00BE14EB"/>
    <w:rsid w:val="00BE491D"/>
    <w:rsid w:val="00BE6222"/>
    <w:rsid w:val="00BE79FB"/>
    <w:rsid w:val="00BE7BE6"/>
    <w:rsid w:val="00BF0A89"/>
    <w:rsid w:val="00BF2E2B"/>
    <w:rsid w:val="00BF40D3"/>
    <w:rsid w:val="00BF6794"/>
    <w:rsid w:val="00BF7D82"/>
    <w:rsid w:val="00C0130B"/>
    <w:rsid w:val="00C022B6"/>
    <w:rsid w:val="00C05524"/>
    <w:rsid w:val="00C103CF"/>
    <w:rsid w:val="00C10818"/>
    <w:rsid w:val="00C13362"/>
    <w:rsid w:val="00C13415"/>
    <w:rsid w:val="00C146D0"/>
    <w:rsid w:val="00C1548D"/>
    <w:rsid w:val="00C154B5"/>
    <w:rsid w:val="00C2007A"/>
    <w:rsid w:val="00C21998"/>
    <w:rsid w:val="00C22306"/>
    <w:rsid w:val="00C232F5"/>
    <w:rsid w:val="00C24B0F"/>
    <w:rsid w:val="00C24D1A"/>
    <w:rsid w:val="00C25127"/>
    <w:rsid w:val="00C320B7"/>
    <w:rsid w:val="00C32339"/>
    <w:rsid w:val="00C32AD2"/>
    <w:rsid w:val="00C369AC"/>
    <w:rsid w:val="00C3746D"/>
    <w:rsid w:val="00C37D05"/>
    <w:rsid w:val="00C42047"/>
    <w:rsid w:val="00C42608"/>
    <w:rsid w:val="00C42CD2"/>
    <w:rsid w:val="00C43F90"/>
    <w:rsid w:val="00C444F6"/>
    <w:rsid w:val="00C45883"/>
    <w:rsid w:val="00C47CC4"/>
    <w:rsid w:val="00C52D23"/>
    <w:rsid w:val="00C5593F"/>
    <w:rsid w:val="00C61D85"/>
    <w:rsid w:val="00C61FD1"/>
    <w:rsid w:val="00C63E5F"/>
    <w:rsid w:val="00C675CE"/>
    <w:rsid w:val="00C67C5E"/>
    <w:rsid w:val="00C67D7B"/>
    <w:rsid w:val="00C70B3C"/>
    <w:rsid w:val="00C71778"/>
    <w:rsid w:val="00C72818"/>
    <w:rsid w:val="00C756C7"/>
    <w:rsid w:val="00C75E41"/>
    <w:rsid w:val="00C77ACD"/>
    <w:rsid w:val="00C81B39"/>
    <w:rsid w:val="00C82EB8"/>
    <w:rsid w:val="00C82F8B"/>
    <w:rsid w:val="00C83C0F"/>
    <w:rsid w:val="00C8767F"/>
    <w:rsid w:val="00C87DC3"/>
    <w:rsid w:val="00C9106F"/>
    <w:rsid w:val="00C92C27"/>
    <w:rsid w:val="00C93CCA"/>
    <w:rsid w:val="00C9626C"/>
    <w:rsid w:val="00CA03C2"/>
    <w:rsid w:val="00CA4374"/>
    <w:rsid w:val="00CA4BF0"/>
    <w:rsid w:val="00CA4DB5"/>
    <w:rsid w:val="00CB0DE9"/>
    <w:rsid w:val="00CB3018"/>
    <w:rsid w:val="00CB55F5"/>
    <w:rsid w:val="00CB6B19"/>
    <w:rsid w:val="00CB73FC"/>
    <w:rsid w:val="00CB7651"/>
    <w:rsid w:val="00CC0693"/>
    <w:rsid w:val="00CC14E9"/>
    <w:rsid w:val="00CC21C6"/>
    <w:rsid w:val="00CC2424"/>
    <w:rsid w:val="00CC2A5E"/>
    <w:rsid w:val="00CC46DA"/>
    <w:rsid w:val="00CC47B2"/>
    <w:rsid w:val="00CD1147"/>
    <w:rsid w:val="00CD499D"/>
    <w:rsid w:val="00CD6972"/>
    <w:rsid w:val="00CD7BA1"/>
    <w:rsid w:val="00CE0208"/>
    <w:rsid w:val="00CE02D4"/>
    <w:rsid w:val="00CE50B6"/>
    <w:rsid w:val="00CE7CBB"/>
    <w:rsid w:val="00CF05F9"/>
    <w:rsid w:val="00CF3B7F"/>
    <w:rsid w:val="00CF615F"/>
    <w:rsid w:val="00D10209"/>
    <w:rsid w:val="00D10254"/>
    <w:rsid w:val="00D137AF"/>
    <w:rsid w:val="00D16870"/>
    <w:rsid w:val="00D16F5A"/>
    <w:rsid w:val="00D17FFC"/>
    <w:rsid w:val="00D21085"/>
    <w:rsid w:val="00D214F1"/>
    <w:rsid w:val="00D22828"/>
    <w:rsid w:val="00D27579"/>
    <w:rsid w:val="00D27DFF"/>
    <w:rsid w:val="00D3047A"/>
    <w:rsid w:val="00D30C96"/>
    <w:rsid w:val="00D31C05"/>
    <w:rsid w:val="00D32A39"/>
    <w:rsid w:val="00D33E26"/>
    <w:rsid w:val="00D42D8B"/>
    <w:rsid w:val="00D43420"/>
    <w:rsid w:val="00D512DB"/>
    <w:rsid w:val="00D527EF"/>
    <w:rsid w:val="00D52D19"/>
    <w:rsid w:val="00D5374B"/>
    <w:rsid w:val="00D53E3C"/>
    <w:rsid w:val="00D549CB"/>
    <w:rsid w:val="00D56244"/>
    <w:rsid w:val="00D61D42"/>
    <w:rsid w:val="00D64109"/>
    <w:rsid w:val="00D70B10"/>
    <w:rsid w:val="00D738D3"/>
    <w:rsid w:val="00D73FEB"/>
    <w:rsid w:val="00D7506E"/>
    <w:rsid w:val="00D769F8"/>
    <w:rsid w:val="00D8057C"/>
    <w:rsid w:val="00D826AF"/>
    <w:rsid w:val="00D854BD"/>
    <w:rsid w:val="00D8699C"/>
    <w:rsid w:val="00D86F73"/>
    <w:rsid w:val="00D90EFA"/>
    <w:rsid w:val="00D91C26"/>
    <w:rsid w:val="00D92EF2"/>
    <w:rsid w:val="00DA1991"/>
    <w:rsid w:val="00DA1A25"/>
    <w:rsid w:val="00DA1F53"/>
    <w:rsid w:val="00DA364F"/>
    <w:rsid w:val="00DA5D6E"/>
    <w:rsid w:val="00DA6A79"/>
    <w:rsid w:val="00DB19DC"/>
    <w:rsid w:val="00DB236B"/>
    <w:rsid w:val="00DB3394"/>
    <w:rsid w:val="00DB4748"/>
    <w:rsid w:val="00DC0FCD"/>
    <w:rsid w:val="00DC171A"/>
    <w:rsid w:val="00DC2FCD"/>
    <w:rsid w:val="00DC6208"/>
    <w:rsid w:val="00DC74D9"/>
    <w:rsid w:val="00DD22B6"/>
    <w:rsid w:val="00DD5A37"/>
    <w:rsid w:val="00DD60F6"/>
    <w:rsid w:val="00DD66AB"/>
    <w:rsid w:val="00DE74E0"/>
    <w:rsid w:val="00DF37BC"/>
    <w:rsid w:val="00DF4113"/>
    <w:rsid w:val="00DF659F"/>
    <w:rsid w:val="00DF7DF6"/>
    <w:rsid w:val="00E005DA"/>
    <w:rsid w:val="00E02BD0"/>
    <w:rsid w:val="00E13F51"/>
    <w:rsid w:val="00E20304"/>
    <w:rsid w:val="00E256A7"/>
    <w:rsid w:val="00E25EE0"/>
    <w:rsid w:val="00E313C0"/>
    <w:rsid w:val="00E33C0B"/>
    <w:rsid w:val="00E407AE"/>
    <w:rsid w:val="00E45F59"/>
    <w:rsid w:val="00E463EE"/>
    <w:rsid w:val="00E477F3"/>
    <w:rsid w:val="00E512AF"/>
    <w:rsid w:val="00E52364"/>
    <w:rsid w:val="00E526A4"/>
    <w:rsid w:val="00E534D1"/>
    <w:rsid w:val="00E53BD9"/>
    <w:rsid w:val="00E53DCF"/>
    <w:rsid w:val="00E54E78"/>
    <w:rsid w:val="00E556FE"/>
    <w:rsid w:val="00E55E61"/>
    <w:rsid w:val="00E6250A"/>
    <w:rsid w:val="00E657E3"/>
    <w:rsid w:val="00E6622A"/>
    <w:rsid w:val="00E662A6"/>
    <w:rsid w:val="00E665AF"/>
    <w:rsid w:val="00E7126B"/>
    <w:rsid w:val="00E76D55"/>
    <w:rsid w:val="00E7734F"/>
    <w:rsid w:val="00E77A42"/>
    <w:rsid w:val="00E9087C"/>
    <w:rsid w:val="00E91ECB"/>
    <w:rsid w:val="00E92278"/>
    <w:rsid w:val="00E92443"/>
    <w:rsid w:val="00E94B68"/>
    <w:rsid w:val="00E952D1"/>
    <w:rsid w:val="00E96435"/>
    <w:rsid w:val="00EA0497"/>
    <w:rsid w:val="00EA13F5"/>
    <w:rsid w:val="00EA1E9B"/>
    <w:rsid w:val="00EA52A8"/>
    <w:rsid w:val="00EB178D"/>
    <w:rsid w:val="00EB538A"/>
    <w:rsid w:val="00EB6488"/>
    <w:rsid w:val="00EB7DAC"/>
    <w:rsid w:val="00EC04C2"/>
    <w:rsid w:val="00EC3F56"/>
    <w:rsid w:val="00EC549D"/>
    <w:rsid w:val="00EC7402"/>
    <w:rsid w:val="00EC7C09"/>
    <w:rsid w:val="00EC7F1E"/>
    <w:rsid w:val="00ED1E2F"/>
    <w:rsid w:val="00ED2E83"/>
    <w:rsid w:val="00ED7A30"/>
    <w:rsid w:val="00EE13C6"/>
    <w:rsid w:val="00EE1EAA"/>
    <w:rsid w:val="00EE36DD"/>
    <w:rsid w:val="00EE5866"/>
    <w:rsid w:val="00EE61C3"/>
    <w:rsid w:val="00EE6311"/>
    <w:rsid w:val="00EF3500"/>
    <w:rsid w:val="00EF42F9"/>
    <w:rsid w:val="00EF6476"/>
    <w:rsid w:val="00F00002"/>
    <w:rsid w:val="00F01625"/>
    <w:rsid w:val="00F021D7"/>
    <w:rsid w:val="00F033BC"/>
    <w:rsid w:val="00F05E12"/>
    <w:rsid w:val="00F062B9"/>
    <w:rsid w:val="00F0633A"/>
    <w:rsid w:val="00F06F79"/>
    <w:rsid w:val="00F07004"/>
    <w:rsid w:val="00F07DAF"/>
    <w:rsid w:val="00F1117E"/>
    <w:rsid w:val="00F11E09"/>
    <w:rsid w:val="00F13106"/>
    <w:rsid w:val="00F1690A"/>
    <w:rsid w:val="00F17972"/>
    <w:rsid w:val="00F17D1C"/>
    <w:rsid w:val="00F2031A"/>
    <w:rsid w:val="00F23599"/>
    <w:rsid w:val="00F27B03"/>
    <w:rsid w:val="00F3075F"/>
    <w:rsid w:val="00F31270"/>
    <w:rsid w:val="00F32554"/>
    <w:rsid w:val="00F34FDA"/>
    <w:rsid w:val="00F35D3B"/>
    <w:rsid w:val="00F36C33"/>
    <w:rsid w:val="00F37800"/>
    <w:rsid w:val="00F46D4C"/>
    <w:rsid w:val="00F47F38"/>
    <w:rsid w:val="00F53CDE"/>
    <w:rsid w:val="00F5476F"/>
    <w:rsid w:val="00F55EA8"/>
    <w:rsid w:val="00F60C62"/>
    <w:rsid w:val="00F61A4B"/>
    <w:rsid w:val="00F62988"/>
    <w:rsid w:val="00F6318A"/>
    <w:rsid w:val="00F718AC"/>
    <w:rsid w:val="00F73BC2"/>
    <w:rsid w:val="00F74FCD"/>
    <w:rsid w:val="00F7514D"/>
    <w:rsid w:val="00F757F8"/>
    <w:rsid w:val="00F77F08"/>
    <w:rsid w:val="00F81CCA"/>
    <w:rsid w:val="00F82282"/>
    <w:rsid w:val="00F82C7F"/>
    <w:rsid w:val="00F852C0"/>
    <w:rsid w:val="00F85F69"/>
    <w:rsid w:val="00F91324"/>
    <w:rsid w:val="00F95A03"/>
    <w:rsid w:val="00F95D0E"/>
    <w:rsid w:val="00FA21C4"/>
    <w:rsid w:val="00FA54FA"/>
    <w:rsid w:val="00FA7648"/>
    <w:rsid w:val="00FB1B49"/>
    <w:rsid w:val="00FB2C1E"/>
    <w:rsid w:val="00FB2FEC"/>
    <w:rsid w:val="00FB328C"/>
    <w:rsid w:val="00FB3C6A"/>
    <w:rsid w:val="00FB4167"/>
    <w:rsid w:val="00FB43CF"/>
    <w:rsid w:val="00FB505F"/>
    <w:rsid w:val="00FC2543"/>
    <w:rsid w:val="00FC779A"/>
    <w:rsid w:val="00FD097D"/>
    <w:rsid w:val="00FD199F"/>
    <w:rsid w:val="00FD3E2B"/>
    <w:rsid w:val="00FD7534"/>
    <w:rsid w:val="00FE1F4D"/>
    <w:rsid w:val="00FE7B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153EBF3-6CF1-46AC-9BF2-958E03E5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57AE0"/>
    <w:pPr>
      <w:widowControl w:val="0"/>
      <w:spacing w:line="360" w:lineRule="auto"/>
      <w:ind w:firstLine="720"/>
      <w:jc w:val="both"/>
    </w:pPr>
    <w:rPr>
      <w:sz w:val="28"/>
      <w:szCs w:val="22"/>
      <w:lang w:eastAsia="en-US"/>
    </w:rPr>
  </w:style>
  <w:style w:type="paragraph" w:styleId="1">
    <w:name w:val="heading 1"/>
    <w:basedOn w:val="a0"/>
    <w:next w:val="a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8">
    <w:name w:val=" Знак Знак8"/>
    <w:link w:val="1"/>
    <w:rsid w:val="00F3075F"/>
    <w:rPr>
      <w:rFonts w:ascii="Arial" w:eastAsia="Times New Roman" w:hAnsi="Arial" w:cs="Arial"/>
      <w:b/>
      <w:bCs/>
      <w:kern w:val="32"/>
      <w:sz w:val="32"/>
      <w:szCs w:val="32"/>
      <w:lang w:val="ru-RU" w:eastAsia="ru-RU"/>
    </w:rPr>
  </w:style>
  <w:style w:type="character" w:customStyle="1" w:styleId="7">
    <w:name w:val=" Знак Знак7"/>
    <w:link w:val="20"/>
    <w:rsid w:val="00115883"/>
    <w:rPr>
      <w:rFonts w:ascii="Arial" w:hAnsi="Arial" w:cs="Arial"/>
      <w:b/>
      <w:bCs/>
      <w:i/>
      <w:iCs/>
      <w:sz w:val="28"/>
      <w:szCs w:val="28"/>
      <w:lang w:val="ru-RU" w:eastAsia="ru-RU" w:bidi="ar-SA"/>
    </w:rPr>
  </w:style>
  <w:style w:type="character" w:customStyle="1" w:styleId="30">
    <w:name w:val="Заголовок 3 Знак"/>
    <w:link w:val="3"/>
    <w:rsid w:val="00734DDB"/>
    <w:rPr>
      <w:rFonts w:eastAsia="Calibri" w:cs="Arial"/>
      <w:b/>
      <w:bCs/>
      <w:sz w:val="30"/>
      <w:szCs w:val="30"/>
      <w:lang w:val="uk-UA" w:eastAsia="en-US" w:bidi="ar-SA"/>
    </w:rPr>
  </w:style>
  <w:style w:type="character" w:customStyle="1" w:styleId="90">
    <w:name w:val="Заголовок 9 Знак"/>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E13F51"/>
    <w:pPr>
      <w:spacing w:before="120" w:after="120"/>
      <w:ind w:firstLine="709"/>
    </w:pPr>
    <w:rPr>
      <w:szCs w:val="24"/>
    </w:rPr>
  </w:style>
  <w:style w:type="paragraph"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1">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8F6474"/>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link w:val="ab"/>
    <w:rsid w:val="00E13F51"/>
    <w:rPr>
      <w:sz w:val="28"/>
      <w:szCs w:val="24"/>
      <w:lang w:eastAsia="en-US"/>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8F6474"/>
  </w:style>
  <w:style w:type="paragraph" w:customStyle="1" w:styleId="dheader3">
    <w:name w:val="d_header3"/>
    <w:basedOn w:val="3"/>
    <w:qFormat/>
    <w:rsid w:val="008F6474"/>
    <w:pPr>
      <w:keepNext/>
    </w:pPr>
  </w:style>
  <w:style w:type="paragraph" w:customStyle="1" w:styleId="dtext">
    <w:name w:val="d_text"/>
    <w:basedOn w:val="a0"/>
    <w:qFormat/>
    <w:rsid w:val="008F647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59.bin"/><Relationship Id="rId21" Type="http://schemas.openxmlformats.org/officeDocument/2006/relationships/image" Target="media/image6.wmf"/><Relationship Id="rId63" Type="http://schemas.openxmlformats.org/officeDocument/2006/relationships/oleObject" Target="embeddings/oleObject31.bin"/><Relationship Id="rId159" Type="http://schemas.openxmlformats.org/officeDocument/2006/relationships/image" Target="media/image69.wmf"/><Relationship Id="rId324" Type="http://schemas.openxmlformats.org/officeDocument/2006/relationships/image" Target="media/image146.wmf"/><Relationship Id="rId366" Type="http://schemas.openxmlformats.org/officeDocument/2006/relationships/image" Target="media/image167.wmf"/><Relationship Id="rId531" Type="http://schemas.openxmlformats.org/officeDocument/2006/relationships/image" Target="media/image243.wmf"/><Relationship Id="rId573" Type="http://schemas.openxmlformats.org/officeDocument/2006/relationships/oleObject" Target="embeddings/oleObject304.bin"/><Relationship Id="rId170" Type="http://schemas.openxmlformats.org/officeDocument/2006/relationships/oleObject" Target="embeddings/oleObject90.bin"/><Relationship Id="rId226" Type="http://schemas.openxmlformats.org/officeDocument/2006/relationships/image" Target="media/image98.wmf"/><Relationship Id="rId433" Type="http://schemas.openxmlformats.org/officeDocument/2006/relationships/image" Target="media/image198.wmf"/><Relationship Id="rId268" Type="http://schemas.openxmlformats.org/officeDocument/2006/relationships/image" Target="media/image118.wmf"/><Relationship Id="rId475" Type="http://schemas.openxmlformats.org/officeDocument/2006/relationships/image" Target="media/image216.wmf"/><Relationship Id="rId32" Type="http://schemas.openxmlformats.org/officeDocument/2006/relationships/oleObject" Target="embeddings/oleObject15.bin"/><Relationship Id="rId74" Type="http://schemas.openxmlformats.org/officeDocument/2006/relationships/image" Target="media/image31.wmf"/><Relationship Id="rId128" Type="http://schemas.openxmlformats.org/officeDocument/2006/relationships/image" Target="media/image55.wmf"/><Relationship Id="rId335" Type="http://schemas.openxmlformats.org/officeDocument/2006/relationships/oleObject" Target="embeddings/oleObject177.bin"/><Relationship Id="rId377" Type="http://schemas.openxmlformats.org/officeDocument/2006/relationships/oleObject" Target="embeddings/oleObject198.bin"/><Relationship Id="rId500" Type="http://schemas.openxmlformats.org/officeDocument/2006/relationships/oleObject" Target="embeddings/oleObject266.bin"/><Relationship Id="rId542" Type="http://schemas.openxmlformats.org/officeDocument/2006/relationships/oleObject" Target="embeddings/oleObject288.bin"/><Relationship Id="rId584" Type="http://schemas.openxmlformats.org/officeDocument/2006/relationships/oleObject" Target="embeddings/oleObject311.bin"/><Relationship Id="rId5" Type="http://schemas.openxmlformats.org/officeDocument/2006/relationships/webSettings" Target="webSettings.xml"/><Relationship Id="rId181" Type="http://schemas.openxmlformats.org/officeDocument/2006/relationships/oleObject" Target="embeddings/oleObject96.bin"/><Relationship Id="rId237" Type="http://schemas.openxmlformats.org/officeDocument/2006/relationships/image" Target="media/image103.wmf"/><Relationship Id="rId402" Type="http://schemas.openxmlformats.org/officeDocument/2006/relationships/oleObject" Target="embeddings/oleObject212.bin"/><Relationship Id="rId279" Type="http://schemas.openxmlformats.org/officeDocument/2006/relationships/oleObject" Target="embeddings/oleObject149.bin"/><Relationship Id="rId444" Type="http://schemas.openxmlformats.org/officeDocument/2006/relationships/oleObject" Target="embeddings/oleObject234.bin"/><Relationship Id="rId486" Type="http://schemas.openxmlformats.org/officeDocument/2006/relationships/oleObject" Target="embeddings/oleObject258.bin"/><Relationship Id="rId43" Type="http://schemas.openxmlformats.org/officeDocument/2006/relationships/oleObject" Target="embeddings/oleObject21.bin"/><Relationship Id="rId139" Type="http://schemas.openxmlformats.org/officeDocument/2006/relationships/oleObject" Target="embeddings/oleObject73.bin"/><Relationship Id="rId290" Type="http://schemas.openxmlformats.org/officeDocument/2006/relationships/image" Target="media/image129.wmf"/><Relationship Id="rId304" Type="http://schemas.openxmlformats.org/officeDocument/2006/relationships/image" Target="media/image136.wmf"/><Relationship Id="rId346" Type="http://schemas.openxmlformats.org/officeDocument/2006/relationships/image" Target="media/image157.wmf"/><Relationship Id="rId388" Type="http://schemas.openxmlformats.org/officeDocument/2006/relationships/image" Target="media/image178.wmf"/><Relationship Id="rId511" Type="http://schemas.openxmlformats.org/officeDocument/2006/relationships/image" Target="media/image233.wmf"/><Relationship Id="rId553" Type="http://schemas.openxmlformats.org/officeDocument/2006/relationships/image" Target="media/image253.wmf"/><Relationship Id="rId85" Type="http://schemas.openxmlformats.org/officeDocument/2006/relationships/oleObject" Target="embeddings/oleObject43.bin"/><Relationship Id="rId150" Type="http://schemas.openxmlformats.org/officeDocument/2006/relationships/image" Target="media/image65.wmf"/><Relationship Id="rId192" Type="http://schemas.openxmlformats.org/officeDocument/2006/relationships/image" Target="media/image84.wmf"/><Relationship Id="rId206" Type="http://schemas.openxmlformats.org/officeDocument/2006/relationships/oleObject" Target="embeddings/oleObject110.bin"/><Relationship Id="rId413" Type="http://schemas.openxmlformats.org/officeDocument/2006/relationships/image" Target="media/image189.wmf"/><Relationship Id="rId595" Type="http://schemas.openxmlformats.org/officeDocument/2006/relationships/theme" Target="theme/theme1.xml"/><Relationship Id="rId248" Type="http://schemas.openxmlformats.org/officeDocument/2006/relationships/oleObject" Target="embeddings/oleObject133.bin"/><Relationship Id="rId455" Type="http://schemas.openxmlformats.org/officeDocument/2006/relationships/image" Target="media/image207.wmf"/><Relationship Id="rId497" Type="http://schemas.openxmlformats.org/officeDocument/2006/relationships/image" Target="media/image226.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7.bin"/><Relationship Id="rId357" Type="http://schemas.openxmlformats.org/officeDocument/2006/relationships/oleObject" Target="embeddings/oleObject188.bin"/><Relationship Id="rId522" Type="http://schemas.openxmlformats.org/officeDocument/2006/relationships/oleObject" Target="embeddings/oleObject277.bin"/><Relationship Id="rId54" Type="http://schemas.openxmlformats.org/officeDocument/2006/relationships/image" Target="media/image21.wmf"/><Relationship Id="rId96" Type="http://schemas.openxmlformats.org/officeDocument/2006/relationships/image" Target="media/image40.wmf"/><Relationship Id="rId161" Type="http://schemas.openxmlformats.org/officeDocument/2006/relationships/image" Target="media/image70.wmf"/><Relationship Id="rId217" Type="http://schemas.openxmlformats.org/officeDocument/2006/relationships/oleObject" Target="embeddings/oleObject117.bin"/><Relationship Id="rId399" Type="http://schemas.openxmlformats.org/officeDocument/2006/relationships/image" Target="media/image182.wmf"/><Relationship Id="rId564" Type="http://schemas.openxmlformats.org/officeDocument/2006/relationships/oleObject" Target="embeddings/oleObject299.bin"/><Relationship Id="rId259" Type="http://schemas.openxmlformats.org/officeDocument/2006/relationships/image" Target="media/image114.wmf"/><Relationship Id="rId424" Type="http://schemas.openxmlformats.org/officeDocument/2006/relationships/image" Target="media/image194.wmf"/><Relationship Id="rId466" Type="http://schemas.openxmlformats.org/officeDocument/2006/relationships/oleObject" Target="embeddings/oleObject248.bin"/><Relationship Id="rId23" Type="http://schemas.openxmlformats.org/officeDocument/2006/relationships/oleObject" Target="embeddings/oleObject10.bin"/><Relationship Id="rId119" Type="http://schemas.openxmlformats.org/officeDocument/2006/relationships/oleObject" Target="embeddings/oleObject62.bin"/><Relationship Id="rId270" Type="http://schemas.openxmlformats.org/officeDocument/2006/relationships/image" Target="media/image119.wmf"/><Relationship Id="rId326" Type="http://schemas.openxmlformats.org/officeDocument/2006/relationships/image" Target="media/image147.wmf"/><Relationship Id="rId533" Type="http://schemas.openxmlformats.org/officeDocument/2006/relationships/oleObject" Target="embeddings/oleObject283.bin"/><Relationship Id="rId65" Type="http://schemas.openxmlformats.org/officeDocument/2006/relationships/oleObject" Target="embeddings/oleObject32.bin"/><Relationship Id="rId130" Type="http://schemas.openxmlformats.org/officeDocument/2006/relationships/oleObject" Target="embeddings/oleObject68.bin"/><Relationship Id="rId368" Type="http://schemas.openxmlformats.org/officeDocument/2006/relationships/image" Target="media/image168.wmf"/><Relationship Id="rId575" Type="http://schemas.openxmlformats.org/officeDocument/2006/relationships/image" Target="media/image263.wmf"/><Relationship Id="rId172" Type="http://schemas.openxmlformats.org/officeDocument/2006/relationships/image" Target="media/image74.wmf"/><Relationship Id="rId228" Type="http://schemas.openxmlformats.org/officeDocument/2006/relationships/image" Target="media/image99.wmf"/><Relationship Id="rId435" Type="http://schemas.openxmlformats.org/officeDocument/2006/relationships/image" Target="media/image199.wmf"/><Relationship Id="rId477" Type="http://schemas.openxmlformats.org/officeDocument/2006/relationships/image" Target="media/image217.wmf"/><Relationship Id="rId281" Type="http://schemas.openxmlformats.org/officeDocument/2006/relationships/oleObject" Target="embeddings/oleObject150.bin"/><Relationship Id="rId337" Type="http://schemas.openxmlformats.org/officeDocument/2006/relationships/oleObject" Target="embeddings/oleObject178.bin"/><Relationship Id="rId502" Type="http://schemas.openxmlformats.org/officeDocument/2006/relationships/oleObject" Target="embeddings/oleObject267.bin"/><Relationship Id="rId34" Type="http://schemas.openxmlformats.org/officeDocument/2006/relationships/oleObject" Target="embeddings/oleObject16.bin"/><Relationship Id="rId76" Type="http://schemas.openxmlformats.org/officeDocument/2006/relationships/image" Target="media/image32.wmf"/><Relationship Id="rId141" Type="http://schemas.openxmlformats.org/officeDocument/2006/relationships/oleObject" Target="embeddings/oleObject74.bin"/><Relationship Id="rId379" Type="http://schemas.openxmlformats.org/officeDocument/2006/relationships/oleObject" Target="embeddings/oleObject199.bin"/><Relationship Id="rId544" Type="http://schemas.openxmlformats.org/officeDocument/2006/relationships/oleObject" Target="embeddings/oleObject289.bin"/><Relationship Id="rId586" Type="http://schemas.openxmlformats.org/officeDocument/2006/relationships/oleObject" Target="embeddings/oleObject312.bin"/><Relationship Id="rId7" Type="http://schemas.openxmlformats.org/officeDocument/2006/relationships/endnotes" Target="endnotes.xml"/><Relationship Id="rId183" Type="http://schemas.openxmlformats.org/officeDocument/2006/relationships/oleObject" Target="embeddings/oleObject97.bin"/><Relationship Id="rId239" Type="http://schemas.openxmlformats.org/officeDocument/2006/relationships/image" Target="media/image104.wmf"/><Relationship Id="rId390" Type="http://schemas.openxmlformats.org/officeDocument/2006/relationships/oleObject" Target="embeddings/oleObject205.bin"/><Relationship Id="rId404" Type="http://schemas.openxmlformats.org/officeDocument/2006/relationships/oleObject" Target="embeddings/oleObject213.bin"/><Relationship Id="rId446" Type="http://schemas.openxmlformats.org/officeDocument/2006/relationships/oleObject" Target="embeddings/oleObject235.bin"/><Relationship Id="rId250" Type="http://schemas.openxmlformats.org/officeDocument/2006/relationships/oleObject" Target="embeddings/oleObject134.bin"/><Relationship Id="rId292" Type="http://schemas.openxmlformats.org/officeDocument/2006/relationships/image" Target="media/image130.wmf"/><Relationship Id="rId306" Type="http://schemas.openxmlformats.org/officeDocument/2006/relationships/image" Target="media/image137.wmf"/><Relationship Id="rId488" Type="http://schemas.openxmlformats.org/officeDocument/2006/relationships/oleObject" Target="embeddings/oleObject259.bin"/><Relationship Id="rId45" Type="http://schemas.openxmlformats.org/officeDocument/2006/relationships/oleObject" Target="embeddings/oleObject22.bin"/><Relationship Id="rId87" Type="http://schemas.openxmlformats.org/officeDocument/2006/relationships/oleObject" Target="embeddings/oleObject44.bin"/><Relationship Id="rId110" Type="http://schemas.openxmlformats.org/officeDocument/2006/relationships/oleObject" Target="embeddings/oleObject57.bin"/><Relationship Id="rId348" Type="http://schemas.openxmlformats.org/officeDocument/2006/relationships/image" Target="media/image158.wmf"/><Relationship Id="rId513" Type="http://schemas.openxmlformats.org/officeDocument/2006/relationships/image" Target="media/image234.wmf"/><Relationship Id="rId555" Type="http://schemas.openxmlformats.org/officeDocument/2006/relationships/image" Target="media/image254.wmf"/><Relationship Id="rId152" Type="http://schemas.openxmlformats.org/officeDocument/2006/relationships/image" Target="media/image66.wmf"/><Relationship Id="rId194" Type="http://schemas.openxmlformats.org/officeDocument/2006/relationships/image" Target="media/image85.wmf"/><Relationship Id="rId208" Type="http://schemas.openxmlformats.org/officeDocument/2006/relationships/image" Target="media/image90.wmf"/><Relationship Id="rId415" Type="http://schemas.openxmlformats.org/officeDocument/2006/relationships/image" Target="media/image190.wmf"/><Relationship Id="rId457" Type="http://schemas.openxmlformats.org/officeDocument/2006/relationships/image" Target="media/image208.wmf"/><Relationship Id="rId261" Type="http://schemas.openxmlformats.org/officeDocument/2006/relationships/image" Target="media/image115.wmf"/><Relationship Id="rId499" Type="http://schemas.openxmlformats.org/officeDocument/2006/relationships/image" Target="media/image227.wmf"/><Relationship Id="rId14" Type="http://schemas.openxmlformats.org/officeDocument/2006/relationships/image" Target="media/image4.wmf"/><Relationship Id="rId56" Type="http://schemas.openxmlformats.org/officeDocument/2006/relationships/image" Target="media/image22.wmf"/><Relationship Id="rId317" Type="http://schemas.openxmlformats.org/officeDocument/2006/relationships/oleObject" Target="embeddings/oleObject168.bin"/><Relationship Id="rId359" Type="http://schemas.openxmlformats.org/officeDocument/2006/relationships/oleObject" Target="embeddings/oleObject189.bin"/><Relationship Id="rId524" Type="http://schemas.openxmlformats.org/officeDocument/2006/relationships/oleObject" Target="embeddings/oleObject278.bin"/><Relationship Id="rId566" Type="http://schemas.openxmlformats.org/officeDocument/2006/relationships/oleObject" Target="embeddings/oleObject300.bin"/><Relationship Id="rId98" Type="http://schemas.openxmlformats.org/officeDocument/2006/relationships/oleObject" Target="embeddings/oleObject51.bin"/><Relationship Id="rId121" Type="http://schemas.openxmlformats.org/officeDocument/2006/relationships/oleObject" Target="embeddings/oleObject63.bin"/><Relationship Id="rId163" Type="http://schemas.openxmlformats.org/officeDocument/2006/relationships/image" Target="media/image71.wmf"/><Relationship Id="rId219" Type="http://schemas.openxmlformats.org/officeDocument/2006/relationships/oleObject" Target="embeddings/oleObject118.bin"/><Relationship Id="rId370" Type="http://schemas.openxmlformats.org/officeDocument/2006/relationships/image" Target="media/image169.wmf"/><Relationship Id="rId426" Type="http://schemas.openxmlformats.org/officeDocument/2006/relationships/oleObject" Target="embeddings/oleObject225.bin"/><Relationship Id="rId230" Type="http://schemas.openxmlformats.org/officeDocument/2006/relationships/image" Target="media/image100.wmf"/><Relationship Id="rId468" Type="http://schemas.openxmlformats.org/officeDocument/2006/relationships/oleObject" Target="embeddings/oleObject249.bin"/><Relationship Id="rId25" Type="http://schemas.openxmlformats.org/officeDocument/2006/relationships/image" Target="media/image7.wmf"/><Relationship Id="rId67" Type="http://schemas.openxmlformats.org/officeDocument/2006/relationships/oleObject" Target="embeddings/oleObject33.bin"/><Relationship Id="rId272" Type="http://schemas.openxmlformats.org/officeDocument/2006/relationships/image" Target="media/image120.wmf"/><Relationship Id="rId328" Type="http://schemas.openxmlformats.org/officeDocument/2006/relationships/image" Target="media/image148.wmf"/><Relationship Id="rId535" Type="http://schemas.openxmlformats.org/officeDocument/2006/relationships/image" Target="media/image244.wmf"/><Relationship Id="rId577" Type="http://schemas.openxmlformats.org/officeDocument/2006/relationships/image" Target="media/image264.wmf"/><Relationship Id="rId132" Type="http://schemas.openxmlformats.org/officeDocument/2006/relationships/oleObject" Target="embeddings/oleObject69.bin"/><Relationship Id="rId174" Type="http://schemas.openxmlformats.org/officeDocument/2006/relationships/image" Target="media/image75.wmf"/><Relationship Id="rId381" Type="http://schemas.openxmlformats.org/officeDocument/2006/relationships/oleObject" Target="embeddings/oleObject200.bin"/><Relationship Id="rId241" Type="http://schemas.openxmlformats.org/officeDocument/2006/relationships/image" Target="media/image105.wmf"/><Relationship Id="rId437" Type="http://schemas.openxmlformats.org/officeDocument/2006/relationships/image" Target="media/image200.wmf"/><Relationship Id="rId479" Type="http://schemas.openxmlformats.org/officeDocument/2006/relationships/image" Target="media/image218.wmf"/><Relationship Id="rId36" Type="http://schemas.openxmlformats.org/officeDocument/2006/relationships/oleObject" Target="embeddings/oleObject17.bin"/><Relationship Id="rId283" Type="http://schemas.openxmlformats.org/officeDocument/2006/relationships/oleObject" Target="embeddings/oleObject151.bin"/><Relationship Id="rId339" Type="http://schemas.openxmlformats.org/officeDocument/2006/relationships/oleObject" Target="embeddings/oleObject179.bin"/><Relationship Id="rId490" Type="http://schemas.openxmlformats.org/officeDocument/2006/relationships/image" Target="media/image223.wmf"/><Relationship Id="rId504" Type="http://schemas.openxmlformats.org/officeDocument/2006/relationships/oleObject" Target="embeddings/oleObject268.bin"/><Relationship Id="rId546" Type="http://schemas.openxmlformats.org/officeDocument/2006/relationships/oleObject" Target="embeddings/oleObject290.bin"/><Relationship Id="rId78" Type="http://schemas.openxmlformats.org/officeDocument/2006/relationships/image" Target="media/image33.wmf"/><Relationship Id="rId101" Type="http://schemas.openxmlformats.org/officeDocument/2006/relationships/image" Target="media/image42.wmf"/><Relationship Id="rId143" Type="http://schemas.openxmlformats.org/officeDocument/2006/relationships/oleObject" Target="embeddings/oleObject75.bin"/><Relationship Id="rId185" Type="http://schemas.openxmlformats.org/officeDocument/2006/relationships/oleObject" Target="embeddings/oleObject98.bin"/><Relationship Id="rId350" Type="http://schemas.openxmlformats.org/officeDocument/2006/relationships/image" Target="media/image159.wmf"/><Relationship Id="rId406" Type="http://schemas.openxmlformats.org/officeDocument/2006/relationships/oleObject" Target="embeddings/oleObject214.bin"/><Relationship Id="rId588" Type="http://schemas.openxmlformats.org/officeDocument/2006/relationships/oleObject" Target="embeddings/oleObject313.bin"/><Relationship Id="rId9" Type="http://schemas.openxmlformats.org/officeDocument/2006/relationships/oleObject" Target="embeddings/oleObject1.bin"/><Relationship Id="rId210" Type="http://schemas.openxmlformats.org/officeDocument/2006/relationships/image" Target="media/image91.wmf"/><Relationship Id="rId392" Type="http://schemas.openxmlformats.org/officeDocument/2006/relationships/oleObject" Target="embeddings/oleObject206.bin"/><Relationship Id="rId448" Type="http://schemas.openxmlformats.org/officeDocument/2006/relationships/image" Target="media/image205.wmf"/><Relationship Id="rId252" Type="http://schemas.openxmlformats.org/officeDocument/2006/relationships/oleObject" Target="embeddings/oleObject135.bin"/><Relationship Id="rId294" Type="http://schemas.openxmlformats.org/officeDocument/2006/relationships/image" Target="media/image131.wmf"/><Relationship Id="rId308" Type="http://schemas.openxmlformats.org/officeDocument/2006/relationships/image" Target="media/image138.wmf"/><Relationship Id="rId515" Type="http://schemas.openxmlformats.org/officeDocument/2006/relationships/image" Target="media/image235.wmf"/><Relationship Id="rId47" Type="http://schemas.openxmlformats.org/officeDocument/2006/relationships/oleObject" Target="embeddings/oleObject23.bin"/><Relationship Id="rId89" Type="http://schemas.openxmlformats.org/officeDocument/2006/relationships/oleObject" Target="embeddings/oleObject45.bin"/><Relationship Id="rId112" Type="http://schemas.openxmlformats.org/officeDocument/2006/relationships/oleObject" Target="embeddings/oleObject58.bin"/><Relationship Id="rId154" Type="http://schemas.openxmlformats.org/officeDocument/2006/relationships/image" Target="media/image67.wmf"/><Relationship Id="rId361" Type="http://schemas.openxmlformats.org/officeDocument/2006/relationships/oleObject" Target="embeddings/oleObject190.bin"/><Relationship Id="rId557" Type="http://schemas.openxmlformats.org/officeDocument/2006/relationships/image" Target="media/image255.wmf"/><Relationship Id="rId196" Type="http://schemas.openxmlformats.org/officeDocument/2006/relationships/image" Target="media/image86.wmf"/><Relationship Id="rId417" Type="http://schemas.openxmlformats.org/officeDocument/2006/relationships/image" Target="media/image191.wmf"/><Relationship Id="rId459" Type="http://schemas.openxmlformats.org/officeDocument/2006/relationships/oleObject" Target="embeddings/oleObject244.bin"/><Relationship Id="rId16" Type="http://schemas.openxmlformats.org/officeDocument/2006/relationships/oleObject" Target="embeddings/oleObject5.bin"/><Relationship Id="rId221" Type="http://schemas.openxmlformats.org/officeDocument/2006/relationships/oleObject" Target="embeddings/oleObject119.bin"/><Relationship Id="rId263" Type="http://schemas.openxmlformats.org/officeDocument/2006/relationships/image" Target="media/image116.wmf"/><Relationship Id="rId319" Type="http://schemas.openxmlformats.org/officeDocument/2006/relationships/oleObject" Target="embeddings/oleObject169.bin"/><Relationship Id="rId470" Type="http://schemas.openxmlformats.org/officeDocument/2006/relationships/oleObject" Target="embeddings/oleObject250.bin"/><Relationship Id="rId526" Type="http://schemas.openxmlformats.org/officeDocument/2006/relationships/oleObject" Target="embeddings/oleObject279.bin"/><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oleObject" Target="embeddings/oleObject39.bin"/><Relationship Id="rId102" Type="http://schemas.openxmlformats.org/officeDocument/2006/relationships/oleObject" Target="embeddings/oleObject53.bin"/><Relationship Id="rId123" Type="http://schemas.openxmlformats.org/officeDocument/2006/relationships/oleObject" Target="embeddings/oleObject64.bin"/><Relationship Id="rId144" Type="http://schemas.openxmlformats.org/officeDocument/2006/relationships/image" Target="media/image62.wmf"/><Relationship Id="rId330" Type="http://schemas.openxmlformats.org/officeDocument/2006/relationships/image" Target="media/image149.wmf"/><Relationship Id="rId547" Type="http://schemas.openxmlformats.org/officeDocument/2006/relationships/image" Target="media/image250.wmf"/><Relationship Id="rId568" Type="http://schemas.openxmlformats.org/officeDocument/2006/relationships/image" Target="media/image260.wmf"/><Relationship Id="rId589" Type="http://schemas.openxmlformats.org/officeDocument/2006/relationships/image" Target="media/image269.wmf"/><Relationship Id="rId90" Type="http://schemas.openxmlformats.org/officeDocument/2006/relationships/oleObject" Target="embeddings/oleObject46.bin"/><Relationship Id="rId165" Type="http://schemas.openxmlformats.org/officeDocument/2006/relationships/image" Target="media/image72.wmf"/><Relationship Id="rId186" Type="http://schemas.openxmlformats.org/officeDocument/2006/relationships/image" Target="media/image81.wmf"/><Relationship Id="rId351" Type="http://schemas.openxmlformats.org/officeDocument/2006/relationships/oleObject" Target="embeddings/oleObject185.bin"/><Relationship Id="rId372" Type="http://schemas.openxmlformats.org/officeDocument/2006/relationships/image" Target="media/image170.wmf"/><Relationship Id="rId393" Type="http://schemas.openxmlformats.org/officeDocument/2006/relationships/oleObject" Target="embeddings/oleObject207.bin"/><Relationship Id="rId407" Type="http://schemas.openxmlformats.org/officeDocument/2006/relationships/image" Target="media/image186.wmf"/><Relationship Id="rId428" Type="http://schemas.openxmlformats.org/officeDocument/2006/relationships/oleObject" Target="embeddings/oleObject226.bin"/><Relationship Id="rId449" Type="http://schemas.openxmlformats.org/officeDocument/2006/relationships/oleObject" Target="embeddings/oleObject237.bin"/><Relationship Id="rId211" Type="http://schemas.openxmlformats.org/officeDocument/2006/relationships/oleObject" Target="embeddings/oleObject113.bin"/><Relationship Id="rId232" Type="http://schemas.openxmlformats.org/officeDocument/2006/relationships/oleObject" Target="embeddings/oleObject125.bin"/><Relationship Id="rId253" Type="http://schemas.openxmlformats.org/officeDocument/2006/relationships/image" Target="media/image111.wmf"/><Relationship Id="rId274" Type="http://schemas.openxmlformats.org/officeDocument/2006/relationships/image" Target="media/image121.wmf"/><Relationship Id="rId295" Type="http://schemas.openxmlformats.org/officeDocument/2006/relationships/oleObject" Target="embeddings/oleObject157.bin"/><Relationship Id="rId309" Type="http://schemas.openxmlformats.org/officeDocument/2006/relationships/oleObject" Target="embeddings/oleObject164.bin"/><Relationship Id="rId460" Type="http://schemas.openxmlformats.org/officeDocument/2006/relationships/oleObject" Target="embeddings/oleObject245.bin"/><Relationship Id="rId481" Type="http://schemas.openxmlformats.org/officeDocument/2006/relationships/image" Target="media/image219.wmf"/><Relationship Id="rId516" Type="http://schemas.openxmlformats.org/officeDocument/2006/relationships/oleObject" Target="embeddings/oleObject274.bin"/><Relationship Id="rId27" Type="http://schemas.openxmlformats.org/officeDocument/2006/relationships/image" Target="media/image8.wmf"/><Relationship Id="rId48" Type="http://schemas.openxmlformats.org/officeDocument/2006/relationships/image" Target="media/image18.wmf"/><Relationship Id="rId69" Type="http://schemas.openxmlformats.org/officeDocument/2006/relationships/oleObject" Target="embeddings/oleObject34.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image" Target="media/image144.wmf"/><Relationship Id="rId537" Type="http://schemas.openxmlformats.org/officeDocument/2006/relationships/image" Target="media/image245.wmf"/><Relationship Id="rId558" Type="http://schemas.openxmlformats.org/officeDocument/2006/relationships/oleObject" Target="embeddings/oleObject296.bin"/><Relationship Id="rId579" Type="http://schemas.openxmlformats.org/officeDocument/2006/relationships/oleObject" Target="embeddings/oleObject308.bin"/><Relationship Id="rId80" Type="http://schemas.openxmlformats.org/officeDocument/2006/relationships/image" Target="media/image34.wmf"/><Relationship Id="rId155" Type="http://schemas.openxmlformats.org/officeDocument/2006/relationships/oleObject" Target="embeddings/oleObject81.bin"/><Relationship Id="rId176" Type="http://schemas.openxmlformats.org/officeDocument/2006/relationships/image" Target="media/image76.wmf"/><Relationship Id="rId197" Type="http://schemas.openxmlformats.org/officeDocument/2006/relationships/oleObject" Target="embeddings/oleObject104.bin"/><Relationship Id="rId341" Type="http://schemas.openxmlformats.org/officeDocument/2006/relationships/oleObject" Target="embeddings/oleObject180.bin"/><Relationship Id="rId362" Type="http://schemas.openxmlformats.org/officeDocument/2006/relationships/image" Target="media/image165.wmf"/><Relationship Id="rId383" Type="http://schemas.openxmlformats.org/officeDocument/2006/relationships/oleObject" Target="embeddings/oleObject201.bin"/><Relationship Id="rId418" Type="http://schemas.openxmlformats.org/officeDocument/2006/relationships/oleObject" Target="embeddings/oleObject220.bin"/><Relationship Id="rId439" Type="http://schemas.openxmlformats.org/officeDocument/2006/relationships/image" Target="media/image201.wmf"/><Relationship Id="rId590" Type="http://schemas.openxmlformats.org/officeDocument/2006/relationships/oleObject" Target="embeddings/oleObject314.bin"/><Relationship Id="rId201" Type="http://schemas.openxmlformats.org/officeDocument/2006/relationships/image" Target="media/image88.wmf"/><Relationship Id="rId222" Type="http://schemas.openxmlformats.org/officeDocument/2006/relationships/image" Target="media/image96.wmf"/><Relationship Id="rId243" Type="http://schemas.openxmlformats.org/officeDocument/2006/relationships/image" Target="media/image106.wmf"/><Relationship Id="rId264" Type="http://schemas.openxmlformats.org/officeDocument/2006/relationships/oleObject" Target="embeddings/oleObject141.bin"/><Relationship Id="rId285" Type="http://schemas.openxmlformats.org/officeDocument/2006/relationships/oleObject" Target="embeddings/oleObject152.bin"/><Relationship Id="rId450" Type="http://schemas.openxmlformats.org/officeDocument/2006/relationships/oleObject" Target="embeddings/oleObject238.bin"/><Relationship Id="rId471" Type="http://schemas.openxmlformats.org/officeDocument/2006/relationships/image" Target="media/image214.wmf"/><Relationship Id="rId506" Type="http://schemas.openxmlformats.org/officeDocument/2006/relationships/oleObject" Target="embeddings/oleObject269.bin"/><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image" Target="media/image43.wmf"/><Relationship Id="rId124" Type="http://schemas.openxmlformats.org/officeDocument/2006/relationships/image" Target="media/image53.wmf"/><Relationship Id="rId310" Type="http://schemas.openxmlformats.org/officeDocument/2006/relationships/image" Target="media/image139.wmf"/><Relationship Id="rId492" Type="http://schemas.openxmlformats.org/officeDocument/2006/relationships/oleObject" Target="embeddings/oleObject262.bin"/><Relationship Id="rId527" Type="http://schemas.openxmlformats.org/officeDocument/2006/relationships/image" Target="media/image241.wmf"/><Relationship Id="rId548" Type="http://schemas.openxmlformats.org/officeDocument/2006/relationships/oleObject" Target="embeddings/oleObject291.bin"/><Relationship Id="rId569" Type="http://schemas.openxmlformats.org/officeDocument/2006/relationships/oleObject" Target="embeddings/oleObject302.bin"/><Relationship Id="rId70" Type="http://schemas.openxmlformats.org/officeDocument/2006/relationships/image" Target="media/image29.wmf"/><Relationship Id="rId91" Type="http://schemas.openxmlformats.org/officeDocument/2006/relationships/image" Target="media/image38.wmf"/><Relationship Id="rId145" Type="http://schemas.openxmlformats.org/officeDocument/2006/relationships/oleObject" Target="embeddings/oleObject76.bin"/><Relationship Id="rId166" Type="http://schemas.openxmlformats.org/officeDocument/2006/relationships/oleObject" Target="embeddings/oleObject87.bin"/><Relationship Id="rId187" Type="http://schemas.openxmlformats.org/officeDocument/2006/relationships/oleObject" Target="embeddings/oleObject99.bin"/><Relationship Id="rId331" Type="http://schemas.openxmlformats.org/officeDocument/2006/relationships/oleObject" Target="embeddings/oleObject175.bin"/><Relationship Id="rId352" Type="http://schemas.openxmlformats.org/officeDocument/2006/relationships/image" Target="media/image160.wmf"/><Relationship Id="rId373" Type="http://schemas.openxmlformats.org/officeDocument/2006/relationships/oleObject" Target="embeddings/oleObject196.bin"/><Relationship Id="rId394" Type="http://schemas.openxmlformats.org/officeDocument/2006/relationships/oleObject" Target="embeddings/oleObject208.bin"/><Relationship Id="rId408" Type="http://schemas.openxmlformats.org/officeDocument/2006/relationships/oleObject" Target="embeddings/oleObject215.bin"/><Relationship Id="rId429" Type="http://schemas.openxmlformats.org/officeDocument/2006/relationships/image" Target="media/image196.wmf"/><Relationship Id="rId580" Type="http://schemas.openxmlformats.org/officeDocument/2006/relationships/image" Target="media/image265.wmf"/><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image" Target="media/image101.wmf"/><Relationship Id="rId254" Type="http://schemas.openxmlformats.org/officeDocument/2006/relationships/oleObject" Target="embeddings/oleObject136.bin"/><Relationship Id="rId440" Type="http://schemas.openxmlformats.org/officeDocument/2006/relationships/oleObject" Target="embeddings/oleObject232.bin"/><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oleObject" Target="embeddings/oleObject59.bin"/><Relationship Id="rId275" Type="http://schemas.openxmlformats.org/officeDocument/2006/relationships/oleObject" Target="embeddings/oleObject147.bin"/><Relationship Id="rId296" Type="http://schemas.openxmlformats.org/officeDocument/2006/relationships/image" Target="media/image132.wmf"/><Relationship Id="rId300" Type="http://schemas.openxmlformats.org/officeDocument/2006/relationships/image" Target="media/image134.wmf"/><Relationship Id="rId461" Type="http://schemas.openxmlformats.org/officeDocument/2006/relationships/image" Target="media/image209.wmf"/><Relationship Id="rId482" Type="http://schemas.openxmlformats.org/officeDocument/2006/relationships/oleObject" Target="embeddings/oleObject256.bin"/><Relationship Id="rId517" Type="http://schemas.openxmlformats.org/officeDocument/2006/relationships/image" Target="media/image236.wmf"/><Relationship Id="rId538" Type="http://schemas.openxmlformats.org/officeDocument/2006/relationships/oleObject" Target="embeddings/oleObject286.bin"/><Relationship Id="rId559" Type="http://schemas.openxmlformats.org/officeDocument/2006/relationships/image" Target="media/image256.wmf"/><Relationship Id="rId60" Type="http://schemas.openxmlformats.org/officeDocument/2006/relationships/image" Target="media/image24.wmf"/><Relationship Id="rId81" Type="http://schemas.openxmlformats.org/officeDocument/2006/relationships/oleObject" Target="embeddings/oleObject40.bin"/><Relationship Id="rId135" Type="http://schemas.openxmlformats.org/officeDocument/2006/relationships/oleObject" Target="embeddings/oleObject71.bin"/><Relationship Id="rId156" Type="http://schemas.openxmlformats.org/officeDocument/2006/relationships/image" Target="media/image68.wmf"/><Relationship Id="rId177" Type="http://schemas.openxmlformats.org/officeDocument/2006/relationships/oleObject" Target="embeddings/oleObject94.bin"/><Relationship Id="rId198" Type="http://schemas.openxmlformats.org/officeDocument/2006/relationships/image" Target="media/image87.wmf"/><Relationship Id="rId321" Type="http://schemas.openxmlformats.org/officeDocument/2006/relationships/oleObject" Target="embeddings/oleObject170.bin"/><Relationship Id="rId342" Type="http://schemas.openxmlformats.org/officeDocument/2006/relationships/image" Target="media/image155.wmf"/><Relationship Id="rId363" Type="http://schemas.openxmlformats.org/officeDocument/2006/relationships/oleObject" Target="embeddings/oleObject191.bin"/><Relationship Id="rId384" Type="http://schemas.openxmlformats.org/officeDocument/2006/relationships/image" Target="media/image176.wmf"/><Relationship Id="rId419" Type="http://schemas.openxmlformats.org/officeDocument/2006/relationships/image" Target="media/image192.wmf"/><Relationship Id="rId570" Type="http://schemas.openxmlformats.org/officeDocument/2006/relationships/image" Target="media/image261.wmf"/><Relationship Id="rId591" Type="http://schemas.openxmlformats.org/officeDocument/2006/relationships/oleObject" Target="embeddings/oleObject315.bin"/><Relationship Id="rId202" Type="http://schemas.openxmlformats.org/officeDocument/2006/relationships/oleObject" Target="embeddings/oleObject107.bin"/><Relationship Id="rId223" Type="http://schemas.openxmlformats.org/officeDocument/2006/relationships/oleObject" Target="embeddings/oleObject120.bin"/><Relationship Id="rId244" Type="http://schemas.openxmlformats.org/officeDocument/2006/relationships/oleObject" Target="embeddings/oleObject131.bin"/><Relationship Id="rId430" Type="http://schemas.openxmlformats.org/officeDocument/2006/relationships/oleObject" Target="embeddings/oleObject227.bin"/><Relationship Id="rId18" Type="http://schemas.openxmlformats.org/officeDocument/2006/relationships/oleObject" Target="embeddings/oleObject6.bin"/><Relationship Id="rId39" Type="http://schemas.openxmlformats.org/officeDocument/2006/relationships/image" Target="media/image14.wmf"/><Relationship Id="rId265" Type="http://schemas.openxmlformats.org/officeDocument/2006/relationships/image" Target="media/image117.wmf"/><Relationship Id="rId286" Type="http://schemas.openxmlformats.org/officeDocument/2006/relationships/image" Target="media/image127.wmf"/><Relationship Id="rId451" Type="http://schemas.openxmlformats.org/officeDocument/2006/relationships/image" Target="media/image206.wmf"/><Relationship Id="rId472" Type="http://schemas.openxmlformats.org/officeDocument/2006/relationships/oleObject" Target="embeddings/oleObject251.bin"/><Relationship Id="rId493" Type="http://schemas.openxmlformats.org/officeDocument/2006/relationships/image" Target="media/image224.wmf"/><Relationship Id="rId507" Type="http://schemas.openxmlformats.org/officeDocument/2006/relationships/image" Target="media/image231.wmf"/><Relationship Id="rId528" Type="http://schemas.openxmlformats.org/officeDocument/2006/relationships/oleObject" Target="embeddings/oleObject280.bin"/><Relationship Id="rId549" Type="http://schemas.openxmlformats.org/officeDocument/2006/relationships/image" Target="media/image251.wmf"/><Relationship Id="rId50" Type="http://schemas.openxmlformats.org/officeDocument/2006/relationships/image" Target="media/image19.wmf"/><Relationship Id="rId104" Type="http://schemas.openxmlformats.org/officeDocument/2006/relationships/oleObject" Target="embeddings/oleObject54.bin"/><Relationship Id="rId125" Type="http://schemas.openxmlformats.org/officeDocument/2006/relationships/oleObject" Target="embeddings/oleObject65.bin"/><Relationship Id="rId146" Type="http://schemas.openxmlformats.org/officeDocument/2006/relationships/image" Target="media/image63.wmf"/><Relationship Id="rId167" Type="http://schemas.openxmlformats.org/officeDocument/2006/relationships/oleObject" Target="embeddings/oleObject88.bin"/><Relationship Id="rId188" Type="http://schemas.openxmlformats.org/officeDocument/2006/relationships/image" Target="media/image82.wmf"/><Relationship Id="rId311" Type="http://schemas.openxmlformats.org/officeDocument/2006/relationships/oleObject" Target="embeddings/oleObject165.bin"/><Relationship Id="rId332" Type="http://schemas.openxmlformats.org/officeDocument/2006/relationships/image" Target="media/image150.wmf"/><Relationship Id="rId353" Type="http://schemas.openxmlformats.org/officeDocument/2006/relationships/oleObject" Target="embeddings/oleObject186.bin"/><Relationship Id="rId374" Type="http://schemas.openxmlformats.org/officeDocument/2006/relationships/image" Target="media/image171.wmf"/><Relationship Id="rId395" Type="http://schemas.openxmlformats.org/officeDocument/2006/relationships/image" Target="media/image180.wmf"/><Relationship Id="rId409" Type="http://schemas.openxmlformats.org/officeDocument/2006/relationships/image" Target="media/image187.wmf"/><Relationship Id="rId560" Type="http://schemas.openxmlformats.org/officeDocument/2006/relationships/oleObject" Target="embeddings/oleObject297.bin"/><Relationship Id="rId581" Type="http://schemas.openxmlformats.org/officeDocument/2006/relationships/oleObject" Target="embeddings/oleObject309.bin"/><Relationship Id="rId71" Type="http://schemas.openxmlformats.org/officeDocument/2006/relationships/oleObject" Target="embeddings/oleObject35.bin"/><Relationship Id="rId92" Type="http://schemas.openxmlformats.org/officeDocument/2006/relationships/oleObject" Target="embeddings/oleObject47.bin"/><Relationship Id="rId213" Type="http://schemas.openxmlformats.org/officeDocument/2006/relationships/oleObject" Target="embeddings/oleObject115.bin"/><Relationship Id="rId234" Type="http://schemas.openxmlformats.org/officeDocument/2006/relationships/oleObject" Target="embeddings/oleObject126.bin"/><Relationship Id="rId420" Type="http://schemas.openxmlformats.org/officeDocument/2006/relationships/oleObject" Target="embeddings/oleObject221.bin"/><Relationship Id="rId2" Type="http://schemas.openxmlformats.org/officeDocument/2006/relationships/numbering" Target="numbering.xml"/><Relationship Id="rId29" Type="http://schemas.openxmlformats.org/officeDocument/2006/relationships/image" Target="media/image9.wmf"/><Relationship Id="rId255" Type="http://schemas.openxmlformats.org/officeDocument/2006/relationships/image" Target="media/image112.wmf"/><Relationship Id="rId276" Type="http://schemas.openxmlformats.org/officeDocument/2006/relationships/image" Target="media/image122.wmf"/><Relationship Id="rId297" Type="http://schemas.openxmlformats.org/officeDocument/2006/relationships/oleObject" Target="embeddings/oleObject158.bin"/><Relationship Id="rId441" Type="http://schemas.openxmlformats.org/officeDocument/2006/relationships/image" Target="media/image202.wmf"/><Relationship Id="rId462" Type="http://schemas.openxmlformats.org/officeDocument/2006/relationships/oleObject" Target="embeddings/oleObject246.bin"/><Relationship Id="rId483" Type="http://schemas.openxmlformats.org/officeDocument/2006/relationships/image" Target="media/image220.wmf"/><Relationship Id="rId518" Type="http://schemas.openxmlformats.org/officeDocument/2006/relationships/oleObject" Target="embeddings/oleObject275.bin"/><Relationship Id="rId539" Type="http://schemas.openxmlformats.org/officeDocument/2006/relationships/image" Target="media/image246.wmf"/><Relationship Id="rId40" Type="http://schemas.openxmlformats.org/officeDocument/2006/relationships/oleObject" Target="embeddings/oleObject19.bin"/><Relationship Id="rId115" Type="http://schemas.openxmlformats.org/officeDocument/2006/relationships/oleObject" Target="embeddings/oleObject60.bin"/><Relationship Id="rId136" Type="http://schemas.openxmlformats.org/officeDocument/2006/relationships/image" Target="media/image58.wmf"/><Relationship Id="rId157" Type="http://schemas.openxmlformats.org/officeDocument/2006/relationships/oleObject" Target="embeddings/oleObject82.bin"/><Relationship Id="rId178" Type="http://schemas.openxmlformats.org/officeDocument/2006/relationships/image" Target="media/image77.wmf"/><Relationship Id="rId301" Type="http://schemas.openxmlformats.org/officeDocument/2006/relationships/oleObject" Target="embeddings/oleObject160.bin"/><Relationship Id="rId322" Type="http://schemas.openxmlformats.org/officeDocument/2006/relationships/image" Target="media/image145.wmf"/><Relationship Id="rId343" Type="http://schemas.openxmlformats.org/officeDocument/2006/relationships/oleObject" Target="embeddings/oleObject181.bin"/><Relationship Id="rId364" Type="http://schemas.openxmlformats.org/officeDocument/2006/relationships/image" Target="media/image166.wmf"/><Relationship Id="rId550" Type="http://schemas.openxmlformats.org/officeDocument/2006/relationships/oleObject" Target="embeddings/oleObject292.bin"/><Relationship Id="rId61" Type="http://schemas.openxmlformats.org/officeDocument/2006/relationships/oleObject" Target="embeddings/oleObject30.bin"/><Relationship Id="rId82" Type="http://schemas.openxmlformats.org/officeDocument/2006/relationships/oleObject" Target="embeddings/oleObject41.bin"/><Relationship Id="rId199" Type="http://schemas.openxmlformats.org/officeDocument/2006/relationships/oleObject" Target="embeddings/oleObject105.bin"/><Relationship Id="rId203" Type="http://schemas.openxmlformats.org/officeDocument/2006/relationships/oleObject" Target="embeddings/oleObject108.bin"/><Relationship Id="rId385" Type="http://schemas.openxmlformats.org/officeDocument/2006/relationships/oleObject" Target="embeddings/oleObject202.bin"/><Relationship Id="rId571" Type="http://schemas.openxmlformats.org/officeDocument/2006/relationships/oleObject" Target="embeddings/oleObject303.bin"/><Relationship Id="rId592" Type="http://schemas.openxmlformats.org/officeDocument/2006/relationships/footer" Target="footer1.xml"/><Relationship Id="rId19" Type="http://schemas.openxmlformats.org/officeDocument/2006/relationships/oleObject" Target="embeddings/oleObject7.bin"/><Relationship Id="rId224" Type="http://schemas.openxmlformats.org/officeDocument/2006/relationships/image" Target="media/image97.wmf"/><Relationship Id="rId245" Type="http://schemas.openxmlformats.org/officeDocument/2006/relationships/image" Target="media/image107.wmf"/><Relationship Id="rId266" Type="http://schemas.openxmlformats.org/officeDocument/2006/relationships/oleObject" Target="embeddings/oleObject142.bin"/><Relationship Id="rId287" Type="http://schemas.openxmlformats.org/officeDocument/2006/relationships/oleObject" Target="embeddings/oleObject153.bin"/><Relationship Id="rId410" Type="http://schemas.openxmlformats.org/officeDocument/2006/relationships/oleObject" Target="embeddings/oleObject216.bin"/><Relationship Id="rId431" Type="http://schemas.openxmlformats.org/officeDocument/2006/relationships/image" Target="media/image197.wmf"/><Relationship Id="rId452" Type="http://schemas.openxmlformats.org/officeDocument/2006/relationships/oleObject" Target="embeddings/oleObject239.bin"/><Relationship Id="rId473" Type="http://schemas.openxmlformats.org/officeDocument/2006/relationships/image" Target="media/image215.wmf"/><Relationship Id="rId494" Type="http://schemas.openxmlformats.org/officeDocument/2006/relationships/oleObject" Target="embeddings/oleObject263.bin"/><Relationship Id="rId508" Type="http://schemas.openxmlformats.org/officeDocument/2006/relationships/oleObject" Target="embeddings/oleObject270.bin"/><Relationship Id="rId529" Type="http://schemas.openxmlformats.org/officeDocument/2006/relationships/image" Target="media/image242.wmf"/><Relationship Id="rId30" Type="http://schemas.openxmlformats.org/officeDocument/2006/relationships/oleObject" Target="embeddings/oleObject14.bin"/><Relationship Id="rId105" Type="http://schemas.openxmlformats.org/officeDocument/2006/relationships/image" Target="media/image44.wmf"/><Relationship Id="rId126" Type="http://schemas.openxmlformats.org/officeDocument/2006/relationships/image" Target="media/image54.wmf"/><Relationship Id="rId147" Type="http://schemas.openxmlformats.org/officeDocument/2006/relationships/oleObject" Target="embeddings/oleObject77.bin"/><Relationship Id="rId168" Type="http://schemas.openxmlformats.org/officeDocument/2006/relationships/image" Target="media/image73.wmf"/><Relationship Id="rId312" Type="http://schemas.openxmlformats.org/officeDocument/2006/relationships/image" Target="media/image140.wmf"/><Relationship Id="rId333" Type="http://schemas.openxmlformats.org/officeDocument/2006/relationships/oleObject" Target="embeddings/oleObject176.bin"/><Relationship Id="rId354" Type="http://schemas.openxmlformats.org/officeDocument/2006/relationships/image" Target="media/image161.wmf"/><Relationship Id="rId540" Type="http://schemas.openxmlformats.org/officeDocument/2006/relationships/oleObject" Target="embeddings/oleObject287.bin"/><Relationship Id="rId51" Type="http://schemas.openxmlformats.org/officeDocument/2006/relationships/oleObject" Target="embeddings/oleObject25.bin"/><Relationship Id="rId72" Type="http://schemas.openxmlformats.org/officeDocument/2006/relationships/image" Target="media/image30.wmf"/><Relationship Id="rId93" Type="http://schemas.openxmlformats.org/officeDocument/2006/relationships/image" Target="media/image39.wmf"/><Relationship Id="rId189" Type="http://schemas.openxmlformats.org/officeDocument/2006/relationships/oleObject" Target="embeddings/oleObject100.bin"/><Relationship Id="rId375" Type="http://schemas.openxmlformats.org/officeDocument/2006/relationships/oleObject" Target="embeddings/oleObject197.bin"/><Relationship Id="rId396" Type="http://schemas.openxmlformats.org/officeDocument/2006/relationships/oleObject" Target="embeddings/oleObject209.bin"/><Relationship Id="rId561" Type="http://schemas.openxmlformats.org/officeDocument/2006/relationships/image" Target="media/image257.wmf"/><Relationship Id="rId582" Type="http://schemas.openxmlformats.org/officeDocument/2006/relationships/image" Target="media/image266.wmf"/><Relationship Id="rId3" Type="http://schemas.openxmlformats.org/officeDocument/2006/relationships/styles" Target="styles.xml"/><Relationship Id="rId214" Type="http://schemas.openxmlformats.org/officeDocument/2006/relationships/image" Target="media/image92.wmf"/><Relationship Id="rId235" Type="http://schemas.openxmlformats.org/officeDocument/2006/relationships/image" Target="media/image102.wmf"/><Relationship Id="rId256" Type="http://schemas.openxmlformats.org/officeDocument/2006/relationships/oleObject" Target="embeddings/oleObject137.bin"/><Relationship Id="rId277" Type="http://schemas.openxmlformats.org/officeDocument/2006/relationships/oleObject" Target="embeddings/oleObject148.bin"/><Relationship Id="rId298" Type="http://schemas.openxmlformats.org/officeDocument/2006/relationships/image" Target="media/image133.wmf"/><Relationship Id="rId400" Type="http://schemas.openxmlformats.org/officeDocument/2006/relationships/oleObject" Target="embeddings/oleObject211.bin"/><Relationship Id="rId421" Type="http://schemas.openxmlformats.org/officeDocument/2006/relationships/oleObject" Target="embeddings/oleObject222.bin"/><Relationship Id="rId442" Type="http://schemas.openxmlformats.org/officeDocument/2006/relationships/oleObject" Target="embeddings/oleObject233.bin"/><Relationship Id="rId463" Type="http://schemas.openxmlformats.org/officeDocument/2006/relationships/image" Target="media/image210.wmf"/><Relationship Id="rId484" Type="http://schemas.openxmlformats.org/officeDocument/2006/relationships/oleObject" Target="embeddings/oleObject257.bin"/><Relationship Id="rId519" Type="http://schemas.openxmlformats.org/officeDocument/2006/relationships/image" Target="media/image237.wmf"/><Relationship Id="rId116" Type="http://schemas.openxmlformats.org/officeDocument/2006/relationships/image" Target="media/image49.wmf"/><Relationship Id="rId137" Type="http://schemas.openxmlformats.org/officeDocument/2006/relationships/oleObject" Target="embeddings/oleObject72.bin"/><Relationship Id="rId158" Type="http://schemas.openxmlformats.org/officeDocument/2006/relationships/oleObject" Target="embeddings/oleObject83.bin"/><Relationship Id="rId302" Type="http://schemas.openxmlformats.org/officeDocument/2006/relationships/image" Target="media/image135.wmf"/><Relationship Id="rId323" Type="http://schemas.openxmlformats.org/officeDocument/2006/relationships/oleObject" Target="embeddings/oleObject171.bin"/><Relationship Id="rId344" Type="http://schemas.openxmlformats.org/officeDocument/2006/relationships/image" Target="media/image156.wmf"/><Relationship Id="rId530" Type="http://schemas.openxmlformats.org/officeDocument/2006/relationships/oleObject" Target="embeddings/oleObject281.bin"/><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42.bin"/><Relationship Id="rId179" Type="http://schemas.openxmlformats.org/officeDocument/2006/relationships/oleObject" Target="embeddings/oleObject95.bin"/><Relationship Id="rId365" Type="http://schemas.openxmlformats.org/officeDocument/2006/relationships/oleObject" Target="embeddings/oleObject192.bin"/><Relationship Id="rId386" Type="http://schemas.openxmlformats.org/officeDocument/2006/relationships/image" Target="media/image177.wmf"/><Relationship Id="rId551" Type="http://schemas.openxmlformats.org/officeDocument/2006/relationships/image" Target="media/image252.wmf"/><Relationship Id="rId572" Type="http://schemas.openxmlformats.org/officeDocument/2006/relationships/image" Target="media/image262.wmf"/><Relationship Id="rId593" Type="http://schemas.openxmlformats.org/officeDocument/2006/relationships/footer" Target="footer2.xml"/><Relationship Id="rId190" Type="http://schemas.openxmlformats.org/officeDocument/2006/relationships/image" Target="media/image83.wmf"/><Relationship Id="rId204" Type="http://schemas.openxmlformats.org/officeDocument/2006/relationships/image" Target="media/image89.wmf"/><Relationship Id="rId225" Type="http://schemas.openxmlformats.org/officeDocument/2006/relationships/oleObject" Target="embeddings/oleObject121.bin"/><Relationship Id="rId246" Type="http://schemas.openxmlformats.org/officeDocument/2006/relationships/oleObject" Target="embeddings/oleObject132.bin"/><Relationship Id="rId267" Type="http://schemas.openxmlformats.org/officeDocument/2006/relationships/oleObject" Target="embeddings/oleObject143.bin"/><Relationship Id="rId288" Type="http://schemas.openxmlformats.org/officeDocument/2006/relationships/image" Target="media/image128.wmf"/><Relationship Id="rId411" Type="http://schemas.openxmlformats.org/officeDocument/2006/relationships/image" Target="media/image188.wmf"/><Relationship Id="rId432" Type="http://schemas.openxmlformats.org/officeDocument/2006/relationships/oleObject" Target="embeddings/oleObject228.bin"/><Relationship Id="rId453" Type="http://schemas.openxmlformats.org/officeDocument/2006/relationships/oleObject" Target="embeddings/oleObject240.bin"/><Relationship Id="rId474" Type="http://schemas.openxmlformats.org/officeDocument/2006/relationships/oleObject" Target="embeddings/oleObject252.bin"/><Relationship Id="rId509" Type="http://schemas.openxmlformats.org/officeDocument/2006/relationships/image" Target="media/image2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6.bin"/><Relationship Id="rId495" Type="http://schemas.openxmlformats.org/officeDocument/2006/relationships/image" Target="media/image225.wmf"/><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image" Target="media/image20.wmf"/><Relationship Id="rId73" Type="http://schemas.openxmlformats.org/officeDocument/2006/relationships/oleObject" Target="embeddings/oleObject36.bin"/><Relationship Id="rId94" Type="http://schemas.openxmlformats.org/officeDocument/2006/relationships/oleObject" Target="embeddings/oleObject48.bin"/><Relationship Id="rId148" Type="http://schemas.openxmlformats.org/officeDocument/2006/relationships/image" Target="media/image64.wmf"/><Relationship Id="rId169" Type="http://schemas.openxmlformats.org/officeDocument/2006/relationships/oleObject" Target="embeddings/oleObject89.bin"/><Relationship Id="rId334" Type="http://schemas.openxmlformats.org/officeDocument/2006/relationships/image" Target="media/image151.wmf"/><Relationship Id="rId355" Type="http://schemas.openxmlformats.org/officeDocument/2006/relationships/oleObject" Target="embeddings/oleObject187.bin"/><Relationship Id="rId376" Type="http://schemas.openxmlformats.org/officeDocument/2006/relationships/image" Target="media/image172.wmf"/><Relationship Id="rId397" Type="http://schemas.openxmlformats.org/officeDocument/2006/relationships/image" Target="media/image181.wmf"/><Relationship Id="rId520" Type="http://schemas.openxmlformats.org/officeDocument/2006/relationships/oleObject" Target="embeddings/oleObject276.bin"/><Relationship Id="rId541" Type="http://schemas.openxmlformats.org/officeDocument/2006/relationships/image" Target="media/image247.wmf"/><Relationship Id="rId562" Type="http://schemas.openxmlformats.org/officeDocument/2006/relationships/oleObject" Target="embeddings/oleObject298.bin"/><Relationship Id="rId583" Type="http://schemas.openxmlformats.org/officeDocument/2006/relationships/oleObject" Target="embeddings/oleObject310.bin"/><Relationship Id="rId4" Type="http://schemas.openxmlformats.org/officeDocument/2006/relationships/settings" Target="settings.xml"/><Relationship Id="rId180" Type="http://schemas.openxmlformats.org/officeDocument/2006/relationships/image" Target="media/image78.wmf"/><Relationship Id="rId215" Type="http://schemas.openxmlformats.org/officeDocument/2006/relationships/oleObject" Target="embeddings/oleObject116.bin"/><Relationship Id="rId236" Type="http://schemas.openxmlformats.org/officeDocument/2006/relationships/oleObject" Target="embeddings/oleObject127.bin"/><Relationship Id="rId257" Type="http://schemas.openxmlformats.org/officeDocument/2006/relationships/image" Target="media/image113.wmf"/><Relationship Id="rId278" Type="http://schemas.openxmlformats.org/officeDocument/2006/relationships/image" Target="media/image123.wmf"/><Relationship Id="rId401" Type="http://schemas.openxmlformats.org/officeDocument/2006/relationships/image" Target="media/image183.wmf"/><Relationship Id="rId422" Type="http://schemas.openxmlformats.org/officeDocument/2006/relationships/image" Target="media/image193.wmf"/><Relationship Id="rId443" Type="http://schemas.openxmlformats.org/officeDocument/2006/relationships/image" Target="media/image203.wmf"/><Relationship Id="rId464" Type="http://schemas.openxmlformats.org/officeDocument/2006/relationships/oleObject" Target="embeddings/oleObject247.bin"/><Relationship Id="rId303" Type="http://schemas.openxmlformats.org/officeDocument/2006/relationships/oleObject" Target="embeddings/oleObject161.bin"/><Relationship Id="rId485" Type="http://schemas.openxmlformats.org/officeDocument/2006/relationships/image" Target="media/image221.wmf"/><Relationship Id="rId42" Type="http://schemas.openxmlformats.org/officeDocument/2006/relationships/oleObject" Target="embeddings/oleObject20.bin"/><Relationship Id="rId84" Type="http://schemas.openxmlformats.org/officeDocument/2006/relationships/image" Target="media/image35.wmf"/><Relationship Id="rId138" Type="http://schemas.openxmlformats.org/officeDocument/2006/relationships/image" Target="media/image59.wmf"/><Relationship Id="rId345" Type="http://schemas.openxmlformats.org/officeDocument/2006/relationships/oleObject" Target="embeddings/oleObject182.bin"/><Relationship Id="rId387" Type="http://schemas.openxmlformats.org/officeDocument/2006/relationships/oleObject" Target="embeddings/oleObject203.bin"/><Relationship Id="rId510" Type="http://schemas.openxmlformats.org/officeDocument/2006/relationships/oleObject" Target="embeddings/oleObject271.bin"/><Relationship Id="rId552" Type="http://schemas.openxmlformats.org/officeDocument/2006/relationships/oleObject" Target="embeddings/oleObject293.bin"/><Relationship Id="rId594" Type="http://schemas.openxmlformats.org/officeDocument/2006/relationships/fontTable" Target="fontTable.xml"/><Relationship Id="rId191" Type="http://schemas.openxmlformats.org/officeDocument/2006/relationships/oleObject" Target="embeddings/oleObject101.bin"/><Relationship Id="rId205" Type="http://schemas.openxmlformats.org/officeDocument/2006/relationships/oleObject" Target="embeddings/oleObject109.bin"/><Relationship Id="rId247" Type="http://schemas.openxmlformats.org/officeDocument/2006/relationships/image" Target="media/image108.wmf"/><Relationship Id="rId412" Type="http://schemas.openxmlformats.org/officeDocument/2006/relationships/oleObject" Target="embeddings/oleObject217.bin"/><Relationship Id="rId107" Type="http://schemas.openxmlformats.org/officeDocument/2006/relationships/image" Target="media/image45.wmf"/><Relationship Id="rId289" Type="http://schemas.openxmlformats.org/officeDocument/2006/relationships/oleObject" Target="embeddings/oleObject154.bin"/><Relationship Id="rId454" Type="http://schemas.openxmlformats.org/officeDocument/2006/relationships/oleObject" Target="embeddings/oleObject241.bin"/><Relationship Id="rId496" Type="http://schemas.openxmlformats.org/officeDocument/2006/relationships/oleObject" Target="embeddings/oleObject264.bin"/><Relationship Id="rId11" Type="http://schemas.openxmlformats.org/officeDocument/2006/relationships/oleObject" Target="embeddings/oleObject2.bin"/><Relationship Id="rId53" Type="http://schemas.openxmlformats.org/officeDocument/2006/relationships/oleObject" Target="embeddings/oleObject26.bin"/><Relationship Id="rId149" Type="http://schemas.openxmlformats.org/officeDocument/2006/relationships/oleObject" Target="embeddings/oleObject78.bin"/><Relationship Id="rId314" Type="http://schemas.openxmlformats.org/officeDocument/2006/relationships/image" Target="media/image141.wmf"/><Relationship Id="rId356" Type="http://schemas.openxmlformats.org/officeDocument/2006/relationships/image" Target="media/image162.wmf"/><Relationship Id="rId398" Type="http://schemas.openxmlformats.org/officeDocument/2006/relationships/oleObject" Target="embeddings/oleObject210.bin"/><Relationship Id="rId521" Type="http://schemas.openxmlformats.org/officeDocument/2006/relationships/image" Target="media/image238.wmf"/><Relationship Id="rId563" Type="http://schemas.openxmlformats.org/officeDocument/2006/relationships/image" Target="media/image258.wmf"/><Relationship Id="rId95" Type="http://schemas.openxmlformats.org/officeDocument/2006/relationships/oleObject" Target="embeddings/oleObject49.bin"/><Relationship Id="rId160" Type="http://schemas.openxmlformats.org/officeDocument/2006/relationships/oleObject" Target="embeddings/oleObject84.bin"/><Relationship Id="rId216" Type="http://schemas.openxmlformats.org/officeDocument/2006/relationships/image" Target="media/image93.wmf"/><Relationship Id="rId423" Type="http://schemas.openxmlformats.org/officeDocument/2006/relationships/oleObject" Target="embeddings/oleObject223.bin"/><Relationship Id="rId258" Type="http://schemas.openxmlformats.org/officeDocument/2006/relationships/oleObject" Target="embeddings/oleObject138.bin"/><Relationship Id="rId465" Type="http://schemas.openxmlformats.org/officeDocument/2006/relationships/image" Target="media/image211.wmf"/><Relationship Id="rId22" Type="http://schemas.openxmlformats.org/officeDocument/2006/relationships/oleObject" Target="embeddings/oleObject9.bin"/><Relationship Id="rId64" Type="http://schemas.openxmlformats.org/officeDocument/2006/relationships/image" Target="media/image26.wmf"/><Relationship Id="rId118" Type="http://schemas.openxmlformats.org/officeDocument/2006/relationships/image" Target="media/image50.wmf"/><Relationship Id="rId325" Type="http://schemas.openxmlformats.org/officeDocument/2006/relationships/oleObject" Target="embeddings/oleObject172.bin"/><Relationship Id="rId367" Type="http://schemas.openxmlformats.org/officeDocument/2006/relationships/oleObject" Target="embeddings/oleObject193.bin"/><Relationship Id="rId532" Type="http://schemas.openxmlformats.org/officeDocument/2006/relationships/oleObject" Target="embeddings/oleObject282.bin"/><Relationship Id="rId574" Type="http://schemas.openxmlformats.org/officeDocument/2006/relationships/oleObject" Target="embeddings/oleObject305.bin"/><Relationship Id="rId171" Type="http://schemas.openxmlformats.org/officeDocument/2006/relationships/oleObject" Target="embeddings/oleObject91.bin"/><Relationship Id="rId227" Type="http://schemas.openxmlformats.org/officeDocument/2006/relationships/oleObject" Target="embeddings/oleObject122.bin"/><Relationship Id="rId269" Type="http://schemas.openxmlformats.org/officeDocument/2006/relationships/oleObject" Target="embeddings/oleObject144.bin"/><Relationship Id="rId434" Type="http://schemas.openxmlformats.org/officeDocument/2006/relationships/oleObject" Target="embeddings/oleObject229.bin"/><Relationship Id="rId476" Type="http://schemas.openxmlformats.org/officeDocument/2006/relationships/oleObject" Target="embeddings/oleObject253.bin"/><Relationship Id="rId33" Type="http://schemas.openxmlformats.org/officeDocument/2006/relationships/image" Target="media/image11.wmf"/><Relationship Id="rId129" Type="http://schemas.openxmlformats.org/officeDocument/2006/relationships/oleObject" Target="embeddings/oleObject67.bin"/><Relationship Id="rId280" Type="http://schemas.openxmlformats.org/officeDocument/2006/relationships/image" Target="media/image124.wmf"/><Relationship Id="rId336" Type="http://schemas.openxmlformats.org/officeDocument/2006/relationships/image" Target="media/image152.wmf"/><Relationship Id="rId501" Type="http://schemas.openxmlformats.org/officeDocument/2006/relationships/image" Target="media/image228.wmf"/><Relationship Id="rId543" Type="http://schemas.openxmlformats.org/officeDocument/2006/relationships/image" Target="media/image248.wmf"/><Relationship Id="rId75" Type="http://schemas.openxmlformats.org/officeDocument/2006/relationships/oleObject" Target="embeddings/oleObject37.bin"/><Relationship Id="rId140" Type="http://schemas.openxmlformats.org/officeDocument/2006/relationships/image" Target="media/image60.wmf"/><Relationship Id="rId182" Type="http://schemas.openxmlformats.org/officeDocument/2006/relationships/image" Target="media/image79.wmf"/><Relationship Id="rId378" Type="http://schemas.openxmlformats.org/officeDocument/2006/relationships/image" Target="media/image173.wmf"/><Relationship Id="rId403" Type="http://schemas.openxmlformats.org/officeDocument/2006/relationships/image" Target="media/image184.wmf"/><Relationship Id="rId585" Type="http://schemas.openxmlformats.org/officeDocument/2006/relationships/image" Target="media/image267.wmf"/><Relationship Id="rId6" Type="http://schemas.openxmlformats.org/officeDocument/2006/relationships/footnotes" Target="footnotes.xml"/><Relationship Id="rId238" Type="http://schemas.openxmlformats.org/officeDocument/2006/relationships/oleObject" Target="embeddings/oleObject128.bin"/><Relationship Id="rId445" Type="http://schemas.openxmlformats.org/officeDocument/2006/relationships/image" Target="media/image204.wmf"/><Relationship Id="rId487" Type="http://schemas.openxmlformats.org/officeDocument/2006/relationships/image" Target="media/image222.wmf"/><Relationship Id="rId291" Type="http://schemas.openxmlformats.org/officeDocument/2006/relationships/oleObject" Target="embeddings/oleObject155.bin"/><Relationship Id="rId305" Type="http://schemas.openxmlformats.org/officeDocument/2006/relationships/oleObject" Target="embeddings/oleObject162.bin"/><Relationship Id="rId347" Type="http://schemas.openxmlformats.org/officeDocument/2006/relationships/oleObject" Target="embeddings/oleObject183.bin"/><Relationship Id="rId512" Type="http://schemas.openxmlformats.org/officeDocument/2006/relationships/oleObject" Target="embeddings/oleObject272.bin"/><Relationship Id="rId44" Type="http://schemas.openxmlformats.org/officeDocument/2006/relationships/image" Target="media/image16.wmf"/><Relationship Id="rId86" Type="http://schemas.openxmlformats.org/officeDocument/2006/relationships/image" Target="media/image36.wmf"/><Relationship Id="rId151" Type="http://schemas.openxmlformats.org/officeDocument/2006/relationships/oleObject" Target="embeddings/oleObject79.bin"/><Relationship Id="rId389" Type="http://schemas.openxmlformats.org/officeDocument/2006/relationships/oleObject" Target="embeddings/oleObject204.bin"/><Relationship Id="rId554" Type="http://schemas.openxmlformats.org/officeDocument/2006/relationships/oleObject" Target="embeddings/oleObject294.bin"/><Relationship Id="rId193" Type="http://schemas.openxmlformats.org/officeDocument/2006/relationships/oleObject" Target="embeddings/oleObject102.bin"/><Relationship Id="rId207" Type="http://schemas.openxmlformats.org/officeDocument/2006/relationships/oleObject" Target="embeddings/oleObject111.bin"/><Relationship Id="rId249" Type="http://schemas.openxmlformats.org/officeDocument/2006/relationships/image" Target="media/image109.wmf"/><Relationship Id="rId414" Type="http://schemas.openxmlformats.org/officeDocument/2006/relationships/oleObject" Target="embeddings/oleObject218.bin"/><Relationship Id="rId456" Type="http://schemas.openxmlformats.org/officeDocument/2006/relationships/oleObject" Target="embeddings/oleObject242.bin"/><Relationship Id="rId498" Type="http://schemas.openxmlformats.org/officeDocument/2006/relationships/oleObject" Target="embeddings/oleObject265.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9.bin"/><Relationship Id="rId316" Type="http://schemas.openxmlformats.org/officeDocument/2006/relationships/image" Target="media/image142.wmf"/><Relationship Id="rId523" Type="http://schemas.openxmlformats.org/officeDocument/2006/relationships/image" Target="media/image239.wmf"/><Relationship Id="rId55" Type="http://schemas.openxmlformats.org/officeDocument/2006/relationships/oleObject" Target="embeddings/oleObject27.bin"/><Relationship Id="rId97" Type="http://schemas.openxmlformats.org/officeDocument/2006/relationships/oleObject" Target="embeddings/oleObject50.bin"/><Relationship Id="rId120" Type="http://schemas.openxmlformats.org/officeDocument/2006/relationships/image" Target="media/image51.wmf"/><Relationship Id="rId358" Type="http://schemas.openxmlformats.org/officeDocument/2006/relationships/image" Target="media/image163.wmf"/><Relationship Id="rId565" Type="http://schemas.openxmlformats.org/officeDocument/2006/relationships/image" Target="media/image259.wmf"/><Relationship Id="rId162" Type="http://schemas.openxmlformats.org/officeDocument/2006/relationships/oleObject" Target="embeddings/oleObject85.bin"/><Relationship Id="rId218" Type="http://schemas.openxmlformats.org/officeDocument/2006/relationships/image" Target="media/image94.wmf"/><Relationship Id="rId425" Type="http://schemas.openxmlformats.org/officeDocument/2006/relationships/oleObject" Target="embeddings/oleObject224.bin"/><Relationship Id="rId467" Type="http://schemas.openxmlformats.org/officeDocument/2006/relationships/image" Target="media/image212.wmf"/><Relationship Id="rId271" Type="http://schemas.openxmlformats.org/officeDocument/2006/relationships/oleObject" Target="embeddings/oleObject145.bin"/><Relationship Id="rId24" Type="http://schemas.openxmlformats.org/officeDocument/2006/relationships/oleObject" Target="embeddings/oleObject11.bin"/><Relationship Id="rId66" Type="http://schemas.openxmlformats.org/officeDocument/2006/relationships/image" Target="media/image27.wmf"/><Relationship Id="rId131" Type="http://schemas.openxmlformats.org/officeDocument/2006/relationships/image" Target="media/image56.wmf"/><Relationship Id="rId327" Type="http://schemas.openxmlformats.org/officeDocument/2006/relationships/oleObject" Target="embeddings/oleObject173.bin"/><Relationship Id="rId369" Type="http://schemas.openxmlformats.org/officeDocument/2006/relationships/oleObject" Target="embeddings/oleObject194.bin"/><Relationship Id="rId534" Type="http://schemas.openxmlformats.org/officeDocument/2006/relationships/oleObject" Target="embeddings/oleObject284.bin"/><Relationship Id="rId576" Type="http://schemas.openxmlformats.org/officeDocument/2006/relationships/oleObject" Target="embeddings/oleObject306.bin"/><Relationship Id="rId173" Type="http://schemas.openxmlformats.org/officeDocument/2006/relationships/oleObject" Target="embeddings/oleObject92.bin"/><Relationship Id="rId229" Type="http://schemas.openxmlformats.org/officeDocument/2006/relationships/oleObject" Target="embeddings/oleObject123.bin"/><Relationship Id="rId380" Type="http://schemas.openxmlformats.org/officeDocument/2006/relationships/image" Target="media/image174.wmf"/><Relationship Id="rId436" Type="http://schemas.openxmlformats.org/officeDocument/2006/relationships/oleObject" Target="embeddings/oleObject230.bin"/><Relationship Id="rId240" Type="http://schemas.openxmlformats.org/officeDocument/2006/relationships/oleObject" Target="embeddings/oleObject129.bin"/><Relationship Id="rId478" Type="http://schemas.openxmlformats.org/officeDocument/2006/relationships/oleObject" Target="embeddings/oleObject254.bin"/><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oleObject" Target="embeddings/oleObject52.bin"/><Relationship Id="rId282" Type="http://schemas.openxmlformats.org/officeDocument/2006/relationships/image" Target="media/image125.wmf"/><Relationship Id="rId338" Type="http://schemas.openxmlformats.org/officeDocument/2006/relationships/image" Target="media/image153.wmf"/><Relationship Id="rId503" Type="http://schemas.openxmlformats.org/officeDocument/2006/relationships/image" Target="media/image229.wmf"/><Relationship Id="rId545" Type="http://schemas.openxmlformats.org/officeDocument/2006/relationships/image" Target="media/image249.wmf"/><Relationship Id="rId587" Type="http://schemas.openxmlformats.org/officeDocument/2006/relationships/image" Target="media/image268.wmf"/><Relationship Id="rId8" Type="http://schemas.openxmlformats.org/officeDocument/2006/relationships/image" Target="media/image1.wmf"/><Relationship Id="rId142" Type="http://schemas.openxmlformats.org/officeDocument/2006/relationships/image" Target="media/image61.wmf"/><Relationship Id="rId184" Type="http://schemas.openxmlformats.org/officeDocument/2006/relationships/image" Target="media/image80.wmf"/><Relationship Id="rId391" Type="http://schemas.openxmlformats.org/officeDocument/2006/relationships/image" Target="media/image179.wmf"/><Relationship Id="rId405" Type="http://schemas.openxmlformats.org/officeDocument/2006/relationships/image" Target="media/image185.wmf"/><Relationship Id="rId447" Type="http://schemas.openxmlformats.org/officeDocument/2006/relationships/oleObject" Target="embeddings/oleObject236.bin"/><Relationship Id="rId251" Type="http://schemas.openxmlformats.org/officeDocument/2006/relationships/image" Target="media/image110.wmf"/><Relationship Id="rId489" Type="http://schemas.openxmlformats.org/officeDocument/2006/relationships/oleObject" Target="embeddings/oleObject260.bin"/><Relationship Id="rId46" Type="http://schemas.openxmlformats.org/officeDocument/2006/relationships/image" Target="media/image17.wmf"/><Relationship Id="rId293" Type="http://schemas.openxmlformats.org/officeDocument/2006/relationships/oleObject" Target="embeddings/oleObject156.bin"/><Relationship Id="rId307" Type="http://schemas.openxmlformats.org/officeDocument/2006/relationships/oleObject" Target="embeddings/oleObject163.bin"/><Relationship Id="rId349" Type="http://schemas.openxmlformats.org/officeDocument/2006/relationships/oleObject" Target="embeddings/oleObject184.bin"/><Relationship Id="rId514" Type="http://schemas.openxmlformats.org/officeDocument/2006/relationships/oleObject" Target="embeddings/oleObject273.bin"/><Relationship Id="rId556" Type="http://schemas.openxmlformats.org/officeDocument/2006/relationships/oleObject" Target="embeddings/oleObject295.bin"/><Relationship Id="rId88" Type="http://schemas.openxmlformats.org/officeDocument/2006/relationships/image" Target="media/image37.wmf"/><Relationship Id="rId111" Type="http://schemas.openxmlformats.org/officeDocument/2006/relationships/image" Target="media/image47.wmf"/><Relationship Id="rId153" Type="http://schemas.openxmlformats.org/officeDocument/2006/relationships/oleObject" Target="embeddings/oleObject80.bin"/><Relationship Id="rId195" Type="http://schemas.openxmlformats.org/officeDocument/2006/relationships/oleObject" Target="embeddings/oleObject103.bin"/><Relationship Id="rId209" Type="http://schemas.openxmlformats.org/officeDocument/2006/relationships/oleObject" Target="embeddings/oleObject112.bin"/><Relationship Id="rId360" Type="http://schemas.openxmlformats.org/officeDocument/2006/relationships/image" Target="media/image164.wmf"/><Relationship Id="rId416" Type="http://schemas.openxmlformats.org/officeDocument/2006/relationships/oleObject" Target="embeddings/oleObject219.bin"/><Relationship Id="rId220" Type="http://schemas.openxmlformats.org/officeDocument/2006/relationships/image" Target="media/image95.wmf"/><Relationship Id="rId458" Type="http://schemas.openxmlformats.org/officeDocument/2006/relationships/oleObject" Target="embeddings/oleObject243.bin"/><Relationship Id="rId15" Type="http://schemas.openxmlformats.org/officeDocument/2006/relationships/oleObject" Target="embeddings/oleObject4.bin"/><Relationship Id="rId57" Type="http://schemas.openxmlformats.org/officeDocument/2006/relationships/oleObject" Target="embeddings/oleObject28.bin"/><Relationship Id="rId262" Type="http://schemas.openxmlformats.org/officeDocument/2006/relationships/oleObject" Target="embeddings/oleObject140.bin"/><Relationship Id="rId318" Type="http://schemas.openxmlformats.org/officeDocument/2006/relationships/image" Target="media/image143.wmf"/><Relationship Id="rId525" Type="http://schemas.openxmlformats.org/officeDocument/2006/relationships/image" Target="media/image240.wmf"/><Relationship Id="rId567" Type="http://schemas.openxmlformats.org/officeDocument/2006/relationships/oleObject" Target="embeddings/oleObject301.bin"/><Relationship Id="rId99" Type="http://schemas.openxmlformats.org/officeDocument/2006/relationships/image" Target="media/image41.wmf"/><Relationship Id="rId122" Type="http://schemas.openxmlformats.org/officeDocument/2006/relationships/image" Target="media/image52.wmf"/><Relationship Id="rId164" Type="http://schemas.openxmlformats.org/officeDocument/2006/relationships/oleObject" Target="embeddings/oleObject86.bin"/><Relationship Id="rId371" Type="http://schemas.openxmlformats.org/officeDocument/2006/relationships/oleObject" Target="embeddings/oleObject195.bin"/><Relationship Id="rId427" Type="http://schemas.openxmlformats.org/officeDocument/2006/relationships/image" Target="media/image195.wmf"/><Relationship Id="rId469" Type="http://schemas.openxmlformats.org/officeDocument/2006/relationships/image" Target="media/image213.wmf"/><Relationship Id="rId26" Type="http://schemas.openxmlformats.org/officeDocument/2006/relationships/oleObject" Target="embeddings/oleObject12.bin"/><Relationship Id="rId231" Type="http://schemas.openxmlformats.org/officeDocument/2006/relationships/oleObject" Target="embeddings/oleObject124.bin"/><Relationship Id="rId273" Type="http://schemas.openxmlformats.org/officeDocument/2006/relationships/oleObject" Target="embeddings/oleObject146.bin"/><Relationship Id="rId329" Type="http://schemas.openxmlformats.org/officeDocument/2006/relationships/oleObject" Target="embeddings/oleObject174.bin"/><Relationship Id="rId480" Type="http://schemas.openxmlformats.org/officeDocument/2006/relationships/oleObject" Target="embeddings/oleObject255.bin"/><Relationship Id="rId536" Type="http://schemas.openxmlformats.org/officeDocument/2006/relationships/oleObject" Target="embeddings/oleObject285.bin"/><Relationship Id="rId68" Type="http://schemas.openxmlformats.org/officeDocument/2006/relationships/image" Target="media/image28.wmf"/><Relationship Id="rId133" Type="http://schemas.openxmlformats.org/officeDocument/2006/relationships/image" Target="media/image57.wmf"/><Relationship Id="rId175" Type="http://schemas.openxmlformats.org/officeDocument/2006/relationships/oleObject" Target="embeddings/oleObject93.bin"/><Relationship Id="rId340" Type="http://schemas.openxmlformats.org/officeDocument/2006/relationships/image" Target="media/image154.wmf"/><Relationship Id="rId578" Type="http://schemas.openxmlformats.org/officeDocument/2006/relationships/oleObject" Target="embeddings/oleObject307.bin"/><Relationship Id="rId200" Type="http://schemas.openxmlformats.org/officeDocument/2006/relationships/oleObject" Target="embeddings/oleObject106.bin"/><Relationship Id="rId382" Type="http://schemas.openxmlformats.org/officeDocument/2006/relationships/image" Target="media/image175.wmf"/><Relationship Id="rId438" Type="http://schemas.openxmlformats.org/officeDocument/2006/relationships/oleObject" Target="embeddings/oleObject231.bin"/><Relationship Id="rId242" Type="http://schemas.openxmlformats.org/officeDocument/2006/relationships/oleObject" Target="embeddings/oleObject130.bin"/><Relationship Id="rId284" Type="http://schemas.openxmlformats.org/officeDocument/2006/relationships/image" Target="media/image126.wmf"/><Relationship Id="rId491" Type="http://schemas.openxmlformats.org/officeDocument/2006/relationships/oleObject" Target="embeddings/oleObject261.bin"/><Relationship Id="rId505" Type="http://schemas.openxmlformats.org/officeDocument/2006/relationships/image" Target="media/image2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592EA-F8F0-4BE7-A441-783CE579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13984</Words>
  <Characters>7972</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28</dc:subject>
  <dc:creator>Kuzmin Anatolii</dc:creator>
  <cp:keywords/>
  <cp:lastModifiedBy>NikitaSkybytskyi</cp:lastModifiedBy>
  <cp:revision>2</cp:revision>
  <cp:lastPrinted>2008-08-12T12:34:00Z</cp:lastPrinted>
  <dcterms:created xsi:type="dcterms:W3CDTF">2019-04-29T08:29:00Z</dcterms:created>
  <dcterms:modified xsi:type="dcterms:W3CDTF">2019-04-29T08:29:00Z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