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B08C1" w14:textId="77777777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ОБРАЗОВАНИЯ И НАУКИ РОССИЙСКОЙ ФЕДЕРАЦИИ</w:t>
      </w:r>
    </w:p>
    <w:p w14:paraId="535BBF69" w14:textId="77777777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01CAFD2F" w14:textId="77777777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 </w:t>
      </w:r>
    </w:p>
    <w:p w14:paraId="635FA5FA" w14:textId="77777777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(ФГБОУ ВО «КУБГУ»)</w:t>
      </w:r>
    </w:p>
    <w:p w14:paraId="676F409C" w14:textId="77777777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</w:p>
    <w:p w14:paraId="320E9AE2" w14:textId="77777777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Кафедра вычислительных технологий</w:t>
      </w:r>
    </w:p>
    <w:p w14:paraId="75588D64" w14:textId="77777777" w:rsidR="008D69EC" w:rsidRPr="003D10E7" w:rsidRDefault="008D69EC" w:rsidP="008D6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135257E" w14:textId="77777777" w:rsidR="008D69EC" w:rsidRPr="003D10E7" w:rsidRDefault="008D69EC" w:rsidP="008D6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EC4FD4" w14:textId="77777777" w:rsidR="008D69EC" w:rsidRPr="003D10E7" w:rsidRDefault="008D69EC" w:rsidP="008D6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ABF57EC" w14:textId="77777777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799CE5C0" w14:textId="0C692C08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9</w:t>
      </w: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по курсу</w:t>
      </w:r>
    </w:p>
    <w:p w14:paraId="132701F8" w14:textId="77777777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«НЕЙРОСЕТЕВЫЕ И НЕЧЕТКИЕ МОДЕЛИ»</w:t>
      </w:r>
    </w:p>
    <w:p w14:paraId="5A834D73" w14:textId="77777777" w:rsidR="008D69EC" w:rsidRPr="003D10E7" w:rsidRDefault="008D69EC" w:rsidP="008D6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3F241E" w14:textId="77777777" w:rsidR="008D69EC" w:rsidRPr="003D10E7" w:rsidRDefault="008D69EC" w:rsidP="008D6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598FF4" w14:textId="77777777" w:rsidR="008D69EC" w:rsidRPr="003D10E7" w:rsidRDefault="008D69EC" w:rsidP="008D6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F4639F" w14:textId="77777777" w:rsidR="008D69EC" w:rsidRPr="003D10E7" w:rsidRDefault="008D69EC" w:rsidP="008D6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9EBEC1" w14:textId="77777777" w:rsidR="008D69EC" w:rsidRPr="003D10E7" w:rsidRDefault="008D69EC" w:rsidP="008D69EC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Работу выполнил </w:t>
      </w:r>
    </w:p>
    <w:p w14:paraId="1C08AC7C" w14:textId="77777777" w:rsidR="008D69EC" w:rsidRPr="003D10E7" w:rsidRDefault="008D69EC" w:rsidP="008D69EC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49 группы</w:t>
      </w:r>
    </w:p>
    <w:p w14:paraId="13CDD7A2" w14:textId="77777777" w:rsidR="008D69EC" w:rsidRPr="003D10E7" w:rsidRDefault="008D69EC" w:rsidP="008D69EC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Иванова В. А</w:t>
      </w:r>
    </w:p>
    <w:p w14:paraId="5AD6195F" w14:textId="77777777" w:rsidR="008D69EC" w:rsidRPr="003D10E7" w:rsidRDefault="008D69EC" w:rsidP="008D69EC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</w:t>
      </w:r>
    </w:p>
    <w:p w14:paraId="62984234" w14:textId="77777777" w:rsidR="008D69EC" w:rsidRPr="003D10E7" w:rsidRDefault="008D69EC" w:rsidP="008D69EC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Крамаренко А. А.</w:t>
      </w:r>
    </w:p>
    <w:p w14:paraId="0630A5ED" w14:textId="77777777" w:rsidR="008D69EC" w:rsidRPr="003D10E7" w:rsidRDefault="008D69EC" w:rsidP="008D69EC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135A3131" w14:textId="77777777" w:rsidR="008D69EC" w:rsidRPr="003D10E7" w:rsidRDefault="008D69EC" w:rsidP="008D69E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1DF235" w14:textId="77777777" w:rsidR="008D69EC" w:rsidRPr="003D10E7" w:rsidRDefault="008D69EC" w:rsidP="008D69E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E180B8" w14:textId="77777777" w:rsidR="008D69EC" w:rsidRPr="003D10E7" w:rsidRDefault="008D69EC" w:rsidP="008D6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13E5C9" w14:textId="77777777" w:rsidR="008D69EC" w:rsidRPr="003D10E7" w:rsidRDefault="008D69EC" w:rsidP="008D6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635325" w14:textId="77777777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6A79877C" w14:textId="77777777" w:rsidR="008D69EC" w:rsidRPr="003D10E7" w:rsidRDefault="008D69EC" w:rsidP="008D69E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656E6B04" w14:textId="64464E70" w:rsidR="00F05187" w:rsidRDefault="008D69EC" w:rsidP="008D69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9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D69EC">
        <w:rPr>
          <w:rFonts w:ascii="Times New Roman" w:hAnsi="Times New Roman" w:cs="Times New Roman"/>
          <w:sz w:val="28"/>
          <w:szCs w:val="28"/>
        </w:rPr>
        <w:t xml:space="preserve">изучить методику разработки гибридных систем с использованием среды визуального моделирования </w:t>
      </w:r>
      <w:r w:rsidR="00333687">
        <w:rPr>
          <w:rFonts w:ascii="Times New Roman" w:hAnsi="Times New Roman" w:cs="Times New Roman"/>
          <w:sz w:val="28"/>
          <w:szCs w:val="28"/>
          <w:lang w:val="en-US"/>
        </w:rPr>
        <w:t>ANFIS</w:t>
      </w:r>
      <w:r w:rsidRPr="008D69EC">
        <w:rPr>
          <w:rFonts w:ascii="Times New Roman" w:hAnsi="Times New Roman" w:cs="Times New Roman"/>
          <w:sz w:val="28"/>
          <w:szCs w:val="28"/>
        </w:rPr>
        <w:t xml:space="preserve"> </w:t>
      </w:r>
      <w:r w:rsidRPr="008D69EC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D69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0B6531C" w14:textId="2F359FBE" w:rsidR="008D69EC" w:rsidRDefault="008D69EC" w:rsidP="008D69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9E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640D47" w14:textId="7FC44969" w:rsidR="008D69EC" w:rsidRDefault="008D69EC" w:rsidP="008D69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выполнить задания по выданному варианту.</w:t>
      </w:r>
    </w:p>
    <w:p w14:paraId="6932D390" w14:textId="328255F2" w:rsidR="008D69EC" w:rsidRDefault="00F02366" w:rsidP="00F02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7F875" wp14:editId="11738EA7">
            <wp:extent cx="4505954" cy="200053"/>
            <wp:effectExtent l="0" t="0" r="0" b="9525"/>
            <wp:docPr id="88391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12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1B20" w14:textId="608D06F5" w:rsidR="00F02366" w:rsidRDefault="00F02366" w:rsidP="00F02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42C97BAF" w14:textId="77777777" w:rsidR="00F02366" w:rsidRDefault="00F02366" w:rsidP="00F02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F5178" w14:textId="231B01DD" w:rsidR="00F02366" w:rsidRDefault="00333687" w:rsidP="00F02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87">
        <w:rPr>
          <w:rFonts w:ascii="Times New Roman" w:hAnsi="Times New Roman" w:cs="Times New Roman"/>
          <w:sz w:val="28"/>
          <w:szCs w:val="28"/>
        </w:rPr>
        <w:t>ANFIS – адаптивная система нечеткого вывода (Adaptive-Network-Based Fuzzy Inference System) реализована в пакете расширения Fuzzy Logic Toolbox (пакете нечеткой логики) системы MATLAB. ANFIS является одним из первых вариантов средств создания гибридных нейро-нечетких сетей.</w:t>
      </w:r>
    </w:p>
    <w:p w14:paraId="084F8ECC" w14:textId="291356BE" w:rsidR="00333687" w:rsidRDefault="00333687" w:rsidP="00F02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работой с </w:t>
      </w: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подготовить данные для обучения. Для этого создаем скрипт</w:t>
      </w:r>
      <w:r w:rsidR="003649C2">
        <w:rPr>
          <w:rFonts w:ascii="Times New Roman" w:hAnsi="Times New Roman" w:cs="Times New Roman"/>
          <w:sz w:val="28"/>
          <w:szCs w:val="28"/>
        </w:rPr>
        <w:t xml:space="preserve">, который выполняет заполнение файла данными. Создаем диапазон значений, количество точек, вектора значений </w:t>
      </w:r>
      <w:r w:rsidR="003649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49C2" w:rsidRPr="003649C2">
        <w:rPr>
          <w:rFonts w:ascii="Times New Roman" w:hAnsi="Times New Roman" w:cs="Times New Roman"/>
          <w:sz w:val="28"/>
          <w:szCs w:val="28"/>
        </w:rPr>
        <w:t xml:space="preserve">1, </w:t>
      </w:r>
      <w:r w:rsidR="003649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49C2" w:rsidRPr="003649C2">
        <w:rPr>
          <w:rFonts w:ascii="Times New Roman" w:hAnsi="Times New Roman" w:cs="Times New Roman"/>
          <w:sz w:val="28"/>
          <w:szCs w:val="28"/>
        </w:rPr>
        <w:t>2</w:t>
      </w:r>
      <w:r w:rsidR="003649C2">
        <w:rPr>
          <w:rFonts w:ascii="Times New Roman" w:hAnsi="Times New Roman" w:cs="Times New Roman"/>
          <w:sz w:val="28"/>
          <w:szCs w:val="28"/>
        </w:rPr>
        <w:t xml:space="preserve"> и по заданной функции заполняем файл </w:t>
      </w:r>
      <w:r w:rsidR="003649C2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3649C2" w:rsidRPr="003649C2">
        <w:rPr>
          <w:rFonts w:ascii="Times New Roman" w:hAnsi="Times New Roman" w:cs="Times New Roman"/>
          <w:sz w:val="28"/>
          <w:szCs w:val="28"/>
        </w:rPr>
        <w:t>_</w:t>
      </w:r>
      <w:r w:rsidR="003649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649C2" w:rsidRPr="003649C2">
        <w:rPr>
          <w:rFonts w:ascii="Times New Roman" w:hAnsi="Times New Roman" w:cs="Times New Roman"/>
          <w:sz w:val="28"/>
          <w:szCs w:val="28"/>
        </w:rPr>
        <w:t>.</w:t>
      </w:r>
      <w:r w:rsidR="003649C2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3649C2">
        <w:rPr>
          <w:rFonts w:ascii="Times New Roman" w:hAnsi="Times New Roman" w:cs="Times New Roman"/>
          <w:sz w:val="28"/>
          <w:szCs w:val="28"/>
        </w:rPr>
        <w:t>.</w:t>
      </w:r>
    </w:p>
    <w:p w14:paraId="087346A1" w14:textId="13572D73" w:rsidR="002258DE" w:rsidRDefault="002258DE" w:rsidP="002258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58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775093" wp14:editId="0CC6F648">
            <wp:extent cx="5035550" cy="1843587"/>
            <wp:effectExtent l="0" t="0" r="0" b="4445"/>
            <wp:docPr id="754862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62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430" cy="18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507D" w14:textId="69FFCDDC" w:rsidR="002258DE" w:rsidRDefault="002258DE" w:rsidP="002258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 для создания файла с данными</w:t>
      </w:r>
    </w:p>
    <w:p w14:paraId="53430BBA" w14:textId="77777777" w:rsidR="002258DE" w:rsidRDefault="002258DE" w:rsidP="002258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882E7" w14:textId="1EAB7336" w:rsidR="002258DE" w:rsidRDefault="00B77A5D" w:rsidP="002258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r w:rsidRPr="00B77A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Добавляем файл с данными для обучения и генерируем структуру сети.</w:t>
      </w:r>
    </w:p>
    <w:p w14:paraId="324BB76D" w14:textId="5C1DE5B0" w:rsidR="00BC3567" w:rsidRDefault="00BC3567" w:rsidP="00BC35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35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E7D3C2" wp14:editId="1617AB9B">
            <wp:extent cx="4816475" cy="4087954"/>
            <wp:effectExtent l="0" t="0" r="3175" b="8255"/>
            <wp:docPr id="1911828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2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997" cy="40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F9C" w14:textId="678A814A" w:rsidR="00BC3567" w:rsidRDefault="00BC3567" w:rsidP="00BC35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Окно редактуры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</w:p>
    <w:p w14:paraId="4D687904" w14:textId="77777777" w:rsidR="00BC3567" w:rsidRDefault="00BC3567" w:rsidP="00BC35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51940" w14:textId="05A63A1C" w:rsidR="00BC3567" w:rsidRDefault="00BC3567" w:rsidP="00BC35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3A4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FIS</w:t>
      </w:r>
      <w:r>
        <w:rPr>
          <w:rFonts w:ascii="Times New Roman" w:hAnsi="Times New Roman" w:cs="Times New Roman"/>
          <w:sz w:val="28"/>
          <w:szCs w:val="28"/>
        </w:rPr>
        <w:t>, в открывш</w:t>
      </w:r>
      <w:r w:rsidR="003A4F90">
        <w:rPr>
          <w:rFonts w:ascii="Times New Roman" w:hAnsi="Times New Roman" w:cs="Times New Roman"/>
          <w:sz w:val="28"/>
          <w:szCs w:val="28"/>
        </w:rPr>
        <w:t>емся окне выбираем функции для входных и выходных значений.</w:t>
      </w:r>
    </w:p>
    <w:p w14:paraId="61E6FE1A" w14:textId="6CB9EE4F" w:rsidR="003A4F90" w:rsidRDefault="003A4F90" w:rsidP="003A4F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F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F82BC9" wp14:editId="6E927C50">
            <wp:extent cx="3543065" cy="3886200"/>
            <wp:effectExtent l="0" t="0" r="635" b="0"/>
            <wp:docPr id="2457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799" cy="38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4095" w14:textId="49EB66C8" w:rsidR="003A4F90" w:rsidRDefault="003A4F90" w:rsidP="003A4F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Окно для добавления функции принадлежности</w:t>
      </w:r>
    </w:p>
    <w:p w14:paraId="42154428" w14:textId="77777777" w:rsidR="003A4F90" w:rsidRDefault="003A4F90" w:rsidP="003A4F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2C5DD" w14:textId="6B15CB27" w:rsidR="003A4F90" w:rsidRDefault="003A4F90" w:rsidP="003A4F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переходим к просмотру структуры сети. </w:t>
      </w:r>
      <w:r w:rsidR="001F4D7C">
        <w:rPr>
          <w:rFonts w:ascii="Times New Roman" w:hAnsi="Times New Roman" w:cs="Times New Roman"/>
          <w:sz w:val="28"/>
          <w:szCs w:val="28"/>
        </w:rPr>
        <w:t>Структура отображает слои, нейроны, правила, входные и выходные значения.</w:t>
      </w:r>
    </w:p>
    <w:p w14:paraId="5D7A83C5" w14:textId="694D83E8" w:rsidR="001F4D7C" w:rsidRDefault="001F4D7C" w:rsidP="001F4D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D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CA3BF0" wp14:editId="48DC6437">
            <wp:extent cx="4596328" cy="3648075"/>
            <wp:effectExtent l="0" t="0" r="0" b="0"/>
            <wp:docPr id="114316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6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463" cy="36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F4DE" w14:textId="31A8AA86" w:rsidR="001F4D7C" w:rsidRDefault="001F4D7C" w:rsidP="001F4D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Получаемая структура сети</w:t>
      </w:r>
    </w:p>
    <w:p w14:paraId="30E500CD" w14:textId="77777777" w:rsidR="001F4D7C" w:rsidRDefault="001F4D7C" w:rsidP="001F4D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0DBD6" w14:textId="60C0C098" w:rsidR="001F4D7C" w:rsidRDefault="001F4D7C" w:rsidP="001F4D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просмотра переходим к обучению ННС с использованием гибридного метода.</w:t>
      </w:r>
    </w:p>
    <w:p w14:paraId="486A3230" w14:textId="6ED066E3" w:rsidR="001F4D7C" w:rsidRDefault="008D5EA6" w:rsidP="001F4D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EA6">
        <w:rPr>
          <w:rFonts w:ascii="Times New Roman" w:hAnsi="Times New Roman" w:cs="Times New Roman"/>
          <w:sz w:val="28"/>
          <w:szCs w:val="28"/>
        </w:rPr>
        <w:t xml:space="preserve">Гибридный метод для нечетких нейронных сетей </w:t>
      </w:r>
      <w:r w:rsidR="009D651F">
        <w:rPr>
          <w:rFonts w:ascii="Times New Roman" w:hAnsi="Times New Roman" w:cs="Times New Roman"/>
          <w:sz w:val="28"/>
          <w:szCs w:val="28"/>
        </w:rPr>
        <w:t>– это</w:t>
      </w:r>
      <w:r w:rsidRPr="008D5EA6">
        <w:rPr>
          <w:rFonts w:ascii="Times New Roman" w:hAnsi="Times New Roman" w:cs="Times New Roman"/>
          <w:sz w:val="28"/>
          <w:szCs w:val="28"/>
        </w:rPr>
        <w:t xml:space="preserve"> подход, который сочетает в себе преимущества искусственных нейронных сетей и нечеткой логики.</w:t>
      </w:r>
    </w:p>
    <w:p w14:paraId="6332B8C8" w14:textId="4D55EED1" w:rsidR="008D5EA6" w:rsidRDefault="009D651F" w:rsidP="001F4D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ставим количество эпох и нажимаем на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9D6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9D651F">
        <w:rPr>
          <w:rFonts w:ascii="Times New Roman" w:hAnsi="Times New Roman" w:cs="Times New Roman"/>
          <w:sz w:val="28"/>
          <w:szCs w:val="28"/>
        </w:rPr>
        <w:t xml:space="preserve">. </w:t>
      </w:r>
      <w:r w:rsidR="00AC1A5D">
        <w:rPr>
          <w:rFonts w:ascii="Times New Roman" w:hAnsi="Times New Roman" w:cs="Times New Roman"/>
          <w:sz w:val="28"/>
          <w:szCs w:val="28"/>
        </w:rPr>
        <w:t>После этого наблюдаем за выстраиванием графика обучения сети, где ошибка приходит к минимальному значению.</w:t>
      </w:r>
    </w:p>
    <w:p w14:paraId="41F9C291" w14:textId="6383DAD7" w:rsidR="00AC1A5D" w:rsidRDefault="00AC1A5D" w:rsidP="00AC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A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6F46DE" wp14:editId="0FFB39D7">
            <wp:extent cx="4551735" cy="3867150"/>
            <wp:effectExtent l="0" t="0" r="1270" b="0"/>
            <wp:docPr id="230037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7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542" cy="38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998" w14:textId="08878BB6" w:rsidR="00AC1A5D" w:rsidRDefault="00AC1A5D" w:rsidP="00AC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обучения модели</w:t>
      </w:r>
    </w:p>
    <w:p w14:paraId="5F376192" w14:textId="77777777" w:rsidR="00AC1A5D" w:rsidRDefault="00AC1A5D" w:rsidP="00AC1A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CEC6A" w14:textId="3D888579" w:rsidR="00AC1A5D" w:rsidRDefault="00AC1A5D" w:rsidP="00AC1A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оценке адекватности построенной модели. Для этого необходимо 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AC1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="00755AEB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="00755AEB" w:rsidRPr="00755AEB">
        <w:rPr>
          <w:rFonts w:ascii="Times New Roman" w:hAnsi="Times New Roman" w:cs="Times New Roman"/>
          <w:sz w:val="28"/>
          <w:szCs w:val="28"/>
        </w:rPr>
        <w:t xml:space="preserve"> </w:t>
      </w:r>
      <w:r w:rsidR="00755AEB">
        <w:rPr>
          <w:rFonts w:ascii="Times New Roman" w:hAnsi="Times New Roman" w:cs="Times New Roman"/>
          <w:sz w:val="28"/>
          <w:szCs w:val="28"/>
        </w:rPr>
        <w:t>и сравним полученную поверхность с теоретической.</w:t>
      </w:r>
    </w:p>
    <w:p w14:paraId="6318CAE7" w14:textId="078587FC" w:rsidR="00755AEB" w:rsidRDefault="00755AEB" w:rsidP="00755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A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BE7F8D" wp14:editId="000B94B8">
            <wp:extent cx="4543511" cy="3876675"/>
            <wp:effectExtent l="0" t="0" r="9525" b="0"/>
            <wp:docPr id="1062585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85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656" cy="38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2475" w14:textId="3BF18728" w:rsidR="00755AEB" w:rsidRDefault="00755AEB" w:rsidP="00755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Получаемая поверхность</w:t>
      </w:r>
    </w:p>
    <w:p w14:paraId="7AFC7F20" w14:textId="0D93B361" w:rsidR="00755AEB" w:rsidRDefault="00744822" w:rsidP="00755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48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555612" wp14:editId="2A6B0929">
            <wp:extent cx="4444496" cy="3977480"/>
            <wp:effectExtent l="0" t="0" r="0" b="4445"/>
            <wp:docPr id="214355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59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911" cy="39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A0C" w14:textId="5A08A17A" w:rsidR="00744822" w:rsidRDefault="00744822" w:rsidP="00755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Теоретическая поверхность</w:t>
      </w:r>
    </w:p>
    <w:p w14:paraId="6AF12EE2" w14:textId="17A38A16" w:rsidR="00744822" w:rsidRDefault="001F7746" w:rsidP="00744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к таблице с результатами исследований на модели. Для разных наборов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774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77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просчитываем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77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74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77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774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7746">
        <w:rPr>
          <w:rFonts w:ascii="Times New Roman" w:hAnsi="Times New Roman" w:cs="Times New Roman"/>
          <w:sz w:val="28"/>
          <w:szCs w:val="28"/>
        </w:rPr>
        <w:t>2))</w:t>
      </w:r>
      <w:r w:rsidR="00316EC3">
        <w:rPr>
          <w:rFonts w:ascii="Times New Roman" w:hAnsi="Times New Roman" w:cs="Times New Roman"/>
          <w:sz w:val="28"/>
          <w:szCs w:val="28"/>
        </w:rPr>
        <w:t xml:space="preserve">, а также значение ошибки </w:t>
      </w:r>
    </w:p>
    <w:p w14:paraId="4FA61EDF" w14:textId="70E70FFE" w:rsidR="00011950" w:rsidRPr="00011950" w:rsidRDefault="00011950" w:rsidP="0074482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ε=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y-d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6"/>
        <w:gridCol w:w="870"/>
        <w:gridCol w:w="835"/>
        <w:gridCol w:w="1290"/>
        <w:gridCol w:w="1063"/>
        <w:gridCol w:w="733"/>
        <w:gridCol w:w="837"/>
        <w:gridCol w:w="795"/>
        <w:gridCol w:w="1242"/>
        <w:gridCol w:w="954"/>
      </w:tblGrid>
      <w:tr w:rsidR="00D1212B" w14:paraId="72AE04F1" w14:textId="77777777" w:rsidTr="00E271B0">
        <w:trPr>
          <w:trHeight w:val="1877"/>
        </w:trPr>
        <w:tc>
          <w:tcPr>
            <w:tcW w:w="726" w:type="dxa"/>
            <w:vMerge w:val="restart"/>
          </w:tcPr>
          <w:p w14:paraId="4560A226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1705" w:type="dxa"/>
            <w:gridSpan w:val="2"/>
          </w:tcPr>
          <w:p w14:paraId="27396592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Входные значения функции</w:t>
            </w:r>
          </w:p>
          <w:p w14:paraId="5FFA5CBE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90" w:type="dxa"/>
          </w:tcPr>
          <w:p w14:paraId="22C4C289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Точное значение</w:t>
            </w:r>
          </w:p>
        </w:tc>
        <w:tc>
          <w:tcPr>
            <w:tcW w:w="1796" w:type="dxa"/>
            <w:gridSpan w:val="2"/>
          </w:tcPr>
          <w:p w14:paraId="7167CF9E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gauss2mf</w:t>
            </w:r>
          </w:p>
        </w:tc>
        <w:tc>
          <w:tcPr>
            <w:tcW w:w="1632" w:type="dxa"/>
            <w:gridSpan w:val="2"/>
          </w:tcPr>
          <w:p w14:paraId="3694D609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trimf</w:t>
            </w:r>
          </w:p>
        </w:tc>
        <w:tc>
          <w:tcPr>
            <w:tcW w:w="2196" w:type="dxa"/>
            <w:gridSpan w:val="2"/>
          </w:tcPr>
          <w:p w14:paraId="06E3F801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gaussmf</w:t>
            </w:r>
          </w:p>
        </w:tc>
      </w:tr>
      <w:tr w:rsidR="00D1212B" w14:paraId="1281D8CF" w14:textId="77777777" w:rsidTr="00E271B0">
        <w:trPr>
          <w:trHeight w:val="180"/>
        </w:trPr>
        <w:tc>
          <w:tcPr>
            <w:tcW w:w="726" w:type="dxa"/>
            <w:vMerge/>
          </w:tcPr>
          <w:p w14:paraId="190095CD" w14:textId="77777777" w:rsidR="00D1212B" w:rsidRDefault="00D1212B" w:rsidP="00E271B0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14:paraId="467FA3E0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835" w:type="dxa"/>
          </w:tcPr>
          <w:p w14:paraId="29BEB061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290" w:type="dxa"/>
          </w:tcPr>
          <w:p w14:paraId="13813136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063" w:type="dxa"/>
          </w:tcPr>
          <w:p w14:paraId="5E49B264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33" w:type="dxa"/>
          </w:tcPr>
          <w:p w14:paraId="4C4D94FF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837" w:type="dxa"/>
          </w:tcPr>
          <w:p w14:paraId="5759DF57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95" w:type="dxa"/>
          </w:tcPr>
          <w:p w14:paraId="2DD9EB3E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242" w:type="dxa"/>
          </w:tcPr>
          <w:p w14:paraId="1C226CD0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54" w:type="dxa"/>
          </w:tcPr>
          <w:p w14:paraId="6FB51F62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D1212B" w14:paraId="756CC6D9" w14:textId="77777777" w:rsidTr="00E271B0">
        <w:tc>
          <w:tcPr>
            <w:tcW w:w="726" w:type="dxa"/>
          </w:tcPr>
          <w:p w14:paraId="1A672763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025EBE8F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35" w:type="dxa"/>
          </w:tcPr>
          <w:p w14:paraId="07C13344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90" w:type="dxa"/>
          </w:tcPr>
          <w:p w14:paraId="19D87DD7" w14:textId="1BC83245" w:rsidR="00D1212B" w:rsidRPr="003319AB" w:rsidRDefault="003319A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</w:tcPr>
          <w:p w14:paraId="21606C2D" w14:textId="3440009D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747A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</w:tcPr>
          <w:p w14:paraId="0B22C518" w14:textId="16B7F480" w:rsidR="00D1212B" w:rsidRPr="0046499A" w:rsidRDefault="005E552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24.9</w:t>
            </w:r>
          </w:p>
        </w:tc>
        <w:tc>
          <w:tcPr>
            <w:tcW w:w="837" w:type="dxa"/>
          </w:tcPr>
          <w:p w14:paraId="4FEFD12B" w14:textId="346398A8" w:rsidR="00D1212B" w:rsidRPr="0046499A" w:rsidRDefault="005E552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</w:tcPr>
          <w:p w14:paraId="3E383D98" w14:textId="67C50A17" w:rsidR="00D1212B" w:rsidRPr="0046499A" w:rsidRDefault="00E1049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42" w:type="dxa"/>
          </w:tcPr>
          <w:p w14:paraId="0E9FBFA5" w14:textId="79210618" w:rsidR="00D1212B" w:rsidRPr="0046499A" w:rsidRDefault="00E1049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954" w:type="dxa"/>
          </w:tcPr>
          <w:p w14:paraId="2187E519" w14:textId="206E4E91" w:rsidR="00D1212B" w:rsidRPr="00FB534C" w:rsidRDefault="00523113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23.7</w:t>
            </w:r>
          </w:p>
        </w:tc>
      </w:tr>
      <w:tr w:rsidR="00D1212B" w14:paraId="01D5D2BF" w14:textId="77777777" w:rsidTr="00E271B0">
        <w:tc>
          <w:tcPr>
            <w:tcW w:w="726" w:type="dxa"/>
          </w:tcPr>
          <w:p w14:paraId="691559B5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0" w:type="dxa"/>
          </w:tcPr>
          <w:p w14:paraId="731F5DBA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835" w:type="dxa"/>
          </w:tcPr>
          <w:p w14:paraId="155B94C5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290" w:type="dxa"/>
          </w:tcPr>
          <w:p w14:paraId="75670821" w14:textId="042D20DD" w:rsidR="00D1212B" w:rsidRPr="003319AB" w:rsidRDefault="003319A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14:paraId="0CAFCD88" w14:textId="4F6A1721" w:rsidR="00D1212B" w:rsidRPr="0046499A" w:rsidRDefault="00747A2F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733" w:type="dxa"/>
          </w:tcPr>
          <w:p w14:paraId="4F6C917A" w14:textId="10618FD4" w:rsidR="00D1212B" w:rsidRPr="0046499A" w:rsidRDefault="005E552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13.2</w:t>
            </w:r>
          </w:p>
        </w:tc>
        <w:tc>
          <w:tcPr>
            <w:tcW w:w="837" w:type="dxa"/>
          </w:tcPr>
          <w:p w14:paraId="1315E292" w14:textId="0391AE70" w:rsidR="00D1212B" w:rsidRPr="0046499A" w:rsidRDefault="005E552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95" w:type="dxa"/>
          </w:tcPr>
          <w:p w14:paraId="49A1A812" w14:textId="117E4E72" w:rsidR="00D1212B" w:rsidRPr="0046499A" w:rsidRDefault="00E1049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12.2</w:t>
            </w:r>
          </w:p>
        </w:tc>
        <w:tc>
          <w:tcPr>
            <w:tcW w:w="1242" w:type="dxa"/>
          </w:tcPr>
          <w:p w14:paraId="59B99ABF" w14:textId="3243388B" w:rsidR="00D1212B" w:rsidRPr="0046499A" w:rsidRDefault="00E1049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0.60</w:t>
            </w:r>
          </w:p>
        </w:tc>
        <w:tc>
          <w:tcPr>
            <w:tcW w:w="954" w:type="dxa"/>
          </w:tcPr>
          <w:p w14:paraId="407273EB" w14:textId="13998690" w:rsidR="00D1212B" w:rsidRPr="00FB534C" w:rsidRDefault="00523113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</w:tr>
      <w:tr w:rsidR="00D1212B" w14:paraId="6F7D183D" w14:textId="77777777" w:rsidTr="00E271B0">
        <w:tc>
          <w:tcPr>
            <w:tcW w:w="726" w:type="dxa"/>
          </w:tcPr>
          <w:p w14:paraId="03028ABC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0" w:type="dxa"/>
          </w:tcPr>
          <w:p w14:paraId="1390FB42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</w:tcPr>
          <w:p w14:paraId="3C03DCDA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7B3C6D27" w14:textId="3F89FB85" w:rsidR="00D1212B" w:rsidRPr="003319AB" w:rsidRDefault="003319A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3" w:type="dxa"/>
          </w:tcPr>
          <w:p w14:paraId="5834769D" w14:textId="73D5BBB1" w:rsidR="00D1212B" w:rsidRPr="0046499A" w:rsidRDefault="00747A2F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</w:tcPr>
          <w:p w14:paraId="6FB75234" w14:textId="270D206A" w:rsidR="00D1212B" w:rsidRPr="0046499A" w:rsidRDefault="005E552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7" w:type="dxa"/>
          </w:tcPr>
          <w:p w14:paraId="66D987AE" w14:textId="0264C2CC" w:rsidR="00D1212B" w:rsidRPr="0046499A" w:rsidRDefault="005E552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5" w:type="dxa"/>
          </w:tcPr>
          <w:p w14:paraId="4237028A" w14:textId="0EE4DD55" w:rsidR="00D1212B" w:rsidRPr="0046499A" w:rsidRDefault="00E1049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2" w:type="dxa"/>
          </w:tcPr>
          <w:p w14:paraId="53694A4A" w14:textId="53B39526" w:rsidR="00D1212B" w:rsidRPr="0046499A" w:rsidRDefault="00E1049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4" w:type="dxa"/>
          </w:tcPr>
          <w:p w14:paraId="0953D0C7" w14:textId="41C3C203" w:rsidR="00D1212B" w:rsidRPr="00FB534C" w:rsidRDefault="00523113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1212B" w14:paraId="3F7C39A9" w14:textId="77777777" w:rsidTr="00E271B0">
        <w:tc>
          <w:tcPr>
            <w:tcW w:w="726" w:type="dxa"/>
          </w:tcPr>
          <w:p w14:paraId="2D17D3F9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0" w:type="dxa"/>
          </w:tcPr>
          <w:p w14:paraId="062BBC05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35" w:type="dxa"/>
          </w:tcPr>
          <w:p w14:paraId="56D8C702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290" w:type="dxa"/>
          </w:tcPr>
          <w:p w14:paraId="55578499" w14:textId="41ADB822" w:rsidR="00D1212B" w:rsidRPr="003319AB" w:rsidRDefault="0000697E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14:paraId="1986B880" w14:textId="48AD6C79" w:rsidR="00D1212B" w:rsidRPr="0046499A" w:rsidRDefault="00747A2F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733" w:type="dxa"/>
          </w:tcPr>
          <w:p w14:paraId="6060D4F3" w14:textId="2F3AC6D5" w:rsidR="00D1212B" w:rsidRPr="0046499A" w:rsidRDefault="005E552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</w:t>
            </w:r>
          </w:p>
        </w:tc>
        <w:tc>
          <w:tcPr>
            <w:tcW w:w="837" w:type="dxa"/>
          </w:tcPr>
          <w:p w14:paraId="7DD64EEE" w14:textId="0CA4B1C9" w:rsidR="00D1212B" w:rsidRPr="0046499A" w:rsidRDefault="005E552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95" w:type="dxa"/>
          </w:tcPr>
          <w:p w14:paraId="219F0CCE" w14:textId="711E7256" w:rsidR="00D1212B" w:rsidRPr="0046499A" w:rsidRDefault="00E1049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1242" w:type="dxa"/>
          </w:tcPr>
          <w:p w14:paraId="6DBAF68D" w14:textId="5DCEB0DD" w:rsidR="00D1212B" w:rsidRPr="0046499A" w:rsidRDefault="00E1049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0.60</w:t>
            </w:r>
          </w:p>
        </w:tc>
        <w:tc>
          <w:tcPr>
            <w:tcW w:w="954" w:type="dxa"/>
          </w:tcPr>
          <w:p w14:paraId="38917682" w14:textId="3C38B938" w:rsidR="00D1212B" w:rsidRPr="00FB534C" w:rsidRDefault="00523113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</w:t>
            </w:r>
          </w:p>
        </w:tc>
      </w:tr>
      <w:tr w:rsidR="00D1212B" w14:paraId="4349C59E" w14:textId="77777777" w:rsidTr="00E271B0">
        <w:tc>
          <w:tcPr>
            <w:tcW w:w="726" w:type="dxa"/>
          </w:tcPr>
          <w:p w14:paraId="1BBCD978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0" w:type="dxa"/>
          </w:tcPr>
          <w:p w14:paraId="36EF989A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5" w:type="dxa"/>
          </w:tcPr>
          <w:p w14:paraId="20BE14C7" w14:textId="77777777" w:rsidR="00D1212B" w:rsidRPr="0046499A" w:rsidRDefault="00D1212B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dxa"/>
          </w:tcPr>
          <w:p w14:paraId="372FDF0D" w14:textId="12508BC0" w:rsidR="00D1212B" w:rsidRPr="00747A2F" w:rsidRDefault="0000697E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428CB783" w14:textId="47679DCD" w:rsidR="00D1212B" w:rsidRPr="0046499A" w:rsidRDefault="00747A2F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733" w:type="dxa"/>
          </w:tcPr>
          <w:p w14:paraId="2B68E280" w14:textId="14F41519" w:rsidR="00D1212B" w:rsidRPr="0046499A" w:rsidRDefault="005E552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837" w:type="dxa"/>
          </w:tcPr>
          <w:p w14:paraId="71C60E08" w14:textId="5A3A730F" w:rsidR="00D1212B" w:rsidRPr="0046499A" w:rsidRDefault="005E552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</w:tcPr>
          <w:p w14:paraId="56153853" w14:textId="2512171C" w:rsidR="00D1212B" w:rsidRPr="0046499A" w:rsidRDefault="00E1049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2" w:type="dxa"/>
          </w:tcPr>
          <w:p w14:paraId="071EA5E4" w14:textId="4F42B60C" w:rsidR="00D1212B" w:rsidRPr="00FB534C" w:rsidRDefault="00E10494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954" w:type="dxa"/>
          </w:tcPr>
          <w:p w14:paraId="3DCED839" w14:textId="3AB6C7B4" w:rsidR="00D1212B" w:rsidRPr="00FB534C" w:rsidRDefault="00523113" w:rsidP="00E271B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</w:tbl>
    <w:p w14:paraId="18E88030" w14:textId="267B3F0E" w:rsidR="00011950" w:rsidRDefault="00F81C8D" w:rsidP="00F81C8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1 – Результаты функций</w:t>
      </w:r>
    </w:p>
    <w:p w14:paraId="5C27C26D" w14:textId="77777777" w:rsidR="00F81C8D" w:rsidRDefault="00F81C8D" w:rsidP="00F81C8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C56E88B" w14:textId="4C9934DC" w:rsidR="00F81C8D" w:rsidRPr="00523113" w:rsidRDefault="00523113" w:rsidP="00F81C8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 полученным данным можно сделать вывод о том, что модель нестабильна на данных шагах и необходима настройка, а также переобучение, чтобы адекватно отражать зависимости данных и точнее предсказывать получаемые значения.</w:t>
      </w:r>
    </w:p>
    <w:sectPr w:rsidR="00F81C8D" w:rsidRPr="00523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B0"/>
    <w:rsid w:val="0000697E"/>
    <w:rsid w:val="00011950"/>
    <w:rsid w:val="000B6EB0"/>
    <w:rsid w:val="00106851"/>
    <w:rsid w:val="00170ADE"/>
    <w:rsid w:val="001F4D7C"/>
    <w:rsid w:val="001F7746"/>
    <w:rsid w:val="002258DE"/>
    <w:rsid w:val="00316EC3"/>
    <w:rsid w:val="003319AB"/>
    <w:rsid w:val="00333687"/>
    <w:rsid w:val="003649C2"/>
    <w:rsid w:val="003A4F90"/>
    <w:rsid w:val="00523113"/>
    <w:rsid w:val="005355EA"/>
    <w:rsid w:val="005E5524"/>
    <w:rsid w:val="00726B80"/>
    <w:rsid w:val="00744822"/>
    <w:rsid w:val="00747A2F"/>
    <w:rsid w:val="00755AEB"/>
    <w:rsid w:val="008D5EA6"/>
    <w:rsid w:val="008D69EC"/>
    <w:rsid w:val="009D651F"/>
    <w:rsid w:val="00AC1A5D"/>
    <w:rsid w:val="00B77A5D"/>
    <w:rsid w:val="00BC3567"/>
    <w:rsid w:val="00BF0D63"/>
    <w:rsid w:val="00D1212B"/>
    <w:rsid w:val="00E10494"/>
    <w:rsid w:val="00F02366"/>
    <w:rsid w:val="00F05187"/>
    <w:rsid w:val="00F8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801B"/>
  <w15:chartTrackingRefBased/>
  <w15:docId w15:val="{8E0C3A01-D10B-4C0C-BC6A-EE8A946C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9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1950"/>
    <w:rPr>
      <w:color w:val="666666"/>
    </w:rPr>
  </w:style>
  <w:style w:type="paragraph" w:customStyle="1" w:styleId="Standard">
    <w:name w:val="Standard"/>
    <w:qFormat/>
    <w:rsid w:val="00D1212B"/>
    <w:pPr>
      <w:suppressAutoHyphens/>
      <w:textAlignment w:val="baseline"/>
    </w:pPr>
    <w:rPr>
      <w:rFonts w:ascii="Calibri" w:eastAsia="Calibri" w:hAnsi="Calibri" w:cs="DejaVu Sans"/>
      <w:kern w:val="0"/>
      <w14:ligatures w14:val="none"/>
    </w:rPr>
  </w:style>
  <w:style w:type="table" w:styleId="a4">
    <w:name w:val="Table Grid"/>
    <w:basedOn w:val="a1"/>
    <w:uiPriority w:val="39"/>
    <w:rsid w:val="00D1212B"/>
    <w:pPr>
      <w:suppressAutoHyphens/>
      <w:spacing w:after="0" w:line="240" w:lineRule="auto"/>
    </w:pPr>
    <w:rPr>
      <w:rFonts w:ascii="Calibri" w:eastAsia="Calibri" w:hAnsi="Calibri" w:cs="DejaVu Sans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Ivanova</dc:creator>
  <cp:keywords/>
  <dc:description/>
  <cp:lastModifiedBy>Viktoriya Ivanova</cp:lastModifiedBy>
  <cp:revision>2</cp:revision>
  <dcterms:created xsi:type="dcterms:W3CDTF">2024-12-24T22:13:00Z</dcterms:created>
  <dcterms:modified xsi:type="dcterms:W3CDTF">2024-12-24T23:34:00Z</dcterms:modified>
</cp:coreProperties>
</file>