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989" w:rsidRDefault="00FB7989" w:rsidP="00FB7989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5569AC" w:rsidRDefault="00FB7989" w:rsidP="00FB798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B7989">
        <w:rPr>
          <w:rFonts w:ascii="Times New Roman" w:hAnsi="Times New Roman" w:cs="Times New Roman"/>
          <w:b/>
          <w:sz w:val="44"/>
          <w:szCs w:val="44"/>
        </w:rPr>
        <w:t>Universidade do Minho</w:t>
      </w:r>
    </w:p>
    <w:p w:rsidR="00FB7989" w:rsidRDefault="00FB7989" w:rsidP="00FB7989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B7989" w:rsidRDefault="00FB7989" w:rsidP="00FB7989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B7989" w:rsidRPr="00FB7989" w:rsidRDefault="00FB7989" w:rsidP="00FB79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1º </w:t>
      </w:r>
      <w:r w:rsidRPr="00FB7989">
        <w:rPr>
          <w:rFonts w:ascii="Times New Roman" w:hAnsi="Times New Roman" w:cs="Times New Roman"/>
          <w:b/>
          <w:sz w:val="32"/>
          <w:szCs w:val="32"/>
        </w:rPr>
        <w:t xml:space="preserve">Exercício </w:t>
      </w:r>
    </w:p>
    <w:p w:rsidR="00FB7989" w:rsidRDefault="00FB7989" w:rsidP="00FB7989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B7989" w:rsidRDefault="00FB7989" w:rsidP="00FB7989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B7989" w:rsidRPr="00FB7989" w:rsidRDefault="00FB7989" w:rsidP="00FB7989">
      <w:pPr>
        <w:jc w:val="center"/>
        <w:rPr>
          <w:rFonts w:ascii="Times New Roman" w:hAnsi="Times New Roman" w:cs="Times New Roman"/>
          <w:sz w:val="30"/>
          <w:szCs w:val="30"/>
        </w:rPr>
      </w:pPr>
      <w:r w:rsidRPr="00FB7989">
        <w:rPr>
          <w:rFonts w:ascii="Times New Roman" w:hAnsi="Times New Roman" w:cs="Times New Roman"/>
          <w:sz w:val="30"/>
          <w:szCs w:val="30"/>
        </w:rPr>
        <w:t>Mestrado Integrado em Engenharia Informática</w:t>
      </w:r>
    </w:p>
    <w:p w:rsidR="00FB7989" w:rsidRDefault="00FB7989" w:rsidP="00FB79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7989" w:rsidRDefault="00FB7989" w:rsidP="00FB79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7989" w:rsidRDefault="00FB7989" w:rsidP="00FB79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Sistemas de Representação de Conhecimento e Raciocínio</w:t>
      </w:r>
    </w:p>
    <w:p w:rsidR="00FB7989" w:rsidRPr="00FB7989" w:rsidRDefault="00FB7989" w:rsidP="00FB79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(2º Semestre / 2016-2017)</w:t>
      </w:r>
    </w:p>
    <w:p w:rsidR="00FB7989" w:rsidRDefault="00FB7989" w:rsidP="00FB79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7989" w:rsidRDefault="00FB7989" w:rsidP="00FB7989">
      <w:pPr>
        <w:rPr>
          <w:rFonts w:ascii="Times New Roman" w:hAnsi="Times New Roman" w:cs="Times New Roman"/>
          <w:sz w:val="28"/>
          <w:szCs w:val="28"/>
        </w:rPr>
      </w:pPr>
    </w:p>
    <w:p w:rsidR="00960372" w:rsidRDefault="00FB7989" w:rsidP="00FB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60372">
        <w:rPr>
          <w:rFonts w:ascii="Times New Roman" w:hAnsi="Times New Roman" w:cs="Times New Roman"/>
          <w:sz w:val="24"/>
          <w:szCs w:val="24"/>
        </w:rPr>
        <w:t xml:space="preserve">74859 </w:t>
      </w:r>
      <w:r w:rsidR="00960372">
        <w:rPr>
          <w:rFonts w:ascii="Times New Roman" w:hAnsi="Times New Roman" w:cs="Times New Roman"/>
          <w:sz w:val="24"/>
          <w:szCs w:val="24"/>
        </w:rPr>
        <w:tab/>
        <w:t>João da Cunha Coelho</w:t>
      </w:r>
    </w:p>
    <w:p w:rsidR="00960372" w:rsidRDefault="00960372" w:rsidP="00FB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A74601 </w:t>
      </w:r>
      <w:r>
        <w:rPr>
          <w:rFonts w:ascii="Times New Roman" w:hAnsi="Times New Roman" w:cs="Times New Roman"/>
          <w:sz w:val="24"/>
          <w:szCs w:val="24"/>
        </w:rPr>
        <w:tab/>
        <w:t>José Miguel Ribeiro da Silva</w:t>
      </w:r>
    </w:p>
    <w:p w:rsidR="00960372" w:rsidRDefault="00960372" w:rsidP="00FB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A73959 </w:t>
      </w:r>
      <w:r>
        <w:rPr>
          <w:rFonts w:ascii="Times New Roman" w:hAnsi="Times New Roman" w:cs="Times New Roman"/>
          <w:sz w:val="24"/>
          <w:szCs w:val="24"/>
        </w:rPr>
        <w:tab/>
        <w:t>Pedro João Novais da Cunha</w:t>
      </w:r>
    </w:p>
    <w:p w:rsidR="00FB7989" w:rsidRDefault="00960372" w:rsidP="00FB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A74748 </w:t>
      </w:r>
      <w:r>
        <w:rPr>
          <w:rFonts w:ascii="Times New Roman" w:hAnsi="Times New Roman" w:cs="Times New Roman"/>
          <w:sz w:val="24"/>
          <w:szCs w:val="24"/>
        </w:rPr>
        <w:tab/>
        <w:t>Luís Miguel Moreira Fernandes</w:t>
      </w:r>
    </w:p>
    <w:p w:rsidR="00FB7989" w:rsidRPr="00960372" w:rsidRDefault="00FB7989" w:rsidP="00FB7989">
      <w:pPr>
        <w:rPr>
          <w:rFonts w:ascii="Times New Roman" w:hAnsi="Times New Roman" w:cs="Times New Roman"/>
          <w:sz w:val="24"/>
          <w:szCs w:val="24"/>
        </w:rPr>
      </w:pPr>
    </w:p>
    <w:p w:rsidR="00FB7989" w:rsidRPr="00FB7989" w:rsidRDefault="00FB7989" w:rsidP="00FB7989">
      <w:pPr>
        <w:rPr>
          <w:rFonts w:ascii="Times New Roman" w:hAnsi="Times New Roman" w:cs="Times New Roman"/>
          <w:sz w:val="24"/>
          <w:szCs w:val="24"/>
        </w:rPr>
      </w:pPr>
    </w:p>
    <w:p w:rsidR="00FB7989" w:rsidRDefault="00FB7989" w:rsidP="00FB7989">
      <w:pPr>
        <w:rPr>
          <w:rFonts w:ascii="Times New Roman" w:hAnsi="Times New Roman" w:cs="Times New Roman"/>
          <w:sz w:val="24"/>
          <w:szCs w:val="24"/>
        </w:rPr>
      </w:pPr>
    </w:p>
    <w:p w:rsidR="00FB7989" w:rsidRDefault="00FB7989" w:rsidP="00FB7989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Braga,</w:t>
      </w:r>
    </w:p>
    <w:p w:rsidR="00FB7989" w:rsidRDefault="00960372" w:rsidP="00FB7989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B7989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FB798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Março de 2017</w:t>
      </w:r>
    </w:p>
    <w:p w:rsidR="00FB7989" w:rsidRDefault="00FB7989" w:rsidP="00FB7989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B7989" w:rsidRDefault="00FB7989" w:rsidP="00FB7989">
      <w:pPr>
        <w:spacing w:line="0" w:lineRule="atLeast"/>
        <w:rPr>
          <w:rFonts w:ascii="Arial" w:eastAsia="Arial" w:hAnsi="Arial"/>
          <w:b/>
          <w:sz w:val="34"/>
        </w:rPr>
      </w:pPr>
    </w:p>
    <w:p w:rsidR="00FB7989" w:rsidRPr="00FB7989" w:rsidRDefault="00FB7989" w:rsidP="00FB7989">
      <w:pPr>
        <w:spacing w:line="0" w:lineRule="atLeast"/>
        <w:rPr>
          <w:rFonts w:ascii="Times New Roman" w:eastAsia="Arial" w:hAnsi="Times New Roman" w:cs="Times New Roman"/>
          <w:b/>
          <w:sz w:val="34"/>
        </w:rPr>
      </w:pPr>
      <w:r w:rsidRPr="00FB7989">
        <w:rPr>
          <w:rFonts w:ascii="Times New Roman" w:eastAsia="Arial" w:hAnsi="Times New Roman" w:cs="Times New Roman"/>
          <w:b/>
          <w:sz w:val="34"/>
        </w:rPr>
        <w:t>Resumo</w:t>
      </w:r>
    </w:p>
    <w:p w:rsidR="00FB7989" w:rsidRPr="002D4EB1" w:rsidRDefault="00FB7989" w:rsidP="00FB7989">
      <w:pPr>
        <w:spacing w:line="299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C93718" w:rsidRDefault="00FB7989" w:rsidP="009E6802">
      <w:pPr>
        <w:spacing w:line="309" w:lineRule="auto"/>
        <w:ind w:right="100" w:firstLine="708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FB7989">
        <w:rPr>
          <w:rFonts w:ascii="Times New Roman" w:eastAsia="Arial" w:hAnsi="Times New Roman" w:cs="Times New Roman"/>
          <w:sz w:val="24"/>
          <w:szCs w:val="24"/>
        </w:rPr>
        <w:t xml:space="preserve">O presente documento tem como objetivo a documentação do primeiro exercício prático da unidade curricular de </w:t>
      </w:r>
      <w:r w:rsidRPr="00FB7989">
        <w:rPr>
          <w:rFonts w:ascii="Times New Roman" w:eastAsia="Arial" w:hAnsi="Times New Roman" w:cs="Times New Roman"/>
          <w:i/>
          <w:sz w:val="24"/>
          <w:szCs w:val="24"/>
        </w:rPr>
        <w:t>Sistemas de Representação de Conhecimento e Raciocínio</w:t>
      </w:r>
      <w:r w:rsidRPr="00FB7989">
        <w:rPr>
          <w:rFonts w:ascii="Times New Roman" w:eastAsia="Arial" w:hAnsi="Times New Roman" w:cs="Times New Roman"/>
          <w:sz w:val="24"/>
          <w:szCs w:val="24"/>
        </w:rPr>
        <w:t>.</w:t>
      </w:r>
      <w:r w:rsidR="00C93718">
        <w:rPr>
          <w:rFonts w:ascii="Times New Roman" w:eastAsia="Arial" w:hAnsi="Times New Roman" w:cs="Times New Roman"/>
          <w:sz w:val="24"/>
          <w:szCs w:val="24"/>
        </w:rPr>
        <w:t xml:space="preserve"> Após uma breve introdução, é detalhada a forma como o grupo de trabalho</w:t>
      </w:r>
      <w:r w:rsidR="00DB0A79">
        <w:rPr>
          <w:rFonts w:ascii="Times New Roman" w:eastAsia="Arial" w:hAnsi="Times New Roman" w:cs="Times New Roman"/>
          <w:sz w:val="24"/>
          <w:szCs w:val="24"/>
        </w:rPr>
        <w:t xml:space="preserve"> soluciono</w:t>
      </w:r>
      <w:r w:rsidR="00E36190">
        <w:rPr>
          <w:rFonts w:ascii="Times New Roman" w:eastAsia="Arial" w:hAnsi="Times New Roman" w:cs="Times New Roman"/>
          <w:sz w:val="24"/>
          <w:szCs w:val="24"/>
        </w:rPr>
        <w:t>u</w:t>
      </w:r>
      <w:r w:rsidR="00DB0A79">
        <w:rPr>
          <w:rFonts w:ascii="Times New Roman" w:eastAsia="Arial" w:hAnsi="Times New Roman" w:cs="Times New Roman"/>
          <w:sz w:val="24"/>
          <w:szCs w:val="24"/>
        </w:rPr>
        <w:t xml:space="preserve"> as várias alíneas do problema proposto</w:t>
      </w:r>
      <w:r w:rsidR="00C93718">
        <w:rPr>
          <w:rFonts w:ascii="Times New Roman" w:eastAsia="Arial" w:hAnsi="Times New Roman" w:cs="Times New Roman"/>
          <w:sz w:val="24"/>
          <w:szCs w:val="24"/>
        </w:rPr>
        <w:t>. Após a apresentação</w:t>
      </w:r>
      <w:r w:rsidR="00DB0A79">
        <w:rPr>
          <w:rFonts w:ascii="Times New Roman" w:eastAsia="Arial" w:hAnsi="Times New Roman" w:cs="Times New Roman"/>
          <w:sz w:val="24"/>
          <w:szCs w:val="24"/>
        </w:rPr>
        <w:t xml:space="preserve"> de alguns resultados, é realizada uma breve crítica do trabalho realizado.</w:t>
      </w:r>
    </w:p>
    <w:p w:rsidR="00DB0A79" w:rsidRDefault="00DB0A79" w:rsidP="00C93718">
      <w:pPr>
        <w:spacing w:line="309" w:lineRule="auto"/>
        <w:ind w:right="10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FB7989" w:rsidRDefault="00FB7989" w:rsidP="00FB7989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DB0A79" w:rsidRDefault="00DB0A79" w:rsidP="00FB7989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DB0A79" w:rsidRDefault="00DB0A79" w:rsidP="00FB7989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DB0A79" w:rsidRDefault="00DB0A79" w:rsidP="00FB7989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DB0A79" w:rsidRDefault="00DB0A79" w:rsidP="00FB7989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DB0A79" w:rsidRDefault="00DB0A79" w:rsidP="00FB7989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DB0A79" w:rsidRDefault="00DB0A79" w:rsidP="00FB7989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DB0A79" w:rsidRDefault="00DB0A79" w:rsidP="00FB7989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DB0A79" w:rsidRDefault="00DB0A79" w:rsidP="00FB7989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DB0A79" w:rsidRDefault="00DB0A79" w:rsidP="00FB7989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DB0A79" w:rsidRDefault="00DB0A79" w:rsidP="00FB7989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DB0A79" w:rsidRDefault="00DB0A79" w:rsidP="00FB7989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DB0A79" w:rsidRDefault="00DB0A79" w:rsidP="00FB7989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DB0A79" w:rsidRDefault="00DB0A79" w:rsidP="00FB7989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DB0A79" w:rsidRDefault="00DB0A79" w:rsidP="00FB7989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DB0A79" w:rsidRDefault="00DB0A79" w:rsidP="00FB7989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DB0A79" w:rsidRDefault="00DB0A79" w:rsidP="00FB7989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DB0A79" w:rsidRDefault="00DB0A79" w:rsidP="00FB7989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DB0A79" w:rsidRDefault="00DB0A79" w:rsidP="00FB7989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DB0A79" w:rsidRDefault="00DB0A79" w:rsidP="00FB7989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DB0A79" w:rsidRDefault="00DB0A79" w:rsidP="00FB7989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DB0A79" w:rsidRDefault="00DB0A79" w:rsidP="00FB7989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DB0A79" w:rsidRDefault="00DB0A79" w:rsidP="00FB7989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DB0A79" w:rsidRDefault="00DB0A79" w:rsidP="00FB7989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DB0A79" w:rsidRDefault="00DB0A79" w:rsidP="00FB7989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DB0A79" w:rsidRPr="00DB0A79" w:rsidRDefault="00DB0A79" w:rsidP="00FB7989">
      <w:pPr>
        <w:spacing w:line="200" w:lineRule="exact"/>
        <w:jc w:val="both"/>
        <w:rPr>
          <w:rFonts w:ascii="Times New Roman" w:eastAsia="Times New Roman" w:hAnsi="Times New Roman"/>
          <w:b/>
          <w:sz w:val="34"/>
          <w:szCs w:val="34"/>
        </w:rPr>
      </w:pPr>
    </w:p>
    <w:p w:rsidR="00DB0A79" w:rsidRPr="00DB0A79" w:rsidRDefault="00AE538A" w:rsidP="00DB0A79">
      <w:pPr>
        <w:spacing w:line="0" w:lineRule="atLeast"/>
        <w:rPr>
          <w:rFonts w:ascii="Times New Roman" w:eastAsia="Arial" w:hAnsi="Times New Roman" w:cs="Times New Roman"/>
          <w:b/>
          <w:sz w:val="34"/>
          <w:szCs w:val="34"/>
        </w:rPr>
      </w:pPr>
      <w:r>
        <w:rPr>
          <w:rFonts w:ascii="Times New Roman" w:eastAsia="Arial" w:hAnsi="Times New Roman" w:cs="Times New Roman"/>
          <w:b/>
          <w:sz w:val="34"/>
          <w:szCs w:val="34"/>
        </w:rPr>
        <w:t>Índice</w:t>
      </w:r>
    </w:p>
    <w:p w:rsidR="00DB0A79" w:rsidRDefault="00DB0A79" w:rsidP="00FB7989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DB0A79" w:rsidRDefault="00DB0A79" w:rsidP="00FB7989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DB0A79" w:rsidRDefault="00DB0A79" w:rsidP="00FB7989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DB0A79" w:rsidRDefault="00DB0A79" w:rsidP="00FB7989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DB0A79" w:rsidRDefault="00DB0A79" w:rsidP="00FB7989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DB0A79" w:rsidRDefault="00DB0A79" w:rsidP="00FB7989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DB0A79" w:rsidRDefault="00DB0A79" w:rsidP="00FB7989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DB0A79" w:rsidRDefault="00DB0A79" w:rsidP="00FB7989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DB0A79" w:rsidRDefault="00DB0A79" w:rsidP="00FB7989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DB0A79" w:rsidRDefault="00DB0A79" w:rsidP="00FB7989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DB0A79" w:rsidRDefault="00DB0A79" w:rsidP="00FB7989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DB0A79" w:rsidRDefault="00DB0A79" w:rsidP="00FB7989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DB0A79" w:rsidRDefault="00DB0A79" w:rsidP="00FB7989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DB0A79" w:rsidRDefault="00DB0A79" w:rsidP="00FB7989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DB0A79" w:rsidRDefault="00DB0A79" w:rsidP="00FB7989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DB0A79" w:rsidRDefault="00DB0A79" w:rsidP="00FB7989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DB0A79" w:rsidRDefault="00DB0A79" w:rsidP="00FB7989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DB0A79" w:rsidRDefault="00DB0A79" w:rsidP="00FB7989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DB0A79" w:rsidRDefault="00DB0A79" w:rsidP="00FB7989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DB0A79" w:rsidRDefault="00DB0A79" w:rsidP="00FB7989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DB0A79" w:rsidRDefault="00DB0A79" w:rsidP="00FB7989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DB0A79" w:rsidRDefault="00DB0A79" w:rsidP="00FB7989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5E1490" w:rsidRDefault="005E1490" w:rsidP="00FB7989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5E1490" w:rsidRDefault="005E1490" w:rsidP="00FB7989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DB0A79" w:rsidRDefault="00FB7989" w:rsidP="00FB7989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DB0A79" w:rsidRPr="0072384C" w:rsidRDefault="00AE538A" w:rsidP="00DB0A79">
      <w:pPr>
        <w:spacing w:line="0" w:lineRule="atLeast"/>
        <w:rPr>
          <w:rFonts w:ascii="Times New Roman" w:eastAsia="Arial" w:hAnsi="Times New Roman" w:cs="Times New Roman"/>
          <w:b/>
          <w:sz w:val="34"/>
        </w:rPr>
      </w:pPr>
      <w:r w:rsidRPr="0072384C">
        <w:rPr>
          <w:rFonts w:ascii="Times New Roman" w:eastAsia="Arial" w:hAnsi="Times New Roman" w:cs="Times New Roman"/>
          <w:b/>
          <w:sz w:val="34"/>
        </w:rPr>
        <w:t>Introdução</w:t>
      </w:r>
    </w:p>
    <w:p w:rsidR="00806404" w:rsidRPr="0072384C" w:rsidRDefault="00806404" w:rsidP="00DB0A79">
      <w:pPr>
        <w:spacing w:line="0" w:lineRule="atLeast"/>
        <w:rPr>
          <w:rFonts w:ascii="Times New Roman" w:eastAsia="Arial" w:hAnsi="Times New Roman" w:cs="Times New Roman"/>
          <w:b/>
          <w:sz w:val="34"/>
        </w:rPr>
      </w:pPr>
    </w:p>
    <w:p w:rsidR="00FB7989" w:rsidRDefault="00A8004E" w:rsidP="0072384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programação em lógica assume-se como um tipo específico de programação, bastante distinta das linguagens mais convencionais como C++ e Java. Para além de ser considerada bastante</w:t>
      </w:r>
      <w:r w:rsidR="0072384C">
        <w:rPr>
          <w:rFonts w:ascii="Times New Roman" w:hAnsi="Times New Roman" w:cs="Times New Roman"/>
          <w:sz w:val="24"/>
          <w:szCs w:val="24"/>
        </w:rPr>
        <w:t xml:space="preserve"> mais simples de utilizar</w:t>
      </w:r>
      <w:r>
        <w:rPr>
          <w:rFonts w:ascii="Times New Roman" w:hAnsi="Times New Roman" w:cs="Times New Roman"/>
          <w:sz w:val="24"/>
          <w:szCs w:val="24"/>
        </w:rPr>
        <w:t xml:space="preserve"> é</w:t>
      </w:r>
      <w:r w:rsidR="0072384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geralmente</w:t>
      </w:r>
      <w:r w:rsidR="0072384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descrita como uma linguagem declarativa, apesar de ter inevitavelmente algumas características </w:t>
      </w:r>
      <w:proofErr w:type="spellStart"/>
      <w:r w:rsidR="00806404">
        <w:rPr>
          <w:rFonts w:ascii="Times New Roman" w:hAnsi="Times New Roman" w:cs="Times New Roman"/>
          <w:sz w:val="24"/>
          <w:szCs w:val="24"/>
        </w:rPr>
        <w:t>procedimentais</w:t>
      </w:r>
      <w:proofErr w:type="spellEnd"/>
      <w:r w:rsidR="00806404">
        <w:rPr>
          <w:rFonts w:ascii="Times New Roman" w:hAnsi="Times New Roman" w:cs="Times New Roman"/>
          <w:sz w:val="24"/>
          <w:szCs w:val="24"/>
        </w:rPr>
        <w:t xml:space="preserve"> (série de instruções executadas uma</w:t>
      </w:r>
      <w:r w:rsidR="0072384C">
        <w:rPr>
          <w:rFonts w:ascii="Times New Roman" w:hAnsi="Times New Roman" w:cs="Times New Roman"/>
          <w:sz w:val="24"/>
          <w:szCs w:val="24"/>
        </w:rPr>
        <w:t>s</w:t>
      </w:r>
      <w:r w:rsidR="00806404">
        <w:rPr>
          <w:rFonts w:ascii="Times New Roman" w:hAnsi="Times New Roman" w:cs="Times New Roman"/>
          <w:sz w:val="24"/>
          <w:szCs w:val="24"/>
        </w:rPr>
        <w:t xml:space="preserve"> após as out</w:t>
      </w:r>
      <w:r w:rsidR="0072384C">
        <w:rPr>
          <w:rFonts w:ascii="Times New Roman" w:hAnsi="Times New Roman" w:cs="Times New Roman"/>
          <w:sz w:val="24"/>
          <w:szCs w:val="24"/>
        </w:rPr>
        <w:t xml:space="preserve">ras). Assim, ao contrário de </w:t>
      </w:r>
      <w:r w:rsidR="00806404">
        <w:rPr>
          <w:rFonts w:ascii="Times New Roman" w:hAnsi="Times New Roman" w:cs="Times New Roman"/>
          <w:sz w:val="24"/>
          <w:szCs w:val="24"/>
        </w:rPr>
        <w:t xml:space="preserve">especificarmos a maneira de como </w:t>
      </w:r>
      <w:r w:rsidR="0072384C">
        <w:rPr>
          <w:rFonts w:ascii="Times New Roman" w:hAnsi="Times New Roman" w:cs="Times New Roman"/>
          <w:sz w:val="24"/>
          <w:szCs w:val="24"/>
        </w:rPr>
        <w:t>atingir</w:t>
      </w:r>
      <w:r w:rsidR="00806404">
        <w:rPr>
          <w:rFonts w:ascii="Times New Roman" w:hAnsi="Times New Roman" w:cs="Times New Roman"/>
          <w:sz w:val="24"/>
          <w:szCs w:val="24"/>
        </w:rPr>
        <w:t xml:space="preserve"> um certo objetivo, especificamos a situação (existem dois componen</w:t>
      </w:r>
      <w:r w:rsidR="0072384C">
        <w:rPr>
          <w:rFonts w:ascii="Times New Roman" w:hAnsi="Times New Roman" w:cs="Times New Roman"/>
          <w:sz w:val="24"/>
          <w:szCs w:val="24"/>
        </w:rPr>
        <w:t>tes em qualquer programa: factos</w:t>
      </w:r>
      <w:r w:rsidR="00806404">
        <w:rPr>
          <w:rFonts w:ascii="Times New Roman" w:hAnsi="Times New Roman" w:cs="Times New Roman"/>
          <w:sz w:val="24"/>
          <w:szCs w:val="24"/>
        </w:rPr>
        <w:t xml:space="preserve"> e regras) </w:t>
      </w:r>
      <w:r w:rsidR="0072384C">
        <w:rPr>
          <w:rFonts w:ascii="Times New Roman" w:hAnsi="Times New Roman" w:cs="Times New Roman"/>
          <w:sz w:val="24"/>
          <w:szCs w:val="24"/>
        </w:rPr>
        <w:t>e o objetivo e esperamos que o interpretador encontre a solução.</w:t>
      </w:r>
    </w:p>
    <w:p w:rsidR="00AE538A" w:rsidRDefault="00AE538A" w:rsidP="0072384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primeiro exercício prático tem como </w:t>
      </w:r>
      <w:r w:rsidR="009E6802">
        <w:rPr>
          <w:rFonts w:ascii="Times New Roman" w:hAnsi="Times New Roman" w:cs="Times New Roman"/>
          <w:sz w:val="24"/>
          <w:szCs w:val="24"/>
        </w:rPr>
        <w:t>objetivo</w:t>
      </w:r>
      <w:r>
        <w:rPr>
          <w:rFonts w:ascii="Times New Roman" w:hAnsi="Times New Roman" w:cs="Times New Roman"/>
          <w:sz w:val="24"/>
          <w:szCs w:val="24"/>
        </w:rPr>
        <w:t xml:space="preserve"> a elaboração de um sistema de </w:t>
      </w:r>
      <w:r w:rsidR="009E6802">
        <w:rPr>
          <w:rFonts w:ascii="Times New Roman" w:hAnsi="Times New Roman" w:cs="Times New Roman"/>
          <w:sz w:val="24"/>
          <w:szCs w:val="24"/>
        </w:rPr>
        <w:t>representação de conhecimento e raciocínio capaz de caracterizar</w:t>
      </w:r>
      <w:r w:rsidR="009E6802" w:rsidRPr="00190653">
        <w:rPr>
          <w:rFonts w:ascii="Times New Roman" w:hAnsi="Times New Roman" w:cs="Times New Roman"/>
          <w:sz w:val="24"/>
          <w:szCs w:val="24"/>
        </w:rPr>
        <w:t xml:space="preserve"> </w:t>
      </w:r>
      <w:r w:rsidR="0072384C">
        <w:rPr>
          <w:rFonts w:ascii="Times New Roman" w:hAnsi="Times New Roman" w:cs="Times New Roman"/>
          <w:sz w:val="24"/>
          <w:szCs w:val="24"/>
        </w:rPr>
        <w:t>o</w:t>
      </w:r>
      <w:r w:rsidR="00190653" w:rsidRPr="00190653">
        <w:rPr>
          <w:rFonts w:ascii="Times New Roman" w:hAnsi="Times New Roman" w:cs="Times New Roman"/>
          <w:sz w:val="24"/>
          <w:szCs w:val="24"/>
        </w:rPr>
        <w:t xml:space="preserve"> discurso na área da prestação de cuidados de saúde</w:t>
      </w:r>
      <w:r w:rsidR="00AF7977">
        <w:rPr>
          <w:rFonts w:ascii="Times New Roman" w:hAnsi="Times New Roman" w:cs="Times New Roman"/>
          <w:sz w:val="24"/>
          <w:szCs w:val="24"/>
        </w:rPr>
        <w:t>.</w:t>
      </w:r>
      <w:r w:rsidR="00A8004E">
        <w:rPr>
          <w:rFonts w:ascii="Times New Roman" w:hAnsi="Times New Roman" w:cs="Times New Roman"/>
          <w:sz w:val="24"/>
          <w:szCs w:val="24"/>
        </w:rPr>
        <w:t xml:space="preserve"> Fazendo </w:t>
      </w:r>
      <w:r w:rsidR="00806404">
        <w:rPr>
          <w:rFonts w:ascii="Times New Roman" w:hAnsi="Times New Roman" w:cs="Times New Roman"/>
          <w:sz w:val="24"/>
          <w:szCs w:val="24"/>
        </w:rPr>
        <w:t>uso das características da programação em lógica, em especial, da linguagem</w:t>
      </w:r>
      <w:r w:rsidR="0072384C">
        <w:rPr>
          <w:rFonts w:ascii="Times New Roman" w:hAnsi="Times New Roman" w:cs="Times New Roman"/>
          <w:sz w:val="24"/>
          <w:szCs w:val="24"/>
        </w:rPr>
        <w:t xml:space="preserve"> PROLOG</w:t>
      </w:r>
      <w:r w:rsidR="00806404">
        <w:rPr>
          <w:rFonts w:ascii="Times New Roman" w:hAnsi="Times New Roman" w:cs="Times New Roman"/>
          <w:sz w:val="24"/>
          <w:szCs w:val="24"/>
        </w:rPr>
        <w:t xml:space="preserve">, e manipulando invariantes que designem restrições à inserção e remoção de conhecimento, </w:t>
      </w:r>
      <w:r w:rsidR="00A8004E">
        <w:rPr>
          <w:rFonts w:ascii="Times New Roman" w:hAnsi="Times New Roman" w:cs="Times New Roman"/>
          <w:sz w:val="24"/>
          <w:szCs w:val="24"/>
        </w:rPr>
        <w:t>são solucionadas as alíneas propostas pelo problema</w:t>
      </w:r>
      <w:r w:rsidR="00806404">
        <w:rPr>
          <w:rFonts w:ascii="Times New Roman" w:hAnsi="Times New Roman" w:cs="Times New Roman"/>
          <w:sz w:val="24"/>
          <w:szCs w:val="24"/>
        </w:rPr>
        <w:t xml:space="preserve"> e adicionadas funcionalidades adicionais.</w:t>
      </w:r>
    </w:p>
    <w:p w:rsidR="00806404" w:rsidRDefault="00806404" w:rsidP="009E6802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2384C" w:rsidRDefault="0072384C" w:rsidP="009E6802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2384C" w:rsidRDefault="0072384C" w:rsidP="009E6802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2384C" w:rsidRDefault="0072384C" w:rsidP="009E6802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2384C" w:rsidRDefault="0072384C" w:rsidP="009E6802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2384C" w:rsidRDefault="0072384C" w:rsidP="009E6802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2384C" w:rsidRDefault="0072384C" w:rsidP="009E6802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2384C" w:rsidRDefault="0072384C" w:rsidP="009E6802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2384C" w:rsidRDefault="0072384C" w:rsidP="009E6802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2384C" w:rsidRDefault="0072384C" w:rsidP="009E6802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2384C" w:rsidRDefault="0072384C" w:rsidP="009E6802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2384C" w:rsidRDefault="0072384C" w:rsidP="009E6802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2384C" w:rsidRDefault="0072384C" w:rsidP="0072384C">
      <w:pPr>
        <w:spacing w:line="0" w:lineRule="atLeast"/>
        <w:rPr>
          <w:rFonts w:ascii="Times New Roman" w:eastAsia="Arial" w:hAnsi="Times New Roman" w:cs="Times New Roman"/>
          <w:b/>
          <w:sz w:val="34"/>
        </w:rPr>
      </w:pPr>
    </w:p>
    <w:p w:rsidR="0072384C" w:rsidRPr="0072384C" w:rsidRDefault="0072384C" w:rsidP="0072384C">
      <w:pPr>
        <w:spacing w:line="0" w:lineRule="atLeast"/>
        <w:rPr>
          <w:rFonts w:ascii="Times New Roman" w:eastAsia="Arial" w:hAnsi="Times New Roman" w:cs="Times New Roman"/>
          <w:b/>
          <w:sz w:val="34"/>
        </w:rPr>
      </w:pPr>
      <w:r>
        <w:rPr>
          <w:rFonts w:ascii="Times New Roman" w:eastAsia="Arial" w:hAnsi="Times New Roman" w:cs="Times New Roman"/>
          <w:b/>
          <w:sz w:val="34"/>
        </w:rPr>
        <w:t xml:space="preserve">Preliminares </w:t>
      </w:r>
    </w:p>
    <w:p w:rsidR="0072384C" w:rsidRDefault="0072384C" w:rsidP="009E6802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2384C" w:rsidRDefault="0072384C" w:rsidP="001C53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</w:t>
      </w:r>
      <w:r w:rsidR="00BD38CB">
        <w:rPr>
          <w:rFonts w:ascii="Times New Roman" w:hAnsi="Times New Roman" w:cs="Times New Roman"/>
          <w:sz w:val="24"/>
          <w:szCs w:val="24"/>
        </w:rPr>
        <w:t>resença de todos os elementos do grupo de trabalho nas aulas teóricas e práticas da unidade curricular permitiu uma maior facilidade no que diz respeito à manipulação da linguagem utilizada para a realização do exercício prático. Para além disto, breves pesquisas na web</w:t>
      </w:r>
      <w:r w:rsidR="001C5373">
        <w:rPr>
          <w:rFonts w:ascii="Times New Roman" w:hAnsi="Times New Roman" w:cs="Times New Roman"/>
          <w:sz w:val="24"/>
          <w:szCs w:val="24"/>
        </w:rPr>
        <w:t>, a leitura prévia e atenta do enunciado, a revisão da matéria e a distribuição de tarefas pelos diferentes membros do grupo, permitiu que a resolução do problema proposto se iniciasse de forma tranquila e se prolongasse sem sobressaltos.</w:t>
      </w:r>
    </w:p>
    <w:p w:rsidR="001C5373" w:rsidRDefault="001C5373" w:rsidP="001C53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C5373" w:rsidRDefault="001C5373" w:rsidP="001C53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C5373" w:rsidRDefault="001C5373" w:rsidP="001C53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C5373" w:rsidRDefault="001C5373" w:rsidP="001C53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C5373" w:rsidRDefault="001C5373" w:rsidP="001C53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C5373" w:rsidRDefault="001C5373" w:rsidP="001C53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C5373" w:rsidRDefault="001C5373" w:rsidP="001C53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C5373" w:rsidRDefault="001C5373" w:rsidP="001C53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C5373" w:rsidRDefault="001C5373" w:rsidP="001C53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C5373" w:rsidRDefault="001C5373" w:rsidP="001C53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C5373" w:rsidRDefault="001C5373" w:rsidP="001C53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C5373" w:rsidRDefault="001C5373" w:rsidP="001C53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C5373" w:rsidRDefault="001C5373" w:rsidP="001C53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C5373" w:rsidRDefault="001C5373" w:rsidP="001C53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C5373" w:rsidRDefault="001C5373" w:rsidP="001C53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C5373" w:rsidRDefault="001C5373" w:rsidP="001C53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C5373" w:rsidRDefault="001C5373" w:rsidP="001C5373">
      <w:pPr>
        <w:spacing w:line="0" w:lineRule="atLeast"/>
        <w:rPr>
          <w:rFonts w:ascii="Times New Roman" w:eastAsia="Arial" w:hAnsi="Times New Roman" w:cs="Times New Roman"/>
          <w:b/>
          <w:sz w:val="34"/>
        </w:rPr>
      </w:pPr>
      <w:r>
        <w:rPr>
          <w:rFonts w:ascii="Times New Roman" w:eastAsia="Arial" w:hAnsi="Times New Roman" w:cs="Times New Roman"/>
          <w:b/>
          <w:sz w:val="34"/>
        </w:rPr>
        <w:t>Descrição do trabalho e análise dos resultados</w:t>
      </w:r>
    </w:p>
    <w:p w:rsidR="001C5373" w:rsidRDefault="001C5373" w:rsidP="001C5373">
      <w:pPr>
        <w:spacing w:line="0" w:lineRule="atLeast"/>
        <w:rPr>
          <w:rFonts w:ascii="Times New Roman" w:eastAsia="Arial" w:hAnsi="Times New Roman" w:cs="Times New Roman"/>
          <w:b/>
          <w:sz w:val="34"/>
        </w:rPr>
      </w:pPr>
    </w:p>
    <w:p w:rsidR="001C5373" w:rsidRPr="005A0284" w:rsidRDefault="005A0284" w:rsidP="005A0284">
      <w:pPr>
        <w:pStyle w:val="PargrafodaLista"/>
        <w:numPr>
          <w:ilvl w:val="0"/>
          <w:numId w:val="1"/>
        </w:numPr>
        <w:spacing w:line="0" w:lineRule="atLeast"/>
        <w:rPr>
          <w:rFonts w:ascii="Times New Roman" w:eastAsia="Arial" w:hAnsi="Times New Roman" w:cs="Times New Roman"/>
          <w:b/>
          <w:sz w:val="28"/>
          <w:szCs w:val="28"/>
        </w:rPr>
      </w:pPr>
      <w:r w:rsidRPr="005A0284">
        <w:rPr>
          <w:rFonts w:ascii="Times New Roman" w:eastAsia="Arial" w:hAnsi="Times New Roman" w:cs="Times New Roman"/>
          <w:b/>
          <w:sz w:val="28"/>
          <w:szCs w:val="28"/>
        </w:rPr>
        <w:t>Representação de conhecimento</w:t>
      </w:r>
    </w:p>
    <w:p w:rsidR="001C5373" w:rsidRDefault="001C5373" w:rsidP="005A0284">
      <w:pPr>
        <w:spacing w:line="360" w:lineRule="auto"/>
        <w:jc w:val="both"/>
        <w:rPr>
          <w:rFonts w:ascii="Times New Roman" w:eastAsia="Arial" w:hAnsi="Times New Roman" w:cs="Times New Roman"/>
          <w:b/>
          <w:sz w:val="34"/>
        </w:rPr>
      </w:pPr>
    </w:p>
    <w:p w:rsidR="005A0284" w:rsidRDefault="005A0284" w:rsidP="005A0284">
      <w:pPr>
        <w:spacing w:line="360" w:lineRule="auto"/>
        <w:ind w:firstLine="36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Ao longo da realização do exercício prático, uma vez que o objetivo foi desenvolver um sistema de representação de raciocino sobre a prestação de cuidados de saúde</w:t>
      </w:r>
      <w:r w:rsidRPr="005A0284">
        <w:rPr>
          <w:rFonts w:ascii="Times New Roman" w:eastAsia="Arial" w:hAnsi="Times New Roman" w:cs="Times New Roman"/>
          <w:sz w:val="24"/>
          <w:szCs w:val="24"/>
        </w:rPr>
        <w:t xml:space="preserve"> pela</w:t>
      </w:r>
      <w:r w:rsidRPr="005A0284">
        <w:rPr>
          <w:rFonts w:ascii="Times New Roman" w:hAnsi="Times New Roman" w:cs="Times New Roman"/>
          <w:sz w:val="24"/>
          <w:szCs w:val="24"/>
        </w:rPr>
        <w:t xml:space="preserve"> realização de serviços de atos médicos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A0284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 xml:space="preserve">foram desenvolvidos </w:t>
      </w:r>
      <w:r w:rsidR="002C54B0">
        <w:rPr>
          <w:rFonts w:ascii="Times New Roman" w:eastAsia="Arial" w:hAnsi="Times New Roman" w:cs="Times New Roman"/>
          <w:sz w:val="24"/>
          <w:szCs w:val="24"/>
        </w:rPr>
        <w:t>as</w:t>
      </w:r>
      <w:r>
        <w:rPr>
          <w:rFonts w:ascii="Times New Roman" w:eastAsia="Arial" w:hAnsi="Times New Roman" w:cs="Times New Roman"/>
          <w:sz w:val="24"/>
          <w:szCs w:val="24"/>
        </w:rPr>
        <w:t xml:space="preserve"> seguintes</w:t>
      </w:r>
      <w:r w:rsidR="002C54B0">
        <w:rPr>
          <w:rFonts w:ascii="Times New Roman" w:eastAsia="Arial" w:hAnsi="Times New Roman" w:cs="Times New Roman"/>
          <w:sz w:val="24"/>
          <w:szCs w:val="24"/>
        </w:rPr>
        <w:t xml:space="preserve"> extensões de</w:t>
      </w:r>
      <w:r>
        <w:rPr>
          <w:rFonts w:ascii="Times New Roman" w:eastAsia="Arial" w:hAnsi="Times New Roman" w:cs="Times New Roman"/>
          <w:sz w:val="24"/>
          <w:szCs w:val="24"/>
        </w:rPr>
        <w:t xml:space="preserve"> predicados:</w:t>
      </w:r>
    </w:p>
    <w:p w:rsidR="002C54B0" w:rsidRDefault="002C54B0" w:rsidP="005A0284">
      <w:pPr>
        <w:spacing w:line="360" w:lineRule="auto"/>
        <w:ind w:firstLine="3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2C54B0" w:rsidRPr="005A0284" w:rsidRDefault="002C54B0" w:rsidP="005A0284">
      <w:pPr>
        <w:spacing w:line="360" w:lineRule="auto"/>
        <w:ind w:firstLine="3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2C54B0" w:rsidRDefault="002C54B0" w:rsidP="002C54B0">
      <w:pPr>
        <w:spacing w:line="360" w:lineRule="auto"/>
        <w:jc w:val="both"/>
        <w:rPr>
          <w:rFonts w:ascii="Times New Roman" w:eastAsia="Arial" w:hAnsi="Times New Roman" w:cs="Times New Roman"/>
          <w:b/>
          <w:sz w:val="34"/>
        </w:rPr>
      </w:pPr>
      <w:r>
        <w:rPr>
          <w:rFonts w:ascii="Times New Roman" w:eastAsia="Arial" w:hAnsi="Times New Roman" w:cs="Times New Roman"/>
          <w:b/>
          <w:sz w:val="34"/>
        </w:rPr>
        <w:t>(inserir extensões de predicados utilizados)</w:t>
      </w:r>
    </w:p>
    <w:p w:rsidR="002C54B0" w:rsidRDefault="002C54B0" w:rsidP="002C54B0">
      <w:pPr>
        <w:spacing w:line="360" w:lineRule="auto"/>
        <w:jc w:val="both"/>
        <w:rPr>
          <w:rFonts w:ascii="Times New Roman" w:eastAsia="Arial" w:hAnsi="Times New Roman" w:cs="Times New Roman"/>
          <w:b/>
          <w:sz w:val="34"/>
        </w:rPr>
      </w:pPr>
    </w:p>
    <w:p w:rsidR="002C54B0" w:rsidRDefault="002C54B0" w:rsidP="002C54B0">
      <w:pPr>
        <w:spacing w:line="360" w:lineRule="auto"/>
        <w:jc w:val="both"/>
        <w:rPr>
          <w:rFonts w:ascii="Times New Roman" w:eastAsia="Arial" w:hAnsi="Times New Roman" w:cs="Times New Roman"/>
          <w:b/>
          <w:sz w:val="34"/>
        </w:rPr>
      </w:pPr>
    </w:p>
    <w:p w:rsidR="002C54B0" w:rsidRPr="002C54B0" w:rsidRDefault="002C54B0" w:rsidP="002C54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predicados enunciados acima permitiram a representação de toda a informação necessária para solucionar as várias alíneas do exercício proposto.</w:t>
      </w:r>
    </w:p>
    <w:p w:rsidR="001C5373" w:rsidRDefault="001C5373" w:rsidP="001C53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C54B0" w:rsidRPr="005A0284" w:rsidRDefault="002C54B0" w:rsidP="002C54B0">
      <w:pPr>
        <w:pStyle w:val="PargrafodaLista"/>
        <w:numPr>
          <w:ilvl w:val="0"/>
          <w:numId w:val="1"/>
        </w:numPr>
        <w:spacing w:line="0" w:lineRule="atLeast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Inserção de conhecimento</w:t>
      </w:r>
    </w:p>
    <w:p w:rsidR="001C5373" w:rsidRDefault="001C5373" w:rsidP="001C53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C5373" w:rsidRDefault="001C5373" w:rsidP="001C53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C5373" w:rsidRDefault="001C5373" w:rsidP="001C53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C5373" w:rsidRDefault="001C5373" w:rsidP="001C53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C5373" w:rsidRDefault="001C5373" w:rsidP="001C5373">
      <w:pPr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:rsidR="002C54B0" w:rsidRDefault="002C54B0" w:rsidP="001C5373">
      <w:pPr>
        <w:spacing w:line="0" w:lineRule="atLeast"/>
        <w:rPr>
          <w:rFonts w:ascii="Times New Roman" w:eastAsia="Arial" w:hAnsi="Times New Roman" w:cs="Times New Roman"/>
          <w:b/>
          <w:sz w:val="34"/>
        </w:rPr>
      </w:pPr>
    </w:p>
    <w:p w:rsidR="001C5373" w:rsidRDefault="001C5373" w:rsidP="001C5373">
      <w:pPr>
        <w:spacing w:line="0" w:lineRule="atLeast"/>
        <w:rPr>
          <w:rFonts w:ascii="Times New Roman" w:eastAsia="Arial" w:hAnsi="Times New Roman" w:cs="Times New Roman"/>
          <w:b/>
          <w:sz w:val="34"/>
        </w:rPr>
      </w:pPr>
      <w:r>
        <w:rPr>
          <w:rFonts w:ascii="Times New Roman" w:eastAsia="Arial" w:hAnsi="Times New Roman" w:cs="Times New Roman"/>
          <w:b/>
          <w:sz w:val="34"/>
        </w:rPr>
        <w:t>Conclusões e Sugestões</w:t>
      </w:r>
    </w:p>
    <w:p w:rsidR="001C5373" w:rsidRDefault="001C5373" w:rsidP="001C53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A0284" w:rsidRDefault="005E1490" w:rsidP="005E14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resolução do primeiro exercício prático permitiu-nos consolidar os con</w:t>
      </w:r>
      <w:r w:rsidR="005A0284">
        <w:rPr>
          <w:rFonts w:ascii="Times New Roman" w:hAnsi="Times New Roman" w:cs="Times New Roman"/>
          <w:sz w:val="24"/>
          <w:szCs w:val="24"/>
        </w:rPr>
        <w:t>hecimentos adquiridos nas aulas</w:t>
      </w:r>
      <w:r>
        <w:rPr>
          <w:rFonts w:ascii="Times New Roman" w:hAnsi="Times New Roman" w:cs="Times New Roman"/>
          <w:sz w:val="24"/>
          <w:szCs w:val="24"/>
        </w:rPr>
        <w:t xml:space="preserve"> relativamente à programação em lógica</w:t>
      </w:r>
      <w:r w:rsidR="005A02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utilizando PROLOG</w:t>
      </w:r>
      <w:r w:rsidR="005A02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 à implementação de invariantes. Apesar de termos aproveitado algum código realizado pelo docente nas aulas práticas, o restante trabalho foi feito de forma individual, tendo por base as fichas realizadas nas aulas práticas </w:t>
      </w:r>
      <w:r w:rsidR="005A0284">
        <w:rPr>
          <w:rFonts w:ascii="Times New Roman" w:hAnsi="Times New Roman" w:cs="Times New Roman"/>
          <w:sz w:val="24"/>
          <w:szCs w:val="24"/>
        </w:rPr>
        <w:t>e pequenas pesquisas na web.</w:t>
      </w:r>
    </w:p>
    <w:p w:rsidR="005E1490" w:rsidRDefault="005A0284" w:rsidP="005E14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Fazemos uma avaliação positiva do trabalho, onde os requisitos mínimos foram cumpridos sem grande dificuldade (o que se deve em grande parte a uma preparação prévia) e onde foram adicionadas funcionalidades extra.</w:t>
      </w:r>
      <w:r w:rsidR="005E149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C5373" w:rsidRDefault="001C5373" w:rsidP="001C53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C5373" w:rsidRDefault="001C5373" w:rsidP="001C53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C5373" w:rsidRDefault="001C5373" w:rsidP="001C53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C5373" w:rsidRDefault="001C5373" w:rsidP="001C53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C5373" w:rsidRDefault="001C5373" w:rsidP="001C53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C5373" w:rsidRDefault="001C5373" w:rsidP="001C53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C5373" w:rsidRDefault="001C5373" w:rsidP="001C53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C5373" w:rsidRDefault="001C5373" w:rsidP="001C53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C5373" w:rsidRDefault="001C5373" w:rsidP="001C53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C5373" w:rsidRDefault="001C5373" w:rsidP="001C53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C5373" w:rsidRDefault="001C5373" w:rsidP="001C53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C5373" w:rsidRDefault="001C5373" w:rsidP="001C53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C5373" w:rsidRDefault="001C5373" w:rsidP="001C53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3B95" w:rsidRDefault="003E3B95" w:rsidP="001C5373">
      <w:pPr>
        <w:spacing w:line="0" w:lineRule="atLeast"/>
        <w:rPr>
          <w:rFonts w:ascii="Times New Roman" w:eastAsia="Arial" w:hAnsi="Times New Roman" w:cs="Times New Roman"/>
          <w:b/>
          <w:sz w:val="34"/>
        </w:rPr>
      </w:pPr>
    </w:p>
    <w:p w:rsidR="001C5373" w:rsidRDefault="001C5373" w:rsidP="001C5373">
      <w:pPr>
        <w:spacing w:line="0" w:lineRule="atLeast"/>
        <w:rPr>
          <w:rFonts w:ascii="Times New Roman" w:eastAsia="Arial" w:hAnsi="Times New Roman" w:cs="Times New Roman"/>
          <w:b/>
          <w:sz w:val="34"/>
        </w:rPr>
      </w:pPr>
      <w:r>
        <w:rPr>
          <w:rFonts w:ascii="Times New Roman" w:eastAsia="Arial" w:hAnsi="Times New Roman" w:cs="Times New Roman"/>
          <w:b/>
          <w:sz w:val="34"/>
        </w:rPr>
        <w:t xml:space="preserve">Referências </w:t>
      </w:r>
    </w:p>
    <w:p w:rsidR="001C5373" w:rsidRDefault="001C5373" w:rsidP="001C5373">
      <w:pPr>
        <w:spacing w:line="0" w:lineRule="atLeast"/>
        <w:rPr>
          <w:rFonts w:ascii="Times New Roman" w:eastAsia="Arial" w:hAnsi="Times New Roman" w:cs="Times New Roman"/>
          <w:b/>
          <w:sz w:val="34"/>
        </w:rPr>
      </w:pPr>
    </w:p>
    <w:p w:rsidR="00960372" w:rsidRDefault="00960372" w:rsidP="00960372">
      <w:pPr>
        <w:pStyle w:val="PargrafodaLista"/>
        <w:numPr>
          <w:ilvl w:val="0"/>
          <w:numId w:val="2"/>
        </w:numPr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60372">
        <w:rPr>
          <w:rFonts w:ascii="Times New Roman" w:hAnsi="Times New Roman" w:cs="Times New Roman"/>
          <w:sz w:val="24"/>
          <w:szCs w:val="24"/>
        </w:rPr>
        <w:t xml:space="preserve">“PROLOG: </w:t>
      </w:r>
      <w:proofErr w:type="spellStart"/>
      <w:r w:rsidRPr="00960372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960372">
        <w:rPr>
          <w:rFonts w:ascii="Times New Roman" w:hAnsi="Times New Roman" w:cs="Times New Roman"/>
          <w:sz w:val="24"/>
          <w:szCs w:val="24"/>
        </w:rPr>
        <w:t xml:space="preserve"> for Artificial </w:t>
      </w:r>
      <w:proofErr w:type="spellStart"/>
      <w:r w:rsidRPr="00960372">
        <w:rPr>
          <w:rFonts w:ascii="Times New Roman" w:hAnsi="Times New Roman" w:cs="Times New Roman"/>
          <w:sz w:val="24"/>
          <w:szCs w:val="24"/>
        </w:rPr>
        <w:t>Intelligence</w:t>
      </w:r>
      <w:proofErr w:type="spellEnd"/>
      <w:r w:rsidRPr="00960372">
        <w:rPr>
          <w:rFonts w:ascii="Times New Roman" w:hAnsi="Times New Roman" w:cs="Times New Roman"/>
          <w:sz w:val="24"/>
          <w:szCs w:val="24"/>
        </w:rPr>
        <w:t xml:space="preserve">”, Ivan </w:t>
      </w:r>
      <w:proofErr w:type="spellStart"/>
      <w:r w:rsidRPr="00960372">
        <w:rPr>
          <w:rFonts w:ascii="Times New Roman" w:hAnsi="Times New Roman" w:cs="Times New Roman"/>
          <w:sz w:val="24"/>
          <w:szCs w:val="24"/>
        </w:rPr>
        <w:t>Bratko</w:t>
      </w:r>
      <w:proofErr w:type="spellEnd"/>
      <w:r w:rsidRPr="0096037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960372" w:rsidRDefault="00960372" w:rsidP="00960372">
      <w:pPr>
        <w:pStyle w:val="PargrafodaLista"/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:rsidR="00960372" w:rsidRPr="00960372" w:rsidRDefault="00960372" w:rsidP="00960372">
      <w:pPr>
        <w:pStyle w:val="PargrafodaLista"/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:rsidR="00960372" w:rsidRDefault="00960372" w:rsidP="00960372">
      <w:pPr>
        <w:pStyle w:val="PargrafodaLista"/>
        <w:numPr>
          <w:ilvl w:val="0"/>
          <w:numId w:val="2"/>
        </w:numPr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60372">
        <w:rPr>
          <w:rFonts w:ascii="Times New Roman" w:hAnsi="Times New Roman" w:cs="Times New Roman"/>
          <w:sz w:val="24"/>
          <w:szCs w:val="24"/>
        </w:rPr>
        <w:t>“A Inteligência Artificial em 25 Lições”, Hélder Coelho;</w:t>
      </w:r>
    </w:p>
    <w:p w:rsidR="00960372" w:rsidRPr="00960372" w:rsidRDefault="00960372" w:rsidP="0096037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960372" w:rsidRPr="00960372" w:rsidRDefault="00960372" w:rsidP="00960372">
      <w:pPr>
        <w:pStyle w:val="PargrafodaLista"/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:rsidR="00960372" w:rsidRPr="00960372" w:rsidRDefault="00960372" w:rsidP="00960372">
      <w:pPr>
        <w:pStyle w:val="PargrafodaLista"/>
        <w:numPr>
          <w:ilvl w:val="0"/>
          <w:numId w:val="2"/>
        </w:numPr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60372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960372">
        <w:rPr>
          <w:rFonts w:ascii="Times New Roman" w:hAnsi="Times New Roman" w:cs="Times New Roman"/>
          <w:sz w:val="24"/>
          <w:szCs w:val="24"/>
        </w:rPr>
        <w:t>Sugestões para</w:t>
      </w:r>
      <w:proofErr w:type="gramEnd"/>
      <w:r w:rsidRPr="0096037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60372">
        <w:rPr>
          <w:rFonts w:ascii="Times New Roman" w:hAnsi="Times New Roman" w:cs="Times New Roman"/>
          <w:sz w:val="24"/>
          <w:szCs w:val="24"/>
        </w:rPr>
        <w:t>Redacção</w:t>
      </w:r>
      <w:proofErr w:type="spellEnd"/>
      <w:r w:rsidRPr="00960372">
        <w:rPr>
          <w:rFonts w:ascii="Times New Roman" w:hAnsi="Times New Roman" w:cs="Times New Roman"/>
          <w:sz w:val="24"/>
          <w:szCs w:val="24"/>
        </w:rPr>
        <w:t xml:space="preserve"> de Relatórios Técnicos, Cesar Analide, Paulo Novais, José Neves;</w:t>
      </w:r>
    </w:p>
    <w:p w:rsidR="00960372" w:rsidRPr="00960372" w:rsidRDefault="00960372" w:rsidP="001C5373">
      <w:pPr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:rsidR="00960372" w:rsidRPr="00960372" w:rsidRDefault="00960372" w:rsidP="001C5373">
      <w:pPr>
        <w:spacing w:line="0" w:lineRule="atLeast"/>
      </w:pPr>
    </w:p>
    <w:p w:rsidR="001C5373" w:rsidRDefault="001C5373" w:rsidP="001C5373">
      <w:pPr>
        <w:spacing w:line="0" w:lineRule="atLeast"/>
        <w:rPr>
          <w:rFonts w:ascii="Times New Roman" w:eastAsia="Arial" w:hAnsi="Times New Roman" w:cs="Times New Roman"/>
          <w:b/>
          <w:sz w:val="34"/>
        </w:rPr>
      </w:pPr>
    </w:p>
    <w:p w:rsidR="001C5373" w:rsidRDefault="001C5373" w:rsidP="001C5373">
      <w:pPr>
        <w:spacing w:line="0" w:lineRule="atLeast"/>
        <w:rPr>
          <w:rFonts w:ascii="Times New Roman" w:eastAsia="Arial" w:hAnsi="Times New Roman" w:cs="Times New Roman"/>
          <w:b/>
          <w:sz w:val="34"/>
        </w:rPr>
      </w:pPr>
    </w:p>
    <w:p w:rsidR="001C5373" w:rsidRDefault="001C5373" w:rsidP="001C5373">
      <w:pPr>
        <w:spacing w:line="0" w:lineRule="atLeast"/>
        <w:rPr>
          <w:rFonts w:ascii="Times New Roman" w:eastAsia="Arial" w:hAnsi="Times New Roman" w:cs="Times New Roman"/>
          <w:b/>
          <w:sz w:val="34"/>
        </w:rPr>
      </w:pPr>
    </w:p>
    <w:p w:rsidR="001C5373" w:rsidRDefault="001C5373" w:rsidP="001C5373">
      <w:pPr>
        <w:spacing w:line="0" w:lineRule="atLeast"/>
        <w:rPr>
          <w:rFonts w:ascii="Times New Roman" w:eastAsia="Arial" w:hAnsi="Times New Roman" w:cs="Times New Roman"/>
          <w:b/>
          <w:sz w:val="34"/>
        </w:rPr>
      </w:pPr>
    </w:p>
    <w:p w:rsidR="001C5373" w:rsidRDefault="001C5373" w:rsidP="001C5373">
      <w:pPr>
        <w:spacing w:line="0" w:lineRule="atLeast"/>
        <w:rPr>
          <w:rFonts w:ascii="Times New Roman" w:eastAsia="Arial" w:hAnsi="Times New Roman" w:cs="Times New Roman"/>
          <w:b/>
          <w:sz w:val="34"/>
        </w:rPr>
      </w:pPr>
    </w:p>
    <w:p w:rsidR="001C5373" w:rsidRDefault="001C5373" w:rsidP="001C5373">
      <w:pPr>
        <w:spacing w:line="0" w:lineRule="atLeast"/>
        <w:rPr>
          <w:rFonts w:ascii="Times New Roman" w:eastAsia="Arial" w:hAnsi="Times New Roman" w:cs="Times New Roman"/>
          <w:b/>
          <w:sz w:val="34"/>
        </w:rPr>
      </w:pPr>
    </w:p>
    <w:p w:rsidR="001C5373" w:rsidRDefault="001C5373" w:rsidP="001C5373">
      <w:pPr>
        <w:spacing w:line="0" w:lineRule="atLeast"/>
        <w:rPr>
          <w:rFonts w:ascii="Times New Roman" w:eastAsia="Arial" w:hAnsi="Times New Roman" w:cs="Times New Roman"/>
          <w:b/>
          <w:sz w:val="34"/>
        </w:rPr>
      </w:pPr>
    </w:p>
    <w:p w:rsidR="001C5373" w:rsidRDefault="001C5373" w:rsidP="001C5373">
      <w:pPr>
        <w:spacing w:line="0" w:lineRule="atLeast"/>
        <w:rPr>
          <w:rFonts w:ascii="Times New Roman" w:eastAsia="Arial" w:hAnsi="Times New Roman" w:cs="Times New Roman"/>
          <w:b/>
          <w:sz w:val="34"/>
        </w:rPr>
      </w:pPr>
    </w:p>
    <w:p w:rsidR="001C5373" w:rsidRDefault="001C5373" w:rsidP="001C5373">
      <w:pPr>
        <w:spacing w:line="0" w:lineRule="atLeast"/>
        <w:rPr>
          <w:rFonts w:ascii="Times New Roman" w:eastAsia="Arial" w:hAnsi="Times New Roman" w:cs="Times New Roman"/>
          <w:b/>
          <w:sz w:val="34"/>
        </w:rPr>
      </w:pPr>
    </w:p>
    <w:p w:rsidR="001C5373" w:rsidRDefault="001C5373" w:rsidP="001C5373">
      <w:pPr>
        <w:spacing w:line="0" w:lineRule="atLeast"/>
        <w:rPr>
          <w:rFonts w:ascii="Times New Roman" w:eastAsia="Arial" w:hAnsi="Times New Roman" w:cs="Times New Roman"/>
          <w:b/>
          <w:sz w:val="34"/>
        </w:rPr>
      </w:pPr>
    </w:p>
    <w:p w:rsidR="001C5373" w:rsidRDefault="001C5373" w:rsidP="001C5373">
      <w:pPr>
        <w:spacing w:line="0" w:lineRule="atLeast"/>
        <w:rPr>
          <w:rFonts w:ascii="Times New Roman" w:eastAsia="Arial" w:hAnsi="Times New Roman" w:cs="Times New Roman"/>
          <w:b/>
          <w:sz w:val="34"/>
        </w:rPr>
      </w:pPr>
    </w:p>
    <w:p w:rsidR="001C5373" w:rsidRDefault="001C5373" w:rsidP="001C5373">
      <w:pPr>
        <w:spacing w:line="0" w:lineRule="atLeast"/>
        <w:rPr>
          <w:rFonts w:ascii="Times New Roman" w:eastAsia="Arial" w:hAnsi="Times New Roman" w:cs="Times New Roman"/>
          <w:b/>
          <w:sz w:val="34"/>
        </w:rPr>
      </w:pPr>
    </w:p>
    <w:p w:rsidR="001C5373" w:rsidRDefault="001C5373" w:rsidP="001C5373">
      <w:pPr>
        <w:spacing w:line="0" w:lineRule="atLeast"/>
        <w:rPr>
          <w:rFonts w:ascii="Times New Roman" w:eastAsia="Arial" w:hAnsi="Times New Roman" w:cs="Times New Roman"/>
          <w:b/>
          <w:sz w:val="34"/>
        </w:rPr>
      </w:pPr>
    </w:p>
    <w:p w:rsidR="001C5373" w:rsidRDefault="001C5373" w:rsidP="001C5373">
      <w:pPr>
        <w:spacing w:line="0" w:lineRule="atLeast"/>
        <w:rPr>
          <w:rFonts w:ascii="Times New Roman" w:eastAsia="Arial" w:hAnsi="Times New Roman" w:cs="Times New Roman"/>
          <w:b/>
          <w:sz w:val="34"/>
        </w:rPr>
      </w:pPr>
    </w:p>
    <w:p w:rsidR="00960372" w:rsidRDefault="00960372" w:rsidP="001C5373">
      <w:pPr>
        <w:spacing w:line="0" w:lineRule="atLeast"/>
        <w:rPr>
          <w:rFonts w:ascii="Times New Roman" w:eastAsia="Arial" w:hAnsi="Times New Roman" w:cs="Times New Roman"/>
          <w:b/>
          <w:sz w:val="34"/>
        </w:rPr>
      </w:pPr>
    </w:p>
    <w:p w:rsidR="001C5373" w:rsidRDefault="001C5373" w:rsidP="001C5373">
      <w:pPr>
        <w:spacing w:line="0" w:lineRule="atLeast"/>
        <w:rPr>
          <w:rFonts w:ascii="Times New Roman" w:eastAsia="Arial" w:hAnsi="Times New Roman" w:cs="Times New Roman"/>
          <w:b/>
          <w:sz w:val="34"/>
        </w:rPr>
      </w:pPr>
      <w:r>
        <w:rPr>
          <w:rFonts w:ascii="Times New Roman" w:eastAsia="Arial" w:hAnsi="Times New Roman" w:cs="Times New Roman"/>
          <w:b/>
          <w:sz w:val="34"/>
        </w:rPr>
        <w:lastRenderedPageBreak/>
        <w:t>Anexos</w:t>
      </w:r>
    </w:p>
    <w:sectPr w:rsidR="001C5373" w:rsidSect="00DB0A79">
      <w:headerReference w:type="even" r:id="rId8"/>
      <w:head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0B43" w:rsidRDefault="00A30B43" w:rsidP="00DB0A79">
      <w:pPr>
        <w:spacing w:after="0" w:line="240" w:lineRule="auto"/>
      </w:pPr>
      <w:r>
        <w:separator/>
      </w:r>
    </w:p>
  </w:endnote>
  <w:endnote w:type="continuationSeparator" w:id="0">
    <w:p w:rsidR="00A30B43" w:rsidRDefault="00A30B43" w:rsidP="00DB0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0B43" w:rsidRDefault="00A30B43" w:rsidP="00DB0A79">
      <w:pPr>
        <w:spacing w:after="0" w:line="240" w:lineRule="auto"/>
      </w:pPr>
      <w:r>
        <w:separator/>
      </w:r>
    </w:p>
  </w:footnote>
  <w:footnote w:type="continuationSeparator" w:id="0">
    <w:p w:rsidR="00A30B43" w:rsidRDefault="00A30B43" w:rsidP="00DB0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761378"/>
      <w:docPartObj>
        <w:docPartGallery w:val="Page Numbers (Top of Page)"/>
        <w:docPartUnique/>
      </w:docPartObj>
    </w:sdtPr>
    <w:sdtContent>
      <w:p w:rsidR="005E1490" w:rsidRDefault="005E1490">
        <w:pPr>
          <w:pStyle w:val="Cabealho"/>
        </w:pPr>
        <w:fldSimple w:instr=" PAGE   \* MERGEFORMAT ">
          <w:r>
            <w:rPr>
              <w:noProof/>
            </w:rPr>
            <w:t>2</w:t>
          </w:r>
        </w:fldSimple>
        <w:r>
          <w:tab/>
        </w:r>
        <w:r>
          <w:tab/>
          <w:t>Lista de Figuras</w:t>
        </w:r>
      </w:p>
    </w:sdtContent>
  </w:sdt>
  <w:p w:rsidR="005E1490" w:rsidRDefault="005E1490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761376"/>
      <w:docPartObj>
        <w:docPartGallery w:val="Page Numbers (Top of Page)"/>
        <w:docPartUnique/>
      </w:docPartObj>
    </w:sdtPr>
    <w:sdtContent>
      <w:p w:rsidR="005E1490" w:rsidRDefault="005E1490">
        <w:pPr>
          <w:pStyle w:val="Cabealho"/>
        </w:pPr>
        <w:fldSimple w:instr=" PAGE   \* MERGEFORMAT ">
          <w:r w:rsidR="00E36190">
            <w:rPr>
              <w:noProof/>
            </w:rPr>
            <w:t>2</w:t>
          </w:r>
        </w:fldSimple>
        <w:r>
          <w:tab/>
        </w:r>
        <w:r>
          <w:tab/>
        </w:r>
      </w:p>
    </w:sdtContent>
  </w:sdt>
  <w:p w:rsidR="005E1490" w:rsidRDefault="005E149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13A3D"/>
    <w:multiLevelType w:val="hybridMultilevel"/>
    <w:tmpl w:val="E1FE85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8A25A6"/>
    <w:multiLevelType w:val="hybridMultilevel"/>
    <w:tmpl w:val="34646F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7989"/>
    <w:rsid w:val="00190653"/>
    <w:rsid w:val="001C5373"/>
    <w:rsid w:val="002C54B0"/>
    <w:rsid w:val="003E3B95"/>
    <w:rsid w:val="005569AC"/>
    <w:rsid w:val="005A0284"/>
    <w:rsid w:val="005E1490"/>
    <w:rsid w:val="0072384C"/>
    <w:rsid w:val="00806404"/>
    <w:rsid w:val="00960372"/>
    <w:rsid w:val="009E6802"/>
    <w:rsid w:val="00A30B43"/>
    <w:rsid w:val="00A8004E"/>
    <w:rsid w:val="00AE538A"/>
    <w:rsid w:val="00AF7977"/>
    <w:rsid w:val="00BD38CB"/>
    <w:rsid w:val="00C93718"/>
    <w:rsid w:val="00DB0A79"/>
    <w:rsid w:val="00E36190"/>
    <w:rsid w:val="00FB7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9A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DB0A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B0A79"/>
  </w:style>
  <w:style w:type="paragraph" w:styleId="Rodap">
    <w:name w:val="footer"/>
    <w:basedOn w:val="Normal"/>
    <w:link w:val="RodapCarcter"/>
    <w:uiPriority w:val="99"/>
    <w:semiHidden/>
    <w:unhideWhenUsed/>
    <w:rsid w:val="00DB0A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DB0A79"/>
  </w:style>
  <w:style w:type="paragraph" w:styleId="Textodebalo">
    <w:name w:val="Balloon Text"/>
    <w:basedOn w:val="Normal"/>
    <w:link w:val="TextodebaloCarcter"/>
    <w:uiPriority w:val="99"/>
    <w:semiHidden/>
    <w:unhideWhenUsed/>
    <w:rsid w:val="00AE5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E538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A02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E58AE"/>
    <w:rsid w:val="009E5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0B8CAA24C32484887567D58B35D1F36">
    <w:name w:val="A0B8CAA24C32484887567D58B35D1F36"/>
    <w:rsid w:val="009E58AE"/>
  </w:style>
  <w:style w:type="paragraph" w:customStyle="1" w:styleId="53F20991857A43E3B5A5E65C196314B6">
    <w:name w:val="53F20991857A43E3B5A5E65C196314B6"/>
    <w:rsid w:val="009E58AE"/>
  </w:style>
  <w:style w:type="paragraph" w:customStyle="1" w:styleId="817BFD216B4C4BBD8BF5073DC934A64F">
    <w:name w:val="817BFD216B4C4BBD8BF5073DC934A64F"/>
    <w:rsid w:val="009E58A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A0E952-8F67-49D6-BD54-EDB521B25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9</Pages>
  <Words>654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Utilizador</cp:lastModifiedBy>
  <cp:revision>1</cp:revision>
  <dcterms:created xsi:type="dcterms:W3CDTF">2017-03-18T10:16:00Z</dcterms:created>
  <dcterms:modified xsi:type="dcterms:W3CDTF">2017-03-18T13:42:00Z</dcterms:modified>
</cp:coreProperties>
</file>