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302D6571" w14:textId="581F25FF" w:rsidR="00EB56E1"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1194379" w:history="1">
            <w:r w:rsidR="00EB56E1" w:rsidRPr="006B1A24">
              <w:rPr>
                <w:rStyle w:val="Lienhypertexte"/>
                <w:noProof/>
              </w:rPr>
              <w:t>1. Présentation</w:t>
            </w:r>
            <w:r w:rsidR="00EB56E1">
              <w:rPr>
                <w:noProof/>
                <w:webHidden/>
              </w:rPr>
              <w:tab/>
            </w:r>
            <w:r w:rsidR="00EB56E1">
              <w:rPr>
                <w:noProof/>
                <w:webHidden/>
              </w:rPr>
              <w:fldChar w:fldCharType="begin"/>
            </w:r>
            <w:r w:rsidR="00EB56E1">
              <w:rPr>
                <w:noProof/>
                <w:webHidden/>
              </w:rPr>
              <w:instrText xml:space="preserve"> PAGEREF _Toc201194379 \h </w:instrText>
            </w:r>
            <w:r w:rsidR="00EB56E1">
              <w:rPr>
                <w:noProof/>
                <w:webHidden/>
              </w:rPr>
            </w:r>
            <w:r w:rsidR="00EB56E1">
              <w:rPr>
                <w:noProof/>
                <w:webHidden/>
              </w:rPr>
              <w:fldChar w:fldCharType="separate"/>
            </w:r>
            <w:r w:rsidR="00EB56E1">
              <w:rPr>
                <w:noProof/>
                <w:webHidden/>
              </w:rPr>
              <w:t>4</w:t>
            </w:r>
            <w:r w:rsidR="00EB56E1">
              <w:rPr>
                <w:noProof/>
                <w:webHidden/>
              </w:rPr>
              <w:fldChar w:fldCharType="end"/>
            </w:r>
          </w:hyperlink>
        </w:p>
        <w:p w14:paraId="58996BF4" w14:textId="5E4C0EE6" w:rsidR="00EB56E1" w:rsidRDefault="00EB56E1">
          <w:pPr>
            <w:pStyle w:val="TM2"/>
            <w:tabs>
              <w:tab w:val="right" w:leader="dot" w:pos="9062"/>
            </w:tabs>
            <w:rPr>
              <w:rFonts w:eastAsiaTheme="minorEastAsia"/>
              <w:noProof/>
              <w:lang w:eastAsia="fr-FR"/>
            </w:rPr>
          </w:pPr>
          <w:hyperlink w:anchor="_Toc201194380" w:history="1">
            <w:r w:rsidRPr="006B1A24">
              <w:rPr>
                <w:rStyle w:val="Lienhypertexte"/>
                <w:noProof/>
              </w:rPr>
              <w:t>a. Introduction en français</w:t>
            </w:r>
            <w:r>
              <w:rPr>
                <w:noProof/>
                <w:webHidden/>
              </w:rPr>
              <w:tab/>
            </w:r>
            <w:r>
              <w:rPr>
                <w:noProof/>
                <w:webHidden/>
              </w:rPr>
              <w:fldChar w:fldCharType="begin"/>
            </w:r>
            <w:r>
              <w:rPr>
                <w:noProof/>
                <w:webHidden/>
              </w:rPr>
              <w:instrText xml:space="preserve"> PAGEREF _Toc201194380 \h </w:instrText>
            </w:r>
            <w:r>
              <w:rPr>
                <w:noProof/>
                <w:webHidden/>
              </w:rPr>
            </w:r>
            <w:r>
              <w:rPr>
                <w:noProof/>
                <w:webHidden/>
              </w:rPr>
              <w:fldChar w:fldCharType="separate"/>
            </w:r>
            <w:r>
              <w:rPr>
                <w:noProof/>
                <w:webHidden/>
              </w:rPr>
              <w:t>4</w:t>
            </w:r>
            <w:r>
              <w:rPr>
                <w:noProof/>
                <w:webHidden/>
              </w:rPr>
              <w:fldChar w:fldCharType="end"/>
            </w:r>
          </w:hyperlink>
        </w:p>
        <w:p w14:paraId="10CF498F" w14:textId="275331D8" w:rsidR="00EB56E1" w:rsidRDefault="00EB56E1">
          <w:pPr>
            <w:pStyle w:val="TM1"/>
            <w:tabs>
              <w:tab w:val="right" w:leader="dot" w:pos="9062"/>
            </w:tabs>
            <w:rPr>
              <w:rFonts w:eastAsiaTheme="minorEastAsia"/>
              <w:noProof/>
              <w:lang w:eastAsia="fr-FR"/>
            </w:rPr>
          </w:pPr>
          <w:hyperlink w:anchor="_Toc201194381" w:history="1">
            <w:r w:rsidRPr="006B1A24">
              <w:rPr>
                <w:rStyle w:val="Lienhypertexte"/>
                <w:noProof/>
              </w:rPr>
              <w:t>2. Cahier des charges</w:t>
            </w:r>
            <w:r>
              <w:rPr>
                <w:noProof/>
                <w:webHidden/>
              </w:rPr>
              <w:tab/>
            </w:r>
            <w:r>
              <w:rPr>
                <w:noProof/>
                <w:webHidden/>
              </w:rPr>
              <w:fldChar w:fldCharType="begin"/>
            </w:r>
            <w:r>
              <w:rPr>
                <w:noProof/>
                <w:webHidden/>
              </w:rPr>
              <w:instrText xml:space="preserve"> PAGEREF _Toc201194381 \h </w:instrText>
            </w:r>
            <w:r>
              <w:rPr>
                <w:noProof/>
                <w:webHidden/>
              </w:rPr>
            </w:r>
            <w:r>
              <w:rPr>
                <w:noProof/>
                <w:webHidden/>
              </w:rPr>
              <w:fldChar w:fldCharType="separate"/>
            </w:r>
            <w:r>
              <w:rPr>
                <w:noProof/>
                <w:webHidden/>
              </w:rPr>
              <w:t>5</w:t>
            </w:r>
            <w:r>
              <w:rPr>
                <w:noProof/>
                <w:webHidden/>
              </w:rPr>
              <w:fldChar w:fldCharType="end"/>
            </w:r>
          </w:hyperlink>
        </w:p>
        <w:p w14:paraId="7B45A539" w14:textId="06976FF3" w:rsidR="00EB56E1" w:rsidRDefault="00EB56E1">
          <w:pPr>
            <w:pStyle w:val="TM2"/>
            <w:tabs>
              <w:tab w:val="right" w:leader="dot" w:pos="9062"/>
            </w:tabs>
            <w:rPr>
              <w:rFonts w:eastAsiaTheme="minorEastAsia"/>
              <w:noProof/>
              <w:lang w:eastAsia="fr-FR"/>
            </w:rPr>
          </w:pPr>
          <w:hyperlink w:anchor="_Toc201194382" w:history="1">
            <w:r w:rsidRPr="006B1A24">
              <w:rPr>
                <w:rStyle w:val="Lienhypertexte"/>
                <w:noProof/>
              </w:rPr>
              <w:t>a. Contexte</w:t>
            </w:r>
            <w:r>
              <w:rPr>
                <w:noProof/>
                <w:webHidden/>
              </w:rPr>
              <w:tab/>
            </w:r>
            <w:r>
              <w:rPr>
                <w:noProof/>
                <w:webHidden/>
              </w:rPr>
              <w:fldChar w:fldCharType="begin"/>
            </w:r>
            <w:r>
              <w:rPr>
                <w:noProof/>
                <w:webHidden/>
              </w:rPr>
              <w:instrText xml:space="preserve"> PAGEREF _Toc201194382 \h </w:instrText>
            </w:r>
            <w:r>
              <w:rPr>
                <w:noProof/>
                <w:webHidden/>
              </w:rPr>
            </w:r>
            <w:r>
              <w:rPr>
                <w:noProof/>
                <w:webHidden/>
              </w:rPr>
              <w:fldChar w:fldCharType="separate"/>
            </w:r>
            <w:r>
              <w:rPr>
                <w:noProof/>
                <w:webHidden/>
              </w:rPr>
              <w:t>5</w:t>
            </w:r>
            <w:r>
              <w:rPr>
                <w:noProof/>
                <w:webHidden/>
              </w:rPr>
              <w:fldChar w:fldCharType="end"/>
            </w:r>
          </w:hyperlink>
        </w:p>
        <w:p w14:paraId="39E07757" w14:textId="12FFD894" w:rsidR="00EB56E1" w:rsidRDefault="00EB56E1">
          <w:pPr>
            <w:pStyle w:val="TM2"/>
            <w:tabs>
              <w:tab w:val="right" w:leader="dot" w:pos="9062"/>
            </w:tabs>
            <w:rPr>
              <w:rFonts w:eastAsiaTheme="minorEastAsia"/>
              <w:noProof/>
              <w:lang w:eastAsia="fr-FR"/>
            </w:rPr>
          </w:pPr>
          <w:hyperlink w:anchor="_Toc201194383" w:history="1">
            <w:r w:rsidRPr="006B1A24">
              <w:rPr>
                <w:rStyle w:val="Lienhypertexte"/>
                <w:noProof/>
              </w:rPr>
              <w:t>b. Objectif principaux</w:t>
            </w:r>
            <w:r>
              <w:rPr>
                <w:noProof/>
                <w:webHidden/>
              </w:rPr>
              <w:tab/>
            </w:r>
            <w:r>
              <w:rPr>
                <w:noProof/>
                <w:webHidden/>
              </w:rPr>
              <w:fldChar w:fldCharType="begin"/>
            </w:r>
            <w:r>
              <w:rPr>
                <w:noProof/>
                <w:webHidden/>
              </w:rPr>
              <w:instrText xml:space="preserve"> PAGEREF _Toc201194383 \h </w:instrText>
            </w:r>
            <w:r>
              <w:rPr>
                <w:noProof/>
                <w:webHidden/>
              </w:rPr>
            </w:r>
            <w:r>
              <w:rPr>
                <w:noProof/>
                <w:webHidden/>
              </w:rPr>
              <w:fldChar w:fldCharType="separate"/>
            </w:r>
            <w:r>
              <w:rPr>
                <w:noProof/>
                <w:webHidden/>
              </w:rPr>
              <w:t>5</w:t>
            </w:r>
            <w:r>
              <w:rPr>
                <w:noProof/>
                <w:webHidden/>
              </w:rPr>
              <w:fldChar w:fldCharType="end"/>
            </w:r>
          </w:hyperlink>
        </w:p>
        <w:p w14:paraId="734F135A" w14:textId="1BA8585E" w:rsidR="00EB56E1" w:rsidRDefault="00EB56E1">
          <w:pPr>
            <w:pStyle w:val="TM2"/>
            <w:tabs>
              <w:tab w:val="right" w:leader="dot" w:pos="9062"/>
            </w:tabs>
            <w:rPr>
              <w:rFonts w:eastAsiaTheme="minorEastAsia"/>
              <w:noProof/>
              <w:lang w:eastAsia="fr-FR"/>
            </w:rPr>
          </w:pPr>
          <w:hyperlink w:anchor="_Toc201194384" w:history="1">
            <w:r w:rsidRPr="006B1A24">
              <w:rPr>
                <w:rStyle w:val="Lienhypertexte"/>
                <w:noProof/>
              </w:rPr>
              <w:t>c. Fonctionnalités essentielles</w:t>
            </w:r>
            <w:r>
              <w:rPr>
                <w:noProof/>
                <w:webHidden/>
              </w:rPr>
              <w:tab/>
            </w:r>
            <w:r>
              <w:rPr>
                <w:noProof/>
                <w:webHidden/>
              </w:rPr>
              <w:fldChar w:fldCharType="begin"/>
            </w:r>
            <w:r>
              <w:rPr>
                <w:noProof/>
                <w:webHidden/>
              </w:rPr>
              <w:instrText xml:space="preserve"> PAGEREF _Toc201194384 \h </w:instrText>
            </w:r>
            <w:r>
              <w:rPr>
                <w:noProof/>
                <w:webHidden/>
              </w:rPr>
            </w:r>
            <w:r>
              <w:rPr>
                <w:noProof/>
                <w:webHidden/>
              </w:rPr>
              <w:fldChar w:fldCharType="separate"/>
            </w:r>
            <w:r>
              <w:rPr>
                <w:noProof/>
                <w:webHidden/>
              </w:rPr>
              <w:t>5</w:t>
            </w:r>
            <w:r>
              <w:rPr>
                <w:noProof/>
                <w:webHidden/>
              </w:rPr>
              <w:fldChar w:fldCharType="end"/>
            </w:r>
          </w:hyperlink>
        </w:p>
        <w:p w14:paraId="3BA6603A" w14:textId="17F7507D" w:rsidR="00EB56E1" w:rsidRDefault="00EB56E1">
          <w:pPr>
            <w:pStyle w:val="TM2"/>
            <w:tabs>
              <w:tab w:val="right" w:leader="dot" w:pos="9062"/>
            </w:tabs>
            <w:rPr>
              <w:rFonts w:eastAsiaTheme="minorEastAsia"/>
              <w:noProof/>
              <w:lang w:eastAsia="fr-FR"/>
            </w:rPr>
          </w:pPr>
          <w:hyperlink w:anchor="_Toc201194385" w:history="1">
            <w:r w:rsidRPr="006B1A24">
              <w:rPr>
                <w:rStyle w:val="Lienhypertexte"/>
                <w:noProof/>
              </w:rPr>
              <w:t>d.Technologies</w:t>
            </w:r>
            <w:r>
              <w:rPr>
                <w:noProof/>
                <w:webHidden/>
              </w:rPr>
              <w:tab/>
            </w:r>
            <w:r>
              <w:rPr>
                <w:noProof/>
                <w:webHidden/>
              </w:rPr>
              <w:fldChar w:fldCharType="begin"/>
            </w:r>
            <w:r>
              <w:rPr>
                <w:noProof/>
                <w:webHidden/>
              </w:rPr>
              <w:instrText xml:space="preserve"> PAGEREF _Toc201194385 \h </w:instrText>
            </w:r>
            <w:r>
              <w:rPr>
                <w:noProof/>
                <w:webHidden/>
              </w:rPr>
            </w:r>
            <w:r>
              <w:rPr>
                <w:noProof/>
                <w:webHidden/>
              </w:rPr>
              <w:fldChar w:fldCharType="separate"/>
            </w:r>
            <w:r>
              <w:rPr>
                <w:noProof/>
                <w:webHidden/>
              </w:rPr>
              <w:t>7</w:t>
            </w:r>
            <w:r>
              <w:rPr>
                <w:noProof/>
                <w:webHidden/>
              </w:rPr>
              <w:fldChar w:fldCharType="end"/>
            </w:r>
          </w:hyperlink>
        </w:p>
        <w:p w14:paraId="78C666B6" w14:textId="35FAE9D9" w:rsidR="00EB56E1" w:rsidRDefault="00EB56E1">
          <w:pPr>
            <w:pStyle w:val="TM3"/>
            <w:tabs>
              <w:tab w:val="right" w:leader="dot" w:pos="9062"/>
            </w:tabs>
            <w:rPr>
              <w:rFonts w:eastAsiaTheme="minorEastAsia"/>
              <w:noProof/>
              <w:lang w:eastAsia="fr-FR"/>
            </w:rPr>
          </w:pPr>
          <w:hyperlink w:anchor="_Toc201194386" w:history="1">
            <w:r w:rsidRPr="006B1A24">
              <w:rPr>
                <w:rStyle w:val="Lienhypertexte"/>
                <w:noProof/>
              </w:rPr>
              <w:t>1. Back-end</w:t>
            </w:r>
            <w:r>
              <w:rPr>
                <w:noProof/>
                <w:webHidden/>
              </w:rPr>
              <w:tab/>
            </w:r>
            <w:r>
              <w:rPr>
                <w:noProof/>
                <w:webHidden/>
              </w:rPr>
              <w:fldChar w:fldCharType="begin"/>
            </w:r>
            <w:r>
              <w:rPr>
                <w:noProof/>
                <w:webHidden/>
              </w:rPr>
              <w:instrText xml:space="preserve"> PAGEREF _Toc201194386 \h </w:instrText>
            </w:r>
            <w:r>
              <w:rPr>
                <w:noProof/>
                <w:webHidden/>
              </w:rPr>
            </w:r>
            <w:r>
              <w:rPr>
                <w:noProof/>
                <w:webHidden/>
              </w:rPr>
              <w:fldChar w:fldCharType="separate"/>
            </w:r>
            <w:r>
              <w:rPr>
                <w:noProof/>
                <w:webHidden/>
              </w:rPr>
              <w:t>7</w:t>
            </w:r>
            <w:r>
              <w:rPr>
                <w:noProof/>
                <w:webHidden/>
              </w:rPr>
              <w:fldChar w:fldCharType="end"/>
            </w:r>
          </w:hyperlink>
        </w:p>
        <w:p w14:paraId="6E5F458E" w14:textId="2A03D88B" w:rsidR="00EB56E1" w:rsidRDefault="00EB56E1">
          <w:pPr>
            <w:pStyle w:val="TM3"/>
            <w:tabs>
              <w:tab w:val="right" w:leader="dot" w:pos="9062"/>
            </w:tabs>
            <w:rPr>
              <w:rFonts w:eastAsiaTheme="minorEastAsia"/>
              <w:noProof/>
              <w:lang w:eastAsia="fr-FR"/>
            </w:rPr>
          </w:pPr>
          <w:hyperlink w:anchor="_Toc201194387" w:history="1">
            <w:r w:rsidRPr="006B1A24">
              <w:rPr>
                <w:rStyle w:val="Lienhypertexte"/>
                <w:noProof/>
              </w:rPr>
              <w:t>2. Front-end</w:t>
            </w:r>
            <w:r>
              <w:rPr>
                <w:noProof/>
                <w:webHidden/>
              </w:rPr>
              <w:tab/>
            </w:r>
            <w:r>
              <w:rPr>
                <w:noProof/>
                <w:webHidden/>
              </w:rPr>
              <w:fldChar w:fldCharType="begin"/>
            </w:r>
            <w:r>
              <w:rPr>
                <w:noProof/>
                <w:webHidden/>
              </w:rPr>
              <w:instrText xml:space="preserve"> PAGEREF _Toc201194387 \h </w:instrText>
            </w:r>
            <w:r>
              <w:rPr>
                <w:noProof/>
                <w:webHidden/>
              </w:rPr>
            </w:r>
            <w:r>
              <w:rPr>
                <w:noProof/>
                <w:webHidden/>
              </w:rPr>
              <w:fldChar w:fldCharType="separate"/>
            </w:r>
            <w:r>
              <w:rPr>
                <w:noProof/>
                <w:webHidden/>
              </w:rPr>
              <w:t>7</w:t>
            </w:r>
            <w:r>
              <w:rPr>
                <w:noProof/>
                <w:webHidden/>
              </w:rPr>
              <w:fldChar w:fldCharType="end"/>
            </w:r>
          </w:hyperlink>
        </w:p>
        <w:p w14:paraId="57FC5916" w14:textId="6E032CD0" w:rsidR="00EB56E1" w:rsidRDefault="00EB56E1">
          <w:pPr>
            <w:pStyle w:val="TM3"/>
            <w:tabs>
              <w:tab w:val="right" w:leader="dot" w:pos="9062"/>
            </w:tabs>
            <w:rPr>
              <w:rFonts w:eastAsiaTheme="minorEastAsia"/>
              <w:noProof/>
              <w:lang w:eastAsia="fr-FR"/>
            </w:rPr>
          </w:pPr>
          <w:hyperlink w:anchor="_Toc201194388" w:history="1">
            <w:r w:rsidRPr="006B1A24">
              <w:rPr>
                <w:rStyle w:val="Lienhypertexte"/>
                <w:noProof/>
              </w:rPr>
              <w:t>3. OS / IDE / Utilitaires</w:t>
            </w:r>
            <w:r>
              <w:rPr>
                <w:noProof/>
                <w:webHidden/>
              </w:rPr>
              <w:tab/>
            </w:r>
            <w:r>
              <w:rPr>
                <w:noProof/>
                <w:webHidden/>
              </w:rPr>
              <w:fldChar w:fldCharType="begin"/>
            </w:r>
            <w:r>
              <w:rPr>
                <w:noProof/>
                <w:webHidden/>
              </w:rPr>
              <w:instrText xml:space="preserve"> PAGEREF _Toc201194388 \h </w:instrText>
            </w:r>
            <w:r>
              <w:rPr>
                <w:noProof/>
                <w:webHidden/>
              </w:rPr>
            </w:r>
            <w:r>
              <w:rPr>
                <w:noProof/>
                <w:webHidden/>
              </w:rPr>
              <w:fldChar w:fldCharType="separate"/>
            </w:r>
            <w:r>
              <w:rPr>
                <w:noProof/>
                <w:webHidden/>
              </w:rPr>
              <w:t>7</w:t>
            </w:r>
            <w:r>
              <w:rPr>
                <w:noProof/>
                <w:webHidden/>
              </w:rPr>
              <w:fldChar w:fldCharType="end"/>
            </w:r>
          </w:hyperlink>
        </w:p>
        <w:p w14:paraId="06F28E9E" w14:textId="13666967" w:rsidR="00EB56E1" w:rsidRDefault="00EB56E1">
          <w:pPr>
            <w:pStyle w:val="TM1"/>
            <w:tabs>
              <w:tab w:val="right" w:leader="dot" w:pos="9062"/>
            </w:tabs>
            <w:rPr>
              <w:rFonts w:eastAsiaTheme="minorEastAsia"/>
              <w:noProof/>
              <w:lang w:eastAsia="fr-FR"/>
            </w:rPr>
          </w:pPr>
          <w:hyperlink w:anchor="_Toc201194389" w:history="1">
            <w:r w:rsidRPr="006B1A24">
              <w:rPr>
                <w:rStyle w:val="Lienhypertexte"/>
                <w:noProof/>
              </w:rPr>
              <w:t>3. Le Design</w:t>
            </w:r>
            <w:r>
              <w:rPr>
                <w:noProof/>
                <w:webHidden/>
              </w:rPr>
              <w:tab/>
            </w:r>
            <w:r>
              <w:rPr>
                <w:noProof/>
                <w:webHidden/>
              </w:rPr>
              <w:fldChar w:fldCharType="begin"/>
            </w:r>
            <w:r>
              <w:rPr>
                <w:noProof/>
                <w:webHidden/>
              </w:rPr>
              <w:instrText xml:space="preserve"> PAGEREF _Toc201194389 \h </w:instrText>
            </w:r>
            <w:r>
              <w:rPr>
                <w:noProof/>
                <w:webHidden/>
              </w:rPr>
            </w:r>
            <w:r>
              <w:rPr>
                <w:noProof/>
                <w:webHidden/>
              </w:rPr>
              <w:fldChar w:fldCharType="separate"/>
            </w:r>
            <w:r>
              <w:rPr>
                <w:noProof/>
                <w:webHidden/>
              </w:rPr>
              <w:t>8</w:t>
            </w:r>
            <w:r>
              <w:rPr>
                <w:noProof/>
                <w:webHidden/>
              </w:rPr>
              <w:fldChar w:fldCharType="end"/>
            </w:r>
          </w:hyperlink>
        </w:p>
        <w:p w14:paraId="2255ECE9" w14:textId="5157F73B" w:rsidR="00EB56E1" w:rsidRDefault="00EB56E1">
          <w:pPr>
            <w:pStyle w:val="TM2"/>
            <w:tabs>
              <w:tab w:val="right" w:leader="dot" w:pos="9062"/>
            </w:tabs>
            <w:rPr>
              <w:rFonts w:eastAsiaTheme="minorEastAsia"/>
              <w:noProof/>
              <w:lang w:eastAsia="fr-FR"/>
            </w:rPr>
          </w:pPr>
          <w:hyperlink w:anchor="_Toc201194390" w:history="1">
            <w:r w:rsidRPr="006B1A24">
              <w:rPr>
                <w:rStyle w:val="Lienhypertexte"/>
                <w:noProof/>
              </w:rPr>
              <w:t>a. Maquettage et Conception Graphique</w:t>
            </w:r>
            <w:r>
              <w:rPr>
                <w:noProof/>
                <w:webHidden/>
              </w:rPr>
              <w:tab/>
            </w:r>
            <w:r>
              <w:rPr>
                <w:noProof/>
                <w:webHidden/>
              </w:rPr>
              <w:fldChar w:fldCharType="begin"/>
            </w:r>
            <w:r>
              <w:rPr>
                <w:noProof/>
                <w:webHidden/>
              </w:rPr>
              <w:instrText xml:space="preserve"> PAGEREF _Toc201194390 \h </w:instrText>
            </w:r>
            <w:r>
              <w:rPr>
                <w:noProof/>
                <w:webHidden/>
              </w:rPr>
            </w:r>
            <w:r>
              <w:rPr>
                <w:noProof/>
                <w:webHidden/>
              </w:rPr>
              <w:fldChar w:fldCharType="separate"/>
            </w:r>
            <w:r>
              <w:rPr>
                <w:noProof/>
                <w:webHidden/>
              </w:rPr>
              <w:t>8</w:t>
            </w:r>
            <w:r>
              <w:rPr>
                <w:noProof/>
                <w:webHidden/>
              </w:rPr>
              <w:fldChar w:fldCharType="end"/>
            </w:r>
          </w:hyperlink>
        </w:p>
        <w:p w14:paraId="556E723F" w14:textId="43C15E8F" w:rsidR="00EB56E1" w:rsidRDefault="00EB56E1">
          <w:pPr>
            <w:pStyle w:val="TM3"/>
            <w:tabs>
              <w:tab w:val="right" w:leader="dot" w:pos="9062"/>
            </w:tabs>
            <w:rPr>
              <w:rFonts w:eastAsiaTheme="minorEastAsia"/>
              <w:noProof/>
              <w:lang w:eastAsia="fr-FR"/>
            </w:rPr>
          </w:pPr>
          <w:hyperlink w:anchor="_Toc201194391" w:history="1">
            <w:r w:rsidRPr="006B1A24">
              <w:rPr>
                <w:rStyle w:val="Lienhypertexte"/>
                <w:noProof/>
              </w:rPr>
              <w:t xml:space="preserve">1. Logo </w:t>
            </w:r>
            <w:r>
              <w:rPr>
                <w:noProof/>
                <w:webHidden/>
              </w:rPr>
              <w:tab/>
            </w:r>
            <w:r>
              <w:rPr>
                <w:noProof/>
                <w:webHidden/>
              </w:rPr>
              <w:fldChar w:fldCharType="begin"/>
            </w:r>
            <w:r>
              <w:rPr>
                <w:noProof/>
                <w:webHidden/>
              </w:rPr>
              <w:instrText xml:space="preserve"> PAGEREF _Toc201194391 \h </w:instrText>
            </w:r>
            <w:r>
              <w:rPr>
                <w:noProof/>
                <w:webHidden/>
              </w:rPr>
            </w:r>
            <w:r>
              <w:rPr>
                <w:noProof/>
                <w:webHidden/>
              </w:rPr>
              <w:fldChar w:fldCharType="separate"/>
            </w:r>
            <w:r>
              <w:rPr>
                <w:noProof/>
                <w:webHidden/>
              </w:rPr>
              <w:t>8</w:t>
            </w:r>
            <w:r>
              <w:rPr>
                <w:noProof/>
                <w:webHidden/>
              </w:rPr>
              <w:fldChar w:fldCharType="end"/>
            </w:r>
          </w:hyperlink>
        </w:p>
        <w:p w14:paraId="0921BF4B" w14:textId="21E66CA3" w:rsidR="00EB56E1" w:rsidRDefault="00EB56E1">
          <w:pPr>
            <w:pStyle w:val="TM3"/>
            <w:tabs>
              <w:tab w:val="right" w:leader="dot" w:pos="9062"/>
            </w:tabs>
            <w:rPr>
              <w:rFonts w:eastAsiaTheme="minorEastAsia"/>
              <w:noProof/>
              <w:lang w:eastAsia="fr-FR"/>
            </w:rPr>
          </w:pPr>
          <w:hyperlink w:anchor="_Toc201194392" w:history="1">
            <w:r w:rsidRPr="006B1A24">
              <w:rPr>
                <w:rStyle w:val="Lienhypertexte"/>
                <w:noProof/>
              </w:rPr>
              <w:t>2. Palette graphique</w:t>
            </w:r>
            <w:r>
              <w:rPr>
                <w:noProof/>
                <w:webHidden/>
              </w:rPr>
              <w:tab/>
            </w:r>
            <w:r>
              <w:rPr>
                <w:noProof/>
                <w:webHidden/>
              </w:rPr>
              <w:fldChar w:fldCharType="begin"/>
            </w:r>
            <w:r>
              <w:rPr>
                <w:noProof/>
                <w:webHidden/>
              </w:rPr>
              <w:instrText xml:space="preserve"> PAGEREF _Toc201194392 \h </w:instrText>
            </w:r>
            <w:r>
              <w:rPr>
                <w:noProof/>
                <w:webHidden/>
              </w:rPr>
            </w:r>
            <w:r>
              <w:rPr>
                <w:noProof/>
                <w:webHidden/>
              </w:rPr>
              <w:fldChar w:fldCharType="separate"/>
            </w:r>
            <w:r>
              <w:rPr>
                <w:noProof/>
                <w:webHidden/>
              </w:rPr>
              <w:t>8</w:t>
            </w:r>
            <w:r>
              <w:rPr>
                <w:noProof/>
                <w:webHidden/>
              </w:rPr>
              <w:fldChar w:fldCharType="end"/>
            </w:r>
          </w:hyperlink>
        </w:p>
        <w:p w14:paraId="6EB46301" w14:textId="4E3DD39B" w:rsidR="00EB56E1" w:rsidRDefault="00EB56E1">
          <w:pPr>
            <w:pStyle w:val="TM3"/>
            <w:tabs>
              <w:tab w:val="right" w:leader="dot" w:pos="9062"/>
            </w:tabs>
            <w:rPr>
              <w:rFonts w:eastAsiaTheme="minorEastAsia"/>
              <w:noProof/>
              <w:lang w:eastAsia="fr-FR"/>
            </w:rPr>
          </w:pPr>
          <w:hyperlink w:anchor="_Toc201194393" w:history="1">
            <w:r w:rsidRPr="006B1A24">
              <w:rPr>
                <w:rStyle w:val="Lienhypertexte"/>
                <w:noProof/>
              </w:rPr>
              <w:t>3. La typographie</w:t>
            </w:r>
            <w:r>
              <w:rPr>
                <w:noProof/>
                <w:webHidden/>
              </w:rPr>
              <w:tab/>
            </w:r>
            <w:r>
              <w:rPr>
                <w:noProof/>
                <w:webHidden/>
              </w:rPr>
              <w:fldChar w:fldCharType="begin"/>
            </w:r>
            <w:r>
              <w:rPr>
                <w:noProof/>
                <w:webHidden/>
              </w:rPr>
              <w:instrText xml:space="preserve"> PAGEREF _Toc201194393 \h </w:instrText>
            </w:r>
            <w:r>
              <w:rPr>
                <w:noProof/>
                <w:webHidden/>
              </w:rPr>
            </w:r>
            <w:r>
              <w:rPr>
                <w:noProof/>
                <w:webHidden/>
              </w:rPr>
              <w:fldChar w:fldCharType="separate"/>
            </w:r>
            <w:r>
              <w:rPr>
                <w:noProof/>
                <w:webHidden/>
              </w:rPr>
              <w:t>8</w:t>
            </w:r>
            <w:r>
              <w:rPr>
                <w:noProof/>
                <w:webHidden/>
              </w:rPr>
              <w:fldChar w:fldCharType="end"/>
            </w:r>
          </w:hyperlink>
        </w:p>
        <w:p w14:paraId="19471780" w14:textId="51637EE4" w:rsidR="00EB56E1" w:rsidRDefault="00EB56E1">
          <w:pPr>
            <w:pStyle w:val="TM3"/>
            <w:tabs>
              <w:tab w:val="right" w:leader="dot" w:pos="9062"/>
            </w:tabs>
            <w:rPr>
              <w:rFonts w:eastAsiaTheme="minorEastAsia"/>
              <w:noProof/>
              <w:lang w:eastAsia="fr-FR"/>
            </w:rPr>
          </w:pPr>
          <w:hyperlink w:anchor="_Toc201194394" w:history="1">
            <w:r w:rsidRPr="006B1A24">
              <w:rPr>
                <w:rStyle w:val="Lienhypertexte"/>
                <w:noProof/>
              </w:rPr>
              <w:t>4. Maquette &amp; WireFrames</w:t>
            </w:r>
            <w:r>
              <w:rPr>
                <w:noProof/>
                <w:webHidden/>
              </w:rPr>
              <w:tab/>
            </w:r>
            <w:r>
              <w:rPr>
                <w:noProof/>
                <w:webHidden/>
              </w:rPr>
              <w:fldChar w:fldCharType="begin"/>
            </w:r>
            <w:r>
              <w:rPr>
                <w:noProof/>
                <w:webHidden/>
              </w:rPr>
              <w:instrText xml:space="preserve"> PAGEREF _Toc201194394 \h </w:instrText>
            </w:r>
            <w:r>
              <w:rPr>
                <w:noProof/>
                <w:webHidden/>
              </w:rPr>
            </w:r>
            <w:r>
              <w:rPr>
                <w:noProof/>
                <w:webHidden/>
              </w:rPr>
              <w:fldChar w:fldCharType="separate"/>
            </w:r>
            <w:r>
              <w:rPr>
                <w:noProof/>
                <w:webHidden/>
              </w:rPr>
              <w:t>9</w:t>
            </w:r>
            <w:r>
              <w:rPr>
                <w:noProof/>
                <w:webHidden/>
              </w:rPr>
              <w:fldChar w:fldCharType="end"/>
            </w:r>
          </w:hyperlink>
        </w:p>
        <w:p w14:paraId="575D3FF9" w14:textId="54B17FE0" w:rsidR="00EB56E1" w:rsidRDefault="00EB56E1">
          <w:pPr>
            <w:pStyle w:val="TM1"/>
            <w:tabs>
              <w:tab w:val="right" w:leader="dot" w:pos="9062"/>
            </w:tabs>
            <w:rPr>
              <w:rFonts w:eastAsiaTheme="minorEastAsia"/>
              <w:noProof/>
              <w:lang w:eastAsia="fr-FR"/>
            </w:rPr>
          </w:pPr>
          <w:hyperlink w:anchor="_Toc201194395" w:history="1">
            <w:r w:rsidRPr="006B1A24">
              <w:rPr>
                <w:rStyle w:val="Lienhypertexte"/>
                <w:noProof/>
              </w:rPr>
              <w:t>4. Conception et modélisation des données</w:t>
            </w:r>
            <w:r>
              <w:rPr>
                <w:noProof/>
                <w:webHidden/>
              </w:rPr>
              <w:tab/>
            </w:r>
            <w:r>
              <w:rPr>
                <w:noProof/>
                <w:webHidden/>
              </w:rPr>
              <w:fldChar w:fldCharType="begin"/>
            </w:r>
            <w:r>
              <w:rPr>
                <w:noProof/>
                <w:webHidden/>
              </w:rPr>
              <w:instrText xml:space="preserve"> PAGEREF _Toc201194395 \h </w:instrText>
            </w:r>
            <w:r>
              <w:rPr>
                <w:noProof/>
                <w:webHidden/>
              </w:rPr>
            </w:r>
            <w:r>
              <w:rPr>
                <w:noProof/>
                <w:webHidden/>
              </w:rPr>
              <w:fldChar w:fldCharType="separate"/>
            </w:r>
            <w:r>
              <w:rPr>
                <w:noProof/>
                <w:webHidden/>
              </w:rPr>
              <w:t>10</w:t>
            </w:r>
            <w:r>
              <w:rPr>
                <w:noProof/>
                <w:webHidden/>
              </w:rPr>
              <w:fldChar w:fldCharType="end"/>
            </w:r>
          </w:hyperlink>
        </w:p>
        <w:p w14:paraId="2F6C0F52" w14:textId="2C83082B" w:rsidR="00EB56E1" w:rsidRDefault="00EB56E1">
          <w:pPr>
            <w:pStyle w:val="TM2"/>
            <w:tabs>
              <w:tab w:val="right" w:leader="dot" w:pos="9062"/>
            </w:tabs>
            <w:rPr>
              <w:rFonts w:eastAsiaTheme="minorEastAsia"/>
              <w:noProof/>
              <w:lang w:eastAsia="fr-FR"/>
            </w:rPr>
          </w:pPr>
          <w:hyperlink w:anchor="_Toc201194396" w:history="1">
            <w:r w:rsidRPr="006B1A24">
              <w:rPr>
                <w:rStyle w:val="Lienhypertexte"/>
                <w:noProof/>
              </w:rPr>
              <w:t>a. Clarification des besoins</w:t>
            </w:r>
            <w:r>
              <w:rPr>
                <w:noProof/>
                <w:webHidden/>
              </w:rPr>
              <w:tab/>
            </w:r>
            <w:r>
              <w:rPr>
                <w:noProof/>
                <w:webHidden/>
              </w:rPr>
              <w:fldChar w:fldCharType="begin"/>
            </w:r>
            <w:r>
              <w:rPr>
                <w:noProof/>
                <w:webHidden/>
              </w:rPr>
              <w:instrText xml:space="preserve"> PAGEREF _Toc201194396 \h </w:instrText>
            </w:r>
            <w:r>
              <w:rPr>
                <w:noProof/>
                <w:webHidden/>
              </w:rPr>
            </w:r>
            <w:r>
              <w:rPr>
                <w:noProof/>
                <w:webHidden/>
              </w:rPr>
              <w:fldChar w:fldCharType="separate"/>
            </w:r>
            <w:r>
              <w:rPr>
                <w:noProof/>
                <w:webHidden/>
              </w:rPr>
              <w:t>10</w:t>
            </w:r>
            <w:r>
              <w:rPr>
                <w:noProof/>
                <w:webHidden/>
              </w:rPr>
              <w:fldChar w:fldCharType="end"/>
            </w:r>
          </w:hyperlink>
        </w:p>
        <w:p w14:paraId="5F948ACA" w14:textId="732668E7" w:rsidR="00EB56E1" w:rsidRDefault="00EB56E1">
          <w:pPr>
            <w:pStyle w:val="TM2"/>
            <w:tabs>
              <w:tab w:val="right" w:leader="dot" w:pos="9062"/>
            </w:tabs>
            <w:rPr>
              <w:rFonts w:eastAsiaTheme="minorEastAsia"/>
              <w:noProof/>
              <w:lang w:eastAsia="fr-FR"/>
            </w:rPr>
          </w:pPr>
          <w:hyperlink w:anchor="_Toc201194397" w:history="1">
            <w:r w:rsidRPr="006B1A24">
              <w:rPr>
                <w:rStyle w:val="Lienhypertexte"/>
                <w:noProof/>
              </w:rPr>
              <w:t>b. Dictionnaire de données</w:t>
            </w:r>
            <w:r>
              <w:rPr>
                <w:noProof/>
                <w:webHidden/>
              </w:rPr>
              <w:tab/>
            </w:r>
            <w:r>
              <w:rPr>
                <w:noProof/>
                <w:webHidden/>
              </w:rPr>
              <w:fldChar w:fldCharType="begin"/>
            </w:r>
            <w:r>
              <w:rPr>
                <w:noProof/>
                <w:webHidden/>
              </w:rPr>
              <w:instrText xml:space="preserve"> PAGEREF _Toc201194397 \h </w:instrText>
            </w:r>
            <w:r>
              <w:rPr>
                <w:noProof/>
                <w:webHidden/>
              </w:rPr>
            </w:r>
            <w:r>
              <w:rPr>
                <w:noProof/>
                <w:webHidden/>
              </w:rPr>
              <w:fldChar w:fldCharType="separate"/>
            </w:r>
            <w:r>
              <w:rPr>
                <w:noProof/>
                <w:webHidden/>
              </w:rPr>
              <w:t>11</w:t>
            </w:r>
            <w:r>
              <w:rPr>
                <w:noProof/>
                <w:webHidden/>
              </w:rPr>
              <w:fldChar w:fldCharType="end"/>
            </w:r>
          </w:hyperlink>
        </w:p>
        <w:p w14:paraId="609D4498" w14:textId="670C98AA" w:rsidR="00EB56E1" w:rsidRDefault="00EB56E1">
          <w:pPr>
            <w:pStyle w:val="TM2"/>
            <w:tabs>
              <w:tab w:val="right" w:leader="dot" w:pos="9062"/>
            </w:tabs>
            <w:rPr>
              <w:rFonts w:eastAsiaTheme="minorEastAsia"/>
              <w:noProof/>
              <w:lang w:eastAsia="fr-FR"/>
            </w:rPr>
          </w:pPr>
          <w:hyperlink w:anchor="_Toc201194398" w:history="1">
            <w:r w:rsidRPr="006B1A24">
              <w:rPr>
                <w:rStyle w:val="Lienhypertexte"/>
                <w:noProof/>
              </w:rPr>
              <w:t>c. Modèle Conceptuel Des Données ( MCD )</w:t>
            </w:r>
            <w:r>
              <w:rPr>
                <w:noProof/>
                <w:webHidden/>
              </w:rPr>
              <w:tab/>
            </w:r>
            <w:r>
              <w:rPr>
                <w:noProof/>
                <w:webHidden/>
              </w:rPr>
              <w:fldChar w:fldCharType="begin"/>
            </w:r>
            <w:r>
              <w:rPr>
                <w:noProof/>
                <w:webHidden/>
              </w:rPr>
              <w:instrText xml:space="preserve"> PAGEREF _Toc201194398 \h </w:instrText>
            </w:r>
            <w:r>
              <w:rPr>
                <w:noProof/>
                <w:webHidden/>
              </w:rPr>
            </w:r>
            <w:r>
              <w:rPr>
                <w:noProof/>
                <w:webHidden/>
              </w:rPr>
              <w:fldChar w:fldCharType="separate"/>
            </w:r>
            <w:r>
              <w:rPr>
                <w:noProof/>
                <w:webHidden/>
              </w:rPr>
              <w:t>12</w:t>
            </w:r>
            <w:r>
              <w:rPr>
                <w:noProof/>
                <w:webHidden/>
              </w:rPr>
              <w:fldChar w:fldCharType="end"/>
            </w:r>
          </w:hyperlink>
        </w:p>
        <w:p w14:paraId="0C5D5390" w14:textId="485A3D47" w:rsidR="00EB56E1" w:rsidRDefault="00EB56E1">
          <w:pPr>
            <w:pStyle w:val="TM2"/>
            <w:tabs>
              <w:tab w:val="right" w:leader="dot" w:pos="9062"/>
            </w:tabs>
            <w:rPr>
              <w:rFonts w:eastAsiaTheme="minorEastAsia"/>
              <w:noProof/>
              <w:lang w:eastAsia="fr-FR"/>
            </w:rPr>
          </w:pPr>
          <w:hyperlink w:anchor="_Toc201194399" w:history="1">
            <w:r w:rsidRPr="006B1A24">
              <w:rPr>
                <w:rStyle w:val="Lienhypertexte"/>
                <w:noProof/>
              </w:rPr>
              <w:t>d. Modèle Logique Des Données ( MLD )</w:t>
            </w:r>
            <w:r>
              <w:rPr>
                <w:noProof/>
                <w:webHidden/>
              </w:rPr>
              <w:tab/>
            </w:r>
            <w:r>
              <w:rPr>
                <w:noProof/>
                <w:webHidden/>
              </w:rPr>
              <w:fldChar w:fldCharType="begin"/>
            </w:r>
            <w:r>
              <w:rPr>
                <w:noProof/>
                <w:webHidden/>
              </w:rPr>
              <w:instrText xml:space="preserve"> PAGEREF _Toc201194399 \h </w:instrText>
            </w:r>
            <w:r>
              <w:rPr>
                <w:noProof/>
                <w:webHidden/>
              </w:rPr>
            </w:r>
            <w:r>
              <w:rPr>
                <w:noProof/>
                <w:webHidden/>
              </w:rPr>
              <w:fldChar w:fldCharType="separate"/>
            </w:r>
            <w:r>
              <w:rPr>
                <w:noProof/>
                <w:webHidden/>
              </w:rPr>
              <w:t>13</w:t>
            </w:r>
            <w:r>
              <w:rPr>
                <w:noProof/>
                <w:webHidden/>
              </w:rPr>
              <w:fldChar w:fldCharType="end"/>
            </w:r>
          </w:hyperlink>
        </w:p>
        <w:p w14:paraId="735B74B4" w14:textId="5DCB614B" w:rsidR="00EB56E1" w:rsidRDefault="00EB56E1">
          <w:pPr>
            <w:pStyle w:val="TM2"/>
            <w:tabs>
              <w:tab w:val="right" w:leader="dot" w:pos="9062"/>
            </w:tabs>
            <w:rPr>
              <w:rFonts w:eastAsiaTheme="minorEastAsia"/>
              <w:noProof/>
              <w:lang w:eastAsia="fr-FR"/>
            </w:rPr>
          </w:pPr>
          <w:hyperlink w:anchor="_Toc201194400" w:history="1">
            <w:r w:rsidRPr="006B1A24">
              <w:rPr>
                <w:rStyle w:val="Lienhypertexte"/>
                <w:noProof/>
              </w:rPr>
              <w:t>e. Modèle Physique Des Données ( MPD )</w:t>
            </w:r>
            <w:r>
              <w:rPr>
                <w:noProof/>
                <w:webHidden/>
              </w:rPr>
              <w:tab/>
            </w:r>
            <w:r>
              <w:rPr>
                <w:noProof/>
                <w:webHidden/>
              </w:rPr>
              <w:fldChar w:fldCharType="begin"/>
            </w:r>
            <w:r>
              <w:rPr>
                <w:noProof/>
                <w:webHidden/>
              </w:rPr>
              <w:instrText xml:space="preserve"> PAGEREF _Toc201194400 \h </w:instrText>
            </w:r>
            <w:r>
              <w:rPr>
                <w:noProof/>
                <w:webHidden/>
              </w:rPr>
            </w:r>
            <w:r>
              <w:rPr>
                <w:noProof/>
                <w:webHidden/>
              </w:rPr>
              <w:fldChar w:fldCharType="separate"/>
            </w:r>
            <w:r>
              <w:rPr>
                <w:noProof/>
                <w:webHidden/>
              </w:rPr>
              <w:t>14</w:t>
            </w:r>
            <w:r>
              <w:rPr>
                <w:noProof/>
                <w:webHidden/>
              </w:rPr>
              <w:fldChar w:fldCharType="end"/>
            </w:r>
          </w:hyperlink>
        </w:p>
        <w:p w14:paraId="169922D7" w14:textId="31D132CB" w:rsidR="00EB56E1" w:rsidRDefault="00EB56E1">
          <w:pPr>
            <w:pStyle w:val="TM2"/>
            <w:tabs>
              <w:tab w:val="right" w:leader="dot" w:pos="9062"/>
            </w:tabs>
            <w:rPr>
              <w:rFonts w:eastAsiaTheme="minorEastAsia"/>
              <w:noProof/>
              <w:lang w:eastAsia="fr-FR"/>
            </w:rPr>
          </w:pPr>
          <w:hyperlink w:anchor="_Toc201194401" w:history="1">
            <w:r w:rsidRPr="006B1A24">
              <w:rPr>
                <w:rStyle w:val="Lienhypertexte"/>
                <w:noProof/>
                <w:lang w:val="en-US"/>
              </w:rPr>
              <w:t>f. Relations</w:t>
            </w:r>
            <w:r>
              <w:rPr>
                <w:noProof/>
                <w:webHidden/>
              </w:rPr>
              <w:tab/>
            </w:r>
            <w:r>
              <w:rPr>
                <w:noProof/>
                <w:webHidden/>
              </w:rPr>
              <w:fldChar w:fldCharType="begin"/>
            </w:r>
            <w:r>
              <w:rPr>
                <w:noProof/>
                <w:webHidden/>
              </w:rPr>
              <w:instrText xml:space="preserve"> PAGEREF _Toc201194401 \h </w:instrText>
            </w:r>
            <w:r>
              <w:rPr>
                <w:noProof/>
                <w:webHidden/>
              </w:rPr>
            </w:r>
            <w:r>
              <w:rPr>
                <w:noProof/>
                <w:webHidden/>
              </w:rPr>
              <w:fldChar w:fldCharType="separate"/>
            </w:r>
            <w:r>
              <w:rPr>
                <w:noProof/>
                <w:webHidden/>
              </w:rPr>
              <w:t>15</w:t>
            </w:r>
            <w:r>
              <w:rPr>
                <w:noProof/>
                <w:webHidden/>
              </w:rPr>
              <w:fldChar w:fldCharType="end"/>
            </w:r>
          </w:hyperlink>
        </w:p>
        <w:p w14:paraId="0BDA58EB" w14:textId="412A1759" w:rsidR="00EB56E1" w:rsidRDefault="00EB56E1">
          <w:pPr>
            <w:pStyle w:val="TM2"/>
            <w:tabs>
              <w:tab w:val="right" w:leader="dot" w:pos="9062"/>
            </w:tabs>
            <w:rPr>
              <w:rFonts w:eastAsiaTheme="minorEastAsia"/>
              <w:noProof/>
              <w:lang w:eastAsia="fr-FR"/>
            </w:rPr>
          </w:pPr>
          <w:hyperlink w:anchor="_Toc201194402" w:history="1">
            <w:r w:rsidRPr="006B1A24">
              <w:rPr>
                <w:rStyle w:val="Lienhypertexte"/>
                <w:noProof/>
              </w:rPr>
              <w:t>g. Diagrammes UML</w:t>
            </w:r>
            <w:r>
              <w:rPr>
                <w:noProof/>
                <w:webHidden/>
              </w:rPr>
              <w:tab/>
            </w:r>
            <w:r>
              <w:rPr>
                <w:noProof/>
                <w:webHidden/>
              </w:rPr>
              <w:fldChar w:fldCharType="begin"/>
            </w:r>
            <w:r>
              <w:rPr>
                <w:noProof/>
                <w:webHidden/>
              </w:rPr>
              <w:instrText xml:space="preserve"> PAGEREF _Toc201194402 \h </w:instrText>
            </w:r>
            <w:r>
              <w:rPr>
                <w:noProof/>
                <w:webHidden/>
              </w:rPr>
            </w:r>
            <w:r>
              <w:rPr>
                <w:noProof/>
                <w:webHidden/>
              </w:rPr>
              <w:fldChar w:fldCharType="separate"/>
            </w:r>
            <w:r>
              <w:rPr>
                <w:noProof/>
                <w:webHidden/>
              </w:rPr>
              <w:t>17</w:t>
            </w:r>
            <w:r>
              <w:rPr>
                <w:noProof/>
                <w:webHidden/>
              </w:rPr>
              <w:fldChar w:fldCharType="end"/>
            </w:r>
          </w:hyperlink>
        </w:p>
        <w:p w14:paraId="5291D56F" w14:textId="3D2E039D" w:rsidR="00EB56E1" w:rsidRDefault="00EB56E1">
          <w:pPr>
            <w:pStyle w:val="TM3"/>
            <w:tabs>
              <w:tab w:val="right" w:leader="dot" w:pos="9062"/>
            </w:tabs>
            <w:rPr>
              <w:rFonts w:eastAsiaTheme="minorEastAsia"/>
              <w:noProof/>
              <w:lang w:eastAsia="fr-FR"/>
            </w:rPr>
          </w:pPr>
          <w:hyperlink w:anchor="_Toc201194403" w:history="1">
            <w:r w:rsidRPr="006B1A24">
              <w:rPr>
                <w:rStyle w:val="Lienhypertexte"/>
                <w:noProof/>
              </w:rPr>
              <w:t>1. Diagramme de cas d’utilisation UML :</w:t>
            </w:r>
            <w:r>
              <w:rPr>
                <w:noProof/>
                <w:webHidden/>
              </w:rPr>
              <w:tab/>
            </w:r>
            <w:r>
              <w:rPr>
                <w:noProof/>
                <w:webHidden/>
              </w:rPr>
              <w:fldChar w:fldCharType="begin"/>
            </w:r>
            <w:r>
              <w:rPr>
                <w:noProof/>
                <w:webHidden/>
              </w:rPr>
              <w:instrText xml:space="preserve"> PAGEREF _Toc201194403 \h </w:instrText>
            </w:r>
            <w:r>
              <w:rPr>
                <w:noProof/>
                <w:webHidden/>
              </w:rPr>
            </w:r>
            <w:r>
              <w:rPr>
                <w:noProof/>
                <w:webHidden/>
              </w:rPr>
              <w:fldChar w:fldCharType="separate"/>
            </w:r>
            <w:r>
              <w:rPr>
                <w:noProof/>
                <w:webHidden/>
              </w:rPr>
              <w:t>19</w:t>
            </w:r>
            <w:r>
              <w:rPr>
                <w:noProof/>
                <w:webHidden/>
              </w:rPr>
              <w:fldChar w:fldCharType="end"/>
            </w:r>
          </w:hyperlink>
        </w:p>
        <w:p w14:paraId="3FB5E7A7" w14:textId="1AD48B5F" w:rsidR="00EB56E1" w:rsidRDefault="00EB56E1">
          <w:pPr>
            <w:pStyle w:val="TM3"/>
            <w:tabs>
              <w:tab w:val="right" w:leader="dot" w:pos="9062"/>
            </w:tabs>
            <w:rPr>
              <w:rFonts w:eastAsiaTheme="minorEastAsia"/>
              <w:noProof/>
              <w:lang w:eastAsia="fr-FR"/>
            </w:rPr>
          </w:pPr>
          <w:hyperlink w:anchor="_Toc201194404" w:history="1">
            <w:r w:rsidRPr="006B1A24">
              <w:rPr>
                <w:rStyle w:val="Lienhypertexte"/>
                <w:noProof/>
              </w:rPr>
              <w:t>2. Diagramme d’activités UML</w:t>
            </w:r>
            <w:r>
              <w:rPr>
                <w:noProof/>
                <w:webHidden/>
              </w:rPr>
              <w:tab/>
            </w:r>
            <w:r>
              <w:rPr>
                <w:noProof/>
                <w:webHidden/>
              </w:rPr>
              <w:fldChar w:fldCharType="begin"/>
            </w:r>
            <w:r>
              <w:rPr>
                <w:noProof/>
                <w:webHidden/>
              </w:rPr>
              <w:instrText xml:space="preserve"> PAGEREF _Toc201194404 \h </w:instrText>
            </w:r>
            <w:r>
              <w:rPr>
                <w:noProof/>
                <w:webHidden/>
              </w:rPr>
            </w:r>
            <w:r>
              <w:rPr>
                <w:noProof/>
                <w:webHidden/>
              </w:rPr>
              <w:fldChar w:fldCharType="separate"/>
            </w:r>
            <w:r>
              <w:rPr>
                <w:noProof/>
                <w:webHidden/>
              </w:rPr>
              <w:t>20</w:t>
            </w:r>
            <w:r>
              <w:rPr>
                <w:noProof/>
                <w:webHidden/>
              </w:rPr>
              <w:fldChar w:fldCharType="end"/>
            </w:r>
          </w:hyperlink>
        </w:p>
        <w:p w14:paraId="4084D3D3" w14:textId="24434E18" w:rsidR="00EB56E1" w:rsidRDefault="00EB56E1">
          <w:pPr>
            <w:pStyle w:val="TM3"/>
            <w:tabs>
              <w:tab w:val="right" w:leader="dot" w:pos="9062"/>
            </w:tabs>
            <w:rPr>
              <w:rFonts w:eastAsiaTheme="minorEastAsia"/>
              <w:noProof/>
              <w:lang w:eastAsia="fr-FR"/>
            </w:rPr>
          </w:pPr>
          <w:hyperlink w:anchor="_Toc201194405" w:history="1">
            <w:r w:rsidRPr="006B1A24">
              <w:rPr>
                <w:rStyle w:val="Lienhypertexte"/>
                <w:noProof/>
              </w:rPr>
              <w:t>3. Diagramme d’entités</w:t>
            </w:r>
            <w:r>
              <w:rPr>
                <w:noProof/>
                <w:webHidden/>
              </w:rPr>
              <w:tab/>
            </w:r>
            <w:r>
              <w:rPr>
                <w:noProof/>
                <w:webHidden/>
              </w:rPr>
              <w:fldChar w:fldCharType="begin"/>
            </w:r>
            <w:r>
              <w:rPr>
                <w:noProof/>
                <w:webHidden/>
              </w:rPr>
              <w:instrText xml:space="preserve"> PAGEREF _Toc201194405 \h </w:instrText>
            </w:r>
            <w:r>
              <w:rPr>
                <w:noProof/>
                <w:webHidden/>
              </w:rPr>
            </w:r>
            <w:r>
              <w:rPr>
                <w:noProof/>
                <w:webHidden/>
              </w:rPr>
              <w:fldChar w:fldCharType="separate"/>
            </w:r>
            <w:r>
              <w:rPr>
                <w:noProof/>
                <w:webHidden/>
              </w:rPr>
              <w:t>22</w:t>
            </w:r>
            <w:r>
              <w:rPr>
                <w:noProof/>
                <w:webHidden/>
              </w:rPr>
              <w:fldChar w:fldCharType="end"/>
            </w:r>
          </w:hyperlink>
        </w:p>
        <w:p w14:paraId="42BF1D8B" w14:textId="37378404" w:rsidR="00EB56E1" w:rsidRDefault="00EB56E1">
          <w:pPr>
            <w:pStyle w:val="TM1"/>
            <w:tabs>
              <w:tab w:val="right" w:leader="dot" w:pos="9062"/>
            </w:tabs>
            <w:rPr>
              <w:rFonts w:eastAsiaTheme="minorEastAsia"/>
              <w:noProof/>
              <w:lang w:eastAsia="fr-FR"/>
            </w:rPr>
          </w:pPr>
          <w:hyperlink w:anchor="_Toc201194406" w:history="1">
            <w:r w:rsidRPr="006B1A24">
              <w:rPr>
                <w:rStyle w:val="Lienhypertexte"/>
                <w:noProof/>
              </w:rPr>
              <w:t>5. Environnement de développement</w:t>
            </w:r>
            <w:r>
              <w:rPr>
                <w:noProof/>
                <w:webHidden/>
              </w:rPr>
              <w:tab/>
            </w:r>
            <w:r>
              <w:rPr>
                <w:noProof/>
                <w:webHidden/>
              </w:rPr>
              <w:fldChar w:fldCharType="begin"/>
            </w:r>
            <w:r>
              <w:rPr>
                <w:noProof/>
                <w:webHidden/>
              </w:rPr>
              <w:instrText xml:space="preserve"> PAGEREF _Toc201194406 \h </w:instrText>
            </w:r>
            <w:r>
              <w:rPr>
                <w:noProof/>
                <w:webHidden/>
              </w:rPr>
            </w:r>
            <w:r>
              <w:rPr>
                <w:noProof/>
                <w:webHidden/>
              </w:rPr>
              <w:fldChar w:fldCharType="separate"/>
            </w:r>
            <w:r>
              <w:rPr>
                <w:noProof/>
                <w:webHidden/>
              </w:rPr>
              <w:t>23</w:t>
            </w:r>
            <w:r>
              <w:rPr>
                <w:noProof/>
                <w:webHidden/>
              </w:rPr>
              <w:fldChar w:fldCharType="end"/>
            </w:r>
          </w:hyperlink>
        </w:p>
        <w:p w14:paraId="38DD39CF" w14:textId="41FA8FB4" w:rsidR="00EB56E1" w:rsidRDefault="00EB56E1">
          <w:pPr>
            <w:pStyle w:val="TM3"/>
            <w:tabs>
              <w:tab w:val="right" w:leader="dot" w:pos="9062"/>
            </w:tabs>
            <w:rPr>
              <w:rFonts w:eastAsiaTheme="minorEastAsia"/>
              <w:noProof/>
              <w:lang w:eastAsia="fr-FR"/>
            </w:rPr>
          </w:pPr>
          <w:hyperlink w:anchor="_Toc201194407" w:history="1">
            <w:r w:rsidRPr="006B1A24">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_Toc201194407 \h </w:instrText>
            </w:r>
            <w:r>
              <w:rPr>
                <w:noProof/>
                <w:webHidden/>
              </w:rPr>
            </w:r>
            <w:r>
              <w:rPr>
                <w:noProof/>
                <w:webHidden/>
              </w:rPr>
              <w:fldChar w:fldCharType="separate"/>
            </w:r>
            <w:r>
              <w:rPr>
                <w:noProof/>
                <w:webHidden/>
              </w:rPr>
              <w:t>25</w:t>
            </w:r>
            <w:r>
              <w:rPr>
                <w:noProof/>
                <w:webHidden/>
              </w:rPr>
              <w:fldChar w:fldCharType="end"/>
            </w:r>
          </w:hyperlink>
        </w:p>
        <w:p w14:paraId="19FF8BA6" w14:textId="594F9815" w:rsidR="00EB56E1" w:rsidRDefault="00EB56E1">
          <w:pPr>
            <w:pStyle w:val="TM3"/>
            <w:tabs>
              <w:tab w:val="right" w:leader="dot" w:pos="9062"/>
            </w:tabs>
            <w:rPr>
              <w:rFonts w:eastAsiaTheme="minorEastAsia"/>
              <w:noProof/>
              <w:lang w:eastAsia="fr-FR"/>
            </w:rPr>
          </w:pPr>
          <w:hyperlink w:anchor="_Toc201194408" w:history="1">
            <w:r w:rsidRPr="006B1A24">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_Toc201194408 \h </w:instrText>
            </w:r>
            <w:r>
              <w:rPr>
                <w:noProof/>
                <w:webHidden/>
              </w:rPr>
            </w:r>
            <w:r>
              <w:rPr>
                <w:noProof/>
                <w:webHidden/>
              </w:rPr>
              <w:fldChar w:fldCharType="separate"/>
            </w:r>
            <w:r>
              <w:rPr>
                <w:noProof/>
                <w:webHidden/>
              </w:rPr>
              <w:t>25</w:t>
            </w:r>
            <w:r>
              <w:rPr>
                <w:noProof/>
                <w:webHidden/>
              </w:rPr>
              <w:fldChar w:fldCharType="end"/>
            </w:r>
          </w:hyperlink>
        </w:p>
        <w:p w14:paraId="7B9D23C9" w14:textId="1CAF4F0D" w:rsidR="00EB56E1" w:rsidRDefault="00EB56E1">
          <w:pPr>
            <w:pStyle w:val="TM3"/>
            <w:tabs>
              <w:tab w:val="right" w:leader="dot" w:pos="9062"/>
            </w:tabs>
            <w:rPr>
              <w:rFonts w:eastAsiaTheme="minorEastAsia"/>
              <w:noProof/>
              <w:lang w:eastAsia="fr-FR"/>
            </w:rPr>
          </w:pPr>
          <w:hyperlink w:anchor="_Toc201194409" w:history="1">
            <w:r w:rsidRPr="006B1A24">
              <w:rPr>
                <w:rStyle w:val="Lienhypertexte"/>
                <w:noProof/>
              </w:rPr>
              <w:t>3. Créer le BackEnd</w:t>
            </w:r>
            <w:r>
              <w:rPr>
                <w:noProof/>
                <w:webHidden/>
              </w:rPr>
              <w:tab/>
            </w:r>
            <w:r>
              <w:rPr>
                <w:noProof/>
                <w:webHidden/>
              </w:rPr>
              <w:fldChar w:fldCharType="begin"/>
            </w:r>
            <w:r>
              <w:rPr>
                <w:noProof/>
                <w:webHidden/>
              </w:rPr>
              <w:instrText xml:space="preserve"> PAGEREF _Toc201194409 \h </w:instrText>
            </w:r>
            <w:r>
              <w:rPr>
                <w:noProof/>
                <w:webHidden/>
              </w:rPr>
            </w:r>
            <w:r>
              <w:rPr>
                <w:noProof/>
                <w:webHidden/>
              </w:rPr>
              <w:fldChar w:fldCharType="separate"/>
            </w:r>
            <w:r>
              <w:rPr>
                <w:noProof/>
                <w:webHidden/>
              </w:rPr>
              <w:t>27</w:t>
            </w:r>
            <w:r>
              <w:rPr>
                <w:noProof/>
                <w:webHidden/>
              </w:rPr>
              <w:fldChar w:fldCharType="end"/>
            </w:r>
          </w:hyperlink>
        </w:p>
        <w:p w14:paraId="5672D6F8" w14:textId="003F287D" w:rsidR="00EB56E1" w:rsidRDefault="00EB56E1">
          <w:pPr>
            <w:pStyle w:val="TM3"/>
            <w:tabs>
              <w:tab w:val="right" w:leader="dot" w:pos="9062"/>
            </w:tabs>
            <w:rPr>
              <w:rFonts w:eastAsiaTheme="minorEastAsia"/>
              <w:noProof/>
              <w:lang w:eastAsia="fr-FR"/>
            </w:rPr>
          </w:pPr>
          <w:hyperlink w:anchor="_Toc201194410" w:history="1">
            <w:r w:rsidRPr="006B1A24">
              <w:rPr>
                <w:rStyle w:val="Lienhypertexte"/>
                <w:noProof/>
              </w:rPr>
              <w:t>4. Mise en place de Docker - BackEnd</w:t>
            </w:r>
            <w:r>
              <w:rPr>
                <w:noProof/>
                <w:webHidden/>
              </w:rPr>
              <w:tab/>
            </w:r>
            <w:r>
              <w:rPr>
                <w:noProof/>
                <w:webHidden/>
              </w:rPr>
              <w:fldChar w:fldCharType="begin"/>
            </w:r>
            <w:r>
              <w:rPr>
                <w:noProof/>
                <w:webHidden/>
              </w:rPr>
              <w:instrText xml:space="preserve"> PAGEREF _Toc201194410 \h </w:instrText>
            </w:r>
            <w:r>
              <w:rPr>
                <w:noProof/>
                <w:webHidden/>
              </w:rPr>
            </w:r>
            <w:r>
              <w:rPr>
                <w:noProof/>
                <w:webHidden/>
              </w:rPr>
              <w:fldChar w:fldCharType="separate"/>
            </w:r>
            <w:r>
              <w:rPr>
                <w:noProof/>
                <w:webHidden/>
              </w:rPr>
              <w:t>28</w:t>
            </w:r>
            <w:r>
              <w:rPr>
                <w:noProof/>
                <w:webHidden/>
              </w:rPr>
              <w:fldChar w:fldCharType="end"/>
            </w:r>
          </w:hyperlink>
        </w:p>
        <w:p w14:paraId="0EADD92A" w14:textId="488265DB" w:rsidR="00EB56E1" w:rsidRDefault="00EB56E1">
          <w:pPr>
            <w:pStyle w:val="TM3"/>
            <w:tabs>
              <w:tab w:val="right" w:leader="dot" w:pos="9062"/>
            </w:tabs>
            <w:rPr>
              <w:rFonts w:eastAsiaTheme="minorEastAsia"/>
              <w:noProof/>
              <w:lang w:eastAsia="fr-FR"/>
            </w:rPr>
          </w:pPr>
          <w:hyperlink w:anchor="_Toc201194411" w:history="1">
            <w:r w:rsidRPr="006B1A24">
              <w:rPr>
                <w:rStyle w:val="Lienhypertexte"/>
                <w:noProof/>
              </w:rPr>
              <w:t>5. GitHub</w:t>
            </w:r>
            <w:r>
              <w:rPr>
                <w:noProof/>
                <w:webHidden/>
              </w:rPr>
              <w:tab/>
            </w:r>
            <w:r>
              <w:rPr>
                <w:noProof/>
                <w:webHidden/>
              </w:rPr>
              <w:fldChar w:fldCharType="begin"/>
            </w:r>
            <w:r>
              <w:rPr>
                <w:noProof/>
                <w:webHidden/>
              </w:rPr>
              <w:instrText xml:space="preserve"> PAGEREF _Toc201194411 \h </w:instrText>
            </w:r>
            <w:r>
              <w:rPr>
                <w:noProof/>
                <w:webHidden/>
              </w:rPr>
            </w:r>
            <w:r>
              <w:rPr>
                <w:noProof/>
                <w:webHidden/>
              </w:rPr>
              <w:fldChar w:fldCharType="separate"/>
            </w:r>
            <w:r>
              <w:rPr>
                <w:noProof/>
                <w:webHidden/>
              </w:rPr>
              <w:t>31</w:t>
            </w:r>
            <w:r>
              <w:rPr>
                <w:noProof/>
                <w:webHidden/>
              </w:rPr>
              <w:fldChar w:fldCharType="end"/>
            </w:r>
          </w:hyperlink>
        </w:p>
        <w:p w14:paraId="3E70D768" w14:textId="507CA979" w:rsidR="00EB56E1" w:rsidRDefault="00EB56E1">
          <w:pPr>
            <w:pStyle w:val="TM1"/>
            <w:tabs>
              <w:tab w:val="right" w:leader="dot" w:pos="9062"/>
            </w:tabs>
            <w:rPr>
              <w:rFonts w:eastAsiaTheme="minorEastAsia"/>
              <w:noProof/>
              <w:lang w:eastAsia="fr-FR"/>
            </w:rPr>
          </w:pPr>
          <w:hyperlink w:anchor="_Toc201194412" w:history="1">
            <w:r w:rsidRPr="006B1A24">
              <w:rPr>
                <w:rStyle w:val="Lienhypertexte"/>
                <w:noProof/>
              </w:rPr>
              <w:t>6. Développement de l’application</w:t>
            </w:r>
            <w:r>
              <w:rPr>
                <w:noProof/>
                <w:webHidden/>
              </w:rPr>
              <w:tab/>
            </w:r>
            <w:r>
              <w:rPr>
                <w:noProof/>
                <w:webHidden/>
              </w:rPr>
              <w:fldChar w:fldCharType="begin"/>
            </w:r>
            <w:r>
              <w:rPr>
                <w:noProof/>
                <w:webHidden/>
              </w:rPr>
              <w:instrText xml:space="preserve"> PAGEREF _Toc201194412 \h </w:instrText>
            </w:r>
            <w:r>
              <w:rPr>
                <w:noProof/>
                <w:webHidden/>
              </w:rPr>
            </w:r>
            <w:r>
              <w:rPr>
                <w:noProof/>
                <w:webHidden/>
              </w:rPr>
              <w:fldChar w:fldCharType="separate"/>
            </w:r>
            <w:r>
              <w:rPr>
                <w:noProof/>
                <w:webHidden/>
              </w:rPr>
              <w:t>32</w:t>
            </w:r>
            <w:r>
              <w:rPr>
                <w:noProof/>
                <w:webHidden/>
              </w:rPr>
              <w:fldChar w:fldCharType="end"/>
            </w:r>
          </w:hyperlink>
        </w:p>
        <w:p w14:paraId="0A047EA3" w14:textId="641A1853" w:rsidR="00EB56E1" w:rsidRDefault="00EB56E1">
          <w:pPr>
            <w:pStyle w:val="TM2"/>
            <w:tabs>
              <w:tab w:val="right" w:leader="dot" w:pos="9062"/>
            </w:tabs>
            <w:rPr>
              <w:rFonts w:eastAsiaTheme="minorEastAsia"/>
              <w:noProof/>
              <w:lang w:eastAsia="fr-FR"/>
            </w:rPr>
          </w:pPr>
          <w:hyperlink w:anchor="_Toc201194413" w:history="1">
            <w:r w:rsidRPr="006B1A24">
              <w:rPr>
                <w:rStyle w:val="Lienhypertexte"/>
                <w:noProof/>
              </w:rPr>
              <w:t>1. Création du Backend</w:t>
            </w:r>
            <w:r>
              <w:rPr>
                <w:noProof/>
                <w:webHidden/>
              </w:rPr>
              <w:tab/>
            </w:r>
            <w:r>
              <w:rPr>
                <w:noProof/>
                <w:webHidden/>
              </w:rPr>
              <w:fldChar w:fldCharType="begin"/>
            </w:r>
            <w:r>
              <w:rPr>
                <w:noProof/>
                <w:webHidden/>
              </w:rPr>
              <w:instrText xml:space="preserve"> PAGEREF _Toc201194413 \h </w:instrText>
            </w:r>
            <w:r>
              <w:rPr>
                <w:noProof/>
                <w:webHidden/>
              </w:rPr>
            </w:r>
            <w:r>
              <w:rPr>
                <w:noProof/>
                <w:webHidden/>
              </w:rPr>
              <w:fldChar w:fldCharType="separate"/>
            </w:r>
            <w:r>
              <w:rPr>
                <w:noProof/>
                <w:webHidden/>
              </w:rPr>
              <w:t>32</w:t>
            </w:r>
            <w:r>
              <w:rPr>
                <w:noProof/>
                <w:webHidden/>
              </w:rPr>
              <w:fldChar w:fldCharType="end"/>
            </w:r>
          </w:hyperlink>
        </w:p>
        <w:p w14:paraId="697ADC20" w14:textId="7D91C3B6" w:rsidR="00EB56E1" w:rsidRDefault="00EB56E1">
          <w:pPr>
            <w:pStyle w:val="TM3"/>
            <w:tabs>
              <w:tab w:val="right" w:leader="dot" w:pos="9062"/>
            </w:tabs>
            <w:rPr>
              <w:rFonts w:eastAsiaTheme="minorEastAsia"/>
              <w:noProof/>
              <w:lang w:eastAsia="fr-FR"/>
            </w:rPr>
          </w:pPr>
          <w:hyperlink w:anchor="_Toc201194414" w:history="1">
            <w:r w:rsidRPr="006B1A24">
              <w:rPr>
                <w:rStyle w:val="Lienhypertexte"/>
                <w:noProof/>
              </w:rPr>
              <w:t>a. Création base de données et Migrations</w:t>
            </w:r>
            <w:r>
              <w:rPr>
                <w:noProof/>
                <w:webHidden/>
              </w:rPr>
              <w:tab/>
            </w:r>
            <w:r>
              <w:rPr>
                <w:noProof/>
                <w:webHidden/>
              </w:rPr>
              <w:fldChar w:fldCharType="begin"/>
            </w:r>
            <w:r>
              <w:rPr>
                <w:noProof/>
                <w:webHidden/>
              </w:rPr>
              <w:instrText xml:space="preserve"> PAGEREF _Toc201194414 \h </w:instrText>
            </w:r>
            <w:r>
              <w:rPr>
                <w:noProof/>
                <w:webHidden/>
              </w:rPr>
            </w:r>
            <w:r>
              <w:rPr>
                <w:noProof/>
                <w:webHidden/>
              </w:rPr>
              <w:fldChar w:fldCharType="separate"/>
            </w:r>
            <w:r>
              <w:rPr>
                <w:noProof/>
                <w:webHidden/>
              </w:rPr>
              <w:t>32</w:t>
            </w:r>
            <w:r>
              <w:rPr>
                <w:noProof/>
                <w:webHidden/>
              </w:rPr>
              <w:fldChar w:fldCharType="end"/>
            </w:r>
          </w:hyperlink>
        </w:p>
        <w:p w14:paraId="295B9836" w14:textId="23513281" w:rsidR="00EB56E1" w:rsidRDefault="00EB56E1">
          <w:pPr>
            <w:pStyle w:val="TM3"/>
            <w:tabs>
              <w:tab w:val="right" w:leader="dot" w:pos="9062"/>
            </w:tabs>
            <w:rPr>
              <w:rFonts w:eastAsiaTheme="minorEastAsia"/>
              <w:noProof/>
              <w:lang w:eastAsia="fr-FR"/>
            </w:rPr>
          </w:pPr>
          <w:hyperlink w:anchor="_Toc201194415" w:history="1">
            <w:r w:rsidRPr="006B1A24">
              <w:rPr>
                <w:rStyle w:val="Lienhypertexte"/>
                <w:noProof/>
              </w:rPr>
              <w:t>b . Création des entités - Backend</w:t>
            </w:r>
            <w:r>
              <w:rPr>
                <w:noProof/>
                <w:webHidden/>
              </w:rPr>
              <w:tab/>
            </w:r>
            <w:r>
              <w:rPr>
                <w:noProof/>
                <w:webHidden/>
              </w:rPr>
              <w:fldChar w:fldCharType="begin"/>
            </w:r>
            <w:r>
              <w:rPr>
                <w:noProof/>
                <w:webHidden/>
              </w:rPr>
              <w:instrText xml:space="preserve"> PAGEREF _Toc201194415 \h </w:instrText>
            </w:r>
            <w:r>
              <w:rPr>
                <w:noProof/>
                <w:webHidden/>
              </w:rPr>
            </w:r>
            <w:r>
              <w:rPr>
                <w:noProof/>
                <w:webHidden/>
              </w:rPr>
              <w:fldChar w:fldCharType="separate"/>
            </w:r>
            <w:r>
              <w:rPr>
                <w:noProof/>
                <w:webHidden/>
              </w:rPr>
              <w:t>34</w:t>
            </w:r>
            <w:r>
              <w:rPr>
                <w:noProof/>
                <w:webHidden/>
              </w:rPr>
              <w:fldChar w:fldCharType="end"/>
            </w:r>
          </w:hyperlink>
        </w:p>
        <w:p w14:paraId="39EB0844" w14:textId="36067232" w:rsidR="00EB56E1" w:rsidRDefault="00EB56E1">
          <w:pPr>
            <w:pStyle w:val="TM3"/>
            <w:tabs>
              <w:tab w:val="right" w:leader="dot" w:pos="9062"/>
            </w:tabs>
            <w:rPr>
              <w:rFonts w:eastAsiaTheme="minorEastAsia"/>
              <w:noProof/>
              <w:lang w:eastAsia="fr-FR"/>
            </w:rPr>
          </w:pPr>
          <w:hyperlink w:anchor="_Toc201194416" w:history="1">
            <w:r w:rsidRPr="006B1A24">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_Toc201194416 \h </w:instrText>
            </w:r>
            <w:r>
              <w:rPr>
                <w:noProof/>
                <w:webHidden/>
              </w:rPr>
            </w:r>
            <w:r>
              <w:rPr>
                <w:noProof/>
                <w:webHidden/>
              </w:rPr>
              <w:fldChar w:fldCharType="separate"/>
            </w:r>
            <w:r>
              <w:rPr>
                <w:noProof/>
                <w:webHidden/>
              </w:rPr>
              <w:t>35</w:t>
            </w:r>
            <w:r>
              <w:rPr>
                <w:noProof/>
                <w:webHidden/>
              </w:rPr>
              <w:fldChar w:fldCharType="end"/>
            </w:r>
          </w:hyperlink>
        </w:p>
        <w:p w14:paraId="08A8D879" w14:textId="2F30CF44" w:rsidR="00EB56E1" w:rsidRDefault="00EB56E1">
          <w:pPr>
            <w:pStyle w:val="TM3"/>
            <w:tabs>
              <w:tab w:val="right" w:leader="dot" w:pos="9062"/>
            </w:tabs>
            <w:rPr>
              <w:rFonts w:eastAsiaTheme="minorEastAsia"/>
              <w:noProof/>
              <w:lang w:eastAsia="fr-FR"/>
            </w:rPr>
          </w:pPr>
          <w:hyperlink w:anchor="_Toc201194417" w:history="1">
            <w:r w:rsidRPr="006B1A24">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_Toc201194417 \h </w:instrText>
            </w:r>
            <w:r>
              <w:rPr>
                <w:noProof/>
                <w:webHidden/>
              </w:rPr>
            </w:r>
            <w:r>
              <w:rPr>
                <w:noProof/>
                <w:webHidden/>
              </w:rPr>
              <w:fldChar w:fldCharType="separate"/>
            </w:r>
            <w:r>
              <w:rPr>
                <w:noProof/>
                <w:webHidden/>
              </w:rPr>
              <w:t>35</w:t>
            </w:r>
            <w:r>
              <w:rPr>
                <w:noProof/>
                <w:webHidden/>
              </w:rPr>
              <w:fldChar w:fldCharType="end"/>
            </w:r>
          </w:hyperlink>
        </w:p>
        <w:p w14:paraId="50853D2C" w14:textId="60E8FFCB" w:rsidR="00EB56E1" w:rsidRDefault="00EB56E1">
          <w:pPr>
            <w:pStyle w:val="TM2"/>
            <w:tabs>
              <w:tab w:val="right" w:leader="dot" w:pos="9062"/>
            </w:tabs>
            <w:rPr>
              <w:rFonts w:eastAsiaTheme="minorEastAsia"/>
              <w:noProof/>
              <w:lang w:eastAsia="fr-FR"/>
            </w:rPr>
          </w:pPr>
          <w:hyperlink w:anchor="_Toc201194418" w:history="1">
            <w:r w:rsidRPr="006B1A24">
              <w:rPr>
                <w:rStyle w:val="Lienhypertexte"/>
                <w:noProof/>
              </w:rPr>
              <w:t>2. Création du Frontend</w:t>
            </w:r>
            <w:r>
              <w:rPr>
                <w:noProof/>
                <w:webHidden/>
              </w:rPr>
              <w:tab/>
            </w:r>
            <w:r>
              <w:rPr>
                <w:noProof/>
                <w:webHidden/>
              </w:rPr>
              <w:fldChar w:fldCharType="begin"/>
            </w:r>
            <w:r>
              <w:rPr>
                <w:noProof/>
                <w:webHidden/>
              </w:rPr>
              <w:instrText xml:space="preserve"> PAGEREF _Toc201194418 \h </w:instrText>
            </w:r>
            <w:r>
              <w:rPr>
                <w:noProof/>
                <w:webHidden/>
              </w:rPr>
            </w:r>
            <w:r>
              <w:rPr>
                <w:noProof/>
                <w:webHidden/>
              </w:rPr>
              <w:fldChar w:fldCharType="separate"/>
            </w:r>
            <w:r>
              <w:rPr>
                <w:noProof/>
                <w:webHidden/>
              </w:rPr>
              <w:t>36</w:t>
            </w:r>
            <w:r>
              <w:rPr>
                <w:noProof/>
                <w:webHidden/>
              </w:rPr>
              <w:fldChar w:fldCharType="end"/>
            </w:r>
          </w:hyperlink>
        </w:p>
        <w:p w14:paraId="2288A910" w14:textId="447FFAD1" w:rsidR="00EB56E1" w:rsidRDefault="00EB56E1">
          <w:pPr>
            <w:pStyle w:val="TM3"/>
            <w:tabs>
              <w:tab w:val="right" w:leader="dot" w:pos="9062"/>
            </w:tabs>
            <w:rPr>
              <w:rFonts w:eastAsiaTheme="minorEastAsia"/>
              <w:noProof/>
              <w:lang w:eastAsia="fr-FR"/>
            </w:rPr>
          </w:pPr>
          <w:hyperlink w:anchor="_Toc201194419" w:history="1">
            <w:r w:rsidRPr="006B1A24">
              <w:rPr>
                <w:rStyle w:val="Lienhypertexte"/>
                <w:noProof/>
              </w:rPr>
              <w:t>a. Contexte (Auth, Session)</w:t>
            </w:r>
            <w:r>
              <w:rPr>
                <w:noProof/>
                <w:webHidden/>
              </w:rPr>
              <w:tab/>
            </w:r>
            <w:r>
              <w:rPr>
                <w:noProof/>
                <w:webHidden/>
              </w:rPr>
              <w:fldChar w:fldCharType="begin"/>
            </w:r>
            <w:r>
              <w:rPr>
                <w:noProof/>
                <w:webHidden/>
              </w:rPr>
              <w:instrText xml:space="preserve"> PAGEREF _Toc201194419 \h </w:instrText>
            </w:r>
            <w:r>
              <w:rPr>
                <w:noProof/>
                <w:webHidden/>
              </w:rPr>
            </w:r>
            <w:r>
              <w:rPr>
                <w:noProof/>
                <w:webHidden/>
              </w:rPr>
              <w:fldChar w:fldCharType="separate"/>
            </w:r>
            <w:r>
              <w:rPr>
                <w:noProof/>
                <w:webHidden/>
              </w:rPr>
              <w:t>36</w:t>
            </w:r>
            <w:r>
              <w:rPr>
                <w:noProof/>
                <w:webHidden/>
              </w:rPr>
              <w:fldChar w:fldCharType="end"/>
            </w:r>
          </w:hyperlink>
        </w:p>
        <w:p w14:paraId="6FCA89C0" w14:textId="52435E45" w:rsidR="00EB56E1" w:rsidRDefault="00EB56E1">
          <w:pPr>
            <w:pStyle w:val="TM3"/>
            <w:tabs>
              <w:tab w:val="right" w:leader="dot" w:pos="9062"/>
            </w:tabs>
            <w:rPr>
              <w:rFonts w:eastAsiaTheme="minorEastAsia"/>
              <w:noProof/>
              <w:lang w:eastAsia="fr-FR"/>
            </w:rPr>
          </w:pPr>
          <w:hyperlink w:anchor="_Toc201194420" w:history="1">
            <w:r w:rsidRPr="006B1A24">
              <w:rPr>
                <w:rStyle w:val="Lienhypertexte"/>
                <w:noProof/>
              </w:rPr>
              <w:t>b. Router (Public vs .Privé)</w:t>
            </w:r>
            <w:r>
              <w:rPr>
                <w:noProof/>
                <w:webHidden/>
              </w:rPr>
              <w:tab/>
            </w:r>
            <w:r>
              <w:rPr>
                <w:noProof/>
                <w:webHidden/>
              </w:rPr>
              <w:fldChar w:fldCharType="begin"/>
            </w:r>
            <w:r>
              <w:rPr>
                <w:noProof/>
                <w:webHidden/>
              </w:rPr>
              <w:instrText xml:space="preserve"> PAGEREF _Toc201194420 \h </w:instrText>
            </w:r>
            <w:r>
              <w:rPr>
                <w:noProof/>
                <w:webHidden/>
              </w:rPr>
            </w:r>
            <w:r>
              <w:rPr>
                <w:noProof/>
                <w:webHidden/>
              </w:rPr>
              <w:fldChar w:fldCharType="separate"/>
            </w:r>
            <w:r>
              <w:rPr>
                <w:noProof/>
                <w:webHidden/>
              </w:rPr>
              <w:t>37</w:t>
            </w:r>
            <w:r>
              <w:rPr>
                <w:noProof/>
                <w:webHidden/>
              </w:rPr>
              <w:fldChar w:fldCharType="end"/>
            </w:r>
          </w:hyperlink>
        </w:p>
        <w:p w14:paraId="48137AC5" w14:textId="5CB5A988" w:rsidR="00EB56E1" w:rsidRDefault="00EB56E1">
          <w:pPr>
            <w:pStyle w:val="TM3"/>
            <w:tabs>
              <w:tab w:val="right" w:leader="dot" w:pos="9062"/>
            </w:tabs>
            <w:rPr>
              <w:rFonts w:eastAsiaTheme="minorEastAsia"/>
              <w:noProof/>
              <w:lang w:eastAsia="fr-FR"/>
            </w:rPr>
          </w:pPr>
          <w:hyperlink w:anchor="_Toc201194421" w:history="1">
            <w:r w:rsidRPr="006B1A24">
              <w:rPr>
                <w:rStyle w:val="Lienhypertexte"/>
                <w:noProof/>
              </w:rPr>
              <w:t>c. AppConstant et ApiConstant</w:t>
            </w:r>
            <w:r>
              <w:rPr>
                <w:noProof/>
                <w:webHidden/>
              </w:rPr>
              <w:tab/>
            </w:r>
            <w:r>
              <w:rPr>
                <w:noProof/>
                <w:webHidden/>
              </w:rPr>
              <w:fldChar w:fldCharType="begin"/>
            </w:r>
            <w:r>
              <w:rPr>
                <w:noProof/>
                <w:webHidden/>
              </w:rPr>
              <w:instrText xml:space="preserve"> PAGEREF _Toc201194421 \h </w:instrText>
            </w:r>
            <w:r>
              <w:rPr>
                <w:noProof/>
                <w:webHidden/>
              </w:rPr>
            </w:r>
            <w:r>
              <w:rPr>
                <w:noProof/>
                <w:webHidden/>
              </w:rPr>
              <w:fldChar w:fldCharType="separate"/>
            </w:r>
            <w:r>
              <w:rPr>
                <w:noProof/>
                <w:webHidden/>
              </w:rPr>
              <w:t>38</w:t>
            </w:r>
            <w:r>
              <w:rPr>
                <w:noProof/>
                <w:webHidden/>
              </w:rPr>
              <w:fldChar w:fldCharType="end"/>
            </w:r>
          </w:hyperlink>
        </w:p>
        <w:p w14:paraId="2E59A053" w14:textId="68ACB061" w:rsidR="00EB56E1" w:rsidRDefault="00EB56E1">
          <w:pPr>
            <w:pStyle w:val="TM3"/>
            <w:tabs>
              <w:tab w:val="right" w:leader="dot" w:pos="9062"/>
            </w:tabs>
            <w:rPr>
              <w:rFonts w:eastAsiaTheme="minorEastAsia"/>
              <w:noProof/>
              <w:lang w:eastAsia="fr-FR"/>
            </w:rPr>
          </w:pPr>
          <w:hyperlink w:anchor="_Toc201194422" w:history="1">
            <w:r w:rsidRPr="006B1A24">
              <w:rPr>
                <w:rStyle w:val="Lienhypertexte"/>
                <w:noProof/>
              </w:rPr>
              <w:t>d. Redux store</w:t>
            </w:r>
            <w:r>
              <w:rPr>
                <w:noProof/>
                <w:webHidden/>
              </w:rPr>
              <w:tab/>
            </w:r>
            <w:r>
              <w:rPr>
                <w:noProof/>
                <w:webHidden/>
              </w:rPr>
              <w:fldChar w:fldCharType="begin"/>
            </w:r>
            <w:r>
              <w:rPr>
                <w:noProof/>
                <w:webHidden/>
              </w:rPr>
              <w:instrText xml:space="preserve"> PAGEREF _Toc201194422 \h </w:instrText>
            </w:r>
            <w:r>
              <w:rPr>
                <w:noProof/>
                <w:webHidden/>
              </w:rPr>
            </w:r>
            <w:r>
              <w:rPr>
                <w:noProof/>
                <w:webHidden/>
              </w:rPr>
              <w:fldChar w:fldCharType="separate"/>
            </w:r>
            <w:r>
              <w:rPr>
                <w:noProof/>
                <w:webHidden/>
              </w:rPr>
              <w:t>39</w:t>
            </w:r>
            <w:r>
              <w:rPr>
                <w:noProof/>
                <w:webHidden/>
              </w:rPr>
              <w:fldChar w:fldCharType="end"/>
            </w:r>
          </w:hyperlink>
        </w:p>
        <w:p w14:paraId="3F6851F1" w14:textId="04012382" w:rsidR="00EB56E1" w:rsidRDefault="00EB56E1">
          <w:pPr>
            <w:pStyle w:val="TM3"/>
            <w:tabs>
              <w:tab w:val="right" w:leader="dot" w:pos="9062"/>
            </w:tabs>
            <w:rPr>
              <w:rFonts w:eastAsiaTheme="minorEastAsia"/>
              <w:noProof/>
              <w:lang w:eastAsia="fr-FR"/>
            </w:rPr>
          </w:pPr>
          <w:hyperlink w:anchor="_Toc201194423" w:history="1">
            <w:r w:rsidRPr="006B1A24">
              <w:rPr>
                <w:rStyle w:val="Lienhypertexte"/>
                <w:noProof/>
              </w:rPr>
              <w:t>e. Redux/slices/tradeSlice.ts &amp; services/api.ts</w:t>
            </w:r>
            <w:r>
              <w:rPr>
                <w:noProof/>
                <w:webHidden/>
              </w:rPr>
              <w:tab/>
            </w:r>
            <w:r>
              <w:rPr>
                <w:noProof/>
                <w:webHidden/>
              </w:rPr>
              <w:fldChar w:fldCharType="begin"/>
            </w:r>
            <w:r>
              <w:rPr>
                <w:noProof/>
                <w:webHidden/>
              </w:rPr>
              <w:instrText xml:space="preserve"> PAGEREF _Toc201194423 \h </w:instrText>
            </w:r>
            <w:r>
              <w:rPr>
                <w:noProof/>
                <w:webHidden/>
              </w:rPr>
            </w:r>
            <w:r>
              <w:rPr>
                <w:noProof/>
                <w:webHidden/>
              </w:rPr>
              <w:fldChar w:fldCharType="separate"/>
            </w:r>
            <w:r>
              <w:rPr>
                <w:noProof/>
                <w:webHidden/>
              </w:rPr>
              <w:t>40</w:t>
            </w:r>
            <w:r>
              <w:rPr>
                <w:noProof/>
                <w:webHidden/>
              </w:rPr>
              <w:fldChar w:fldCharType="end"/>
            </w:r>
          </w:hyperlink>
        </w:p>
        <w:p w14:paraId="201C5076" w14:textId="557EFB07" w:rsidR="00EB56E1" w:rsidRDefault="00EB56E1">
          <w:pPr>
            <w:pStyle w:val="TM3"/>
            <w:tabs>
              <w:tab w:val="right" w:leader="dot" w:pos="9062"/>
            </w:tabs>
            <w:rPr>
              <w:rFonts w:eastAsiaTheme="minorEastAsia"/>
              <w:noProof/>
              <w:lang w:eastAsia="fr-FR"/>
            </w:rPr>
          </w:pPr>
          <w:hyperlink w:anchor="_Toc201194424" w:history="1">
            <w:r w:rsidRPr="006B1A24">
              <w:rPr>
                <w:rStyle w:val="Lienhypertexte"/>
                <w:noProof/>
              </w:rPr>
              <w:t>f. Inscription et connexion des utilisateurs</w:t>
            </w:r>
            <w:r>
              <w:rPr>
                <w:noProof/>
                <w:webHidden/>
              </w:rPr>
              <w:tab/>
            </w:r>
            <w:r>
              <w:rPr>
                <w:noProof/>
                <w:webHidden/>
              </w:rPr>
              <w:fldChar w:fldCharType="begin"/>
            </w:r>
            <w:r>
              <w:rPr>
                <w:noProof/>
                <w:webHidden/>
              </w:rPr>
              <w:instrText xml:space="preserve"> PAGEREF _Toc201194424 \h </w:instrText>
            </w:r>
            <w:r>
              <w:rPr>
                <w:noProof/>
                <w:webHidden/>
              </w:rPr>
            </w:r>
            <w:r>
              <w:rPr>
                <w:noProof/>
                <w:webHidden/>
              </w:rPr>
              <w:fldChar w:fldCharType="separate"/>
            </w:r>
            <w:r>
              <w:rPr>
                <w:noProof/>
                <w:webHidden/>
              </w:rPr>
              <w:t>41</w:t>
            </w:r>
            <w:r>
              <w:rPr>
                <w:noProof/>
                <w:webHidden/>
              </w:rPr>
              <w:fldChar w:fldCharType="end"/>
            </w:r>
          </w:hyperlink>
        </w:p>
        <w:p w14:paraId="79478466" w14:textId="250BD9BD" w:rsidR="00EB56E1" w:rsidRDefault="00EB56E1">
          <w:pPr>
            <w:pStyle w:val="TM3"/>
            <w:tabs>
              <w:tab w:val="right" w:leader="dot" w:pos="9062"/>
            </w:tabs>
            <w:rPr>
              <w:rFonts w:eastAsiaTheme="minorEastAsia"/>
              <w:noProof/>
              <w:lang w:eastAsia="fr-FR"/>
            </w:rPr>
          </w:pPr>
          <w:hyperlink w:anchor="_Toc201194425" w:history="1">
            <w:r w:rsidRPr="006B1A24">
              <w:rPr>
                <w:rStyle w:val="Lienhypertexte"/>
                <w:noProof/>
              </w:rPr>
              <w:t>g. Charts et Consommation par API des cours actuel des cryptos</w:t>
            </w:r>
            <w:r>
              <w:rPr>
                <w:noProof/>
                <w:webHidden/>
              </w:rPr>
              <w:tab/>
            </w:r>
            <w:r>
              <w:rPr>
                <w:noProof/>
                <w:webHidden/>
              </w:rPr>
              <w:fldChar w:fldCharType="begin"/>
            </w:r>
            <w:r>
              <w:rPr>
                <w:noProof/>
                <w:webHidden/>
              </w:rPr>
              <w:instrText xml:space="preserve"> PAGEREF _Toc201194425 \h </w:instrText>
            </w:r>
            <w:r>
              <w:rPr>
                <w:noProof/>
                <w:webHidden/>
              </w:rPr>
            </w:r>
            <w:r>
              <w:rPr>
                <w:noProof/>
                <w:webHidden/>
              </w:rPr>
              <w:fldChar w:fldCharType="separate"/>
            </w:r>
            <w:r>
              <w:rPr>
                <w:noProof/>
                <w:webHidden/>
              </w:rPr>
              <w:t>41</w:t>
            </w:r>
            <w:r>
              <w:rPr>
                <w:noProof/>
                <w:webHidden/>
              </w:rPr>
              <w:fldChar w:fldCharType="end"/>
            </w:r>
          </w:hyperlink>
        </w:p>
        <w:p w14:paraId="47AF2C79" w14:textId="5189E3E5" w:rsidR="00EB56E1" w:rsidRDefault="00EB56E1">
          <w:pPr>
            <w:pStyle w:val="TM3"/>
            <w:tabs>
              <w:tab w:val="right" w:leader="dot" w:pos="9062"/>
            </w:tabs>
            <w:rPr>
              <w:rFonts w:eastAsiaTheme="minorEastAsia"/>
              <w:noProof/>
              <w:lang w:eastAsia="fr-FR"/>
            </w:rPr>
          </w:pPr>
          <w:hyperlink w:anchor="_Toc201194426" w:history="1">
            <w:r w:rsidRPr="006B1A24">
              <w:rPr>
                <w:rStyle w:val="Lienhypertexte"/>
                <w:noProof/>
              </w:rPr>
              <w:t>h. RGPD et Cookies</w:t>
            </w:r>
            <w:r>
              <w:rPr>
                <w:noProof/>
                <w:webHidden/>
              </w:rPr>
              <w:tab/>
            </w:r>
            <w:r>
              <w:rPr>
                <w:noProof/>
                <w:webHidden/>
              </w:rPr>
              <w:fldChar w:fldCharType="begin"/>
            </w:r>
            <w:r>
              <w:rPr>
                <w:noProof/>
                <w:webHidden/>
              </w:rPr>
              <w:instrText xml:space="preserve"> PAGEREF _Toc201194426 \h </w:instrText>
            </w:r>
            <w:r>
              <w:rPr>
                <w:noProof/>
                <w:webHidden/>
              </w:rPr>
            </w:r>
            <w:r>
              <w:rPr>
                <w:noProof/>
                <w:webHidden/>
              </w:rPr>
              <w:fldChar w:fldCharType="separate"/>
            </w:r>
            <w:r>
              <w:rPr>
                <w:noProof/>
                <w:webHidden/>
              </w:rPr>
              <w:t>41</w:t>
            </w:r>
            <w:r>
              <w:rPr>
                <w:noProof/>
                <w:webHidden/>
              </w:rPr>
              <w:fldChar w:fldCharType="end"/>
            </w:r>
          </w:hyperlink>
        </w:p>
        <w:p w14:paraId="2649FBB2" w14:textId="2DB9F88F" w:rsidR="00EB56E1" w:rsidRDefault="00EB56E1">
          <w:pPr>
            <w:pStyle w:val="TM2"/>
            <w:tabs>
              <w:tab w:val="right" w:leader="dot" w:pos="9062"/>
            </w:tabs>
            <w:rPr>
              <w:rFonts w:eastAsiaTheme="minorEastAsia"/>
              <w:noProof/>
              <w:lang w:eastAsia="fr-FR"/>
            </w:rPr>
          </w:pPr>
          <w:hyperlink w:anchor="_Toc201194427" w:history="1">
            <w:r w:rsidRPr="006B1A24">
              <w:rPr>
                <w:rStyle w:val="Lienhypertexte"/>
                <w:noProof/>
              </w:rPr>
              <w:t>3. Securité</w:t>
            </w:r>
            <w:r>
              <w:rPr>
                <w:noProof/>
                <w:webHidden/>
              </w:rPr>
              <w:tab/>
            </w:r>
            <w:r>
              <w:rPr>
                <w:noProof/>
                <w:webHidden/>
              </w:rPr>
              <w:fldChar w:fldCharType="begin"/>
            </w:r>
            <w:r>
              <w:rPr>
                <w:noProof/>
                <w:webHidden/>
              </w:rPr>
              <w:instrText xml:space="preserve"> PAGEREF _Toc201194427 \h </w:instrText>
            </w:r>
            <w:r>
              <w:rPr>
                <w:noProof/>
                <w:webHidden/>
              </w:rPr>
            </w:r>
            <w:r>
              <w:rPr>
                <w:noProof/>
                <w:webHidden/>
              </w:rPr>
              <w:fldChar w:fldCharType="separate"/>
            </w:r>
            <w:r>
              <w:rPr>
                <w:noProof/>
                <w:webHidden/>
              </w:rPr>
              <w:t>41</w:t>
            </w:r>
            <w:r>
              <w:rPr>
                <w:noProof/>
                <w:webHidden/>
              </w:rPr>
              <w:fldChar w:fldCharType="end"/>
            </w:r>
          </w:hyperlink>
        </w:p>
        <w:p w14:paraId="7F49980D" w14:textId="44DAC15F" w:rsidR="00EB56E1" w:rsidRDefault="00EB56E1">
          <w:pPr>
            <w:pStyle w:val="TM1"/>
            <w:tabs>
              <w:tab w:val="right" w:leader="dot" w:pos="9062"/>
            </w:tabs>
            <w:rPr>
              <w:rFonts w:eastAsiaTheme="minorEastAsia"/>
              <w:noProof/>
              <w:lang w:eastAsia="fr-FR"/>
            </w:rPr>
          </w:pPr>
          <w:hyperlink w:anchor="_Toc201194428" w:history="1">
            <w:r w:rsidRPr="006B1A24">
              <w:rPr>
                <w:rStyle w:val="Lienhypertexte"/>
                <w:noProof/>
              </w:rPr>
              <w:t>7. Conclusion</w:t>
            </w:r>
            <w:r>
              <w:rPr>
                <w:noProof/>
                <w:webHidden/>
              </w:rPr>
              <w:tab/>
            </w:r>
            <w:r>
              <w:rPr>
                <w:noProof/>
                <w:webHidden/>
              </w:rPr>
              <w:fldChar w:fldCharType="begin"/>
            </w:r>
            <w:r>
              <w:rPr>
                <w:noProof/>
                <w:webHidden/>
              </w:rPr>
              <w:instrText xml:space="preserve"> PAGEREF _Toc201194428 \h </w:instrText>
            </w:r>
            <w:r>
              <w:rPr>
                <w:noProof/>
                <w:webHidden/>
              </w:rPr>
            </w:r>
            <w:r>
              <w:rPr>
                <w:noProof/>
                <w:webHidden/>
              </w:rPr>
              <w:fldChar w:fldCharType="separate"/>
            </w:r>
            <w:r>
              <w:rPr>
                <w:noProof/>
                <w:webHidden/>
              </w:rPr>
              <w:t>42</w:t>
            </w:r>
            <w:r>
              <w:rPr>
                <w:noProof/>
                <w:webHidden/>
              </w:rPr>
              <w:fldChar w:fldCharType="end"/>
            </w:r>
          </w:hyperlink>
        </w:p>
        <w:p w14:paraId="455B3A5C" w14:textId="0668ACE9" w:rsidR="00EB56E1" w:rsidRDefault="00EB56E1">
          <w:pPr>
            <w:pStyle w:val="TM2"/>
            <w:tabs>
              <w:tab w:val="right" w:leader="dot" w:pos="9062"/>
            </w:tabs>
            <w:rPr>
              <w:rFonts w:eastAsiaTheme="minorEastAsia"/>
              <w:noProof/>
              <w:lang w:eastAsia="fr-FR"/>
            </w:rPr>
          </w:pPr>
          <w:hyperlink w:anchor="_Toc201194429" w:history="1">
            <w:r w:rsidRPr="006B1A24">
              <w:rPr>
                <w:rStyle w:val="Lienhypertexte"/>
                <w:noProof/>
              </w:rPr>
              <w:t>a. Remerciements</w:t>
            </w:r>
            <w:r>
              <w:rPr>
                <w:noProof/>
                <w:webHidden/>
              </w:rPr>
              <w:tab/>
            </w:r>
            <w:r>
              <w:rPr>
                <w:noProof/>
                <w:webHidden/>
              </w:rPr>
              <w:fldChar w:fldCharType="begin"/>
            </w:r>
            <w:r>
              <w:rPr>
                <w:noProof/>
                <w:webHidden/>
              </w:rPr>
              <w:instrText xml:space="preserve"> PAGEREF _Toc201194429 \h </w:instrText>
            </w:r>
            <w:r>
              <w:rPr>
                <w:noProof/>
                <w:webHidden/>
              </w:rPr>
            </w:r>
            <w:r>
              <w:rPr>
                <w:noProof/>
                <w:webHidden/>
              </w:rPr>
              <w:fldChar w:fldCharType="separate"/>
            </w:r>
            <w:r>
              <w:rPr>
                <w:noProof/>
                <w:webHidden/>
              </w:rPr>
              <w:t>42</w:t>
            </w:r>
            <w:r>
              <w:rPr>
                <w:noProof/>
                <w:webHidden/>
              </w:rPr>
              <w:fldChar w:fldCharType="end"/>
            </w:r>
          </w:hyperlink>
        </w:p>
        <w:p w14:paraId="57DABD34" w14:textId="2D568775" w:rsidR="00EB56E1" w:rsidRDefault="00EB56E1">
          <w:pPr>
            <w:pStyle w:val="TM2"/>
            <w:tabs>
              <w:tab w:val="right" w:leader="dot" w:pos="9062"/>
            </w:tabs>
            <w:rPr>
              <w:rFonts w:eastAsiaTheme="minorEastAsia"/>
              <w:noProof/>
              <w:lang w:eastAsia="fr-FR"/>
            </w:rPr>
          </w:pPr>
          <w:hyperlink w:anchor="_Toc201194430" w:history="1">
            <w:r w:rsidRPr="006B1A24">
              <w:rPr>
                <w:rStyle w:val="Lienhypertexte"/>
                <w:noProof/>
              </w:rPr>
              <w:t>b. Axes d’amélioration</w:t>
            </w:r>
            <w:r>
              <w:rPr>
                <w:noProof/>
                <w:webHidden/>
              </w:rPr>
              <w:tab/>
            </w:r>
            <w:r>
              <w:rPr>
                <w:noProof/>
                <w:webHidden/>
              </w:rPr>
              <w:fldChar w:fldCharType="begin"/>
            </w:r>
            <w:r>
              <w:rPr>
                <w:noProof/>
                <w:webHidden/>
              </w:rPr>
              <w:instrText xml:space="preserve"> PAGEREF _Toc201194430 \h </w:instrText>
            </w:r>
            <w:r>
              <w:rPr>
                <w:noProof/>
                <w:webHidden/>
              </w:rPr>
            </w:r>
            <w:r>
              <w:rPr>
                <w:noProof/>
                <w:webHidden/>
              </w:rPr>
              <w:fldChar w:fldCharType="separate"/>
            </w:r>
            <w:r>
              <w:rPr>
                <w:noProof/>
                <w:webHidden/>
              </w:rPr>
              <w:t>42</w:t>
            </w:r>
            <w:r>
              <w:rPr>
                <w:noProof/>
                <w:webHidden/>
              </w:rPr>
              <w:fldChar w:fldCharType="end"/>
            </w:r>
          </w:hyperlink>
        </w:p>
        <w:p w14:paraId="7D994F4D" w14:textId="2784C619" w:rsidR="00EB56E1" w:rsidRDefault="00EB56E1">
          <w:pPr>
            <w:pStyle w:val="TM2"/>
            <w:tabs>
              <w:tab w:val="right" w:leader="dot" w:pos="9062"/>
            </w:tabs>
            <w:rPr>
              <w:rFonts w:eastAsiaTheme="minorEastAsia"/>
              <w:noProof/>
              <w:lang w:eastAsia="fr-FR"/>
            </w:rPr>
          </w:pPr>
          <w:hyperlink w:anchor="_Toc201194431" w:history="1">
            <w:r w:rsidRPr="006B1A24">
              <w:rPr>
                <w:rStyle w:val="Lienhypertexte"/>
                <w:noProof/>
              </w:rPr>
              <w:t>c. Retour d’expérience</w:t>
            </w:r>
            <w:r>
              <w:rPr>
                <w:noProof/>
                <w:webHidden/>
              </w:rPr>
              <w:tab/>
            </w:r>
            <w:r>
              <w:rPr>
                <w:noProof/>
                <w:webHidden/>
              </w:rPr>
              <w:fldChar w:fldCharType="begin"/>
            </w:r>
            <w:r>
              <w:rPr>
                <w:noProof/>
                <w:webHidden/>
              </w:rPr>
              <w:instrText xml:space="preserve"> PAGEREF _Toc201194431 \h </w:instrText>
            </w:r>
            <w:r>
              <w:rPr>
                <w:noProof/>
                <w:webHidden/>
              </w:rPr>
            </w:r>
            <w:r>
              <w:rPr>
                <w:noProof/>
                <w:webHidden/>
              </w:rPr>
              <w:fldChar w:fldCharType="separate"/>
            </w:r>
            <w:r>
              <w:rPr>
                <w:noProof/>
                <w:webHidden/>
              </w:rPr>
              <w:t>42</w:t>
            </w:r>
            <w:r>
              <w:rPr>
                <w:noProof/>
                <w:webHidden/>
              </w:rPr>
              <w:fldChar w:fldCharType="end"/>
            </w:r>
          </w:hyperlink>
        </w:p>
        <w:p w14:paraId="7D842DE3" w14:textId="28F399EF" w:rsidR="00EB56E1" w:rsidRDefault="00EB56E1">
          <w:pPr>
            <w:pStyle w:val="TM1"/>
            <w:tabs>
              <w:tab w:val="right" w:leader="dot" w:pos="9062"/>
            </w:tabs>
            <w:rPr>
              <w:rFonts w:eastAsiaTheme="minorEastAsia"/>
              <w:noProof/>
              <w:lang w:eastAsia="fr-FR"/>
            </w:rPr>
          </w:pPr>
          <w:hyperlink w:anchor="_Toc201194432" w:history="1">
            <w:r w:rsidRPr="006B1A24">
              <w:rPr>
                <w:rStyle w:val="Lienhypertexte"/>
                <w:noProof/>
              </w:rPr>
              <w:t>Annexes</w:t>
            </w:r>
            <w:r>
              <w:rPr>
                <w:noProof/>
                <w:webHidden/>
              </w:rPr>
              <w:tab/>
            </w:r>
            <w:r>
              <w:rPr>
                <w:noProof/>
                <w:webHidden/>
              </w:rPr>
              <w:fldChar w:fldCharType="begin"/>
            </w:r>
            <w:r>
              <w:rPr>
                <w:noProof/>
                <w:webHidden/>
              </w:rPr>
              <w:instrText xml:space="preserve"> PAGEREF _Toc201194432 \h </w:instrText>
            </w:r>
            <w:r>
              <w:rPr>
                <w:noProof/>
                <w:webHidden/>
              </w:rPr>
            </w:r>
            <w:r>
              <w:rPr>
                <w:noProof/>
                <w:webHidden/>
              </w:rPr>
              <w:fldChar w:fldCharType="separate"/>
            </w:r>
            <w:r>
              <w:rPr>
                <w:noProof/>
                <w:webHidden/>
              </w:rPr>
              <w:t>43</w:t>
            </w:r>
            <w:r>
              <w:rPr>
                <w:noProof/>
                <w:webHidden/>
              </w:rPr>
              <w:fldChar w:fldCharType="end"/>
            </w:r>
          </w:hyperlink>
        </w:p>
        <w:p w14:paraId="2DCA47AA" w14:textId="52E1537A" w:rsidR="004428BF" w:rsidRDefault="004428BF" w:rsidP="009D6A5E">
          <w:r w:rsidRPr="0054098A">
            <w:rPr>
              <w:b/>
              <w:bCs/>
              <w:sz w:val="20"/>
              <w:szCs w:val="20"/>
            </w:rPr>
            <w:fldChar w:fldCharType="end"/>
          </w:r>
        </w:p>
      </w:sdtContent>
    </w:sdt>
    <w:p w14:paraId="2DD5DCAB" w14:textId="77777777" w:rsidR="00845449" w:rsidRDefault="00845449" w:rsidP="00845449"/>
    <w:p w14:paraId="1E55A9D8" w14:textId="77777777" w:rsidR="00EB56E1" w:rsidRDefault="00EB56E1" w:rsidP="00845449"/>
    <w:p w14:paraId="7A91CF69" w14:textId="77777777" w:rsidR="0001690B" w:rsidRDefault="0001690B" w:rsidP="00845449"/>
    <w:p w14:paraId="37C287C4" w14:textId="24AB2CF7" w:rsidR="004428BF" w:rsidRPr="004428BF" w:rsidRDefault="00936965" w:rsidP="00936965">
      <w:pPr>
        <w:pStyle w:val="Titre1"/>
      </w:pPr>
      <w:bookmarkStart w:id="1" w:name="_Toc201194379"/>
      <w:r w:rsidRPr="00936965">
        <w:lastRenderedPageBreak/>
        <w:t>1.</w:t>
      </w:r>
      <w:r w:rsidR="00A51259">
        <w:t xml:space="preserve"> </w:t>
      </w:r>
      <w:r w:rsidR="004428BF">
        <w:t>Présentation</w:t>
      </w:r>
      <w:bookmarkEnd w:id="1"/>
    </w:p>
    <w:p w14:paraId="6C6FBCCC" w14:textId="77777777" w:rsidR="00EB56E1" w:rsidRDefault="00EB56E1" w:rsidP="00EB56E1">
      <w:pPr>
        <w:spacing w:after="0"/>
      </w:pPr>
      <w:r w:rsidRPr="00EB56E1">
        <w:t xml:space="preserve">Je m’appelle </w:t>
      </w:r>
      <w:r w:rsidRPr="00EB56E1">
        <w:rPr>
          <w:b/>
          <w:bCs/>
        </w:rPr>
        <w:t>Nicolas Lopez</w:t>
      </w:r>
      <w:r w:rsidRPr="00EB56E1">
        <w:t xml:space="preserve">. En </w:t>
      </w:r>
      <w:r w:rsidRPr="00EB56E1">
        <w:rPr>
          <w:b/>
          <w:bCs/>
        </w:rPr>
        <w:t>2022</w:t>
      </w:r>
      <w:r w:rsidRPr="00EB56E1">
        <w:t xml:space="preserve">, j’ai intégré la </w:t>
      </w:r>
      <w:r w:rsidRPr="00EB56E1">
        <w:rPr>
          <w:b/>
          <w:bCs/>
        </w:rPr>
        <w:t>Prépa Concepteur Développeur d’Applications</w:t>
      </w:r>
      <w:r w:rsidRPr="00EB56E1">
        <w:t xml:space="preserve"> à </w:t>
      </w:r>
      <w:r w:rsidRPr="00EB56E1">
        <w:rPr>
          <w:b/>
          <w:bCs/>
        </w:rPr>
        <w:t>l’Idem</w:t>
      </w:r>
      <w:r w:rsidRPr="00EB56E1">
        <w:t>, où j’ai validé ma première année avec succès.</w:t>
      </w:r>
    </w:p>
    <w:p w14:paraId="54B8507C" w14:textId="77777777" w:rsidR="00EB56E1" w:rsidRDefault="00EB56E1" w:rsidP="00EB56E1">
      <w:pPr>
        <w:spacing w:after="0"/>
      </w:pPr>
      <w:r w:rsidRPr="00EB56E1">
        <w:br/>
        <w:t xml:space="preserve">Dans ce cadre, j’ai effectué un </w:t>
      </w:r>
      <w:r w:rsidRPr="00EB56E1">
        <w:rPr>
          <w:b/>
          <w:bCs/>
        </w:rPr>
        <w:t>stage de fin d’études</w:t>
      </w:r>
      <w:r w:rsidRPr="00EB56E1">
        <w:t xml:space="preserve"> chez </w:t>
      </w:r>
      <w:r w:rsidRPr="00EB56E1">
        <w:rPr>
          <w:b/>
          <w:bCs/>
        </w:rPr>
        <w:t>REVIMPORT S.A.S.</w:t>
      </w:r>
      <w:r w:rsidRPr="00EB56E1">
        <w:t xml:space="preserve">, dont la mission était double : me familiariser avec les process en entreprise et débuter une </w:t>
      </w:r>
      <w:r w:rsidRPr="00EB56E1">
        <w:rPr>
          <w:b/>
          <w:bCs/>
        </w:rPr>
        <w:t>migration de leur ERP Navision vers Microsoft Business Central</w:t>
      </w:r>
      <w:r w:rsidRPr="00EB56E1">
        <w:t>.</w:t>
      </w:r>
    </w:p>
    <w:p w14:paraId="689D71A9" w14:textId="77777777" w:rsidR="00EB56E1" w:rsidRDefault="00EB56E1" w:rsidP="00EB56E1">
      <w:pPr>
        <w:spacing w:after="0"/>
      </w:pPr>
      <w:r w:rsidRPr="00EB56E1">
        <w:br/>
        <w:t xml:space="preserve">Business Central est le même ERP mais en version cloud et moderne avec la possibilité de créer des extensions plutôt que de modifier le code source. Mon implication m’a valu une </w:t>
      </w:r>
      <w:r w:rsidRPr="00EB56E1">
        <w:rPr>
          <w:b/>
          <w:bCs/>
        </w:rPr>
        <w:t>gratification de stage</w:t>
      </w:r>
      <w:r w:rsidRPr="00EB56E1">
        <w:t xml:space="preserve"> et l’offre d’un </w:t>
      </w:r>
      <w:r w:rsidRPr="00EB56E1">
        <w:rPr>
          <w:b/>
          <w:bCs/>
        </w:rPr>
        <w:t>contrat d’alternance d’un an</w:t>
      </w:r>
      <w:r w:rsidRPr="00EB56E1">
        <w:t>.</w:t>
      </w:r>
    </w:p>
    <w:p w14:paraId="53536E75" w14:textId="77777777" w:rsidR="00EB56E1" w:rsidRDefault="00EB56E1" w:rsidP="00EB56E1">
      <w:pPr>
        <w:spacing w:after="0"/>
      </w:pPr>
      <w:r w:rsidRPr="00EB56E1">
        <w:br/>
        <w:t>Durant cette alternance, j’ai poursuivi l’</w:t>
      </w:r>
      <w:r w:rsidRPr="00EB56E1">
        <w:rPr>
          <w:b/>
          <w:bCs/>
        </w:rPr>
        <w:t>analyse fonctionnelle</w:t>
      </w:r>
      <w:r w:rsidRPr="00EB56E1">
        <w:t xml:space="preserve">, la </w:t>
      </w:r>
      <w:r w:rsidRPr="00EB56E1">
        <w:rPr>
          <w:b/>
          <w:bCs/>
        </w:rPr>
        <w:t>conception de la base de données</w:t>
      </w:r>
      <w:r w:rsidRPr="00EB56E1">
        <w:t xml:space="preserve"> et le </w:t>
      </w:r>
      <w:r w:rsidRPr="00EB56E1">
        <w:rPr>
          <w:b/>
          <w:bCs/>
        </w:rPr>
        <w:t>développement des premiers modules métiers</w:t>
      </w:r>
      <w:r w:rsidRPr="00EB56E1">
        <w:t xml:space="preserve">. Malheureusement, REVIMPORT a été placée en </w:t>
      </w:r>
      <w:r w:rsidRPr="00EB56E1">
        <w:rPr>
          <w:b/>
          <w:bCs/>
        </w:rPr>
        <w:t>liquidation judiciaire</w:t>
      </w:r>
      <w:r w:rsidRPr="00EB56E1">
        <w:t>, entraînant un licenciement économique et l’interruption du projet de migration.</w:t>
      </w:r>
    </w:p>
    <w:p w14:paraId="0F8C2C74" w14:textId="77777777" w:rsidR="00EB56E1" w:rsidRDefault="00EB56E1" w:rsidP="00EB56E1">
      <w:pPr>
        <w:spacing w:after="0"/>
      </w:pPr>
      <w:r w:rsidRPr="00EB56E1">
        <w:br/>
        <w:t xml:space="preserve">Le lendemain, je me suis rendu au </w:t>
      </w:r>
      <w:r w:rsidRPr="00EB56E1">
        <w:rPr>
          <w:b/>
          <w:bCs/>
        </w:rPr>
        <w:t>job dating</w:t>
      </w:r>
      <w:r w:rsidRPr="00EB56E1">
        <w:t xml:space="preserve"> organisé par l’Idem afin de rencontrer des entreprises du secteur. J’ai eu l’opportunité de m’entretenir avec un membre de l’équipe d’</w:t>
      </w:r>
      <w:proofErr w:type="spellStart"/>
      <w:r w:rsidRPr="00EB56E1">
        <w:rPr>
          <w:b/>
          <w:bCs/>
        </w:rPr>
        <w:t>Alternea</w:t>
      </w:r>
      <w:proofErr w:type="spellEnd"/>
      <w:r w:rsidRPr="00EB56E1">
        <w:t>, une entreprise de Perpignan (Saint-Charles) spécialisée dans le commerce de gros de fruits et légumes.</w:t>
      </w:r>
    </w:p>
    <w:p w14:paraId="71E8AA00" w14:textId="6AA07CAC" w:rsidR="00EB56E1" w:rsidRDefault="00EB56E1" w:rsidP="00EB56E1">
      <w:pPr>
        <w:spacing w:after="0"/>
      </w:pPr>
      <w:r w:rsidRPr="00EB56E1">
        <w:br/>
        <w:t xml:space="preserve">J’ai été </w:t>
      </w:r>
      <w:r w:rsidRPr="00EB56E1">
        <w:rPr>
          <w:b/>
          <w:bCs/>
        </w:rPr>
        <w:t>retenu</w:t>
      </w:r>
      <w:r w:rsidRPr="00EB56E1">
        <w:t xml:space="preserve"> pour débuter une alternance de deux ans, durant laquelle je serai chargé de moderniser l’</w:t>
      </w:r>
      <w:r w:rsidRPr="00EB56E1">
        <w:rPr>
          <w:b/>
          <w:bCs/>
        </w:rPr>
        <w:t>UI/UX</w:t>
      </w:r>
      <w:r w:rsidRPr="00EB56E1">
        <w:t xml:space="preserve"> de l’interface utilisée par l’ensemble des employés. J’ai à ce jour déjà signé le contrat </w:t>
      </w:r>
      <w:r>
        <w:t xml:space="preserve">d’alternance </w:t>
      </w:r>
      <w:r w:rsidRPr="00EB56E1">
        <w:t xml:space="preserve">et j’attends avec impatience de commencer ce projet en </w:t>
      </w:r>
      <w:r w:rsidRPr="00EB56E1">
        <w:rPr>
          <w:b/>
          <w:bCs/>
        </w:rPr>
        <w:t>début septembre</w:t>
      </w:r>
      <w:r>
        <w:t xml:space="preserve"> 2025</w:t>
      </w:r>
      <w:r w:rsidRPr="00EB56E1">
        <w:t>.</w:t>
      </w:r>
    </w:p>
    <w:p w14:paraId="3F72A6F8" w14:textId="0F9212D2" w:rsidR="00936965" w:rsidRPr="00936965" w:rsidRDefault="00EB56E1" w:rsidP="00EB56E1">
      <w:pPr>
        <w:spacing w:after="0"/>
      </w:pPr>
      <w:r w:rsidRPr="00EB56E1">
        <w:br/>
        <w:t xml:space="preserve">Aujourd’hui, dans le cadre de ma </w:t>
      </w:r>
      <w:r w:rsidRPr="00EB56E1">
        <w:rPr>
          <w:b/>
          <w:bCs/>
        </w:rPr>
        <w:t>deuxième année</w:t>
      </w:r>
      <w:r w:rsidRPr="00EB56E1">
        <w:t xml:space="preserve"> et pour valider mon </w:t>
      </w:r>
      <w:r w:rsidRPr="00EB56E1">
        <w:rPr>
          <w:b/>
          <w:bCs/>
        </w:rPr>
        <w:t>titre RNCP 6</w:t>
      </w:r>
      <w:r w:rsidRPr="00EB56E1">
        <w:t xml:space="preserve">, je consacre mon mémoire à </w:t>
      </w:r>
      <w:proofErr w:type="spellStart"/>
      <w:r w:rsidRPr="00EB56E1">
        <w:rPr>
          <w:b/>
          <w:bCs/>
        </w:rPr>
        <w:t>BlockLumen</w:t>
      </w:r>
      <w:proofErr w:type="spellEnd"/>
      <w:r w:rsidRPr="00EB56E1">
        <w:t xml:space="preserve">, une </w:t>
      </w:r>
      <w:r w:rsidRPr="00EB56E1">
        <w:rPr>
          <w:b/>
          <w:bCs/>
        </w:rPr>
        <w:t>plateforme de simulation de trading de cryptomonnaies</w:t>
      </w:r>
      <w:r w:rsidRPr="00EB56E1">
        <w:t>. Ce projet représente l’aboutissement de ma formation et de mes expériences.</w:t>
      </w:r>
    </w:p>
    <w:p w14:paraId="6D12F27F" w14:textId="77777777" w:rsidR="001F0E49" w:rsidRDefault="001F0E49" w:rsidP="00061B15">
      <w:pPr>
        <w:pStyle w:val="Titre1"/>
      </w:pPr>
    </w:p>
    <w:p w14:paraId="73111408"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2" w:name="_Toc201194381"/>
      <w:r>
        <w:lastRenderedPageBreak/>
        <w:t>2.</w:t>
      </w:r>
      <w:r w:rsidR="00A51259">
        <w:t xml:space="preserve"> </w:t>
      </w:r>
      <w:r w:rsidR="00F2315D">
        <w:t>Cahier des charges</w:t>
      </w:r>
      <w:bookmarkEnd w:id="2"/>
    </w:p>
    <w:p w14:paraId="2FE518EC" w14:textId="35BE5F11" w:rsidR="00F2315D" w:rsidRPr="00F2315D" w:rsidRDefault="00F2315D" w:rsidP="00F2315D">
      <w:pPr>
        <w:pStyle w:val="Titre2"/>
      </w:pPr>
      <w:bookmarkStart w:id="3" w:name="_Toc201194382"/>
      <w:r>
        <w:t>a. Contexte</w:t>
      </w:r>
      <w:bookmarkEnd w:id="3"/>
    </w:p>
    <w:p w14:paraId="64A9C4E6" w14:textId="1998032C" w:rsidR="00061B15" w:rsidRPr="00061B15" w:rsidRDefault="00291642" w:rsidP="00E339C3">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4" w:name="_Toc201194383"/>
      <w:r>
        <w:t>b</w:t>
      </w:r>
      <w:r w:rsidR="00A51259">
        <w:t>. Objectif</w:t>
      </w:r>
      <w:r>
        <w:t xml:space="preserve"> principaux</w:t>
      </w:r>
      <w:bookmarkEnd w:id="4"/>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5" w:name="_Toc201194384"/>
      <w:r>
        <w:t>c. Fonctionnalités essentielles</w:t>
      </w:r>
      <w:bookmarkEnd w:id="5"/>
    </w:p>
    <w:p w14:paraId="11890ABF" w14:textId="53DA63BF" w:rsidR="00C146B9" w:rsidRPr="00C146B9" w:rsidRDefault="00C146B9" w:rsidP="00C146B9">
      <w:pPr>
        <w:rPr>
          <w:b/>
          <w:bCs/>
        </w:rPr>
      </w:pPr>
      <w:bookmarkStart w:id="6"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6"/>
    <w:p w14:paraId="7F7A5BB6" w14:textId="33C1CE8A" w:rsidR="00C146B9" w:rsidRPr="00C146B9" w:rsidRDefault="00C146B9" w:rsidP="00C146B9">
      <w:pPr>
        <w:rPr>
          <w:b/>
          <w:bCs/>
        </w:rPr>
      </w:pPr>
      <w:r w:rsidRPr="00C146B9">
        <w:rPr>
          <w:b/>
          <w:bCs/>
        </w:rPr>
        <w:lastRenderedPageBreak/>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lastRenderedPageBreak/>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7" w:name="_Toc201194385"/>
      <w:proofErr w:type="spellStart"/>
      <w:r>
        <w:t>d</w:t>
      </w:r>
      <w:r w:rsidRPr="00F2315D">
        <w:t>.</w:t>
      </w:r>
      <w:r w:rsidR="00527FF8" w:rsidRPr="00F2315D">
        <w:t>Technologies</w:t>
      </w:r>
      <w:bookmarkEnd w:id="7"/>
      <w:proofErr w:type="spellEnd"/>
    </w:p>
    <w:p w14:paraId="1ED6B966" w14:textId="6BF7D405" w:rsidR="00527FF8" w:rsidRPr="00CE6B55" w:rsidRDefault="00527FF8" w:rsidP="004E7BEE">
      <w:pPr>
        <w:pStyle w:val="Titre3"/>
      </w:pPr>
      <w:bookmarkStart w:id="8" w:name="_Toc201194386"/>
      <w:r w:rsidRPr="00CE6B55">
        <w:t>1.</w:t>
      </w:r>
      <w:r w:rsidR="00A51259" w:rsidRPr="00CE6B55">
        <w:t xml:space="preserve"> </w:t>
      </w:r>
      <w:proofErr w:type="spellStart"/>
      <w:r w:rsidRPr="00CE6B55">
        <w:t>Back-end</w:t>
      </w:r>
      <w:bookmarkEnd w:id="8"/>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9" w:name="_Toc201194387"/>
      <w:r w:rsidRPr="00CE6B55">
        <w:t>2.</w:t>
      </w:r>
      <w:r w:rsidR="00A51259" w:rsidRPr="00CE6B55">
        <w:t xml:space="preserve"> </w:t>
      </w:r>
      <w:proofErr w:type="spellStart"/>
      <w:r w:rsidRPr="00CE6B55">
        <w:t>Front-end</w:t>
      </w:r>
      <w:bookmarkEnd w:id="9"/>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0" w:name="_Toc201194388"/>
      <w:r>
        <w:t>3.</w:t>
      </w:r>
      <w:r w:rsidR="00A51259">
        <w:t xml:space="preserve"> </w:t>
      </w:r>
      <w:r>
        <w:t>OS / IDE / Utilitaires</w:t>
      </w:r>
      <w:bookmarkEnd w:id="10"/>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1" w:name="_Toc201194389"/>
      <w:r>
        <w:lastRenderedPageBreak/>
        <w:t>3.</w:t>
      </w:r>
      <w:r w:rsidR="001F0E49">
        <w:t xml:space="preserve"> </w:t>
      </w:r>
      <w:r>
        <w:t>Le Design</w:t>
      </w:r>
      <w:bookmarkEnd w:id="11"/>
    </w:p>
    <w:p w14:paraId="5EA6B366" w14:textId="7E267B69" w:rsidR="008C4A26" w:rsidRDefault="008C4A26" w:rsidP="00387BB1">
      <w:pPr>
        <w:pStyle w:val="Titre2"/>
        <w:tabs>
          <w:tab w:val="left" w:pos="1569"/>
        </w:tabs>
      </w:pPr>
      <w:bookmarkStart w:id="12" w:name="_Toc201194390"/>
      <w:r>
        <w:t>a.</w:t>
      </w:r>
      <w:r w:rsidR="001F0E49">
        <w:t xml:space="preserve"> </w:t>
      </w:r>
      <w:r w:rsidR="00166EE1">
        <w:t>Maquettage et Conception Graphique</w:t>
      </w:r>
      <w:bookmarkEnd w:id="12"/>
    </w:p>
    <w:p w14:paraId="7DDE2321" w14:textId="1B513E0F" w:rsidR="008C4A26" w:rsidRDefault="00905568" w:rsidP="00E339C3">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3" w:name="_Toc201194391"/>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3"/>
      <w:r w:rsidR="00387BB1">
        <w:t xml:space="preserve"> </w:t>
      </w:r>
    </w:p>
    <w:p w14:paraId="2F571DE7" w14:textId="14E904A6" w:rsidR="001F0E49" w:rsidRDefault="001F0E49" w:rsidP="00E339C3">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E339C3">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4" w:name="_Toc201194392"/>
      <w:r>
        <w:t>2. Palette graphique</w:t>
      </w:r>
      <w:bookmarkEnd w:id="14"/>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5" w:name="_Toc201194393"/>
      <w:r>
        <w:t>3. La typographie</w:t>
      </w:r>
      <w:bookmarkEnd w:id="15"/>
    </w:p>
    <w:p w14:paraId="49F33BFD" w14:textId="77777777" w:rsidR="00B3581E" w:rsidRDefault="00B3581E" w:rsidP="00E339C3">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4A4E3F19" w14:textId="77777777" w:rsidR="00E339C3" w:rsidRDefault="00E339C3" w:rsidP="00FF264B"/>
    <w:p w14:paraId="5BF791E8" w14:textId="6C25FAC0" w:rsidR="001F0E49" w:rsidRPr="00B3581E" w:rsidRDefault="0021765C" w:rsidP="0021765C">
      <w:pPr>
        <w:pStyle w:val="Titre3"/>
        <w:rPr>
          <w:u w:val="words"/>
        </w:rPr>
      </w:pPr>
      <w:bookmarkStart w:id="16" w:name="_Toc201194394"/>
      <w:r>
        <w:lastRenderedPageBreak/>
        <w:t>4. Maquette</w:t>
      </w:r>
      <w:r w:rsidR="00B3581E">
        <w:t xml:space="preserve"> &amp; </w:t>
      </w:r>
      <w:proofErr w:type="spellStart"/>
      <w:r w:rsidR="00B3581E">
        <w:t>WireFrames</w:t>
      </w:r>
      <w:bookmarkEnd w:id="16"/>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7" w:name="_Toc201194395"/>
      <w:r>
        <w:lastRenderedPageBreak/>
        <w:t>4. Conception et modélisation des données</w:t>
      </w:r>
      <w:bookmarkEnd w:id="17"/>
    </w:p>
    <w:p w14:paraId="3A9AFD6D" w14:textId="0BCFD3FB" w:rsidR="008C4A26" w:rsidRDefault="008C4A26" w:rsidP="00E339C3">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5D394720" w:rsidR="008C4A26" w:rsidRDefault="008C4A26" w:rsidP="008C4A26">
      <w:pPr>
        <w:pStyle w:val="Paragraphedeliste"/>
        <w:numPr>
          <w:ilvl w:val="0"/>
          <w:numId w:val="5"/>
        </w:numPr>
      </w:pPr>
      <w:r>
        <w:t>Modèle physique</w:t>
      </w:r>
      <w:r w:rsidR="002739E1">
        <w:t xml:space="preserve"> de données (MPD)</w:t>
      </w:r>
      <w:r>
        <w:t>.</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8" w:name="_Toc201194396"/>
      <w:r>
        <w:t xml:space="preserve">a. </w:t>
      </w:r>
      <w:r w:rsidR="008C4A26">
        <w:t>Clarification des besoins</w:t>
      </w:r>
      <w:bookmarkEnd w:id="18"/>
      <w:r w:rsidR="008C4A26">
        <w:t xml:space="preserve"> </w:t>
      </w:r>
    </w:p>
    <w:p w14:paraId="52AE143F" w14:textId="77777777" w:rsidR="008C4A26" w:rsidRDefault="008C4A26" w:rsidP="00E339C3">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D1ACBC" w:rsidR="008C4A26" w:rsidRDefault="008C4A26" w:rsidP="008C4A26">
      <w:r>
        <w:t>L’ensemble des exigences s’articule autour de</w:t>
      </w:r>
      <w:r w:rsidR="0095417E">
        <w:t xml:space="preserve"> 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07672E6A" w:rsidR="004D7728" w:rsidRDefault="00952BA8" w:rsidP="00952BA8">
      <w:pPr>
        <w:pStyle w:val="Titre2"/>
      </w:pPr>
      <w:bookmarkStart w:id="19" w:name="_Toc201194397"/>
      <w:r>
        <w:lastRenderedPageBreak/>
        <w:t xml:space="preserve">b. </w:t>
      </w:r>
      <w:r w:rsidR="004D7728">
        <w:t>Dictionnaire de données</w:t>
      </w:r>
      <w:bookmarkEnd w:id="19"/>
    </w:p>
    <w:p w14:paraId="479C93B5" w14:textId="1C6C5ECB" w:rsidR="00084583" w:rsidRDefault="00B06B39" w:rsidP="00084583">
      <w:r w:rsidRPr="00B06B39">
        <w:rPr>
          <w:noProof/>
        </w:rPr>
        <w:drawing>
          <wp:anchor distT="0" distB="0" distL="114300" distR="114300" simplePos="0" relativeHeight="251709440" behindDoc="0" locked="0" layoutInCell="1" allowOverlap="1" wp14:anchorId="78071F38" wp14:editId="525F4A32">
            <wp:simplePos x="0" y="0"/>
            <wp:positionH relativeFrom="margin">
              <wp:align>right</wp:align>
            </wp:positionH>
            <wp:positionV relativeFrom="paragraph">
              <wp:posOffset>246048</wp:posOffset>
            </wp:positionV>
            <wp:extent cx="5758815" cy="8296910"/>
            <wp:effectExtent l="0" t="0" r="0" b="8890"/>
            <wp:wrapTopAndBottom/>
            <wp:docPr id="1890764933" name="Image 1" descr="Une image contenant texte, men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4933" name="Image 1" descr="Une image contenant texte, menu,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58815" cy="8296910"/>
                    </a:xfrm>
                    <a:prstGeom prst="rect">
                      <a:avLst/>
                    </a:prstGeom>
                  </pic:spPr>
                </pic:pic>
              </a:graphicData>
            </a:graphic>
            <wp14:sizeRelH relativeFrom="margin">
              <wp14:pctWidth>0</wp14:pctWidth>
            </wp14:sizeRelH>
          </wp:anchor>
        </w:drawing>
      </w:r>
      <w:r w:rsidR="002C6671">
        <w:t>Afin de créer le dictionnaire de données, on relève chaque information à stocker.</w:t>
      </w:r>
      <w:r w:rsidR="002C6671" w:rsidRPr="002C6671">
        <w:t xml:space="preserve">  </w:t>
      </w:r>
    </w:p>
    <w:p w14:paraId="28504841" w14:textId="7951DEFF" w:rsidR="002C6671" w:rsidRDefault="00952BA8" w:rsidP="00952BA8">
      <w:pPr>
        <w:pStyle w:val="Titre2"/>
      </w:pPr>
      <w:bookmarkStart w:id="20" w:name="_Toc201194398"/>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0"/>
      <w:r w:rsidR="005E504D">
        <w:t xml:space="preserve"> </w:t>
      </w:r>
    </w:p>
    <w:p w14:paraId="6B2DDF5D" w14:textId="54E4E1A2" w:rsidR="00362C76" w:rsidRPr="00B06B39" w:rsidRDefault="001F1863" w:rsidP="00B06B39">
      <w:r w:rsidRPr="001F1863">
        <w:drawing>
          <wp:anchor distT="0" distB="0" distL="114300" distR="114300" simplePos="0" relativeHeight="251716608" behindDoc="0" locked="0" layoutInCell="1" allowOverlap="1" wp14:anchorId="6977B044" wp14:editId="7522F2F6">
            <wp:simplePos x="0" y="0"/>
            <wp:positionH relativeFrom="margin">
              <wp:align>right</wp:align>
            </wp:positionH>
            <wp:positionV relativeFrom="paragraph">
              <wp:posOffset>1541169</wp:posOffset>
            </wp:positionV>
            <wp:extent cx="5759450" cy="7009130"/>
            <wp:effectExtent l="0" t="0" r="0" b="1270"/>
            <wp:wrapTopAndBottom/>
            <wp:docPr id="1019514690" name="Image 1" descr="Une image contenant diagramme, texte, Dessin techniqu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4690" name="Image 1" descr="Une image contenant diagramme, texte, Dessin technique, Pl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59450" cy="700913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w:t>
      </w:r>
      <w:r w:rsidR="00B06B39">
        <w:t xml:space="preserve"> modèle conceptuel </w:t>
      </w:r>
      <w:r w:rsidR="007673F6">
        <w:t>des données et ainsi défini</w:t>
      </w:r>
      <w:r w:rsidR="003F6CE8">
        <w:t>r</w:t>
      </w:r>
      <w:r w:rsidR="007673F6">
        <w:t xml:space="preserve"> les relations fonctionnelles, pour cela on utilise la notion de cardinalité au sein du mcd</w:t>
      </w:r>
      <w:r w:rsidR="00B06B39">
        <w:t>. C</w:t>
      </w:r>
      <w:r w:rsidR="007673F6">
        <w:t>ela représente le nombre d’occurrences ou d’entités qui peuvent être associées à une autre entité au travers d’une relation. Elle permet ainsi de délimiter et de définir les contraintes liées aux associations entre les entités.</w:t>
      </w:r>
      <w:r w:rsidR="00D26BAE">
        <w:t xml:space="preserve"> </w:t>
      </w:r>
    </w:p>
    <w:p w14:paraId="5D8D756A" w14:textId="5EB70344" w:rsidR="003C32B7" w:rsidRDefault="003C32B7" w:rsidP="003C32B7">
      <w:pPr>
        <w:pStyle w:val="Titre2"/>
      </w:pPr>
      <w:bookmarkStart w:id="21" w:name="_Toc201194399"/>
      <w:r>
        <w:lastRenderedPageBreak/>
        <w:t xml:space="preserve">d. </w:t>
      </w:r>
      <w:r w:rsidR="00CE4635">
        <w:t>Modèle Logique Des Données</w:t>
      </w:r>
      <w:r w:rsidR="005E504D">
        <w:t xml:space="preserve"> </w:t>
      </w:r>
      <w:proofErr w:type="gramStart"/>
      <w:r w:rsidR="005E504D">
        <w:t>( MLD</w:t>
      </w:r>
      <w:proofErr w:type="gramEnd"/>
      <w:r w:rsidR="005E504D">
        <w:t xml:space="preserve"> )</w:t>
      </w:r>
      <w:bookmarkEnd w:id="21"/>
      <w:r w:rsidR="005E504D">
        <w:t xml:space="preserve"> </w:t>
      </w:r>
    </w:p>
    <w:p w14:paraId="5BBB4453" w14:textId="728ABC3C" w:rsidR="00AF0BBE" w:rsidRDefault="00CF0BC5" w:rsidP="00952BA8">
      <w:r w:rsidRPr="00CF0BC5">
        <w:t>Le Modèle Logique des Données (MLD) constitue une étape clé de la méthodologie Merise. Il représente une abstraction textuelle de la base de données à informatiser, servant de transition entre le Modèle Conceptuel de Données (MCD) et le Modèle Physique de Données (MPD). Son rôle est de traduire les entités et associations du MCD en une structure relationnelle concrète, permettant de définir le nombre et la composition des tables, ainsi que leurs contraintes d'intégrité, avant leur implémentation dans un Système de Gestion de Base de Données Relationnelle (SGBDR).</w:t>
      </w:r>
    </w:p>
    <w:p w14:paraId="505436C8" w14:textId="77777777" w:rsidR="00CF0BC5" w:rsidRPr="00CF0BC5" w:rsidRDefault="00CF0BC5" w:rsidP="00CF0BC5">
      <w:r w:rsidRPr="00CF0BC5">
        <w:t>Le MLD est généralement présenté sous une forme textuelle linéaire, suivant des conventions spécifiques pour décrire chaque table et ses attributs :</w:t>
      </w:r>
    </w:p>
    <w:p w14:paraId="49C66508" w14:textId="77777777" w:rsidR="00CF0BC5" w:rsidRPr="00CF0BC5" w:rsidRDefault="00CF0BC5" w:rsidP="00CF0BC5">
      <w:pPr>
        <w:numPr>
          <w:ilvl w:val="0"/>
          <w:numId w:val="43"/>
        </w:numPr>
      </w:pPr>
      <w:r w:rsidRPr="00CF0BC5">
        <w:t>Chaque ligne correspond à la définition d'une table de la base de données.</w:t>
      </w:r>
    </w:p>
    <w:p w14:paraId="5B1EBD98" w14:textId="77777777" w:rsidR="00CF0BC5" w:rsidRPr="00CF0BC5" w:rsidRDefault="00CF0BC5" w:rsidP="00CF0BC5">
      <w:pPr>
        <w:numPr>
          <w:ilvl w:val="0"/>
          <w:numId w:val="43"/>
        </w:numPr>
      </w:pPr>
      <w:r w:rsidRPr="00CF0BC5">
        <w:t>Le nom de la table est indiqué en premier.</w:t>
      </w:r>
    </w:p>
    <w:p w14:paraId="455C5A51" w14:textId="77777777" w:rsidR="00CF0BC5" w:rsidRPr="00CF0BC5" w:rsidRDefault="00CF0BC5" w:rsidP="00CF0BC5">
      <w:pPr>
        <w:numPr>
          <w:ilvl w:val="0"/>
          <w:numId w:val="43"/>
        </w:numPr>
      </w:pPr>
      <w:r w:rsidRPr="00CF0BC5">
        <w:t>Les champs (attributs) de la table sont listés entre parenthèses et séparés par des virgules.</w:t>
      </w:r>
    </w:p>
    <w:p w14:paraId="0301B710" w14:textId="77777777" w:rsidR="00CF0BC5" w:rsidRPr="00CF0BC5" w:rsidRDefault="00CF0BC5" w:rsidP="00CF0BC5">
      <w:pPr>
        <w:numPr>
          <w:ilvl w:val="0"/>
          <w:numId w:val="43"/>
        </w:numPr>
      </w:pPr>
      <w:r w:rsidRPr="00CF0BC5">
        <w:t>Les clés primaires (PK) sont clairement identifiées, habituellement soulignées ou préfixées par un symbole distinctif (par exemple, #). Elles sont placées au début de la liste des champs pour en faciliter l'identification.</w:t>
      </w:r>
    </w:p>
    <w:p w14:paraId="73D887EC" w14:textId="77777777" w:rsidR="00CF0BC5" w:rsidRPr="00CF0BC5" w:rsidRDefault="00CF0BC5" w:rsidP="00CF0BC5">
      <w:pPr>
        <w:numPr>
          <w:ilvl w:val="0"/>
          <w:numId w:val="43"/>
        </w:numPr>
      </w:pPr>
      <w:r w:rsidRPr="00CF0BC5">
        <w:t>Les clés étrangères (FK) sont également indiquées, souvent préfixées par un symbole spécifique (par exemple, * ou un dièse # si elles font partie d'une clé primaire composite) pour signaler leur rôle de liaison avec d'autres tables.</w:t>
      </w:r>
    </w:p>
    <w:p w14:paraId="32AB32A6" w14:textId="0EE53533" w:rsidR="00CF0BC5" w:rsidRPr="00710E6B" w:rsidRDefault="00CF0BC5" w:rsidP="00952BA8">
      <w:pPr>
        <w:rPr>
          <w:lang w:val="en-US"/>
        </w:rPr>
      </w:pPr>
      <w:r>
        <w:rPr>
          <w:noProof/>
        </w:rPr>
        <mc:AlternateContent>
          <mc:Choice Requires="wps">
            <w:drawing>
              <wp:anchor distT="0" distB="0" distL="114300" distR="114300" simplePos="0" relativeHeight="251659264" behindDoc="0" locked="0" layoutInCell="1" allowOverlap="1" wp14:anchorId="1B168B2B" wp14:editId="77864543">
                <wp:simplePos x="0" y="0"/>
                <wp:positionH relativeFrom="column">
                  <wp:posOffset>-119731</wp:posOffset>
                </wp:positionH>
                <wp:positionV relativeFrom="paragraph">
                  <wp:posOffset>219710</wp:posOffset>
                </wp:positionV>
                <wp:extent cx="5779698" cy="2678714"/>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6787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24C99" id="Rectangle 1" o:spid="_x0000_s1026" style="position:absolute;margin-left:-9.45pt;margin-top:17.3pt;width:455.1pt;height:210.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" filled="f" strokecolor="#030e13 [484]" strokeweight="1.5pt"/>
            </w:pict>
          </mc:Fallback>
        </mc:AlternateContent>
      </w:r>
      <w:proofErr w:type="gramStart"/>
      <w:r w:rsidRPr="00710E6B">
        <w:rPr>
          <w:lang w:val="en-US"/>
        </w:rPr>
        <w:t>MLD :</w:t>
      </w:r>
      <w:proofErr w:type="gramEnd"/>
    </w:p>
    <w:p w14:paraId="713D1769" w14:textId="7C2A4D4D"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5D62C262"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balance, </w:t>
      </w:r>
      <w:r w:rsidR="00E260C6">
        <w:rPr>
          <w:lang w:val="en-US"/>
        </w:rPr>
        <w:t>*</w:t>
      </w:r>
      <w:proofErr w:type="spellStart"/>
      <w:r>
        <w:rPr>
          <w:lang w:val="en-US"/>
        </w:rPr>
        <w:t>user_</w:t>
      </w:r>
      <w:proofErr w:type="gramStart"/>
      <w:r>
        <w:rPr>
          <w:lang w:val="en-US"/>
        </w:rPr>
        <w:t>id</w:t>
      </w:r>
      <w:proofErr w:type="spellEnd"/>
      <w:r>
        <w:rPr>
          <w:lang w:val="en-US"/>
        </w:rPr>
        <w:t xml:space="preserve"> )</w:t>
      </w:r>
      <w:proofErr w:type="gramEnd"/>
    </w:p>
    <w:p w14:paraId="2B14C224" w14:textId="530560F0"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xml:space="preserve">, </w:t>
      </w:r>
      <w:r w:rsidR="00E260C6">
        <w:rPr>
          <w:lang w:val="en-US"/>
        </w:rPr>
        <w:t>*</w:t>
      </w:r>
      <w:proofErr w:type="spellStart"/>
      <w:r w:rsidRPr="00362C76">
        <w:rPr>
          <w:lang w:val="en-US"/>
        </w:rPr>
        <w:t>wallet_</w:t>
      </w:r>
      <w:proofErr w:type="gramStart"/>
      <w:r w:rsidRPr="00362C76">
        <w:rPr>
          <w:lang w:val="en-US"/>
        </w:rPr>
        <w:t>id</w:t>
      </w:r>
      <w:proofErr w:type="spellEnd"/>
      <w:r w:rsidRPr="00362C76">
        <w:rPr>
          <w:lang w:val="en-US"/>
        </w:rPr>
        <w:t xml:space="preserve"> )</w:t>
      </w:r>
      <w:proofErr w:type="gramEnd"/>
    </w:p>
    <w:p w14:paraId="560F0FE2" w14:textId="62CDCD37"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timestamp, </w:t>
      </w:r>
      <w:r w:rsidR="00E260C6">
        <w:rPr>
          <w:lang w:val="en-US"/>
        </w:rPr>
        <w:t>*</w:t>
      </w:r>
      <w:proofErr w:type="spellStart"/>
      <w:r w:rsidR="00362C76">
        <w:rPr>
          <w:lang w:val="en-US"/>
        </w:rPr>
        <w:t>holding</w:t>
      </w:r>
      <w:r w:rsidRPr="00E40463">
        <w:rPr>
          <w:lang w:val="en-US"/>
        </w:rPr>
        <w:t>_</w:t>
      </w:r>
      <w:proofErr w:type="gramStart"/>
      <w:r w:rsidRPr="00E40463">
        <w:rPr>
          <w:lang w:val="en-US"/>
        </w:rPr>
        <w:t>id</w:t>
      </w:r>
      <w:proofErr w:type="spellEnd"/>
      <w:r w:rsidRPr="00E40463">
        <w:rPr>
          <w:lang w:val="en-US"/>
        </w:rPr>
        <w:t xml:space="preserve"> )</w:t>
      </w:r>
      <w:proofErr w:type="gramEnd"/>
    </w:p>
    <w:p w14:paraId="096546FE" w14:textId="6B91FD67"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value, </w:t>
      </w:r>
      <w:r w:rsidR="00E260C6">
        <w:rPr>
          <w:lang w:val="en-US"/>
        </w:rPr>
        <w:t>*</w:t>
      </w:r>
      <w:proofErr w:type="spellStart"/>
      <w:r w:rsidRPr="00E40463">
        <w:rPr>
          <w:lang w:val="en-US"/>
        </w:rPr>
        <w:t>user_</w:t>
      </w:r>
      <w:proofErr w:type="gramStart"/>
      <w:r w:rsidRPr="00E40463">
        <w:rPr>
          <w:lang w:val="en-US"/>
        </w:rPr>
        <w:t>id</w:t>
      </w:r>
      <w:proofErr w:type="spellEnd"/>
      <w:r w:rsidRPr="00E40463">
        <w:rPr>
          <w:lang w:val="en-US"/>
        </w:rPr>
        <w:t xml:space="preserve"> )</w:t>
      </w:r>
      <w:proofErr w:type="gramEnd"/>
    </w:p>
    <w:p w14:paraId="2F56E400" w14:textId="1D1A5BF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4186C1EC"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2B5E2161" w:rsidR="00571C5E" w:rsidRPr="00571C5E" w:rsidRDefault="00571C5E" w:rsidP="00084583">
      <w:pPr>
        <w:rPr>
          <w:lang w:val="en-US"/>
        </w:rPr>
      </w:pPr>
      <w:proofErr w:type="spellStart"/>
      <w:r w:rsidRPr="00571C5E">
        <w:rPr>
          <w:b/>
          <w:bCs/>
          <w:lang w:val="en-US"/>
        </w:rPr>
        <w:t>User_</w:t>
      </w:r>
      <w:proofErr w:type="gramStart"/>
      <w:r w:rsidRPr="00571C5E">
        <w:rPr>
          <w:b/>
          <w:bCs/>
          <w:lang w:val="en-US"/>
        </w:rPr>
        <w:t>Learn</w:t>
      </w:r>
      <w:proofErr w:type="spellEnd"/>
      <w:r w:rsidRPr="00571C5E">
        <w:rPr>
          <w:lang w:val="en-US"/>
        </w:rPr>
        <w:t xml:space="preserve"> (</w:t>
      </w:r>
      <w:r w:rsidR="00B342B8">
        <w:rPr>
          <w:lang w:val="en-US"/>
        </w:rPr>
        <w:t>#</w:t>
      </w:r>
      <w:proofErr w:type="gramEnd"/>
      <w:r w:rsidR="00B342B8">
        <w:rPr>
          <w:lang w:val="en-US"/>
        </w:rPr>
        <w:t>user_learn_id</w:t>
      </w:r>
      <w:r w:rsidRPr="00571C5E">
        <w:rPr>
          <w:lang w:val="en-US"/>
        </w:rPr>
        <w:t xml:space="preserve">, </w:t>
      </w:r>
      <w:proofErr w:type="spellStart"/>
      <w:r w:rsidRPr="00571C5E">
        <w:rPr>
          <w:lang w:val="en-US"/>
        </w:rPr>
        <w:t>is_completed</w:t>
      </w:r>
      <w:proofErr w:type="spellEnd"/>
      <w:r w:rsidRPr="00571C5E">
        <w:rPr>
          <w:lang w:val="en-US"/>
        </w:rPr>
        <w:t xml:space="preserve">, </w:t>
      </w:r>
      <w:proofErr w:type="spellStart"/>
      <w:r w:rsidRPr="00571C5E">
        <w:rPr>
          <w:lang w:val="en-US"/>
        </w:rPr>
        <w:t>completed_at</w:t>
      </w:r>
      <w:proofErr w:type="spellEnd"/>
      <w:r w:rsidR="00B342B8">
        <w:rPr>
          <w:lang w:val="en-US"/>
        </w:rPr>
        <w:t xml:space="preserve">, </w:t>
      </w:r>
      <w:r w:rsidR="00E260C6">
        <w:rPr>
          <w:lang w:val="en-US"/>
        </w:rPr>
        <w:t>*</w:t>
      </w:r>
      <w:proofErr w:type="spellStart"/>
      <w:r w:rsidR="00B342B8" w:rsidRPr="00571C5E">
        <w:rPr>
          <w:lang w:val="en-US"/>
        </w:rPr>
        <w:t>user_id</w:t>
      </w:r>
      <w:proofErr w:type="spellEnd"/>
      <w:r w:rsidR="00B342B8" w:rsidRPr="00571C5E">
        <w:rPr>
          <w:lang w:val="en-US"/>
        </w:rPr>
        <w:t xml:space="preserve">, </w:t>
      </w:r>
      <w:r w:rsidR="00E260C6">
        <w:rPr>
          <w:lang w:val="en-US"/>
        </w:rPr>
        <w:t>*</w:t>
      </w:r>
      <w:proofErr w:type="spellStart"/>
      <w:r w:rsidR="00B342B8" w:rsidRPr="00571C5E">
        <w:rPr>
          <w:lang w:val="en-US"/>
        </w:rPr>
        <w:t>learn_</w:t>
      </w:r>
      <w:proofErr w:type="gramStart"/>
      <w:r w:rsidR="00B342B8" w:rsidRPr="00571C5E">
        <w:rPr>
          <w:lang w:val="en-US"/>
        </w:rPr>
        <w:t>id</w:t>
      </w:r>
      <w:proofErr w:type="spellEnd"/>
      <w:r w:rsidRPr="00571C5E">
        <w:rPr>
          <w:lang w:val="en-US"/>
        </w:rPr>
        <w:t xml:space="preserve"> )</w:t>
      </w:r>
      <w:proofErr w:type="gramEnd"/>
    </w:p>
    <w:p w14:paraId="5BB3958D" w14:textId="33D855AF" w:rsidR="00B06B39" w:rsidRPr="00AF0BBE" w:rsidRDefault="00B06B39" w:rsidP="005E504D">
      <w:pPr>
        <w:pStyle w:val="Titre2"/>
        <w:rPr>
          <w:lang w:val="en-US"/>
        </w:rPr>
      </w:pPr>
    </w:p>
    <w:p w14:paraId="4816C78D" w14:textId="77777777" w:rsidR="00B06B39" w:rsidRPr="00AF0BBE" w:rsidRDefault="00B06B39" w:rsidP="00B06B39">
      <w:pPr>
        <w:rPr>
          <w:lang w:val="en-US"/>
        </w:rPr>
      </w:pPr>
    </w:p>
    <w:p w14:paraId="4D3C4924" w14:textId="02E3BBA5" w:rsidR="005E504D" w:rsidRDefault="005E504D" w:rsidP="005E504D">
      <w:pPr>
        <w:pStyle w:val="Titre2"/>
      </w:pPr>
      <w:bookmarkStart w:id="22" w:name="_Toc201194400"/>
      <w:r w:rsidRPr="005E504D">
        <w:lastRenderedPageBreak/>
        <w:t>e. M</w:t>
      </w:r>
      <w:r>
        <w:t xml:space="preserve">odèle Physique Des Données </w:t>
      </w:r>
      <w:proofErr w:type="gramStart"/>
      <w:r>
        <w:t>( MPD</w:t>
      </w:r>
      <w:proofErr w:type="gramEnd"/>
      <w:r>
        <w:t xml:space="preserve"> )</w:t>
      </w:r>
      <w:bookmarkEnd w:id="22"/>
    </w:p>
    <w:p w14:paraId="02F66734" w14:textId="4E3236B4" w:rsidR="00E339C3" w:rsidRDefault="006D1775" w:rsidP="00E339C3">
      <w:r w:rsidRPr="006D1775">
        <w:t xml:space="preserve">Le MPD (Modèle Physique de Données) constitue la traduction concrète du </w:t>
      </w:r>
      <w:r w:rsidR="008A7BCE">
        <w:t xml:space="preserve">MCD </w:t>
      </w:r>
      <w:r w:rsidRPr="006D1775">
        <w:t xml:space="preserve">vers l'implémentation </w:t>
      </w:r>
      <w:r w:rsidR="00CD6E7E" w:rsidRPr="006D1775">
        <w:t>technique. Il</w:t>
      </w:r>
      <w:r w:rsidRPr="006D1775">
        <w:t xml:space="preserve"> spécifie précisément la structure des tables, les types de données de chaque attribut, l'identification des clés primaires et étrangères, ainsi que l'ensemble des contraintes d'intégrité nécessaires au bon fonctionnement du système de gestion de base de données </w:t>
      </w:r>
      <w:proofErr w:type="gramStart"/>
      <w:r w:rsidR="008A7BCE">
        <w:t xml:space="preserve">SGBD </w:t>
      </w:r>
      <w:r w:rsidR="004A357D" w:rsidRPr="003D19AD">
        <w:t xml:space="preserve"> (</w:t>
      </w:r>
      <w:proofErr w:type="gramEnd"/>
      <w:r w:rsidR="004A357D" w:rsidRPr="003D19AD">
        <w:t>ici MySQL).</w:t>
      </w:r>
      <w:r w:rsidR="009D0910">
        <w:t xml:space="preserve"> </w:t>
      </w:r>
      <w:r w:rsidR="008A7BCE" w:rsidRPr="008A7BCE">
        <w:t xml:space="preserve">J'ai réalisé le MPD avec </w:t>
      </w:r>
      <w:r w:rsidR="00D8777F">
        <w:t>draw.io</w:t>
      </w:r>
      <w:r w:rsidR="008A7BCE" w:rsidRPr="008A7BCE">
        <w:t xml:space="preserve">, </w:t>
      </w:r>
      <w:r w:rsidR="00D8777F">
        <w:t xml:space="preserve">qui permet de </w:t>
      </w:r>
      <w:r w:rsidR="008A7BCE" w:rsidRPr="008A7BCE">
        <w:t>visualiser clairement la structure de la base de données, les relations entre tables et les attributs de chaque entité.</w:t>
      </w:r>
      <w:r w:rsidR="000618ED" w:rsidRPr="000618ED">
        <w:t xml:space="preserve"> </w:t>
      </w:r>
      <w:r w:rsidR="000618ED" w:rsidRPr="000618ED">
        <w:drawing>
          <wp:inline distT="0" distB="0" distL="0" distR="0" wp14:anchorId="193FA546" wp14:editId="2F3E6D29">
            <wp:extent cx="5664530" cy="6985635"/>
            <wp:effectExtent l="0" t="0" r="0" b="5715"/>
            <wp:docPr id="572991795" name="Image 1"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1795" name="Image 1" descr="Une image contenant diagramme, texte, Plan, Dessin technique&#10;&#10;Le contenu généré par l’IA peut être incorrect."/>
                    <pic:cNvPicPr/>
                  </pic:nvPicPr>
                  <pic:blipFill>
                    <a:blip r:embed="rId15"/>
                    <a:stretch>
                      <a:fillRect/>
                    </a:stretch>
                  </pic:blipFill>
                  <pic:spPr>
                    <a:xfrm>
                      <a:off x="0" y="0"/>
                      <a:ext cx="5691904" cy="7019393"/>
                    </a:xfrm>
                    <a:prstGeom prst="rect">
                      <a:avLst/>
                    </a:prstGeom>
                  </pic:spPr>
                </pic:pic>
              </a:graphicData>
            </a:graphic>
          </wp:inline>
        </w:drawing>
      </w:r>
    </w:p>
    <w:p w14:paraId="0D80804E" w14:textId="36D776D4" w:rsidR="003D19AD" w:rsidRPr="008A7BCE" w:rsidRDefault="003D19AD" w:rsidP="003D19AD">
      <w:pPr>
        <w:pStyle w:val="Titre2"/>
        <w:rPr>
          <w:lang w:val="en-US"/>
        </w:rPr>
      </w:pPr>
      <w:bookmarkStart w:id="23" w:name="_Toc201194401"/>
      <w:r w:rsidRPr="008A7BCE">
        <w:rPr>
          <w:lang w:val="en-US"/>
        </w:rPr>
        <w:lastRenderedPageBreak/>
        <w:t>f. Relations</w:t>
      </w:r>
      <w:bookmarkEnd w:id="23"/>
    </w:p>
    <w:p w14:paraId="76EBD030" w14:textId="0042094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Wallet :</w:t>
      </w:r>
      <w:proofErr w:type="gramEnd"/>
      <w:r w:rsidRPr="003313BA">
        <w:rPr>
          <w:b/>
          <w:bCs/>
          <w:sz w:val="26"/>
          <w:szCs w:val="26"/>
          <w:lang w:val="en-US"/>
        </w:rPr>
        <w:t xml:space="preserve"> One-to-</w:t>
      </w:r>
      <w:r w:rsidR="00D70213" w:rsidRPr="003313BA">
        <w:rPr>
          <w:b/>
          <w:bCs/>
          <w:sz w:val="26"/>
          <w:szCs w:val="26"/>
          <w:lang w:val="en-US"/>
        </w:rPr>
        <w:t>Many</w:t>
      </w:r>
    </w:p>
    <w:p w14:paraId="4DEEB78C" w14:textId="77777777" w:rsidR="00D23FB9" w:rsidRPr="003313BA" w:rsidRDefault="00D23FB9" w:rsidP="003B4FA1">
      <w:pPr>
        <w:numPr>
          <w:ilvl w:val="0"/>
          <w:numId w:val="12"/>
        </w:numPr>
        <w:rPr>
          <w:sz w:val="26"/>
          <w:szCs w:val="26"/>
        </w:rPr>
      </w:pPr>
      <w:r w:rsidRPr="003313BA">
        <w:rPr>
          <w:sz w:val="26"/>
          <w:szCs w:val="26"/>
        </w:rPr>
        <w:t>Un utilisateur peut posséder plusieurs portefeuilles, et chaque portefeuille appartient à un seul utilisateur.</w:t>
      </w:r>
    </w:p>
    <w:p w14:paraId="0A637571" w14:textId="333F084B" w:rsidR="003B4FA1" w:rsidRPr="003313BA" w:rsidRDefault="003B4FA1" w:rsidP="003B4FA1">
      <w:pPr>
        <w:numPr>
          <w:ilvl w:val="0"/>
          <w:numId w:val="12"/>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w:t>
      </w:r>
      <w:proofErr w:type="spellEnd"/>
      <w:r w:rsidR="00D23FB9" w:rsidRPr="003313BA">
        <w:rPr>
          <w:sz w:val="26"/>
          <w:szCs w:val="26"/>
        </w:rPr>
        <w:t xml:space="preserve">, </w:t>
      </w:r>
      <w:proofErr w:type="spellStart"/>
      <w:r w:rsidR="00D23FB9" w:rsidRPr="003313BA">
        <w:rPr>
          <w:sz w:val="26"/>
          <w:szCs w:val="26"/>
        </w:rPr>
        <w:t>user_id</w:t>
      </w:r>
      <w:proofErr w:type="spellEnd"/>
      <w:r w:rsidR="00D23FB9" w:rsidRPr="003313BA">
        <w:rPr>
          <w:sz w:val="26"/>
          <w:szCs w:val="26"/>
        </w:rPr>
        <w:t xml:space="preserve"> est NOT NULL et référencé par une FK → User(</w:t>
      </w:r>
      <w:proofErr w:type="spellStart"/>
      <w:r w:rsidR="00D23FB9" w:rsidRPr="003313BA">
        <w:rPr>
          <w:sz w:val="26"/>
          <w:szCs w:val="26"/>
        </w:rPr>
        <w:t>user_id</w:t>
      </w:r>
      <w:proofErr w:type="spellEnd"/>
      <w:r w:rsidR="00D23FB9" w:rsidRPr="003313BA">
        <w:rPr>
          <w:sz w:val="26"/>
          <w:szCs w:val="26"/>
        </w:rPr>
        <w:t>).</w:t>
      </w:r>
    </w:p>
    <w:p w14:paraId="249D1B96" w14:textId="494573F2" w:rsidR="003B4FA1" w:rsidRPr="003313BA" w:rsidRDefault="003B4FA1" w:rsidP="003B4FA1">
      <w:pPr>
        <w:rPr>
          <w:sz w:val="26"/>
          <w:szCs w:val="26"/>
          <w:lang w:val="en-US"/>
        </w:rPr>
      </w:pPr>
      <w:r w:rsidRPr="003313BA">
        <w:rPr>
          <w:b/>
          <w:bCs/>
          <w:sz w:val="26"/>
          <w:szCs w:val="26"/>
          <w:lang w:val="en-US"/>
        </w:rPr>
        <w:t xml:space="preserve">Wallet → </w:t>
      </w:r>
      <w:proofErr w:type="spellStart"/>
      <w:r w:rsidR="00D23FB9" w:rsidRPr="003313BA">
        <w:rPr>
          <w:b/>
          <w:bCs/>
          <w:sz w:val="26"/>
          <w:szCs w:val="26"/>
          <w:lang w:val="en-US"/>
        </w:rPr>
        <w:t>Wallet_</w:t>
      </w:r>
      <w:proofErr w:type="gramStart"/>
      <w:r w:rsidR="00D23FB9" w:rsidRPr="003313BA">
        <w:rPr>
          <w:b/>
          <w:bCs/>
          <w:sz w:val="26"/>
          <w:szCs w:val="26"/>
          <w:lang w:val="en-US"/>
        </w:rPr>
        <w:t>Holding</w:t>
      </w:r>
      <w:proofErr w:type="spellEnd"/>
      <w:r w:rsidRPr="003313BA">
        <w:rPr>
          <w:b/>
          <w:bCs/>
          <w:sz w:val="26"/>
          <w:szCs w:val="26"/>
          <w:lang w:val="en-US"/>
        </w:rPr>
        <w:t xml:space="preserve"> :</w:t>
      </w:r>
      <w:proofErr w:type="gramEnd"/>
      <w:r w:rsidRPr="003313BA">
        <w:rPr>
          <w:b/>
          <w:bCs/>
          <w:sz w:val="26"/>
          <w:szCs w:val="26"/>
          <w:lang w:val="en-US"/>
        </w:rPr>
        <w:t xml:space="preserve"> One-to-Many</w:t>
      </w:r>
    </w:p>
    <w:p w14:paraId="624B9411" w14:textId="77777777" w:rsidR="00D23FB9" w:rsidRPr="003313BA" w:rsidRDefault="00D23FB9" w:rsidP="003B4FA1">
      <w:pPr>
        <w:numPr>
          <w:ilvl w:val="0"/>
          <w:numId w:val="13"/>
        </w:numPr>
        <w:rPr>
          <w:sz w:val="26"/>
          <w:szCs w:val="26"/>
        </w:rPr>
      </w:pPr>
      <w:r w:rsidRPr="003313BA">
        <w:rPr>
          <w:sz w:val="26"/>
          <w:szCs w:val="26"/>
        </w:rPr>
        <w:t>Un portefeuille peut enregistrer plusieurs lignes de détention, chaque ligne de détention appartenant à un unique portefeuille.</w:t>
      </w:r>
    </w:p>
    <w:p w14:paraId="0FAC2FBF" w14:textId="182AB40D" w:rsidR="003B4FA1" w:rsidRPr="003313BA" w:rsidRDefault="003B4FA1" w:rsidP="003B4FA1">
      <w:pPr>
        <w:numPr>
          <w:ilvl w:val="0"/>
          <w:numId w:val="13"/>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Wallet_Holding</w:t>
      </w:r>
      <w:proofErr w:type="spellEnd"/>
      <w:r w:rsidR="00D23FB9" w:rsidRPr="003313BA">
        <w:rPr>
          <w:sz w:val="26"/>
          <w:szCs w:val="26"/>
        </w:rPr>
        <w:t xml:space="preserve">, </w:t>
      </w:r>
      <w:proofErr w:type="spellStart"/>
      <w:r w:rsidR="00D23FB9" w:rsidRPr="003313BA">
        <w:rPr>
          <w:sz w:val="26"/>
          <w:szCs w:val="26"/>
        </w:rPr>
        <w:t>wallet_id</w:t>
      </w:r>
      <w:proofErr w:type="spellEnd"/>
      <w:r w:rsidR="00D23FB9" w:rsidRPr="003313BA">
        <w:rPr>
          <w:sz w:val="26"/>
          <w:szCs w:val="26"/>
        </w:rPr>
        <w:t xml:space="preserve"> est NOT NULL et référencé par une FK → </w:t>
      </w:r>
      <w:proofErr w:type="spellStart"/>
      <w:r w:rsidR="00D23FB9" w:rsidRPr="003313BA">
        <w:rPr>
          <w:sz w:val="26"/>
          <w:szCs w:val="26"/>
        </w:rPr>
        <w:t>Wallet</w:t>
      </w:r>
      <w:proofErr w:type="spellEnd"/>
      <w:r w:rsidR="00D23FB9" w:rsidRPr="003313BA">
        <w:rPr>
          <w:sz w:val="26"/>
          <w:szCs w:val="26"/>
        </w:rPr>
        <w:t>(</w:t>
      </w:r>
      <w:proofErr w:type="spellStart"/>
      <w:r w:rsidR="00D23FB9" w:rsidRPr="003313BA">
        <w:rPr>
          <w:sz w:val="26"/>
          <w:szCs w:val="26"/>
        </w:rPr>
        <w:t>wallet_id</w:t>
      </w:r>
      <w:proofErr w:type="spellEnd"/>
      <w:r w:rsidR="00D23FB9" w:rsidRPr="003313BA">
        <w:rPr>
          <w:sz w:val="26"/>
          <w:szCs w:val="26"/>
        </w:rPr>
        <w:t>).</w:t>
      </w:r>
    </w:p>
    <w:p w14:paraId="4077A82E" w14:textId="77777777" w:rsidR="00D23FB9" w:rsidRPr="003313BA" w:rsidRDefault="00D23FB9" w:rsidP="00D23FB9">
      <w:pPr>
        <w:rPr>
          <w:sz w:val="26"/>
          <w:szCs w:val="26"/>
          <w:lang w:val="en-US"/>
        </w:rPr>
      </w:pPr>
      <w:proofErr w:type="spellStart"/>
      <w:r w:rsidRPr="003313BA">
        <w:rPr>
          <w:b/>
          <w:bCs/>
          <w:sz w:val="26"/>
          <w:szCs w:val="26"/>
          <w:lang w:val="en-US"/>
        </w:rPr>
        <w:t>Wallet_Holding</w:t>
      </w:r>
      <w:proofErr w:type="spellEnd"/>
      <w:r w:rsidRPr="003313BA">
        <w:rPr>
          <w:b/>
          <w:bCs/>
          <w:sz w:val="26"/>
          <w:szCs w:val="26"/>
          <w:lang w:val="en-US"/>
        </w:rPr>
        <w:t xml:space="preserve"> → </w:t>
      </w:r>
      <w:proofErr w:type="gramStart"/>
      <w:r w:rsidRPr="003313BA">
        <w:rPr>
          <w:b/>
          <w:bCs/>
          <w:sz w:val="26"/>
          <w:szCs w:val="26"/>
          <w:lang w:val="en-US"/>
        </w:rPr>
        <w:t>Trade :</w:t>
      </w:r>
      <w:proofErr w:type="gramEnd"/>
      <w:r w:rsidRPr="003313BA">
        <w:rPr>
          <w:b/>
          <w:bCs/>
          <w:sz w:val="26"/>
          <w:szCs w:val="26"/>
          <w:lang w:val="en-US"/>
        </w:rPr>
        <w:t xml:space="preserve"> One-to-Many</w:t>
      </w:r>
    </w:p>
    <w:p w14:paraId="497BC773" w14:textId="77777777" w:rsidR="00D23FB9" w:rsidRPr="003313BA" w:rsidRDefault="00D23FB9" w:rsidP="00D23FB9">
      <w:pPr>
        <w:numPr>
          <w:ilvl w:val="0"/>
          <w:numId w:val="17"/>
        </w:numPr>
        <w:rPr>
          <w:sz w:val="26"/>
          <w:szCs w:val="26"/>
        </w:rPr>
      </w:pPr>
      <w:r w:rsidRPr="003313BA">
        <w:rPr>
          <w:sz w:val="26"/>
          <w:szCs w:val="26"/>
        </w:rPr>
        <w:t>Une ligne de détention (pour une cryptomonnaie précise) peut enregistrer plusieurs transactions, chaque transaction appartenant à une seule détention.</w:t>
      </w:r>
    </w:p>
    <w:p w14:paraId="5781B284" w14:textId="6FD5BECE" w:rsidR="00D23FB9" w:rsidRPr="003313BA" w:rsidRDefault="00D23FB9" w:rsidP="00D23FB9">
      <w:pPr>
        <w:numPr>
          <w:ilvl w:val="0"/>
          <w:numId w:val="17"/>
        </w:numPr>
        <w:rPr>
          <w:sz w:val="26"/>
          <w:szCs w:val="26"/>
        </w:rPr>
      </w:pPr>
      <w:r w:rsidRPr="003313BA">
        <w:rPr>
          <w:sz w:val="26"/>
          <w:szCs w:val="26"/>
        </w:rPr>
        <w:t xml:space="preserve">Implémentation : dans la table </w:t>
      </w:r>
      <w:r w:rsidRPr="003313BA">
        <w:rPr>
          <w:b/>
          <w:bCs/>
          <w:sz w:val="26"/>
          <w:szCs w:val="26"/>
        </w:rPr>
        <w:t>Trade</w:t>
      </w:r>
      <w:r w:rsidRPr="003313BA">
        <w:rPr>
          <w:sz w:val="26"/>
          <w:szCs w:val="26"/>
        </w:rPr>
        <w:t xml:space="preserve">, </w:t>
      </w:r>
      <w:proofErr w:type="spellStart"/>
      <w:r w:rsidRPr="003313BA">
        <w:rPr>
          <w:sz w:val="26"/>
          <w:szCs w:val="26"/>
        </w:rPr>
        <w:t>holding_id</w:t>
      </w:r>
      <w:proofErr w:type="spellEnd"/>
      <w:r w:rsidRPr="003313BA">
        <w:rPr>
          <w:sz w:val="26"/>
          <w:szCs w:val="26"/>
        </w:rPr>
        <w:t xml:space="preserve"> est NOT NULL et référencé par une FK → </w:t>
      </w:r>
      <w:proofErr w:type="spellStart"/>
      <w:r w:rsidRPr="003313BA">
        <w:rPr>
          <w:sz w:val="26"/>
          <w:szCs w:val="26"/>
        </w:rPr>
        <w:t>Wallet_Holding</w:t>
      </w:r>
      <w:proofErr w:type="spellEnd"/>
      <w:r w:rsidRPr="003313BA">
        <w:rPr>
          <w:sz w:val="26"/>
          <w:szCs w:val="26"/>
        </w:rPr>
        <w:t>(</w:t>
      </w:r>
      <w:proofErr w:type="spellStart"/>
      <w:r w:rsidRPr="003313BA">
        <w:rPr>
          <w:sz w:val="26"/>
          <w:szCs w:val="26"/>
        </w:rPr>
        <w:t>holding_id</w:t>
      </w:r>
      <w:proofErr w:type="spellEnd"/>
      <w:r w:rsidRPr="003313BA">
        <w:rPr>
          <w:sz w:val="26"/>
          <w:szCs w:val="26"/>
        </w:rPr>
        <w:t>).</w:t>
      </w:r>
    </w:p>
    <w:p w14:paraId="5BB073CC" w14:textId="7777777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Preference :</w:t>
      </w:r>
      <w:proofErr w:type="gramEnd"/>
      <w:r w:rsidRPr="003313BA">
        <w:rPr>
          <w:b/>
          <w:bCs/>
          <w:sz w:val="26"/>
          <w:szCs w:val="26"/>
          <w:lang w:val="en-US"/>
        </w:rPr>
        <w:t xml:space="preserve"> One-to-Many</w:t>
      </w:r>
    </w:p>
    <w:p w14:paraId="1B5748E8" w14:textId="77777777" w:rsidR="003B4FA1" w:rsidRPr="003313BA" w:rsidRDefault="003B4FA1" w:rsidP="003B4FA1">
      <w:pPr>
        <w:numPr>
          <w:ilvl w:val="0"/>
          <w:numId w:val="14"/>
        </w:numPr>
        <w:rPr>
          <w:sz w:val="26"/>
          <w:szCs w:val="26"/>
        </w:rPr>
      </w:pPr>
      <w:r w:rsidRPr="003313BA">
        <w:rPr>
          <w:sz w:val="26"/>
          <w:szCs w:val="26"/>
        </w:rPr>
        <w:t>Un utilisateur peut avoir plusieurs préférences, chaque préférence rattachée à un seul utilisateur.</w:t>
      </w:r>
    </w:p>
    <w:p w14:paraId="26CD26A2" w14:textId="193A0471" w:rsidR="003B4FA1" w:rsidRPr="003313BA" w:rsidRDefault="003B4FA1" w:rsidP="003B4FA1">
      <w:pPr>
        <w:numPr>
          <w:ilvl w:val="0"/>
          <w:numId w:val="14"/>
        </w:numPr>
        <w:rPr>
          <w:sz w:val="26"/>
          <w:szCs w:val="26"/>
        </w:rPr>
      </w:pPr>
      <w:r w:rsidRPr="003313BA">
        <w:rPr>
          <w:b/>
          <w:bCs/>
          <w:sz w:val="26"/>
          <w:szCs w:val="26"/>
        </w:rPr>
        <w:t>Implémentation :</w:t>
      </w:r>
      <w:r w:rsidRPr="003313BA">
        <w:rPr>
          <w:sz w:val="26"/>
          <w:szCs w:val="26"/>
        </w:rPr>
        <w:t xml:space="preserve"> dans la table </w:t>
      </w:r>
      <w:proofErr w:type="spellStart"/>
      <w:r w:rsidRPr="003313BA">
        <w:rPr>
          <w:sz w:val="26"/>
          <w:szCs w:val="26"/>
        </w:rPr>
        <w:t>Preference</w:t>
      </w:r>
      <w:proofErr w:type="spellEnd"/>
      <w:r w:rsidRPr="003313BA">
        <w:rPr>
          <w:sz w:val="26"/>
          <w:szCs w:val="26"/>
        </w:rPr>
        <w:t xml:space="preserve">, </w:t>
      </w:r>
      <w:proofErr w:type="spellStart"/>
      <w:r w:rsidRPr="003313BA">
        <w:rPr>
          <w:sz w:val="26"/>
          <w:szCs w:val="26"/>
        </w:rPr>
        <w:t>user_id</w:t>
      </w:r>
      <w:proofErr w:type="spellEnd"/>
      <w:r w:rsidRPr="003313BA">
        <w:rPr>
          <w:sz w:val="26"/>
          <w:szCs w:val="26"/>
        </w:rPr>
        <w:t xml:space="preserve"> est NOT NULL et référencé par une FK → User(</w:t>
      </w:r>
      <w:proofErr w:type="spellStart"/>
      <w:r w:rsidRPr="003313BA">
        <w:rPr>
          <w:sz w:val="26"/>
          <w:szCs w:val="26"/>
        </w:rPr>
        <w:t>user_id</w:t>
      </w:r>
      <w:proofErr w:type="spellEnd"/>
      <w:r w:rsidRPr="003313BA">
        <w:rPr>
          <w:sz w:val="26"/>
          <w:szCs w:val="26"/>
        </w:rPr>
        <w:t>).</w:t>
      </w:r>
    </w:p>
    <w:p w14:paraId="680D083B" w14:textId="77777777" w:rsidR="00710E6B" w:rsidRPr="00710E6B" w:rsidRDefault="00710E6B" w:rsidP="00710E6B">
      <w:pPr>
        <w:rPr>
          <w:sz w:val="26"/>
          <w:szCs w:val="26"/>
          <w:lang w:val="en-US"/>
        </w:rPr>
      </w:pPr>
      <w:r w:rsidRPr="00710E6B">
        <w:rPr>
          <w:b/>
          <w:bCs/>
          <w:sz w:val="26"/>
          <w:szCs w:val="26"/>
          <w:lang w:val="en-US"/>
        </w:rPr>
        <w:t xml:space="preserve">User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5701BB37" w14:textId="77777777" w:rsidR="00710E6B" w:rsidRPr="00710E6B" w:rsidRDefault="00710E6B" w:rsidP="00710E6B">
      <w:pPr>
        <w:numPr>
          <w:ilvl w:val="0"/>
          <w:numId w:val="44"/>
        </w:numPr>
        <w:rPr>
          <w:sz w:val="26"/>
          <w:szCs w:val="26"/>
        </w:rPr>
      </w:pPr>
      <w:r w:rsidRPr="00710E6B">
        <w:rPr>
          <w:sz w:val="26"/>
          <w:szCs w:val="26"/>
        </w:rPr>
        <w:t xml:space="preserve">Un utilisateur peut suivre plusieurs modules, chaque suivi stocké dans une ligne </w:t>
      </w:r>
      <w:proofErr w:type="spellStart"/>
      <w:r w:rsidRPr="00710E6B">
        <w:rPr>
          <w:b/>
          <w:bCs/>
          <w:sz w:val="26"/>
          <w:szCs w:val="26"/>
        </w:rPr>
        <w:t>User_Learn</w:t>
      </w:r>
      <w:proofErr w:type="spellEnd"/>
      <w:r w:rsidRPr="00710E6B">
        <w:rPr>
          <w:sz w:val="26"/>
          <w:szCs w:val="26"/>
        </w:rPr>
        <w:t>.</w:t>
      </w:r>
    </w:p>
    <w:p w14:paraId="3011F34E" w14:textId="6B7B7060" w:rsidR="00710E6B" w:rsidRDefault="00710E6B" w:rsidP="00710E6B">
      <w:pPr>
        <w:numPr>
          <w:ilvl w:val="0"/>
          <w:numId w:val="44"/>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user_id</w:t>
      </w:r>
      <w:proofErr w:type="spellEnd"/>
      <w:r w:rsidRPr="00710E6B">
        <w:rPr>
          <w:sz w:val="26"/>
          <w:szCs w:val="26"/>
        </w:rPr>
        <w:t xml:space="preserve"> est NOT NULL et référencé par une FK → </w:t>
      </w:r>
      <w:r w:rsidRPr="00710E6B">
        <w:rPr>
          <w:b/>
          <w:bCs/>
          <w:sz w:val="26"/>
          <w:szCs w:val="26"/>
        </w:rPr>
        <w:t>User</w:t>
      </w:r>
      <w:r w:rsidRPr="00710E6B">
        <w:rPr>
          <w:sz w:val="26"/>
          <w:szCs w:val="26"/>
        </w:rPr>
        <w:t>(</w:t>
      </w:r>
      <w:proofErr w:type="spellStart"/>
      <w:r w:rsidRPr="00710E6B">
        <w:rPr>
          <w:sz w:val="26"/>
          <w:szCs w:val="26"/>
        </w:rPr>
        <w:t>user_id</w:t>
      </w:r>
      <w:proofErr w:type="spellEnd"/>
      <w:r w:rsidRPr="00710E6B">
        <w:rPr>
          <w:sz w:val="26"/>
          <w:szCs w:val="26"/>
        </w:rPr>
        <w:t>).</w:t>
      </w:r>
    </w:p>
    <w:p w14:paraId="6E679011" w14:textId="77777777" w:rsidR="003313BA" w:rsidRDefault="003313BA" w:rsidP="003313BA">
      <w:pPr>
        <w:rPr>
          <w:sz w:val="26"/>
          <w:szCs w:val="26"/>
        </w:rPr>
      </w:pPr>
    </w:p>
    <w:p w14:paraId="50188A5E" w14:textId="77777777" w:rsidR="003313BA" w:rsidRDefault="003313BA" w:rsidP="003313BA">
      <w:pPr>
        <w:rPr>
          <w:sz w:val="26"/>
          <w:szCs w:val="26"/>
        </w:rPr>
      </w:pPr>
    </w:p>
    <w:p w14:paraId="68C19DEB" w14:textId="77777777" w:rsidR="003313BA" w:rsidRPr="00710E6B" w:rsidRDefault="003313BA" w:rsidP="003313BA">
      <w:pPr>
        <w:rPr>
          <w:sz w:val="26"/>
          <w:szCs w:val="26"/>
        </w:rPr>
      </w:pPr>
    </w:p>
    <w:p w14:paraId="3BAFD5F9" w14:textId="77777777" w:rsidR="00710E6B" w:rsidRPr="00710E6B" w:rsidRDefault="00710E6B" w:rsidP="00710E6B">
      <w:pPr>
        <w:rPr>
          <w:sz w:val="26"/>
          <w:szCs w:val="26"/>
          <w:lang w:val="en-US"/>
        </w:rPr>
      </w:pPr>
      <w:r w:rsidRPr="00710E6B">
        <w:rPr>
          <w:b/>
          <w:bCs/>
          <w:sz w:val="26"/>
          <w:szCs w:val="26"/>
          <w:lang w:val="en-US"/>
        </w:rPr>
        <w:lastRenderedPageBreak/>
        <w:t xml:space="preserve">Learn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63B074BE" w14:textId="77777777" w:rsidR="00710E6B" w:rsidRPr="00710E6B" w:rsidRDefault="00710E6B" w:rsidP="00710E6B">
      <w:pPr>
        <w:numPr>
          <w:ilvl w:val="0"/>
          <w:numId w:val="45"/>
        </w:numPr>
        <w:rPr>
          <w:sz w:val="26"/>
          <w:szCs w:val="26"/>
        </w:rPr>
      </w:pPr>
      <w:r w:rsidRPr="00710E6B">
        <w:rPr>
          <w:sz w:val="26"/>
          <w:szCs w:val="26"/>
        </w:rPr>
        <w:t xml:space="preserve">Un module pédagogique peut être suivi par plusieurs utilisateurs, chaque suivi matérialisé dans </w:t>
      </w:r>
      <w:proofErr w:type="spellStart"/>
      <w:r w:rsidRPr="00710E6B">
        <w:rPr>
          <w:b/>
          <w:bCs/>
          <w:sz w:val="26"/>
          <w:szCs w:val="26"/>
        </w:rPr>
        <w:t>User_Learn</w:t>
      </w:r>
      <w:proofErr w:type="spellEnd"/>
      <w:r w:rsidRPr="00710E6B">
        <w:rPr>
          <w:sz w:val="26"/>
          <w:szCs w:val="26"/>
        </w:rPr>
        <w:t>.</w:t>
      </w:r>
    </w:p>
    <w:p w14:paraId="037B7B36" w14:textId="77777777" w:rsidR="00710E6B" w:rsidRPr="00710E6B" w:rsidRDefault="00710E6B" w:rsidP="00710E6B">
      <w:pPr>
        <w:numPr>
          <w:ilvl w:val="0"/>
          <w:numId w:val="45"/>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learn_id</w:t>
      </w:r>
      <w:proofErr w:type="spellEnd"/>
      <w:r w:rsidRPr="00710E6B">
        <w:rPr>
          <w:sz w:val="26"/>
          <w:szCs w:val="26"/>
        </w:rPr>
        <w:t xml:space="preserve"> est NOT NULL et référencé par une FK → </w:t>
      </w:r>
      <w:proofErr w:type="spellStart"/>
      <w:r w:rsidRPr="00710E6B">
        <w:rPr>
          <w:b/>
          <w:bCs/>
          <w:sz w:val="26"/>
          <w:szCs w:val="26"/>
        </w:rPr>
        <w:t>Learn</w:t>
      </w:r>
      <w:proofErr w:type="spellEnd"/>
      <w:r w:rsidRPr="00710E6B">
        <w:rPr>
          <w:sz w:val="26"/>
          <w:szCs w:val="26"/>
        </w:rPr>
        <w:t>(</w:t>
      </w:r>
      <w:proofErr w:type="spellStart"/>
      <w:r w:rsidRPr="00710E6B">
        <w:rPr>
          <w:sz w:val="26"/>
          <w:szCs w:val="26"/>
        </w:rPr>
        <w:t>learn_id</w:t>
      </w:r>
      <w:proofErr w:type="spellEnd"/>
      <w:r w:rsidRPr="00710E6B">
        <w:rPr>
          <w:sz w:val="26"/>
          <w:szCs w:val="26"/>
        </w:rPr>
        <w:t>).</w:t>
      </w:r>
    </w:p>
    <w:p w14:paraId="33328675" w14:textId="00944603" w:rsidR="00710E6B" w:rsidRPr="00710E6B" w:rsidRDefault="00710E6B" w:rsidP="00710E6B">
      <w:pPr>
        <w:rPr>
          <w:sz w:val="26"/>
          <w:szCs w:val="26"/>
        </w:rPr>
      </w:pPr>
    </w:p>
    <w:p w14:paraId="345D070E" w14:textId="77777777" w:rsidR="00710E6B" w:rsidRPr="00710E6B" w:rsidRDefault="00710E6B" w:rsidP="00710E6B">
      <w:pPr>
        <w:rPr>
          <w:sz w:val="26"/>
          <w:szCs w:val="26"/>
          <w:lang w:val="en-US"/>
        </w:rPr>
      </w:pPr>
      <w:r w:rsidRPr="00710E6B">
        <w:rPr>
          <w:b/>
          <w:bCs/>
          <w:sz w:val="26"/>
          <w:szCs w:val="26"/>
          <w:lang w:val="en-US"/>
        </w:rPr>
        <w:t xml:space="preserve">User ↔ </w:t>
      </w:r>
      <w:proofErr w:type="gramStart"/>
      <w:r w:rsidRPr="00710E6B">
        <w:rPr>
          <w:b/>
          <w:bCs/>
          <w:sz w:val="26"/>
          <w:szCs w:val="26"/>
          <w:lang w:val="en-US"/>
        </w:rPr>
        <w:t>Learn :</w:t>
      </w:r>
      <w:proofErr w:type="gramEnd"/>
      <w:r w:rsidRPr="00710E6B">
        <w:rPr>
          <w:b/>
          <w:bCs/>
          <w:sz w:val="26"/>
          <w:szCs w:val="26"/>
          <w:lang w:val="en-US"/>
        </w:rPr>
        <w:t xml:space="preserve"> Many-to-Many</w:t>
      </w:r>
    </w:p>
    <w:p w14:paraId="6FE461AD" w14:textId="77777777" w:rsidR="00710E6B" w:rsidRPr="00710E6B" w:rsidRDefault="00710E6B" w:rsidP="00710E6B">
      <w:pPr>
        <w:numPr>
          <w:ilvl w:val="0"/>
          <w:numId w:val="46"/>
        </w:numPr>
        <w:rPr>
          <w:sz w:val="26"/>
          <w:szCs w:val="26"/>
        </w:rPr>
      </w:pPr>
      <w:r w:rsidRPr="00710E6B">
        <w:rPr>
          <w:sz w:val="26"/>
          <w:szCs w:val="26"/>
        </w:rPr>
        <w:t>Un utilisateur peut suivre plusieurs modules, et un module peut être suivi par plusieurs utilisateurs.</w:t>
      </w:r>
    </w:p>
    <w:p w14:paraId="0EDB826A" w14:textId="1B99E5F4" w:rsidR="00710E6B" w:rsidRPr="003313BA" w:rsidRDefault="00710E6B" w:rsidP="0032700F">
      <w:pPr>
        <w:numPr>
          <w:ilvl w:val="0"/>
          <w:numId w:val="46"/>
        </w:numPr>
        <w:rPr>
          <w:sz w:val="26"/>
          <w:szCs w:val="26"/>
        </w:rPr>
      </w:pPr>
      <w:r w:rsidRPr="00710E6B">
        <w:rPr>
          <w:sz w:val="26"/>
          <w:szCs w:val="26"/>
        </w:rPr>
        <w:t xml:space="preserve">Implémentation : </w:t>
      </w:r>
      <w:r w:rsidR="0032700F" w:rsidRPr="003313BA">
        <w:rPr>
          <w:sz w:val="26"/>
          <w:szCs w:val="26"/>
        </w:rPr>
        <w:t xml:space="preserve">une clé primaire propre </w:t>
      </w:r>
      <w:proofErr w:type="spellStart"/>
      <w:r w:rsidR="0032700F" w:rsidRPr="003313BA">
        <w:rPr>
          <w:sz w:val="26"/>
          <w:szCs w:val="26"/>
        </w:rPr>
        <w:t>user_learn_</w:t>
      </w:r>
      <w:proofErr w:type="gramStart"/>
      <w:r w:rsidR="0032700F" w:rsidRPr="003313BA">
        <w:rPr>
          <w:sz w:val="26"/>
          <w:szCs w:val="26"/>
        </w:rPr>
        <w:t>id</w:t>
      </w:r>
      <w:proofErr w:type="spellEnd"/>
      <w:r w:rsidR="0032700F" w:rsidRPr="003313BA">
        <w:rPr>
          <w:sz w:val="26"/>
          <w:szCs w:val="26"/>
        </w:rPr>
        <w:t xml:space="preserve"> ,</w:t>
      </w:r>
      <w:proofErr w:type="gramEnd"/>
      <w:r w:rsidR="0032700F" w:rsidRPr="003313BA">
        <w:rPr>
          <w:sz w:val="26"/>
          <w:szCs w:val="26"/>
        </w:rPr>
        <w:t xml:space="preserve"> </w:t>
      </w:r>
      <w:r w:rsidR="0032700F" w:rsidRPr="0032700F">
        <w:rPr>
          <w:sz w:val="26"/>
          <w:szCs w:val="26"/>
        </w:rPr>
        <w:t xml:space="preserve">deux clés étrangères </w:t>
      </w:r>
      <w:proofErr w:type="spellStart"/>
      <w:r w:rsidR="0032700F" w:rsidRPr="0032700F">
        <w:rPr>
          <w:sz w:val="26"/>
          <w:szCs w:val="26"/>
        </w:rPr>
        <w:t>user_id</w:t>
      </w:r>
      <w:proofErr w:type="spellEnd"/>
      <w:r w:rsidR="0032700F" w:rsidRPr="0032700F">
        <w:rPr>
          <w:sz w:val="26"/>
          <w:szCs w:val="26"/>
        </w:rPr>
        <w:t xml:space="preserve"> (→ User) et </w:t>
      </w:r>
      <w:proofErr w:type="spellStart"/>
      <w:r w:rsidR="0032700F" w:rsidRPr="0032700F">
        <w:rPr>
          <w:sz w:val="26"/>
          <w:szCs w:val="26"/>
        </w:rPr>
        <w:t>learn_id</w:t>
      </w:r>
      <w:proofErr w:type="spellEnd"/>
      <w:r w:rsidR="0032700F" w:rsidRPr="0032700F">
        <w:rPr>
          <w:sz w:val="26"/>
          <w:szCs w:val="26"/>
        </w:rPr>
        <w:t xml:space="preserve"> (→ </w:t>
      </w:r>
      <w:proofErr w:type="spellStart"/>
      <w:r w:rsidR="0032700F" w:rsidRPr="0032700F">
        <w:rPr>
          <w:sz w:val="26"/>
          <w:szCs w:val="26"/>
        </w:rPr>
        <w:t>Learn</w:t>
      </w:r>
      <w:proofErr w:type="spellEnd"/>
      <w:r w:rsidR="0032700F" w:rsidRPr="0032700F">
        <w:rPr>
          <w:sz w:val="26"/>
          <w:szCs w:val="26"/>
        </w:rPr>
        <w:t>)</w:t>
      </w:r>
      <w:r w:rsidR="0032700F" w:rsidRPr="003313BA">
        <w:rPr>
          <w:sz w:val="26"/>
          <w:szCs w:val="26"/>
        </w:rPr>
        <w:t xml:space="preserve"> et </w:t>
      </w:r>
      <w:r w:rsidR="0032700F" w:rsidRPr="0032700F">
        <w:rPr>
          <w:sz w:val="26"/>
          <w:szCs w:val="26"/>
        </w:rPr>
        <w:t xml:space="preserve">les attributs métiers </w:t>
      </w:r>
      <w:proofErr w:type="spellStart"/>
      <w:r w:rsidR="0032700F" w:rsidRPr="0032700F">
        <w:rPr>
          <w:sz w:val="26"/>
          <w:szCs w:val="26"/>
        </w:rPr>
        <w:t>is_completed</w:t>
      </w:r>
      <w:proofErr w:type="spellEnd"/>
      <w:r w:rsidR="0032700F" w:rsidRPr="0032700F">
        <w:rPr>
          <w:sz w:val="26"/>
          <w:szCs w:val="26"/>
        </w:rPr>
        <w:t xml:space="preserve"> et </w:t>
      </w:r>
      <w:proofErr w:type="spellStart"/>
      <w:r w:rsidR="0032700F" w:rsidRPr="0032700F">
        <w:rPr>
          <w:sz w:val="26"/>
          <w:szCs w:val="26"/>
        </w:rPr>
        <w:t>completed_at</w:t>
      </w:r>
      <w:proofErr w:type="spellEnd"/>
      <w:r w:rsidR="0032700F" w:rsidRPr="0032700F">
        <w:rPr>
          <w:sz w:val="26"/>
          <w:szCs w:val="26"/>
        </w:rPr>
        <w:t xml:space="preserve"> pour suivre l’état de complétion.</w:t>
      </w:r>
    </w:p>
    <w:p w14:paraId="5B82F18C" w14:textId="77777777" w:rsidR="003B4FA1" w:rsidRPr="003313BA" w:rsidRDefault="003B4FA1" w:rsidP="003B4FA1">
      <w:pPr>
        <w:rPr>
          <w:sz w:val="26"/>
          <w:szCs w:val="26"/>
        </w:rPr>
      </w:pPr>
      <w:r w:rsidRPr="003313BA">
        <w:rPr>
          <w:b/>
          <w:bCs/>
          <w:sz w:val="26"/>
          <w:szCs w:val="26"/>
        </w:rPr>
        <w:t>Price : Entité autonome</w:t>
      </w:r>
    </w:p>
    <w:p w14:paraId="49795FD3" w14:textId="77777777" w:rsidR="003B4FA1" w:rsidRPr="003313BA" w:rsidRDefault="003B4FA1" w:rsidP="003B4FA1">
      <w:pPr>
        <w:numPr>
          <w:ilvl w:val="0"/>
          <w:numId w:val="16"/>
        </w:numPr>
        <w:rPr>
          <w:sz w:val="26"/>
          <w:szCs w:val="26"/>
        </w:rPr>
      </w:pPr>
      <w:r w:rsidRPr="003313BA">
        <w:rPr>
          <w:sz w:val="26"/>
          <w:szCs w:val="26"/>
        </w:rPr>
        <w:t>Stocke l’historique des cours sans relation directe en V1.</w:t>
      </w:r>
    </w:p>
    <w:p w14:paraId="3D553199" w14:textId="64A6ADBB" w:rsidR="00D23FB9" w:rsidRPr="003313BA" w:rsidRDefault="003B4FA1" w:rsidP="00710E6B">
      <w:pPr>
        <w:numPr>
          <w:ilvl w:val="0"/>
          <w:numId w:val="16"/>
        </w:numPr>
        <w:rPr>
          <w:sz w:val="26"/>
          <w:szCs w:val="26"/>
        </w:rPr>
      </w:pPr>
      <w:r w:rsidRPr="003313BA">
        <w:rPr>
          <w:b/>
          <w:bCs/>
          <w:sz w:val="26"/>
          <w:szCs w:val="26"/>
        </w:rPr>
        <w:t>Implémentation :</w:t>
      </w:r>
      <w:r w:rsidRPr="003313BA">
        <w:rPr>
          <w:sz w:val="26"/>
          <w:szCs w:val="26"/>
        </w:rPr>
        <w:t xml:space="preserve"> pas de FK ; un index (</w:t>
      </w:r>
      <w:proofErr w:type="spellStart"/>
      <w:r w:rsidRPr="003313BA">
        <w:rPr>
          <w:sz w:val="26"/>
          <w:szCs w:val="26"/>
        </w:rPr>
        <w:t>crypto_symbol</w:t>
      </w:r>
      <w:proofErr w:type="spellEnd"/>
      <w:r w:rsidRPr="003313BA">
        <w:rPr>
          <w:sz w:val="26"/>
          <w:szCs w:val="26"/>
        </w:rPr>
        <w:t xml:space="preserve">, </w:t>
      </w:r>
      <w:proofErr w:type="spellStart"/>
      <w:r w:rsidRPr="003313BA">
        <w:rPr>
          <w:sz w:val="26"/>
          <w:szCs w:val="26"/>
        </w:rPr>
        <w:t>recorded_at</w:t>
      </w:r>
      <w:proofErr w:type="spellEnd"/>
      <w:r w:rsidRPr="003313BA">
        <w:rPr>
          <w:sz w:val="26"/>
          <w:szCs w:val="26"/>
        </w:rPr>
        <w:t>) optimise les recherches temporelles.</w:t>
      </w:r>
    </w:p>
    <w:p w14:paraId="33666213" w14:textId="77777777" w:rsidR="00710E6B" w:rsidRPr="003313BA" w:rsidRDefault="00710E6B" w:rsidP="0032700F">
      <w:pPr>
        <w:ind w:left="360"/>
        <w:rPr>
          <w:sz w:val="26"/>
          <w:szCs w:val="26"/>
        </w:rPr>
      </w:pPr>
    </w:p>
    <w:p w14:paraId="50F60DB2" w14:textId="77777777" w:rsidR="003B4FA1" w:rsidRPr="003313BA" w:rsidRDefault="003B4FA1" w:rsidP="003B4FA1">
      <w:pPr>
        <w:rPr>
          <w:sz w:val="26"/>
          <w:szCs w:val="26"/>
        </w:rPr>
      </w:pPr>
      <w:r w:rsidRPr="003313BA">
        <w:rPr>
          <w:b/>
          <w:bCs/>
          <w:sz w:val="26"/>
          <w:szCs w:val="26"/>
        </w:rPr>
        <w:t>Résumé des cardinalités (notation Merise) :</w:t>
      </w:r>
    </w:p>
    <w:p w14:paraId="0A78534A" w14:textId="2D2829A6"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0..</w:t>
      </w:r>
      <w:proofErr w:type="gramEnd"/>
      <w:r w:rsidR="00D70213" w:rsidRPr="003313BA">
        <w:rPr>
          <w:b/>
          <w:bCs/>
          <w:sz w:val="26"/>
          <w:szCs w:val="26"/>
        </w:rPr>
        <w:t>n</w:t>
      </w:r>
      <w:r w:rsidRPr="003313BA">
        <w:rPr>
          <w:b/>
          <w:bCs/>
          <w:sz w:val="26"/>
          <w:szCs w:val="26"/>
        </w:rPr>
        <w:t>) – (</w:t>
      </w:r>
      <w:proofErr w:type="gramStart"/>
      <w:r w:rsidRPr="003313BA">
        <w:rPr>
          <w:b/>
          <w:bCs/>
          <w:sz w:val="26"/>
          <w:szCs w:val="26"/>
        </w:rPr>
        <w:t>1..</w:t>
      </w:r>
      <w:proofErr w:type="gramEnd"/>
      <w:r w:rsidRPr="003313BA">
        <w:rPr>
          <w:b/>
          <w:bCs/>
          <w:sz w:val="26"/>
          <w:szCs w:val="26"/>
        </w:rPr>
        <w:t xml:space="preserve">1) </w:t>
      </w:r>
      <w:proofErr w:type="spellStart"/>
      <w:r w:rsidRPr="003313BA">
        <w:rPr>
          <w:b/>
          <w:bCs/>
          <w:sz w:val="26"/>
          <w:szCs w:val="26"/>
        </w:rPr>
        <w:t>Wallet</w:t>
      </w:r>
      <w:proofErr w:type="spellEnd"/>
    </w:p>
    <w:p w14:paraId="451FE765" w14:textId="471C358C" w:rsidR="003B4FA1" w:rsidRPr="003313BA" w:rsidRDefault="003B4FA1" w:rsidP="003B4FA1">
      <w:pPr>
        <w:numPr>
          <w:ilvl w:val="0"/>
          <w:numId w:val="11"/>
        </w:numPr>
        <w:rPr>
          <w:sz w:val="26"/>
          <w:szCs w:val="26"/>
        </w:rPr>
      </w:pPr>
      <w:proofErr w:type="spellStart"/>
      <w:r w:rsidRPr="003313BA">
        <w:rPr>
          <w:b/>
          <w:bCs/>
          <w:sz w:val="26"/>
          <w:szCs w:val="26"/>
        </w:rPr>
        <w:t>Wallet</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00D23FB9" w:rsidRPr="003313BA">
        <w:rPr>
          <w:b/>
          <w:bCs/>
          <w:sz w:val="26"/>
          <w:szCs w:val="26"/>
        </w:rPr>
        <w:t>Wallet_Holding</w:t>
      </w:r>
      <w:proofErr w:type="spellEnd"/>
    </w:p>
    <w:p w14:paraId="2CB7E227" w14:textId="2EE26515" w:rsidR="00D23FB9" w:rsidRPr="003313BA" w:rsidRDefault="00D23FB9" w:rsidP="003B4FA1">
      <w:pPr>
        <w:numPr>
          <w:ilvl w:val="0"/>
          <w:numId w:val="11"/>
        </w:numPr>
        <w:rPr>
          <w:sz w:val="26"/>
          <w:szCs w:val="26"/>
        </w:rPr>
      </w:pPr>
      <w:proofErr w:type="spellStart"/>
      <w:r w:rsidRPr="003313BA">
        <w:rPr>
          <w:b/>
          <w:bCs/>
          <w:sz w:val="26"/>
          <w:szCs w:val="26"/>
        </w:rPr>
        <w:t>Wallet_Holding</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n) Trade</w:t>
      </w:r>
    </w:p>
    <w:p w14:paraId="73FCD94B" w14:textId="77777777"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Pr="003313BA">
        <w:rPr>
          <w:b/>
          <w:bCs/>
          <w:sz w:val="26"/>
          <w:szCs w:val="26"/>
        </w:rPr>
        <w:t>Preference</w:t>
      </w:r>
      <w:proofErr w:type="spellEnd"/>
    </w:p>
    <w:p w14:paraId="4628F6A6" w14:textId="5152EDDD" w:rsidR="003B4FA1" w:rsidRPr="003313BA" w:rsidRDefault="003B4FA1" w:rsidP="003B4FA1">
      <w:pPr>
        <w:numPr>
          <w:ilvl w:val="0"/>
          <w:numId w:val="11"/>
        </w:numPr>
        <w:rPr>
          <w:sz w:val="26"/>
          <w:szCs w:val="26"/>
        </w:rPr>
      </w:pPr>
      <w:r w:rsidRPr="003313BA">
        <w:rPr>
          <w:b/>
          <w:bCs/>
          <w:sz w:val="26"/>
          <w:szCs w:val="26"/>
        </w:rPr>
        <w:t>Utilisateur (</w:t>
      </w:r>
      <w:proofErr w:type="gramStart"/>
      <w:r w:rsidR="00710E6B" w:rsidRPr="003313BA">
        <w:rPr>
          <w:b/>
          <w:bCs/>
          <w:sz w:val="26"/>
          <w:szCs w:val="26"/>
        </w:rPr>
        <w:t>1</w:t>
      </w:r>
      <w:r w:rsidRPr="003313BA">
        <w:rPr>
          <w:b/>
          <w:bCs/>
          <w:sz w:val="26"/>
          <w:szCs w:val="26"/>
        </w:rPr>
        <w:t>..</w:t>
      </w:r>
      <w:proofErr w:type="gramEnd"/>
      <w:r w:rsidR="00710E6B" w:rsidRPr="003313BA">
        <w:rPr>
          <w:b/>
          <w:bCs/>
          <w:sz w:val="26"/>
          <w:szCs w:val="26"/>
        </w:rPr>
        <w:t>1</w:t>
      </w:r>
      <w:r w:rsidRPr="003313BA">
        <w:rPr>
          <w:b/>
          <w:bCs/>
          <w:sz w:val="26"/>
          <w:szCs w:val="26"/>
        </w:rPr>
        <w:t>) – (</w:t>
      </w:r>
      <w:proofErr w:type="gramStart"/>
      <w:r w:rsidRPr="003313BA">
        <w:rPr>
          <w:b/>
          <w:bCs/>
          <w:sz w:val="26"/>
          <w:szCs w:val="26"/>
        </w:rPr>
        <w:t>0..</w:t>
      </w:r>
      <w:proofErr w:type="gramEnd"/>
      <w:r w:rsidRPr="003313BA">
        <w:rPr>
          <w:b/>
          <w:bCs/>
          <w:sz w:val="26"/>
          <w:szCs w:val="26"/>
        </w:rPr>
        <w:t xml:space="preserve">n) </w:t>
      </w:r>
      <w:proofErr w:type="spellStart"/>
      <w:r w:rsidR="00710E6B" w:rsidRPr="003313BA">
        <w:rPr>
          <w:b/>
          <w:bCs/>
          <w:sz w:val="26"/>
          <w:szCs w:val="26"/>
        </w:rPr>
        <w:t>User_</w:t>
      </w:r>
      <w:r w:rsidR="002D56DA" w:rsidRPr="003313BA">
        <w:rPr>
          <w:b/>
          <w:bCs/>
          <w:sz w:val="26"/>
          <w:szCs w:val="26"/>
        </w:rPr>
        <w:t>Learn</w:t>
      </w:r>
      <w:proofErr w:type="spellEnd"/>
      <w:r w:rsidRPr="003313BA">
        <w:rPr>
          <w:sz w:val="26"/>
          <w:szCs w:val="26"/>
        </w:rPr>
        <w:t xml:space="preserve"> </w:t>
      </w:r>
    </w:p>
    <w:p w14:paraId="46F092A4" w14:textId="5ECF733A" w:rsidR="00710E6B" w:rsidRPr="003313BA" w:rsidRDefault="00710E6B" w:rsidP="00710E6B">
      <w:pPr>
        <w:numPr>
          <w:ilvl w:val="0"/>
          <w:numId w:val="11"/>
        </w:numPr>
        <w:rPr>
          <w:sz w:val="26"/>
          <w:szCs w:val="26"/>
        </w:rPr>
      </w:pPr>
      <w:proofErr w:type="spellStart"/>
      <w:r w:rsidRPr="003313BA">
        <w:rPr>
          <w:b/>
          <w:bCs/>
          <w:sz w:val="26"/>
          <w:szCs w:val="26"/>
        </w:rPr>
        <w:t>User_Learn</w:t>
      </w:r>
      <w:proofErr w:type="spellEnd"/>
      <w:r w:rsidRPr="003313BA">
        <w:rPr>
          <w:sz w:val="26"/>
          <w:szCs w:val="26"/>
        </w:rPr>
        <w:t xml:space="preserve"> </w:t>
      </w:r>
      <w:r w:rsidRPr="003313BA">
        <w:rPr>
          <w:b/>
          <w:bCs/>
          <w:sz w:val="26"/>
          <w:szCs w:val="26"/>
        </w:rPr>
        <w:t>(</w:t>
      </w:r>
      <w:proofErr w:type="gramStart"/>
      <w:r w:rsidRPr="003313BA">
        <w:rPr>
          <w:b/>
          <w:bCs/>
          <w:sz w:val="26"/>
          <w:szCs w:val="26"/>
        </w:rPr>
        <w:t>0..</w:t>
      </w:r>
      <w:proofErr w:type="gramEnd"/>
      <w:r w:rsidRPr="003313BA">
        <w:rPr>
          <w:b/>
          <w:bCs/>
          <w:sz w:val="26"/>
          <w:szCs w:val="26"/>
        </w:rPr>
        <w:t>n) - (</w:t>
      </w:r>
      <w:proofErr w:type="gramStart"/>
      <w:r w:rsidRPr="003313BA">
        <w:rPr>
          <w:b/>
          <w:bCs/>
          <w:sz w:val="26"/>
          <w:szCs w:val="26"/>
        </w:rPr>
        <w:t>1..</w:t>
      </w:r>
      <w:proofErr w:type="gramEnd"/>
      <w:r w:rsidRPr="003313BA">
        <w:rPr>
          <w:b/>
          <w:bCs/>
          <w:sz w:val="26"/>
          <w:szCs w:val="26"/>
        </w:rPr>
        <w:t xml:space="preserve">1) </w:t>
      </w:r>
      <w:proofErr w:type="spellStart"/>
      <w:r w:rsidRPr="003313BA">
        <w:rPr>
          <w:b/>
          <w:bCs/>
          <w:sz w:val="26"/>
          <w:szCs w:val="26"/>
        </w:rPr>
        <w:t>Learn</w:t>
      </w:r>
      <w:proofErr w:type="spellEnd"/>
    </w:p>
    <w:p w14:paraId="52AFD616" w14:textId="799B9C96" w:rsidR="00710E6B" w:rsidRPr="003313BA" w:rsidRDefault="003B4FA1" w:rsidP="003D19AD">
      <w:pPr>
        <w:numPr>
          <w:ilvl w:val="0"/>
          <w:numId w:val="11"/>
        </w:numPr>
        <w:rPr>
          <w:sz w:val="26"/>
          <w:szCs w:val="26"/>
        </w:rPr>
      </w:pPr>
      <w:r w:rsidRPr="003313BA">
        <w:rPr>
          <w:b/>
          <w:bCs/>
          <w:sz w:val="26"/>
          <w:szCs w:val="26"/>
        </w:rPr>
        <w:t>Price :</w:t>
      </w:r>
      <w:r w:rsidRPr="003313BA">
        <w:rPr>
          <w:sz w:val="26"/>
          <w:szCs w:val="26"/>
        </w:rPr>
        <w:t xml:space="preserve"> entité autonome sans relation directe en V1.</w:t>
      </w:r>
    </w:p>
    <w:p w14:paraId="4E8B1E80" w14:textId="77777777" w:rsidR="003313BA" w:rsidRDefault="003313BA" w:rsidP="003313BA"/>
    <w:p w14:paraId="78E2F60F" w14:textId="77777777" w:rsidR="003313BA" w:rsidRDefault="003313BA" w:rsidP="003313BA"/>
    <w:p w14:paraId="6C2D9563" w14:textId="77777777" w:rsidR="003313BA" w:rsidRDefault="003313BA" w:rsidP="003313BA"/>
    <w:p w14:paraId="49BF746B" w14:textId="70EC1392" w:rsidR="005E504D" w:rsidRDefault="00CB6A1B" w:rsidP="009F5D80">
      <w:pPr>
        <w:pStyle w:val="Titre2"/>
      </w:pPr>
      <w:bookmarkStart w:id="24" w:name="_Toc201194402"/>
      <w:r>
        <w:lastRenderedPageBreak/>
        <w:t>g</w:t>
      </w:r>
      <w:r w:rsidR="005E504D">
        <w:t>. Diagrammes UML</w:t>
      </w:r>
      <w:bookmarkEnd w:id="24"/>
    </w:p>
    <w:p w14:paraId="2E0B95FA" w14:textId="0E6DD006" w:rsidR="007F087E" w:rsidRPr="0017556C" w:rsidRDefault="007F087E" w:rsidP="00E339C3">
      <w:pPr>
        <w:rPr>
          <w:sz w:val="26"/>
          <w:szCs w:val="26"/>
        </w:rPr>
      </w:pPr>
      <w:r w:rsidRPr="0017556C">
        <w:rPr>
          <w:sz w:val="26"/>
          <w:szCs w:val="26"/>
        </w:rPr>
        <w:t xml:space="preserve">Dans </w:t>
      </w:r>
      <w:r w:rsidR="002739E1" w:rsidRPr="0017556C">
        <w:rPr>
          <w:sz w:val="26"/>
          <w:szCs w:val="26"/>
        </w:rPr>
        <w:t>le diagramme</w:t>
      </w:r>
      <w:r w:rsidRPr="0017556C">
        <w:rPr>
          <w:sz w:val="26"/>
          <w:szCs w:val="26"/>
        </w:rPr>
        <w:t xml:space="preserve"> de cas d’utilisation, l’utilisateur est l’acteur principal et interagit avec le système </w:t>
      </w:r>
      <w:proofErr w:type="spellStart"/>
      <w:r w:rsidRPr="0017556C">
        <w:rPr>
          <w:sz w:val="26"/>
          <w:szCs w:val="26"/>
        </w:rPr>
        <w:t>BlockLumen</w:t>
      </w:r>
      <w:proofErr w:type="spellEnd"/>
      <w:r w:rsidRPr="0017556C">
        <w:rPr>
          <w:sz w:val="26"/>
          <w:szCs w:val="26"/>
        </w:rPr>
        <w:t>. Les cas d’utilisation représentant les principales fonctionnalités et interactions que les utilisateurs peuvent avoir avec l’application sont les suivants :</w:t>
      </w:r>
    </w:p>
    <w:p w14:paraId="7CC39385" w14:textId="6B27674A" w:rsidR="00AE7F13" w:rsidRPr="0017556C" w:rsidRDefault="00AE7F13" w:rsidP="007F087E">
      <w:pPr>
        <w:rPr>
          <w:b/>
          <w:bCs/>
          <w:sz w:val="26"/>
          <w:szCs w:val="26"/>
        </w:rPr>
      </w:pPr>
      <w:r w:rsidRPr="0017556C">
        <w:rPr>
          <w:b/>
          <w:bCs/>
          <w:sz w:val="26"/>
          <w:szCs w:val="26"/>
        </w:rPr>
        <w:t xml:space="preserve">Consulter accueil : </w:t>
      </w:r>
    </w:p>
    <w:p w14:paraId="186ED528" w14:textId="1109D3AA" w:rsidR="00AE7F13" w:rsidRPr="0017556C" w:rsidRDefault="00AE7F13" w:rsidP="00AE7F13">
      <w:pPr>
        <w:ind w:firstLine="708"/>
        <w:rPr>
          <w:sz w:val="26"/>
          <w:szCs w:val="26"/>
        </w:rPr>
      </w:pPr>
      <w:r w:rsidRPr="0017556C">
        <w:rPr>
          <w:sz w:val="26"/>
          <w:szCs w:val="26"/>
        </w:rPr>
        <w:t>Permet à l’utilisateur de consulter la page d’</w:t>
      </w:r>
      <w:r w:rsidR="003A33CA" w:rsidRPr="0017556C">
        <w:rPr>
          <w:sz w:val="26"/>
          <w:szCs w:val="26"/>
        </w:rPr>
        <w:t>accueil</w:t>
      </w:r>
      <w:r w:rsidRPr="0017556C">
        <w:rPr>
          <w:sz w:val="26"/>
          <w:szCs w:val="26"/>
        </w:rPr>
        <w:t>.</w:t>
      </w:r>
    </w:p>
    <w:p w14:paraId="0D8568D2" w14:textId="215DF523" w:rsidR="007F087E" w:rsidRPr="0017556C" w:rsidRDefault="007F087E" w:rsidP="007F087E">
      <w:pPr>
        <w:rPr>
          <w:sz w:val="26"/>
          <w:szCs w:val="26"/>
        </w:rPr>
      </w:pPr>
      <w:r w:rsidRPr="0017556C">
        <w:rPr>
          <w:b/>
          <w:bCs/>
          <w:sz w:val="26"/>
          <w:szCs w:val="26"/>
        </w:rPr>
        <w:t>Créer un compte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créer un compte sur la plateforme </w:t>
      </w:r>
      <w:proofErr w:type="spellStart"/>
      <w:r w:rsidRPr="0017556C">
        <w:rPr>
          <w:sz w:val="26"/>
          <w:szCs w:val="26"/>
        </w:rPr>
        <w:t>BlockLumen</w:t>
      </w:r>
      <w:proofErr w:type="spellEnd"/>
      <w:r w:rsidRPr="0017556C">
        <w:rPr>
          <w:sz w:val="26"/>
          <w:szCs w:val="26"/>
        </w:rPr>
        <w:t xml:space="preserve"> en fournissant un nom d’utilisateur, une adresse </w:t>
      </w:r>
      <w:proofErr w:type="gramStart"/>
      <w:r w:rsidRPr="0017556C">
        <w:rPr>
          <w:sz w:val="26"/>
          <w:szCs w:val="26"/>
        </w:rPr>
        <w:t>e-mail</w:t>
      </w:r>
      <w:proofErr w:type="gramEnd"/>
      <w:r w:rsidRPr="0017556C">
        <w:rPr>
          <w:sz w:val="26"/>
          <w:szCs w:val="26"/>
        </w:rPr>
        <w:t xml:space="preserve"> et un mot de passe.</w:t>
      </w:r>
    </w:p>
    <w:p w14:paraId="52130153" w14:textId="76EC07CE" w:rsidR="007F087E" w:rsidRPr="0017556C" w:rsidRDefault="007F087E" w:rsidP="007F087E">
      <w:pPr>
        <w:rPr>
          <w:sz w:val="26"/>
          <w:szCs w:val="26"/>
        </w:rPr>
      </w:pPr>
      <w:r w:rsidRPr="0017556C">
        <w:rPr>
          <w:b/>
          <w:bCs/>
          <w:sz w:val="26"/>
          <w:szCs w:val="26"/>
        </w:rPr>
        <w:t>Se connecter</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s’authentifier sur </w:t>
      </w:r>
      <w:proofErr w:type="spellStart"/>
      <w:r w:rsidRPr="0017556C">
        <w:rPr>
          <w:sz w:val="26"/>
          <w:szCs w:val="26"/>
        </w:rPr>
        <w:t>BlockLumen</w:t>
      </w:r>
      <w:proofErr w:type="spellEnd"/>
      <w:r w:rsidRPr="0017556C">
        <w:rPr>
          <w:sz w:val="26"/>
          <w:szCs w:val="26"/>
        </w:rPr>
        <w:t xml:space="preserve"> pour accéder aux fonctionnalités protégées.</w:t>
      </w:r>
    </w:p>
    <w:p w14:paraId="3E26C078" w14:textId="55614124" w:rsidR="007F087E" w:rsidRPr="0017556C" w:rsidRDefault="007F087E" w:rsidP="007F087E">
      <w:pPr>
        <w:rPr>
          <w:sz w:val="26"/>
          <w:szCs w:val="26"/>
        </w:rPr>
      </w:pPr>
      <w:r w:rsidRPr="0017556C">
        <w:rPr>
          <w:b/>
          <w:bCs/>
          <w:sz w:val="26"/>
          <w:szCs w:val="26"/>
        </w:rPr>
        <w:t>Gérer profil et préférences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authentifié de consulter et modifier ses informations de profil ainsi que ses préférences (thème, notifications, etc.).</w:t>
      </w:r>
    </w:p>
    <w:p w14:paraId="6FB283F9" w14:textId="7E239819" w:rsidR="007F087E" w:rsidRPr="0017556C" w:rsidRDefault="007F087E" w:rsidP="007F087E">
      <w:pPr>
        <w:rPr>
          <w:sz w:val="26"/>
          <w:szCs w:val="26"/>
        </w:rPr>
      </w:pPr>
      <w:r w:rsidRPr="0017556C">
        <w:rPr>
          <w:b/>
          <w:bCs/>
          <w:sz w:val="26"/>
          <w:szCs w:val="26"/>
        </w:rPr>
        <w:t>Créer un portefeuille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générer un nouveau portefeuille virtuel avec un solde initial (10 000 $ par défaut).</w:t>
      </w:r>
    </w:p>
    <w:p w14:paraId="2104BCD2" w14:textId="5ADA7651" w:rsidR="000D108E" w:rsidRPr="0017556C" w:rsidRDefault="007F087E" w:rsidP="007F087E">
      <w:pPr>
        <w:rPr>
          <w:sz w:val="26"/>
          <w:szCs w:val="26"/>
        </w:rPr>
      </w:pPr>
      <w:r w:rsidRPr="0017556C">
        <w:rPr>
          <w:b/>
          <w:bCs/>
          <w:sz w:val="26"/>
          <w:szCs w:val="26"/>
        </w:rPr>
        <w:t>Lister mes portefeuilles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visualiser la liste de tous ses portefeuilles existants.</w:t>
      </w:r>
    </w:p>
    <w:p w14:paraId="2C197394" w14:textId="52FBCD6D" w:rsidR="007F087E" w:rsidRPr="0017556C" w:rsidRDefault="007F087E" w:rsidP="007F087E">
      <w:pPr>
        <w:rPr>
          <w:sz w:val="26"/>
          <w:szCs w:val="26"/>
        </w:rPr>
      </w:pPr>
      <w:r w:rsidRPr="0017556C">
        <w:rPr>
          <w:b/>
          <w:bCs/>
          <w:sz w:val="26"/>
          <w:szCs w:val="26"/>
        </w:rPr>
        <w:t>Voir détail d’un portefeuille</w:t>
      </w:r>
      <w:r w:rsidRPr="0017556C">
        <w:rPr>
          <w:sz w:val="26"/>
          <w:szCs w:val="26"/>
        </w:rPr>
        <w:t xml:space="preserve"> :</w:t>
      </w:r>
      <w:r w:rsidRPr="0017556C">
        <w:rPr>
          <w:sz w:val="26"/>
          <w:szCs w:val="26"/>
        </w:rPr>
        <w:br/>
        <w:t>Permet à l’utilisateur de sélectionner un portefeuille pour afficher ses retenues (chaque crypto détenue, quantité, prix moyen) ainsi que la valeur calculée.</w:t>
      </w:r>
    </w:p>
    <w:p w14:paraId="15559056" w14:textId="34413CF1" w:rsidR="007F087E" w:rsidRPr="0017556C" w:rsidRDefault="000D108E" w:rsidP="000D108E">
      <w:pPr>
        <w:ind w:firstLine="708"/>
        <w:rPr>
          <w:sz w:val="26"/>
          <w:szCs w:val="26"/>
        </w:rPr>
      </w:pPr>
      <w:r w:rsidRPr="0017556C">
        <w:rPr>
          <w:rFonts w:ascii="Segoe UI Symbol" w:hAnsi="Segoe UI Symbol" w:cs="Segoe UI Symbol"/>
          <w:sz w:val="26"/>
          <w:szCs w:val="26"/>
        </w:rPr>
        <w:t>➢</w:t>
      </w:r>
      <w:r w:rsidRPr="0017556C">
        <w:rPr>
          <w:rFonts w:cs="Segoe UI Symbol"/>
          <w:sz w:val="26"/>
          <w:szCs w:val="26"/>
        </w:rPr>
        <w:t xml:space="preserve"> </w:t>
      </w:r>
      <w:r w:rsidR="007F087E" w:rsidRPr="0017556C">
        <w:rPr>
          <w:sz w:val="26"/>
          <w:szCs w:val="26"/>
        </w:rPr>
        <w:t>Voir mes holdings :   Affiche toutes les lignes de détention (`</w:t>
      </w:r>
      <w:proofErr w:type="spellStart"/>
      <w:r w:rsidR="007F087E" w:rsidRPr="0017556C">
        <w:rPr>
          <w:sz w:val="26"/>
          <w:szCs w:val="26"/>
        </w:rPr>
        <w:t>Wallet_Holding</w:t>
      </w:r>
      <w:proofErr w:type="spellEnd"/>
      <w:r w:rsidR="007F087E" w:rsidRPr="0017556C">
        <w:rPr>
          <w:sz w:val="26"/>
          <w:szCs w:val="26"/>
        </w:rPr>
        <w:t>`) associées à un portefeuille donné.</w:t>
      </w:r>
    </w:p>
    <w:p w14:paraId="1F12C608" w14:textId="6B66A116" w:rsidR="007F087E"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Consulter cours actuel</w:t>
      </w:r>
      <w:r w:rsidR="000D108E" w:rsidRPr="0017556C">
        <w:rPr>
          <w:sz w:val="26"/>
          <w:szCs w:val="26"/>
        </w:rPr>
        <w:t xml:space="preserve"> </w:t>
      </w:r>
      <w:r w:rsidRPr="0017556C">
        <w:rPr>
          <w:sz w:val="26"/>
          <w:szCs w:val="26"/>
        </w:rPr>
        <w:t xml:space="preserve">:  Récupère et affiche les derniers prix des cryptomonnaies concernées à partir de la table `Price`.  </w:t>
      </w:r>
    </w:p>
    <w:p w14:paraId="6FC2C49D" w14:textId="77777777" w:rsidR="0017556C" w:rsidRDefault="0017556C" w:rsidP="000D108E">
      <w:pPr>
        <w:ind w:firstLine="708"/>
        <w:rPr>
          <w:sz w:val="26"/>
          <w:szCs w:val="26"/>
        </w:rPr>
      </w:pPr>
    </w:p>
    <w:p w14:paraId="2A3E6252" w14:textId="77777777" w:rsidR="0017556C" w:rsidRPr="0017556C" w:rsidRDefault="0017556C" w:rsidP="000D108E">
      <w:pPr>
        <w:ind w:firstLine="708"/>
        <w:rPr>
          <w:sz w:val="26"/>
          <w:szCs w:val="26"/>
        </w:rPr>
      </w:pPr>
    </w:p>
    <w:p w14:paraId="2E43D5BB" w14:textId="0B5C96FB" w:rsidR="007F087E" w:rsidRPr="0017556C" w:rsidRDefault="007F087E" w:rsidP="007F087E">
      <w:pPr>
        <w:rPr>
          <w:sz w:val="26"/>
          <w:szCs w:val="26"/>
        </w:rPr>
      </w:pPr>
      <w:r w:rsidRPr="0017556C">
        <w:rPr>
          <w:b/>
          <w:bCs/>
          <w:sz w:val="26"/>
          <w:szCs w:val="26"/>
        </w:rPr>
        <w:lastRenderedPageBreak/>
        <w:t xml:space="preserve">Effectuer un </w:t>
      </w:r>
      <w:proofErr w:type="spellStart"/>
      <w:r w:rsidRPr="0017556C">
        <w:rPr>
          <w:b/>
          <w:bCs/>
          <w:sz w:val="26"/>
          <w:szCs w:val="26"/>
        </w:rPr>
        <w:t>trade</w:t>
      </w:r>
      <w:proofErr w:type="spellEnd"/>
      <w:r w:rsidRPr="0017556C">
        <w:rPr>
          <w:b/>
          <w:bCs/>
          <w:sz w:val="26"/>
          <w:szCs w:val="26"/>
        </w:rPr>
        <w:t xml:space="preserve"> (achat/vente)</w:t>
      </w:r>
      <w:r w:rsidRPr="0017556C">
        <w:rPr>
          <w:sz w:val="26"/>
          <w:szCs w:val="26"/>
        </w:rPr>
        <w:t xml:space="preserve"> :</w:t>
      </w:r>
      <w:r w:rsidRPr="0017556C">
        <w:rPr>
          <w:sz w:val="26"/>
          <w:szCs w:val="26"/>
        </w:rPr>
        <w:br/>
        <w:t xml:space="preserve">Permet à l’utilisateur d’acheter ou de vendre une cryptomonnaie pour un portefeuille donné. Lorsqu’un </w:t>
      </w:r>
      <w:proofErr w:type="spellStart"/>
      <w:r w:rsidRPr="0017556C">
        <w:rPr>
          <w:sz w:val="26"/>
          <w:szCs w:val="26"/>
        </w:rPr>
        <w:t>trade</w:t>
      </w:r>
      <w:proofErr w:type="spellEnd"/>
      <w:r w:rsidRPr="0017556C">
        <w:rPr>
          <w:sz w:val="26"/>
          <w:szCs w:val="26"/>
        </w:rPr>
        <w:t xml:space="preserve"> est validé :</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achat</w:t>
      </w:r>
      <w:r w:rsidRPr="0017556C">
        <w:rPr>
          <w:sz w:val="26"/>
          <w:szCs w:val="26"/>
        </w:rPr>
        <w:t xml:space="preserve">, créer ou mettre à jour la ligne correspondante dans </w:t>
      </w:r>
      <w:proofErr w:type="spellStart"/>
      <w:r w:rsidRPr="0017556C">
        <w:rPr>
          <w:sz w:val="26"/>
          <w:szCs w:val="26"/>
        </w:rPr>
        <w:t>Wallet_Holding</w:t>
      </w:r>
      <w:proofErr w:type="spellEnd"/>
      <w:r w:rsidRPr="0017556C">
        <w:rPr>
          <w:sz w:val="26"/>
          <w:szCs w:val="26"/>
        </w:rPr>
        <w:t xml:space="preserve"> (quantité + </w:t>
      </w:r>
      <w:proofErr w:type="spellStart"/>
      <w:r w:rsidRPr="0017556C">
        <w:rPr>
          <w:sz w:val="26"/>
          <w:szCs w:val="26"/>
        </w:rPr>
        <w:t>average_price</w:t>
      </w:r>
      <w:proofErr w:type="spellEnd"/>
      <w:r w:rsidRPr="0017556C">
        <w:rPr>
          <w:sz w:val="26"/>
          <w:szCs w:val="26"/>
        </w:rPr>
        <w:t>).</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vente</w:t>
      </w:r>
      <w:r w:rsidRPr="0017556C">
        <w:rPr>
          <w:sz w:val="26"/>
          <w:szCs w:val="26"/>
        </w:rPr>
        <w:t xml:space="preserve">, diminuer la quantité dans </w:t>
      </w:r>
      <w:proofErr w:type="spellStart"/>
      <w:r w:rsidRPr="0017556C">
        <w:rPr>
          <w:sz w:val="26"/>
          <w:szCs w:val="26"/>
        </w:rPr>
        <w:t>Wallet_Holding</w:t>
      </w:r>
      <w:proofErr w:type="spellEnd"/>
      <w:r w:rsidRPr="0017556C">
        <w:rPr>
          <w:sz w:val="26"/>
          <w:szCs w:val="26"/>
        </w:rPr>
        <w:t>, et supprimer la ligne si la quantité devient nulle.</w:t>
      </w:r>
    </w:p>
    <w:p w14:paraId="4432A9F0" w14:textId="500FC51D"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Mettre à jour/</w:t>
      </w:r>
      <w:proofErr w:type="spellStart"/>
      <w:r w:rsidRPr="0017556C">
        <w:rPr>
          <w:sz w:val="26"/>
          <w:szCs w:val="26"/>
        </w:rPr>
        <w:t>inserer</w:t>
      </w:r>
      <w:proofErr w:type="spellEnd"/>
      <w:r w:rsidRPr="0017556C">
        <w:rPr>
          <w:sz w:val="26"/>
          <w:szCs w:val="26"/>
        </w:rPr>
        <w:t xml:space="preserve"> un holding</w:t>
      </w:r>
      <w:r w:rsidR="000D108E" w:rsidRPr="0017556C">
        <w:rPr>
          <w:sz w:val="26"/>
          <w:szCs w:val="26"/>
        </w:rPr>
        <w:t xml:space="preserve"> </w:t>
      </w:r>
      <w:r w:rsidRPr="0017556C">
        <w:rPr>
          <w:sz w:val="26"/>
          <w:szCs w:val="26"/>
        </w:rPr>
        <w:t xml:space="preserve">:  Après le </w:t>
      </w:r>
      <w:proofErr w:type="spellStart"/>
      <w:r w:rsidRPr="0017556C">
        <w:rPr>
          <w:sz w:val="26"/>
          <w:szCs w:val="26"/>
        </w:rPr>
        <w:t>trade</w:t>
      </w:r>
      <w:proofErr w:type="spellEnd"/>
      <w:r w:rsidRPr="0017556C">
        <w:rPr>
          <w:sz w:val="26"/>
          <w:szCs w:val="26"/>
        </w:rPr>
        <w:t>, mettre à jour la `</w:t>
      </w:r>
      <w:proofErr w:type="spellStart"/>
      <w:r w:rsidRPr="0017556C">
        <w:rPr>
          <w:sz w:val="26"/>
          <w:szCs w:val="26"/>
        </w:rPr>
        <w:t>quantity</w:t>
      </w:r>
      <w:proofErr w:type="spellEnd"/>
      <w:r w:rsidRPr="0017556C">
        <w:rPr>
          <w:sz w:val="26"/>
          <w:szCs w:val="26"/>
        </w:rPr>
        <w:t>` et le `</w:t>
      </w:r>
      <w:proofErr w:type="spellStart"/>
      <w:r w:rsidRPr="0017556C">
        <w:rPr>
          <w:sz w:val="26"/>
          <w:szCs w:val="26"/>
        </w:rPr>
        <w:t>average_price</w:t>
      </w:r>
      <w:proofErr w:type="spellEnd"/>
      <w:r w:rsidRPr="0017556C">
        <w:rPr>
          <w:sz w:val="26"/>
          <w:szCs w:val="26"/>
        </w:rPr>
        <w:t>` dans `</w:t>
      </w:r>
      <w:proofErr w:type="spellStart"/>
      <w:r w:rsidRPr="0017556C">
        <w:rPr>
          <w:sz w:val="26"/>
          <w:szCs w:val="26"/>
        </w:rPr>
        <w:t>Wallet_Holding</w:t>
      </w:r>
      <w:proofErr w:type="spellEnd"/>
      <w:r w:rsidRPr="0017556C">
        <w:rPr>
          <w:sz w:val="26"/>
          <w:szCs w:val="26"/>
        </w:rPr>
        <w:t xml:space="preserve">`.  </w:t>
      </w:r>
    </w:p>
    <w:p w14:paraId="74E67152" w14:textId="47257F18"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Vérifier solde disponible</w:t>
      </w:r>
      <w:r w:rsidR="000D108E" w:rsidRPr="0017556C">
        <w:rPr>
          <w:sz w:val="26"/>
          <w:szCs w:val="26"/>
        </w:rPr>
        <w:t xml:space="preserve"> </w:t>
      </w:r>
      <w:r w:rsidRPr="0017556C">
        <w:rPr>
          <w:sz w:val="26"/>
          <w:szCs w:val="26"/>
        </w:rPr>
        <w:t xml:space="preserve">:  S’assurer que le portefeuille dispose d’assez de fonds fictifs pour réaliser l’opération.  </w:t>
      </w:r>
    </w:p>
    <w:p w14:paraId="6DEA5C23" w14:textId="7869B191"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Calculer frais</w:t>
      </w:r>
      <w:r w:rsidR="000D108E" w:rsidRPr="0017556C">
        <w:rPr>
          <w:sz w:val="26"/>
          <w:szCs w:val="26"/>
        </w:rPr>
        <w:t xml:space="preserve"> </w:t>
      </w:r>
      <w:r w:rsidRPr="0017556C">
        <w:rPr>
          <w:sz w:val="26"/>
          <w:szCs w:val="26"/>
        </w:rPr>
        <w:t xml:space="preserve">:  Déterminer et appliquer les frais simulés à la transaction.  </w:t>
      </w:r>
    </w:p>
    <w:p w14:paraId="3CCC74B7" w14:textId="6620FD9B" w:rsidR="003313BA" w:rsidRPr="0017556C" w:rsidRDefault="007F087E" w:rsidP="007F087E">
      <w:pPr>
        <w:rPr>
          <w:sz w:val="26"/>
          <w:szCs w:val="26"/>
        </w:rPr>
      </w:pPr>
      <w:r w:rsidRPr="0017556C">
        <w:rPr>
          <w:b/>
          <w:bCs/>
          <w:sz w:val="26"/>
          <w:szCs w:val="26"/>
        </w:rPr>
        <w:t>Consulter historique des transactions</w:t>
      </w:r>
      <w:r w:rsidRPr="0017556C">
        <w:rPr>
          <w:sz w:val="26"/>
          <w:szCs w:val="26"/>
        </w:rPr>
        <w:t xml:space="preserve"> :</w:t>
      </w:r>
      <w:r w:rsidRPr="0017556C">
        <w:rPr>
          <w:sz w:val="26"/>
          <w:szCs w:val="26"/>
        </w:rPr>
        <w:br/>
        <w:t xml:space="preserve">Permet à l’utilisateur de voir la liste de tous ses </w:t>
      </w:r>
      <w:proofErr w:type="spellStart"/>
      <w:r w:rsidRPr="0017556C">
        <w:rPr>
          <w:sz w:val="26"/>
          <w:szCs w:val="26"/>
        </w:rPr>
        <w:t>trades</w:t>
      </w:r>
      <w:proofErr w:type="spellEnd"/>
      <w:r w:rsidRPr="0017556C">
        <w:rPr>
          <w:sz w:val="26"/>
          <w:szCs w:val="26"/>
        </w:rPr>
        <w:t xml:space="preserve"> (filtrable par portefeuille ou par cryptomonnaie), avec date, type (achat/vente), quantité, prix et frais.</w:t>
      </w:r>
    </w:p>
    <w:p w14:paraId="1CA52E8A" w14:textId="2B328148" w:rsidR="007F087E" w:rsidRPr="0017556C" w:rsidRDefault="007F087E" w:rsidP="007F087E">
      <w:pPr>
        <w:rPr>
          <w:sz w:val="26"/>
          <w:szCs w:val="26"/>
        </w:rPr>
      </w:pPr>
      <w:r w:rsidRPr="0017556C">
        <w:rPr>
          <w:b/>
          <w:bCs/>
          <w:sz w:val="26"/>
          <w:szCs w:val="26"/>
        </w:rPr>
        <w:t>Suivre les modules pédagogiques (</w:t>
      </w:r>
      <w:proofErr w:type="spellStart"/>
      <w:r w:rsidRPr="0017556C">
        <w:rPr>
          <w:b/>
          <w:bCs/>
          <w:sz w:val="26"/>
          <w:szCs w:val="26"/>
        </w:rPr>
        <w:t>Learn</w:t>
      </w:r>
      <w:proofErr w:type="spellEnd"/>
      <w:r w:rsidRPr="0017556C">
        <w:rPr>
          <w:b/>
          <w:bCs/>
          <w:sz w:val="26"/>
          <w:szCs w:val="26"/>
        </w:rPr>
        <w:t>)</w:t>
      </w:r>
      <w:r w:rsidRPr="0017556C">
        <w:rPr>
          <w:sz w:val="26"/>
          <w:szCs w:val="26"/>
        </w:rPr>
        <w:t xml:space="preserve"> :</w:t>
      </w:r>
      <w:r w:rsidRPr="0017556C">
        <w:rPr>
          <w:sz w:val="26"/>
          <w:szCs w:val="26"/>
        </w:rPr>
        <w:br/>
        <w:t>Permet à l’utilisateur de naviguer dans les modules d’apprentissage disponibles. Pour chaque module :</w:t>
      </w:r>
      <w:r w:rsidRPr="0017556C">
        <w:rPr>
          <w:sz w:val="26"/>
          <w:szCs w:val="26"/>
        </w:rPr>
        <w:br/>
        <w:t xml:space="preserve">– </w:t>
      </w:r>
      <w:r w:rsidRPr="0017556C">
        <w:rPr>
          <w:b/>
          <w:bCs/>
          <w:sz w:val="26"/>
          <w:szCs w:val="26"/>
        </w:rPr>
        <w:t>Voir le détail du module</w:t>
      </w:r>
      <w:r w:rsidRPr="0017556C">
        <w:rPr>
          <w:sz w:val="26"/>
          <w:szCs w:val="26"/>
        </w:rPr>
        <w:t xml:space="preserve"> (titre, contenu)</w:t>
      </w:r>
      <w:r w:rsidRPr="0017556C">
        <w:rPr>
          <w:sz w:val="26"/>
          <w:szCs w:val="26"/>
        </w:rPr>
        <w:br/>
        <w:t xml:space="preserve">– </w:t>
      </w:r>
      <w:r w:rsidRPr="0017556C">
        <w:rPr>
          <w:b/>
          <w:bCs/>
          <w:sz w:val="26"/>
          <w:szCs w:val="26"/>
        </w:rPr>
        <w:t>Marquer comme complété</w:t>
      </w:r>
      <w:r w:rsidR="00D70213" w:rsidRPr="0017556C">
        <w:rPr>
          <w:sz w:val="26"/>
          <w:szCs w:val="26"/>
        </w:rPr>
        <w:t xml:space="preserve"> </w:t>
      </w:r>
      <w:r w:rsidRPr="0017556C">
        <w:rPr>
          <w:sz w:val="26"/>
          <w:szCs w:val="26"/>
        </w:rPr>
        <w:t xml:space="preserve">: créer ou mettre à jour la ligne dans </w:t>
      </w:r>
      <w:proofErr w:type="spellStart"/>
      <w:r w:rsidRPr="0017556C">
        <w:rPr>
          <w:sz w:val="26"/>
          <w:szCs w:val="26"/>
        </w:rPr>
        <w:t>User_Learn</w:t>
      </w:r>
      <w:proofErr w:type="spellEnd"/>
      <w:r w:rsidRPr="0017556C">
        <w:rPr>
          <w:sz w:val="26"/>
          <w:szCs w:val="26"/>
        </w:rPr>
        <w:t xml:space="preserve"> (</w:t>
      </w:r>
      <w:proofErr w:type="spellStart"/>
      <w:r w:rsidRPr="0017556C">
        <w:rPr>
          <w:sz w:val="26"/>
          <w:szCs w:val="26"/>
        </w:rPr>
        <w:t>is_completed</w:t>
      </w:r>
      <w:proofErr w:type="spellEnd"/>
      <w:r w:rsidRPr="0017556C">
        <w:rPr>
          <w:sz w:val="26"/>
          <w:szCs w:val="26"/>
        </w:rPr>
        <w:t xml:space="preserve">, </w:t>
      </w:r>
      <w:proofErr w:type="spellStart"/>
      <w:r w:rsidRPr="0017556C">
        <w:rPr>
          <w:sz w:val="26"/>
          <w:szCs w:val="26"/>
        </w:rPr>
        <w:t>completed_at</w:t>
      </w:r>
      <w:proofErr w:type="spellEnd"/>
      <w:r w:rsidRPr="0017556C">
        <w:rPr>
          <w:sz w:val="26"/>
          <w:szCs w:val="26"/>
        </w:rPr>
        <w:t>).</w:t>
      </w:r>
    </w:p>
    <w:p w14:paraId="0D3475CF" w14:textId="04355B5C" w:rsidR="007F087E" w:rsidRDefault="007F087E" w:rsidP="007F087E">
      <w:pPr>
        <w:rPr>
          <w:sz w:val="26"/>
          <w:szCs w:val="26"/>
        </w:rPr>
      </w:pPr>
      <w:r w:rsidRPr="0017556C">
        <w:rPr>
          <w:b/>
          <w:bCs/>
          <w:sz w:val="26"/>
          <w:szCs w:val="26"/>
        </w:rPr>
        <w:t>Se déconnecter</w:t>
      </w:r>
      <w:r w:rsidRPr="0017556C">
        <w:rPr>
          <w:sz w:val="26"/>
          <w:szCs w:val="26"/>
        </w:rPr>
        <w:t xml:space="preserve"> :</w:t>
      </w:r>
      <w:r w:rsidRPr="0017556C">
        <w:rPr>
          <w:sz w:val="26"/>
          <w:szCs w:val="26"/>
        </w:rPr>
        <w:br/>
        <w:t xml:space="preserve">Permet à l’utilisateur de terminer la session en invalidant son </w:t>
      </w:r>
      <w:proofErr w:type="spellStart"/>
      <w:r w:rsidRPr="0017556C">
        <w:rPr>
          <w:sz w:val="26"/>
          <w:szCs w:val="26"/>
        </w:rPr>
        <w:t>token</w:t>
      </w:r>
      <w:proofErr w:type="spellEnd"/>
      <w:r w:rsidRPr="0017556C">
        <w:rPr>
          <w:sz w:val="26"/>
          <w:szCs w:val="26"/>
        </w:rPr>
        <w:t xml:space="preserve"> JWT.</w:t>
      </w:r>
    </w:p>
    <w:p w14:paraId="76DA044A" w14:textId="77777777" w:rsidR="00A71482" w:rsidRDefault="00A71482" w:rsidP="007F087E">
      <w:pPr>
        <w:rPr>
          <w:sz w:val="26"/>
          <w:szCs w:val="26"/>
        </w:rPr>
      </w:pPr>
    </w:p>
    <w:p w14:paraId="57620605" w14:textId="77777777" w:rsidR="00A71482" w:rsidRDefault="00A71482" w:rsidP="007F087E">
      <w:pPr>
        <w:rPr>
          <w:sz w:val="26"/>
          <w:szCs w:val="26"/>
        </w:rPr>
      </w:pPr>
    </w:p>
    <w:p w14:paraId="7C46DD3C" w14:textId="77777777" w:rsidR="00A71482" w:rsidRDefault="00A71482" w:rsidP="007F087E">
      <w:pPr>
        <w:rPr>
          <w:sz w:val="26"/>
          <w:szCs w:val="26"/>
        </w:rPr>
      </w:pPr>
    </w:p>
    <w:p w14:paraId="5E318FC7" w14:textId="77777777" w:rsidR="00A71482" w:rsidRDefault="00A71482" w:rsidP="007F087E">
      <w:pPr>
        <w:rPr>
          <w:sz w:val="26"/>
          <w:szCs w:val="26"/>
        </w:rPr>
      </w:pPr>
    </w:p>
    <w:p w14:paraId="6E2AB96C" w14:textId="77777777" w:rsidR="00A71482" w:rsidRPr="00A71482" w:rsidRDefault="00A71482" w:rsidP="007F087E">
      <w:pPr>
        <w:rPr>
          <w:sz w:val="26"/>
          <w:szCs w:val="26"/>
        </w:rPr>
      </w:pPr>
    </w:p>
    <w:p w14:paraId="340473BA" w14:textId="10F31EBB" w:rsidR="005B23C2" w:rsidRDefault="006572C5" w:rsidP="006572C5">
      <w:pPr>
        <w:pStyle w:val="Titre3"/>
      </w:pPr>
      <w:bookmarkStart w:id="25" w:name="_Toc201194403"/>
      <w:r>
        <w:lastRenderedPageBreak/>
        <w:t xml:space="preserve">1. </w:t>
      </w:r>
      <w:r w:rsidR="005B23C2">
        <w:t>Diagramme de cas d’utilisation</w:t>
      </w:r>
      <w:r w:rsidR="00D71AF5">
        <w:t xml:space="preserve"> UML</w:t>
      </w:r>
      <w:r w:rsidR="00C05B4E">
        <w:t> :</w:t>
      </w:r>
      <w:bookmarkEnd w:id="25"/>
      <w:r w:rsidR="00C05B4E">
        <w:t xml:space="preserve"> </w:t>
      </w:r>
    </w:p>
    <w:p w14:paraId="0D053DE7" w14:textId="66E54282" w:rsidR="005B23C2" w:rsidRDefault="00A63E53" w:rsidP="00E339C3">
      <w:r>
        <w:rPr>
          <w:noProof/>
        </w:rPr>
        <w:t xml:space="preserve"> </w:t>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625805F6" w14:textId="1E8B8AD3" w:rsidR="00A71482" w:rsidRDefault="00A71482" w:rsidP="00A71482">
      <w:r w:rsidRPr="00B95D55">
        <w:rPr>
          <w:noProof/>
        </w:rPr>
        <w:drawing>
          <wp:anchor distT="0" distB="0" distL="114300" distR="114300" simplePos="0" relativeHeight="251711488" behindDoc="0" locked="0" layoutInCell="1" allowOverlap="1" wp14:anchorId="65E9AA39" wp14:editId="4A0A873D">
            <wp:simplePos x="0" y="0"/>
            <wp:positionH relativeFrom="column">
              <wp:posOffset>-206375</wp:posOffset>
            </wp:positionH>
            <wp:positionV relativeFrom="paragraph">
              <wp:posOffset>320040</wp:posOffset>
            </wp:positionV>
            <wp:extent cx="6384925" cy="7346315"/>
            <wp:effectExtent l="0" t="0" r="0" b="6985"/>
            <wp:wrapTopAndBottom/>
            <wp:docPr id="742973889" name="Image 1" descr="Une image contenant texte, diagramm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889" name="Image 1" descr="Une image contenant texte, diagramme, ligne, Parallèl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84925" cy="7346315"/>
                    </a:xfrm>
                    <a:prstGeom prst="rect">
                      <a:avLst/>
                    </a:prstGeom>
                  </pic:spPr>
                </pic:pic>
              </a:graphicData>
            </a:graphic>
            <wp14:sizeRelH relativeFrom="margin">
              <wp14:pctWidth>0</wp14:pctWidth>
            </wp14:sizeRelH>
            <wp14:sizeRelV relativeFrom="margin">
              <wp14:pctHeight>0</wp14:pctHeight>
            </wp14:sizeRelV>
          </wp:anchor>
        </w:drawing>
      </w:r>
      <w:r w:rsidRPr="00B95D55">
        <w:t>"Cas d’utilisation sécurisés"</w:t>
      </w:r>
    </w:p>
    <w:p w14:paraId="55AB4C1E" w14:textId="051B729C" w:rsidR="00A71482" w:rsidRDefault="00A71482" w:rsidP="00E339C3">
      <w:r w:rsidRPr="00B95D55">
        <w:rPr>
          <w:noProof/>
        </w:rPr>
        <w:lastRenderedPageBreak/>
        <w:drawing>
          <wp:anchor distT="0" distB="0" distL="114300" distR="114300" simplePos="0" relativeHeight="251712512" behindDoc="0" locked="0" layoutInCell="1" allowOverlap="1" wp14:anchorId="1D4CFC6D" wp14:editId="0D5EB391">
            <wp:simplePos x="0" y="0"/>
            <wp:positionH relativeFrom="column">
              <wp:posOffset>-299720</wp:posOffset>
            </wp:positionH>
            <wp:positionV relativeFrom="paragraph">
              <wp:posOffset>314325</wp:posOffset>
            </wp:positionV>
            <wp:extent cx="6386830" cy="3423285"/>
            <wp:effectExtent l="0" t="0" r="0" b="5715"/>
            <wp:wrapTopAndBottom/>
            <wp:docPr id="1822775838" name="Image 1" descr="Une image contenant texte, diagramme, lign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838" name="Image 1" descr="Une image contenant texte, diagramme, ligne, cercl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86830" cy="3423285"/>
                    </a:xfrm>
                    <a:prstGeom prst="rect">
                      <a:avLst/>
                    </a:prstGeom>
                  </pic:spPr>
                </pic:pic>
              </a:graphicData>
            </a:graphic>
            <wp14:sizeRelH relativeFrom="margin">
              <wp14:pctWidth>0</wp14:pctWidth>
            </wp14:sizeRelH>
          </wp:anchor>
        </w:drawing>
      </w:r>
      <w:r w:rsidRPr="00B95D55">
        <w:t xml:space="preserve">"Cas d’utilisation </w:t>
      </w:r>
      <w:r>
        <w:t>publics</w:t>
      </w:r>
      <w:r w:rsidRPr="00B95D55">
        <w:t>"</w:t>
      </w:r>
    </w:p>
    <w:p w14:paraId="23A04337" w14:textId="77777777" w:rsidR="00A71482" w:rsidRPr="005B23C2" w:rsidRDefault="00A71482" w:rsidP="00E339C3"/>
    <w:p w14:paraId="7FFBF279" w14:textId="2A53D2EF" w:rsidR="00571C5E" w:rsidRDefault="00571C5E" w:rsidP="00571C5E">
      <w:pPr>
        <w:pStyle w:val="Titre3"/>
      </w:pPr>
      <w:bookmarkStart w:id="26" w:name="_Toc201194404"/>
      <w:r>
        <w:t>2. Diagramme d</w:t>
      </w:r>
      <w:r w:rsidR="00D71AF5">
        <w:t>’activités UML</w:t>
      </w:r>
      <w:bookmarkEnd w:id="26"/>
    </w:p>
    <w:p w14:paraId="57420675" w14:textId="77777777" w:rsidR="0063436A" w:rsidRPr="0063436A" w:rsidRDefault="0063436A" w:rsidP="0063436A">
      <w:r w:rsidRPr="0063436A">
        <w:t>Les diagrammes d’activités constituent un outil essentiel pour modéliser de manière claire et précise le fonctionnement interne et les différents flux métier de cette application.</w:t>
      </w:r>
      <w:r w:rsidRPr="0063436A">
        <w:br/>
        <w:t>Ce diagramme illustre le processus complet lorsqu’un utilisateur réalise un échange : depuis le choix d</w:t>
      </w:r>
      <w:proofErr w:type="gramStart"/>
      <w:r w:rsidRPr="0063436A">
        <w:t>’«</w:t>
      </w:r>
      <w:proofErr w:type="gramEnd"/>
      <w:r w:rsidRPr="0063436A">
        <w:t xml:space="preserve"> achat » ou de « vente », jusqu’à la mise à jour du portefeuille et la création de l’enregistrement Trade.</w:t>
      </w:r>
    </w:p>
    <w:p w14:paraId="1AFE9B0F" w14:textId="77777777" w:rsidR="0063436A" w:rsidRPr="0063436A" w:rsidRDefault="0063436A" w:rsidP="0063436A">
      <w:r w:rsidRPr="0063436A">
        <w:t>Chaque action est reliée par des transitions explicites, avec des nœuds de décision pour gérer les conditions d’entrée (vérification du solde pour un achat, disponibilité des holdings pour une vente) et des flux terminaux multi-sorties pour représenter les fins anticipées (affichage d’un message « fonds insuffisants » ou « quantité insuffisante »). Des nœuds de fusion garantissent que, quelles que soient les branches empruntées, le processus converge ensuite vers la saisie du prix unitaire, le calcul des frais et la confirmation utilisateur.</w:t>
      </w:r>
    </w:p>
    <w:p w14:paraId="348F5F26" w14:textId="77777777" w:rsidR="0063436A" w:rsidRPr="0063436A" w:rsidRDefault="0063436A" w:rsidP="0063436A">
      <w:r w:rsidRPr="0063436A">
        <w:t xml:space="preserve">Enfin, l’usage de nœuds de jonction synchronise les sous-processus avant l’étape finale de mise à jour (insertion ou modification de </w:t>
      </w:r>
      <w:proofErr w:type="spellStart"/>
      <w:r w:rsidRPr="0063436A">
        <w:t>Wallet_Holding</w:t>
      </w:r>
      <w:proofErr w:type="spellEnd"/>
      <w:r w:rsidRPr="0063436A">
        <w:t>) et de création du Trade. Cette structuration permet de visualiser très rapidement les chemins critiques, d’identifier les points d’exception et de s’assurer que tous les scénarios sont pris en compte de façon normalisée.</w:t>
      </w:r>
    </w:p>
    <w:p w14:paraId="0158E7EB" w14:textId="4AB18C8C" w:rsidR="00D71AF5" w:rsidRDefault="00D71AF5" w:rsidP="00646D96"/>
    <w:p w14:paraId="6E6DB42A" w14:textId="4874934B" w:rsidR="00D71AF5" w:rsidRDefault="0063436A" w:rsidP="00646D96">
      <w:r>
        <w:rPr>
          <w:noProof/>
        </w:rPr>
        <w:lastRenderedPageBreak/>
        <w:drawing>
          <wp:anchor distT="0" distB="0" distL="114300" distR="114300" simplePos="0" relativeHeight="251713536" behindDoc="0" locked="0" layoutInCell="1" allowOverlap="1" wp14:anchorId="57BCF14C" wp14:editId="0F412017">
            <wp:simplePos x="0" y="0"/>
            <wp:positionH relativeFrom="column">
              <wp:posOffset>-177064</wp:posOffset>
            </wp:positionH>
            <wp:positionV relativeFrom="paragraph">
              <wp:posOffset>260217</wp:posOffset>
            </wp:positionV>
            <wp:extent cx="6700351" cy="7820526"/>
            <wp:effectExtent l="0" t="0" r="5715" b="0"/>
            <wp:wrapTopAndBottom/>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351" cy="78205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BAE">
        <w:t xml:space="preserve"> </w:t>
      </w:r>
    </w:p>
    <w:p w14:paraId="50E6189A" w14:textId="77777777" w:rsidR="0063436A" w:rsidRDefault="0063436A" w:rsidP="00646D96"/>
    <w:p w14:paraId="1DB333C0" w14:textId="77777777" w:rsidR="0063436A" w:rsidRPr="00646D96" w:rsidRDefault="0063436A" w:rsidP="00646D96"/>
    <w:p w14:paraId="433C9BB7" w14:textId="4E1EABC2" w:rsidR="00571C5E" w:rsidRDefault="00571C5E" w:rsidP="00571C5E">
      <w:pPr>
        <w:pStyle w:val="Titre3"/>
      </w:pPr>
      <w:bookmarkStart w:id="27" w:name="_Toc201194405"/>
      <w:r>
        <w:lastRenderedPageBreak/>
        <w:t>3. Diagramme d’entités</w:t>
      </w:r>
      <w:bookmarkEnd w:id="27"/>
    </w:p>
    <w:p w14:paraId="2D7CBCFD" w14:textId="36EE5D10" w:rsidR="00646D96" w:rsidRDefault="0015212A" w:rsidP="00E339C3">
      <w:r w:rsidRPr="0015212A">
        <w:drawing>
          <wp:anchor distT="0" distB="0" distL="114300" distR="114300" simplePos="0" relativeHeight="251717632" behindDoc="0" locked="0" layoutInCell="1" allowOverlap="1" wp14:anchorId="43712A08" wp14:editId="661AB6F4">
            <wp:simplePos x="0" y="0"/>
            <wp:positionH relativeFrom="margin">
              <wp:align>right</wp:align>
            </wp:positionH>
            <wp:positionV relativeFrom="paragraph">
              <wp:posOffset>490220</wp:posOffset>
            </wp:positionV>
            <wp:extent cx="5840730" cy="8072120"/>
            <wp:effectExtent l="0" t="0" r="7620" b="5080"/>
            <wp:wrapTopAndBottom/>
            <wp:docPr id="1432919116" name="Image 1" descr="Une image contenant texte, diagramme, Parallè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9116" name="Image 1" descr="Une image contenant texte, diagramme, Parallèle, capture d’écran&#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40730" cy="8072120"/>
                    </a:xfrm>
                    <a:prstGeom prst="rect">
                      <a:avLst/>
                    </a:prstGeom>
                  </pic:spPr>
                </pic:pic>
              </a:graphicData>
            </a:graphic>
            <wp14:sizeRelH relativeFrom="margin">
              <wp14:pctWidth>0</wp14:pctWidth>
            </wp14:sizeRelH>
            <wp14:sizeRelV relativeFrom="margin">
              <wp14:pctHeight>0</wp14:pctHeight>
            </wp14:sizeRelV>
          </wp:anchor>
        </w:drawing>
      </w:r>
      <w:r w:rsidR="00646D96">
        <w:t xml:space="preserve">A partir de la modélisation, j’ai </w:t>
      </w:r>
      <w:r w:rsidR="003A33CA">
        <w:t>développé</w:t>
      </w:r>
      <w:r w:rsidR="00646D96">
        <w:t xml:space="preserve"> un diagramme d’entités dans le cadre de la conception UML avec cardinalité et relations d’agrégation.</w:t>
      </w:r>
      <w:r w:rsidR="00461D91">
        <w:t xml:space="preserve"> (Ici composition)</w:t>
      </w:r>
    </w:p>
    <w:p w14:paraId="31B5B0A7" w14:textId="03698297" w:rsidR="002A6E7E" w:rsidRDefault="002A6E7E" w:rsidP="00270B13">
      <w:pPr>
        <w:pStyle w:val="Titre1"/>
      </w:pPr>
      <w:bookmarkStart w:id="28" w:name="_Toc201194406"/>
      <w:r>
        <w:lastRenderedPageBreak/>
        <w:t>5. Environnement de développement</w:t>
      </w:r>
      <w:bookmarkEnd w:id="28"/>
    </w:p>
    <w:p w14:paraId="35D5DFA0" w14:textId="24162B23" w:rsidR="001728A0" w:rsidRPr="001728A0" w:rsidRDefault="001728A0" w:rsidP="001728A0">
      <w:r w:rsidRPr="001728A0">
        <w:t xml:space="preserve">Avant de passer au développement, je valide le choix des technologies énoncées dans le Cahier des Charges. Je structure mon environnement autour de trois volets : </w:t>
      </w:r>
      <w:proofErr w:type="spellStart"/>
      <w:r w:rsidRPr="001728A0">
        <w:t>Front-end</w:t>
      </w:r>
      <w:proofErr w:type="spellEnd"/>
      <w:r w:rsidRPr="001728A0">
        <w:t xml:space="preserve">, </w:t>
      </w:r>
      <w:proofErr w:type="spellStart"/>
      <w:r w:rsidRPr="001728A0">
        <w:t>Back-end</w:t>
      </w:r>
      <w:proofErr w:type="spellEnd"/>
      <w:r w:rsidRPr="001728A0">
        <w:t xml:space="preserve"> et Outils transverses.</w:t>
      </w:r>
    </w:p>
    <w:p w14:paraId="68F0CC2C" w14:textId="77777777" w:rsidR="001728A0" w:rsidRPr="001728A0" w:rsidRDefault="001728A0" w:rsidP="001728A0">
      <w:pPr>
        <w:rPr>
          <w:b/>
          <w:bCs/>
        </w:rPr>
      </w:pPr>
      <w:proofErr w:type="spellStart"/>
      <w:r w:rsidRPr="001728A0">
        <w:rPr>
          <w:b/>
          <w:bCs/>
        </w:rPr>
        <w:t>Front-end</w:t>
      </w:r>
      <w:proofErr w:type="spellEnd"/>
    </w:p>
    <w:p w14:paraId="78D5A606" w14:textId="77777777" w:rsidR="001728A0" w:rsidRPr="001728A0" w:rsidRDefault="001728A0" w:rsidP="001728A0">
      <w:pPr>
        <w:numPr>
          <w:ilvl w:val="0"/>
          <w:numId w:val="39"/>
        </w:numPr>
      </w:pPr>
      <w:proofErr w:type="spellStart"/>
      <w:r w:rsidRPr="001728A0">
        <w:rPr>
          <w:b/>
          <w:bCs/>
        </w:rPr>
        <w:t>React</w:t>
      </w:r>
      <w:proofErr w:type="spellEnd"/>
      <w:r w:rsidRPr="001728A0">
        <w:rPr>
          <w:b/>
          <w:bCs/>
        </w:rPr>
        <w:t xml:space="preserve"> 18 &amp; React-Chart.js-2 / Chart.js</w:t>
      </w:r>
      <w:r w:rsidRPr="001728A0">
        <w:br/>
        <w:t xml:space="preserve">J’utilise </w:t>
      </w:r>
      <w:proofErr w:type="spellStart"/>
      <w:r w:rsidRPr="001728A0">
        <w:t>React</w:t>
      </w:r>
      <w:proofErr w:type="spellEnd"/>
      <w:r w:rsidRPr="001728A0">
        <w:t xml:space="preserve"> 18 pour bénéficier de son rendu déclaratif et de ses </w:t>
      </w:r>
      <w:proofErr w:type="spellStart"/>
      <w:r w:rsidRPr="001728A0">
        <w:t>Hooks</w:t>
      </w:r>
      <w:proofErr w:type="spellEnd"/>
      <w:r w:rsidRPr="001728A0">
        <w:t xml:space="preserve">, ce qui me permet de construire une interface modulable et réactive. React-Chart.js-2 s’intègre naturellement au flux </w:t>
      </w:r>
      <w:proofErr w:type="spellStart"/>
      <w:r w:rsidRPr="001728A0">
        <w:t>React</w:t>
      </w:r>
      <w:proofErr w:type="spellEnd"/>
      <w:r w:rsidRPr="001728A0">
        <w:t xml:space="preserve"> pour afficher des graphiques de cours temps réel, sans ralentir l’application.</w:t>
      </w:r>
    </w:p>
    <w:p w14:paraId="374F1F8E" w14:textId="77777777" w:rsidR="001728A0" w:rsidRPr="001728A0" w:rsidRDefault="001728A0" w:rsidP="001728A0">
      <w:pPr>
        <w:numPr>
          <w:ilvl w:val="0"/>
          <w:numId w:val="39"/>
        </w:numPr>
      </w:pPr>
      <w:r w:rsidRPr="001728A0">
        <w:rPr>
          <w:b/>
          <w:bCs/>
        </w:rPr>
        <w:t>Vite</w:t>
      </w:r>
      <w:r w:rsidRPr="001728A0">
        <w:br/>
      </w:r>
      <w:proofErr w:type="spellStart"/>
      <w:r w:rsidRPr="001728A0">
        <w:t>Vite</w:t>
      </w:r>
      <w:proofErr w:type="spellEnd"/>
      <w:r w:rsidRPr="001728A0">
        <w:t xml:space="preserve"> assure un démarrage instantané et un hot-</w:t>
      </w:r>
      <w:proofErr w:type="spellStart"/>
      <w:r w:rsidRPr="001728A0">
        <w:t>reload</w:t>
      </w:r>
      <w:proofErr w:type="spellEnd"/>
      <w:r w:rsidRPr="001728A0">
        <w:t xml:space="preserve"> ultra-rapide grâce à </w:t>
      </w:r>
      <w:proofErr w:type="spellStart"/>
      <w:r w:rsidRPr="001728A0">
        <w:t>ESBuild</w:t>
      </w:r>
      <w:proofErr w:type="spellEnd"/>
      <w:r w:rsidRPr="001728A0">
        <w:t>, réduisant significativement la latence entre le code et l’aperçu. Cette vitesse d’itération est essentielle pour affiner rapidement l’expérience utilisateur.</w:t>
      </w:r>
    </w:p>
    <w:p w14:paraId="717A494C" w14:textId="4855DFCB" w:rsidR="001728A0" w:rsidRPr="001728A0" w:rsidRDefault="001728A0" w:rsidP="001728A0">
      <w:pPr>
        <w:numPr>
          <w:ilvl w:val="0"/>
          <w:numId w:val="39"/>
        </w:numPr>
      </w:pPr>
      <w:proofErr w:type="spellStart"/>
      <w:r w:rsidRPr="001728A0">
        <w:rPr>
          <w:b/>
          <w:bCs/>
        </w:rPr>
        <w:t>Tailwind</w:t>
      </w:r>
      <w:proofErr w:type="spellEnd"/>
      <w:r w:rsidRPr="001728A0">
        <w:rPr>
          <w:b/>
          <w:bCs/>
        </w:rPr>
        <w:t xml:space="preserve"> CSS</w:t>
      </w:r>
      <w:r w:rsidRPr="001728A0">
        <w:br/>
        <w:t xml:space="preserve">En misant sur un système de classes utilitaires, </w:t>
      </w:r>
      <w:proofErr w:type="spellStart"/>
      <w:r w:rsidRPr="001728A0">
        <w:t>Tailwind</w:t>
      </w:r>
      <w:proofErr w:type="spellEnd"/>
      <w:r w:rsidRPr="001728A0">
        <w:t xml:space="preserve"> CSS supprime l’écriture de styles « ad hoc » et assure une interface visuelle homogène. Chaque classe atomique correspond à une seule propriété CSS, ce qui accélère le prototypage et rend la maintenance des styles extrêmement simple.</w:t>
      </w:r>
    </w:p>
    <w:p w14:paraId="69D32309" w14:textId="6199A62F" w:rsidR="001728A0" w:rsidRPr="001728A0" w:rsidRDefault="001728A0" w:rsidP="001728A0">
      <w:pPr>
        <w:numPr>
          <w:ilvl w:val="0"/>
          <w:numId w:val="39"/>
        </w:numPr>
      </w:pPr>
      <w:proofErr w:type="spellStart"/>
      <w:r w:rsidRPr="001728A0">
        <w:rPr>
          <w:b/>
          <w:bCs/>
        </w:rPr>
        <w:t>TypeScript</w:t>
      </w:r>
      <w:proofErr w:type="spellEnd"/>
      <w:r w:rsidRPr="001728A0">
        <w:br/>
        <w:t>Le typage statique renforce la fiabilité du code en détectant les erreurs à la compilation, améliore l’</w:t>
      </w:r>
      <w:proofErr w:type="spellStart"/>
      <w:r w:rsidRPr="001728A0">
        <w:t>autocomplétion</w:t>
      </w:r>
      <w:proofErr w:type="spellEnd"/>
      <w:r w:rsidRPr="001728A0">
        <w:t xml:space="preserve"> et sert de documentation embarquée pour chaque composant.</w:t>
      </w:r>
    </w:p>
    <w:p w14:paraId="63F3F067" w14:textId="77777777" w:rsidR="001728A0" w:rsidRPr="001728A0" w:rsidRDefault="001728A0" w:rsidP="001728A0">
      <w:pPr>
        <w:rPr>
          <w:b/>
          <w:bCs/>
        </w:rPr>
      </w:pPr>
      <w:proofErr w:type="spellStart"/>
      <w:r w:rsidRPr="001728A0">
        <w:rPr>
          <w:b/>
          <w:bCs/>
        </w:rPr>
        <w:t>Back-end</w:t>
      </w:r>
      <w:proofErr w:type="spellEnd"/>
    </w:p>
    <w:p w14:paraId="205A7AFC" w14:textId="77777777" w:rsidR="001728A0" w:rsidRPr="001728A0" w:rsidRDefault="001728A0" w:rsidP="001728A0">
      <w:pPr>
        <w:numPr>
          <w:ilvl w:val="0"/>
          <w:numId w:val="40"/>
        </w:numPr>
      </w:pPr>
      <w:r w:rsidRPr="001728A0">
        <w:rPr>
          <w:b/>
          <w:bCs/>
        </w:rPr>
        <w:t>Node.js &amp; Express</w:t>
      </w:r>
      <w:r w:rsidRPr="001728A0">
        <w:br/>
        <w:t>Node.js me permet d’unifier le langage (</w:t>
      </w:r>
      <w:proofErr w:type="spellStart"/>
      <w:r w:rsidRPr="001728A0">
        <w:t>TypeScript</w:t>
      </w:r>
      <w:proofErr w:type="spellEnd"/>
      <w:r w:rsidRPr="001728A0">
        <w:t xml:space="preserve">) côté serveur et client, tandis qu’Express, avec son système de middlewares, offre une base légère et extensible pour exposer notre API REST. Cette configuration est largement éprouvée pour les applications à </w:t>
      </w:r>
      <w:proofErr w:type="spellStart"/>
      <w:r w:rsidRPr="001728A0">
        <w:t>microservices</w:t>
      </w:r>
      <w:proofErr w:type="spellEnd"/>
      <w:r w:rsidRPr="001728A0">
        <w:t xml:space="preserve"> ou monolithiques.</w:t>
      </w:r>
    </w:p>
    <w:p w14:paraId="4A2CC7AC" w14:textId="77777777" w:rsidR="001728A0" w:rsidRDefault="001728A0" w:rsidP="001728A0">
      <w:pPr>
        <w:numPr>
          <w:ilvl w:val="0"/>
          <w:numId w:val="40"/>
        </w:numPr>
      </w:pPr>
      <w:r w:rsidRPr="001728A0">
        <w:rPr>
          <w:b/>
          <w:bCs/>
        </w:rPr>
        <w:t>MySQL</w:t>
      </w:r>
      <w:r w:rsidRPr="001728A0">
        <w:br/>
        <w:t>Choisi pour sa robustesse transactionnelle et sa performance, MySQL répond aux besoins de cohérence du portefeuille et de l’historique des transactions. Ses capacités de réplication et de sauvegarde simplifient la montée en charge et la reprise d’activité.</w:t>
      </w:r>
    </w:p>
    <w:p w14:paraId="7C4B829C" w14:textId="77777777" w:rsidR="001728A0" w:rsidRPr="001728A0" w:rsidRDefault="001728A0" w:rsidP="001728A0">
      <w:pPr>
        <w:ind w:left="720"/>
      </w:pPr>
    </w:p>
    <w:p w14:paraId="7BEE5E8D" w14:textId="7DD89A21" w:rsidR="001728A0" w:rsidRPr="001728A0" w:rsidRDefault="001728A0" w:rsidP="001728A0">
      <w:pPr>
        <w:numPr>
          <w:ilvl w:val="0"/>
          <w:numId w:val="40"/>
        </w:numPr>
      </w:pPr>
      <w:r w:rsidRPr="001728A0">
        <w:rPr>
          <w:b/>
          <w:bCs/>
        </w:rPr>
        <w:lastRenderedPageBreak/>
        <w:t>Docker &amp; Docker Compose</w:t>
      </w:r>
      <w:r w:rsidRPr="001728A0">
        <w:br/>
        <w:t xml:space="preserve">La containerisation garantit un environnement isolé et identique pour l’API et la base de données, quel que soit le poste de développement ou de production. Docker Compose orchestre facilement l’ensemble de la stack (api, </w:t>
      </w:r>
      <w:proofErr w:type="spellStart"/>
      <w:r w:rsidRPr="001728A0">
        <w:t>db</w:t>
      </w:r>
      <w:proofErr w:type="spellEnd"/>
      <w:r w:rsidRPr="001728A0">
        <w:t>) et assure un démarrage reproductible en un seul docker-compose up.</w:t>
      </w:r>
    </w:p>
    <w:p w14:paraId="02AE3512" w14:textId="77777777" w:rsidR="001728A0" w:rsidRPr="001728A0" w:rsidRDefault="001728A0" w:rsidP="001728A0">
      <w:pPr>
        <w:rPr>
          <w:b/>
          <w:bCs/>
        </w:rPr>
      </w:pPr>
      <w:r w:rsidRPr="001728A0">
        <w:rPr>
          <w:b/>
          <w:bCs/>
        </w:rPr>
        <w:t>Outils transverses</w:t>
      </w:r>
    </w:p>
    <w:p w14:paraId="7036B21A" w14:textId="77777777" w:rsidR="001728A0" w:rsidRPr="001728A0" w:rsidRDefault="001728A0" w:rsidP="001728A0">
      <w:pPr>
        <w:numPr>
          <w:ilvl w:val="0"/>
          <w:numId w:val="41"/>
        </w:numPr>
      </w:pPr>
      <w:r w:rsidRPr="001728A0">
        <w:rPr>
          <w:b/>
          <w:bCs/>
        </w:rPr>
        <w:t>Git &amp; GitHub</w:t>
      </w:r>
      <w:r w:rsidRPr="001728A0">
        <w:br/>
        <w:t xml:space="preserve">Git versionne le code avec précision, et GitHub facilite la collaboration via </w:t>
      </w:r>
      <w:proofErr w:type="gramStart"/>
      <w:r w:rsidRPr="001728A0">
        <w:t>les pull</w:t>
      </w:r>
      <w:proofErr w:type="gramEnd"/>
      <w:r w:rsidRPr="001728A0">
        <w:t xml:space="preserve"> </w:t>
      </w:r>
      <w:proofErr w:type="spellStart"/>
      <w:r w:rsidRPr="001728A0">
        <w:t>requests</w:t>
      </w:r>
      <w:proofErr w:type="spellEnd"/>
      <w:r w:rsidRPr="001728A0">
        <w:t>, les revues de code et l’intégration continue. Ces pratiques sont indispensables pour garantir traçabilité et qualité.</w:t>
      </w:r>
    </w:p>
    <w:p w14:paraId="7D5B82FC" w14:textId="77777777" w:rsidR="001728A0" w:rsidRPr="001728A0" w:rsidRDefault="001728A0" w:rsidP="001728A0">
      <w:pPr>
        <w:numPr>
          <w:ilvl w:val="0"/>
          <w:numId w:val="41"/>
        </w:numPr>
      </w:pPr>
      <w:r w:rsidRPr="001728A0">
        <w:rPr>
          <w:b/>
          <w:bCs/>
        </w:rPr>
        <w:t>Visual Studio Code</w:t>
      </w:r>
      <w:r w:rsidRPr="001728A0">
        <w:br/>
        <w:t xml:space="preserve">VS Code, doté d’extensions </w:t>
      </w:r>
      <w:proofErr w:type="spellStart"/>
      <w:r w:rsidRPr="001728A0">
        <w:t>TypeScript</w:t>
      </w:r>
      <w:proofErr w:type="spellEnd"/>
      <w:r w:rsidRPr="001728A0">
        <w:t xml:space="preserve">, Docker et </w:t>
      </w:r>
      <w:proofErr w:type="spellStart"/>
      <w:r w:rsidRPr="001728A0">
        <w:t>ESLint</w:t>
      </w:r>
      <w:proofErr w:type="spellEnd"/>
      <w:r w:rsidRPr="001728A0">
        <w:t>, offre un débogueur intégré et un environnement unifié qui accélère le développement et la détection de bugs.</w:t>
      </w:r>
    </w:p>
    <w:p w14:paraId="3ABCF1E9" w14:textId="77777777" w:rsidR="001728A0" w:rsidRPr="001728A0" w:rsidRDefault="001728A0" w:rsidP="001728A0">
      <w:pPr>
        <w:numPr>
          <w:ilvl w:val="0"/>
          <w:numId w:val="41"/>
        </w:numPr>
      </w:pPr>
      <w:r w:rsidRPr="001728A0">
        <w:rPr>
          <w:b/>
          <w:bCs/>
        </w:rPr>
        <w:t>Postman</w:t>
      </w:r>
      <w:r w:rsidRPr="001728A0">
        <w:br/>
      </w:r>
      <w:proofErr w:type="spellStart"/>
      <w:r w:rsidRPr="001728A0">
        <w:t>Postman</w:t>
      </w:r>
      <w:proofErr w:type="spellEnd"/>
      <w:r w:rsidRPr="001728A0">
        <w:t xml:space="preserve"> me permet de tester et documenter les </w:t>
      </w:r>
      <w:proofErr w:type="spellStart"/>
      <w:r w:rsidRPr="001728A0">
        <w:t>endpoints</w:t>
      </w:r>
      <w:proofErr w:type="spellEnd"/>
      <w:r w:rsidRPr="001728A0">
        <w:t xml:space="preserve"> REST de façon reproductible grâce aux collections partagées, préparant la base pour les tests automatisés (</w:t>
      </w:r>
      <w:proofErr w:type="spellStart"/>
      <w:r w:rsidRPr="001728A0">
        <w:t>Jest</w:t>
      </w:r>
      <w:proofErr w:type="spellEnd"/>
      <w:r w:rsidRPr="001728A0">
        <w:t xml:space="preserve"> /</w:t>
      </w:r>
      <w:proofErr w:type="spellStart"/>
      <w:r w:rsidRPr="001728A0">
        <w:t>Supertest</w:t>
      </w:r>
      <w:proofErr w:type="spellEnd"/>
      <w:r w:rsidRPr="001728A0">
        <w:t>).</w:t>
      </w:r>
    </w:p>
    <w:p w14:paraId="7D9954ED" w14:textId="77777777" w:rsidR="001728A0" w:rsidRPr="001728A0" w:rsidRDefault="001728A0" w:rsidP="001728A0">
      <w:pPr>
        <w:numPr>
          <w:ilvl w:val="0"/>
          <w:numId w:val="41"/>
        </w:numPr>
      </w:pPr>
      <w:proofErr w:type="spellStart"/>
      <w:r w:rsidRPr="001728A0">
        <w:rPr>
          <w:b/>
          <w:bCs/>
        </w:rPr>
        <w:t>Figma</w:t>
      </w:r>
      <w:proofErr w:type="spellEnd"/>
      <w:r w:rsidRPr="001728A0">
        <w:br/>
      </w:r>
      <w:proofErr w:type="spellStart"/>
      <w:r w:rsidRPr="001728A0">
        <w:t>Figma</w:t>
      </w:r>
      <w:proofErr w:type="spellEnd"/>
      <w:r w:rsidRPr="001728A0">
        <w:t xml:space="preserve"> centralise la création de maquettes interactives et la librairie de composants UI, garantissant la cohérence entre le design et l’implémentation.</w:t>
      </w:r>
    </w:p>
    <w:p w14:paraId="7E5C0DC4" w14:textId="77777777" w:rsidR="001728A0" w:rsidRPr="001728A0" w:rsidRDefault="001728A0" w:rsidP="001728A0">
      <w:pPr>
        <w:numPr>
          <w:ilvl w:val="0"/>
          <w:numId w:val="41"/>
        </w:numPr>
      </w:pPr>
      <w:r w:rsidRPr="001728A0">
        <w:rPr>
          <w:b/>
          <w:bCs/>
        </w:rPr>
        <w:t>app.diagrams.net (Draw.io)</w:t>
      </w:r>
      <w:r w:rsidRPr="001728A0">
        <w:br/>
        <w:t>Draw.io sert à modéliser rapidement le MCD, le MPD et l’architecture, et je stocke ces schémas dans le dépôt pour qu’ils restent synchronisés avec le code.</w:t>
      </w:r>
    </w:p>
    <w:p w14:paraId="3C7B60B3" w14:textId="77777777" w:rsidR="006B2A5A" w:rsidRPr="00CD37DF" w:rsidRDefault="006B2A5A" w:rsidP="00E339C3">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5C6B0854" w:rsidR="00D461EE"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r w:rsidR="00A70A57">
        <w:t xml:space="preserve"> </w:t>
      </w:r>
    </w:p>
    <w:p w14:paraId="3B1C888B" w14:textId="77777777" w:rsidR="001728A0" w:rsidRPr="00CD37DF" w:rsidRDefault="001728A0" w:rsidP="00D461EE"/>
    <w:p w14:paraId="106EFE00" w14:textId="1D233D42" w:rsidR="007B0DFB" w:rsidRPr="007B0DFB" w:rsidRDefault="007B0DFB" w:rsidP="007B0DFB">
      <w:pPr>
        <w:pStyle w:val="Titre3"/>
      </w:pPr>
      <w:bookmarkStart w:id="29" w:name="_Toc201194407"/>
      <w:r>
        <w:lastRenderedPageBreak/>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29"/>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E339C3">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Default="00434FEF" w:rsidP="007B0DFB"/>
    <w:p w14:paraId="6712BD42" w14:textId="77777777" w:rsidR="001728A0" w:rsidRPr="00D461EE" w:rsidRDefault="001728A0" w:rsidP="007B0DFB"/>
    <w:p w14:paraId="34CB71BF" w14:textId="77777777" w:rsidR="00BD1B1B" w:rsidRDefault="00BD1B1B" w:rsidP="007B0DFB"/>
    <w:p w14:paraId="4C7D02DE" w14:textId="4327B611" w:rsidR="00BD26A5" w:rsidRPr="0014647E" w:rsidRDefault="0014647E" w:rsidP="0014647E">
      <w:pPr>
        <w:pStyle w:val="Titre3"/>
      </w:pPr>
      <w:bookmarkStart w:id="30" w:name="_Toc201194408"/>
      <w:r>
        <w:t xml:space="preserve">2. </w:t>
      </w:r>
      <w:r w:rsidR="00EC22FE" w:rsidRPr="0014647E">
        <w:t xml:space="preserve">Installation des dépendances pour le Frontend </w:t>
      </w:r>
      <w:r w:rsidRPr="0014647E">
        <w:t xml:space="preserve">et affichage page </w:t>
      </w:r>
      <w:proofErr w:type="spellStart"/>
      <w:r w:rsidRPr="0014647E">
        <w:t>React</w:t>
      </w:r>
      <w:bookmarkEnd w:id="30"/>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lastRenderedPageBreak/>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585E7CF" w:rsidR="00A4647F" w:rsidRDefault="000D5F76" w:rsidP="00A4647F">
      <w:r>
        <w:t>L</w:t>
      </w:r>
      <w:r w:rsidRPr="000D5F76">
        <w:t xml:space="preserve">a page </w:t>
      </w:r>
      <w:proofErr w:type="spellStart"/>
      <w:r w:rsidRPr="000D5F76">
        <w:t>React</w:t>
      </w:r>
      <w:proofErr w:type="spellEnd"/>
      <w:r w:rsidRPr="000D5F76">
        <w:t xml:space="preserve"> s’affiche sans erreur.</w:t>
      </w:r>
    </w:p>
    <w:p w14:paraId="7AEF7F43" w14:textId="3D1AC013" w:rsidR="000D5F76" w:rsidRDefault="001728A0" w:rsidP="00A4647F">
      <w:r w:rsidRPr="002D6B84">
        <w:rPr>
          <w:noProof/>
        </w:rPr>
        <w:drawing>
          <wp:anchor distT="0" distB="0" distL="114300" distR="114300" simplePos="0" relativeHeight="251673600" behindDoc="1" locked="0" layoutInCell="1" allowOverlap="1" wp14:anchorId="591B2056" wp14:editId="5AC798C5">
            <wp:simplePos x="0" y="0"/>
            <wp:positionH relativeFrom="margin">
              <wp:align>center</wp:align>
            </wp:positionH>
            <wp:positionV relativeFrom="paragraph">
              <wp:posOffset>19050</wp:posOffset>
            </wp:positionV>
            <wp:extent cx="4585648" cy="2171700"/>
            <wp:effectExtent l="0" t="0" r="5715"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5648" cy="2171700"/>
                    </a:xfrm>
                    <a:prstGeom prst="rect">
                      <a:avLst/>
                    </a:prstGeom>
                  </pic:spPr>
                </pic:pic>
              </a:graphicData>
            </a:graphic>
            <wp14:sizeRelH relativeFrom="margin">
              <wp14:pctWidth>0</wp14:pctWidth>
            </wp14:sizeRelH>
            <wp14:sizeRelV relativeFrom="margin">
              <wp14:pctHeight>0</wp14:pctHeight>
            </wp14:sizeRelV>
          </wp:anchor>
        </w:drawing>
      </w:r>
    </w:p>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080772C1" w14:textId="77777777" w:rsidR="001728A0" w:rsidRDefault="001728A0" w:rsidP="002D6B84"/>
    <w:p w14:paraId="56410350" w14:textId="77777777" w:rsidR="009432DF" w:rsidRDefault="009432DF" w:rsidP="002D6B84"/>
    <w:p w14:paraId="1F1AED76" w14:textId="4A6E503D" w:rsidR="00434FEF" w:rsidRDefault="00F6166D" w:rsidP="00434FEF">
      <w:pPr>
        <w:pStyle w:val="Titre3"/>
      </w:pPr>
      <w:bookmarkStart w:id="31" w:name="_Toc201194409"/>
      <w:r>
        <w:lastRenderedPageBreak/>
        <w:t>3</w:t>
      </w:r>
      <w:r w:rsidR="00434FEF">
        <w:t xml:space="preserve">. Créer le </w:t>
      </w:r>
      <w:proofErr w:type="spellStart"/>
      <w:r w:rsidR="00434FEF">
        <w:t>BackEnd</w:t>
      </w:r>
      <w:bookmarkEnd w:id="31"/>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lastRenderedPageBreak/>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w:t>
      </w:r>
      <w:proofErr w:type="spellStart"/>
      <w:r w:rsidRPr="00625C34">
        <w:t>tsc</w:t>
      </w:r>
      <w:proofErr w:type="spellEnd"/>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6AE3F028" w14:textId="77777777" w:rsidR="001728A0" w:rsidRDefault="001728A0"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2" w:name="_Toc201194410"/>
      <w:r>
        <w:t>4</w:t>
      </w:r>
      <w:r w:rsidR="00DD542E">
        <w:t xml:space="preserve">. </w:t>
      </w:r>
      <w:r>
        <w:t xml:space="preserve">Mise en place de Docker - </w:t>
      </w:r>
      <w:proofErr w:type="spellStart"/>
      <w:r>
        <w:t>BackEnd</w:t>
      </w:r>
      <w:bookmarkEnd w:id="32"/>
      <w:proofErr w:type="spellEnd"/>
    </w:p>
    <w:p w14:paraId="568CFB9E" w14:textId="22E9EC4C" w:rsidR="00514C6C" w:rsidRDefault="00434FEF" w:rsidP="00E339C3">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Default="00C45675" w:rsidP="00434FEF">
      <w:proofErr w:type="spellStart"/>
      <w:r>
        <w:lastRenderedPageBreak/>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16BCAC3F"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B3F06E" w:rsidR="00514C6C" w:rsidRDefault="008E34AD" w:rsidP="00E339C3">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3E59B06A" w14:textId="1907984F" w:rsidR="00057E25" w:rsidRDefault="001728A0" w:rsidP="00DD542E">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t>.</w:t>
      </w:r>
    </w:p>
    <w:p w14:paraId="4849D1A0" w14:textId="33ADC067" w:rsidR="00057E25" w:rsidRDefault="001728A0" w:rsidP="00DD542E">
      <w:r w:rsidRPr="009A2A59">
        <w:rPr>
          <w:noProof/>
        </w:rPr>
        <w:drawing>
          <wp:anchor distT="0" distB="0" distL="114300" distR="114300" simplePos="0" relativeHeight="251679744" behindDoc="1" locked="0" layoutInCell="1" allowOverlap="1" wp14:anchorId="46678AF5" wp14:editId="1BD95238">
            <wp:simplePos x="0" y="0"/>
            <wp:positionH relativeFrom="margin">
              <wp:align>left</wp:align>
            </wp:positionH>
            <wp:positionV relativeFrom="paragraph">
              <wp:posOffset>-6028</wp:posOffset>
            </wp:positionV>
            <wp:extent cx="4763069" cy="5747150"/>
            <wp:effectExtent l="0" t="0" r="0" b="635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763069" cy="5747150"/>
                    </a:xfrm>
                    <a:prstGeom prst="rect">
                      <a:avLst/>
                    </a:prstGeom>
                  </pic:spPr>
                </pic:pic>
              </a:graphicData>
            </a:graphic>
            <wp14:sizeRelH relativeFrom="margin">
              <wp14:pctWidth>0</wp14:pctWidth>
            </wp14:sizeRelH>
            <wp14:sizeRelV relativeFrom="margin">
              <wp14:pctHeight>0</wp14:pctHeight>
            </wp14:sizeRelV>
          </wp:anchor>
        </w:drawing>
      </w:r>
    </w:p>
    <w:p w14:paraId="43D397E4" w14:textId="3E3934DC"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306166B6" w14:textId="77777777" w:rsidR="001728A0" w:rsidRDefault="001728A0" w:rsidP="00DD542E"/>
    <w:p w14:paraId="774854B8" w14:textId="77777777" w:rsidR="001728A0" w:rsidRDefault="001728A0" w:rsidP="00DD542E"/>
    <w:p w14:paraId="539F5650" w14:textId="77777777" w:rsidR="001728A0" w:rsidRDefault="001728A0" w:rsidP="00DD542E"/>
    <w:p w14:paraId="16BCFD2A" w14:textId="77777777" w:rsidR="001728A0" w:rsidRDefault="001728A0" w:rsidP="00DD542E"/>
    <w:p w14:paraId="6692ED1B" w14:textId="77777777" w:rsidR="001728A0" w:rsidRDefault="001728A0" w:rsidP="00DD542E"/>
    <w:p w14:paraId="4A145B86" w14:textId="77777777" w:rsidR="001728A0" w:rsidRDefault="001728A0" w:rsidP="00DD542E"/>
    <w:p w14:paraId="06D414C0" w14:textId="77777777" w:rsidR="00057E25" w:rsidRDefault="00057E25" w:rsidP="00DD542E"/>
    <w:p w14:paraId="184DABAE" w14:textId="77777777" w:rsidR="00057E25" w:rsidRDefault="00057E25" w:rsidP="00DD542E"/>
    <w:p w14:paraId="7CACF7CA" w14:textId="77777777" w:rsidR="001728A0" w:rsidRDefault="001728A0" w:rsidP="00DD542E"/>
    <w:p w14:paraId="4689FD7F" w14:textId="77777777" w:rsidR="001728A0" w:rsidRPr="00DD542E" w:rsidRDefault="001728A0" w:rsidP="00DD542E"/>
    <w:p w14:paraId="77794897" w14:textId="5C7676B9"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r w:rsidR="002739E1">
        <w:rPr>
          <w:sz w:val="28"/>
          <w:szCs w:val="28"/>
        </w:rPr>
        <w:t xml:space="preserve"> - Backend</w:t>
      </w:r>
    </w:p>
    <w:p w14:paraId="42B48163" w14:textId="77777777" w:rsidR="00FD21F0" w:rsidRDefault="00FD21F0" w:rsidP="00E339C3">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4C888261"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800DD1">
        <w:rPr>
          <w:sz w:val="28"/>
          <w:szCs w:val="28"/>
        </w:rPr>
        <w:t xml:space="preserve">  </w:t>
      </w:r>
      <w:proofErr w:type="gramStart"/>
      <w:r w:rsidR="00800DD1">
        <w:rPr>
          <w:sz w:val="28"/>
          <w:szCs w:val="28"/>
        </w:rPr>
        <w:t xml:space="preserve">et </w:t>
      </w:r>
      <w:r w:rsidR="00E048FF" w:rsidRPr="005C7689">
        <w:rPr>
          <w:sz w:val="28"/>
          <w:szCs w:val="28"/>
        </w:rPr>
        <w:t xml:space="preserve"> test</w:t>
      </w:r>
      <w:proofErr w:type="gramEnd"/>
      <w:r w:rsidR="00E048FF" w:rsidRPr="005C7689">
        <w:rPr>
          <w:sz w:val="28"/>
          <w:szCs w:val="28"/>
        </w:rPr>
        <w:t xml:space="preserve"> route</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1DAD452A"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w:t>
      </w:r>
      <w:r w:rsidR="002739E1">
        <w:t xml:space="preserve"> de santé</w:t>
      </w:r>
      <w:r>
        <w:t xml:space="preserve"> avec POSTMAN</w:t>
      </w:r>
      <w:r w:rsidR="002739E1">
        <w:t xml:space="preserve">. On peut aussi aller directement sur l’url et le message apparaitra. </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C7B4138" w14:textId="77777777" w:rsidR="00286813" w:rsidRPr="00D04688" w:rsidRDefault="00286813" w:rsidP="00DD542E"/>
    <w:p w14:paraId="745BCCF6" w14:textId="641CDB4D" w:rsidR="00252FF7" w:rsidRDefault="00A0092A" w:rsidP="00A0092A">
      <w:pPr>
        <w:pStyle w:val="Titre3"/>
      </w:pPr>
      <w:bookmarkStart w:id="33" w:name="_Toc201194411"/>
      <w:r>
        <w:lastRenderedPageBreak/>
        <w:t>5</w:t>
      </w:r>
      <w:r w:rsidR="00434FEF" w:rsidRPr="00CC359A">
        <w:t>. GitHub</w:t>
      </w:r>
      <w:bookmarkEnd w:id="33"/>
    </w:p>
    <w:p w14:paraId="0D18B92D" w14:textId="25BA3011" w:rsidR="007B0DFB" w:rsidRDefault="00286813" w:rsidP="00E339C3">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056E7525" w:rsidR="006730AC" w:rsidRDefault="00C93407" w:rsidP="00E339C3">
      <w:r w:rsidRPr="00C93407">
        <w:rPr>
          <w:noProof/>
        </w:rPr>
        <w:drawing>
          <wp:anchor distT="0" distB="0" distL="114300" distR="114300" simplePos="0" relativeHeight="251703296" behindDoc="0" locked="0" layoutInCell="1" allowOverlap="1" wp14:anchorId="00E23A2F" wp14:editId="7990B32D">
            <wp:simplePos x="0" y="0"/>
            <wp:positionH relativeFrom="margin">
              <wp:align>right</wp:align>
            </wp:positionH>
            <wp:positionV relativeFrom="paragraph">
              <wp:posOffset>586426</wp:posOffset>
            </wp:positionV>
            <wp:extent cx="5760720" cy="4128770"/>
            <wp:effectExtent l="0" t="0" r="0" b="5080"/>
            <wp:wrapTopAndBottom/>
            <wp:docPr id="134174633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6335" name="Image 1" descr="Une image contenant texte, capture d’écran, logiciel, Logiciel multimédia&#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4128770"/>
                    </a:xfrm>
                    <a:prstGeom prst="rect">
                      <a:avLst/>
                    </a:prstGeom>
                  </pic:spPr>
                </pic:pic>
              </a:graphicData>
            </a:graphic>
          </wp:anchor>
        </w:drawing>
      </w:r>
      <w:r w:rsidR="006730AC" w:rsidRPr="006730AC">
        <w:t>J’ajoute un README.md afin de fournir une vue d'ensemble du projet, des instructions d'installation et de démarrage, ainsi que des informations sur les technologies utilisées.</w:t>
      </w:r>
    </w:p>
    <w:p w14:paraId="5DFFCD81" w14:textId="6C2C9574" w:rsidR="00286813" w:rsidRDefault="00286813" w:rsidP="00C93407">
      <w:pPr>
        <w:ind w:firstLine="708"/>
      </w:pPr>
    </w:p>
    <w:p w14:paraId="4E638F85" w14:textId="1C7B9FBE" w:rsidR="00D461EE" w:rsidRPr="00D461EE" w:rsidRDefault="006730AC" w:rsidP="00D461EE">
      <w:r>
        <w:t>Enfin, p</w:t>
      </w:r>
      <w:r w:rsidR="00D461EE" w:rsidRPr="00D461EE">
        <w:t xml:space="preserve">our accéder à l’application complète en dev, </w:t>
      </w:r>
      <w:r w:rsidR="00C93407">
        <w:t xml:space="preserve">il faut </w:t>
      </w:r>
      <w:r w:rsidR="00AF0016">
        <w:t xml:space="preserve">cloner le repository et </w:t>
      </w:r>
      <w:r w:rsidR="00C93407">
        <w:t>ouvrir</w:t>
      </w:r>
      <w:r w:rsidR="00D461EE" w:rsidRPr="00D461EE">
        <w:t xml:space="preserve"> deux onglets/terminaux</w:t>
      </w:r>
      <w:r w:rsidR="00C93407">
        <w:t xml:space="preserve"> et exécuter les commandes suivantes</w:t>
      </w:r>
      <w:r w:rsidR="00D461EE" w:rsidRPr="00D461EE">
        <w:t xml:space="preserve"> :</w:t>
      </w:r>
    </w:p>
    <w:p w14:paraId="5C85B0D0" w14:textId="68D2F2EA" w:rsidR="00D461EE" w:rsidRPr="00D461EE" w:rsidRDefault="00C93407" w:rsidP="00D461EE">
      <w:pPr>
        <w:pStyle w:val="Paragraphedeliste"/>
        <w:numPr>
          <w:ilvl w:val="1"/>
          <w:numId w:val="16"/>
        </w:numPr>
        <w:rPr>
          <w:lang w:val="en-US"/>
        </w:rPr>
      </w:pPr>
      <w:r>
        <w:rPr>
          <w:lang w:val="en-US"/>
        </w:rPr>
        <w:t xml:space="preserve">cd server &amp;&amp; </w:t>
      </w:r>
      <w:r w:rsidR="00D461EE" w:rsidRPr="00D461EE">
        <w:rPr>
          <w:lang w:val="en-US"/>
        </w:rPr>
        <w:t xml:space="preserve">docker </w:t>
      </w:r>
      <w:proofErr w:type="gramStart"/>
      <w:r w:rsidR="00D461EE" w:rsidRPr="00D461EE">
        <w:rPr>
          <w:lang w:val="en-US"/>
        </w:rPr>
        <w:t>compose</w:t>
      </w:r>
      <w:proofErr w:type="gramEnd"/>
      <w:r w:rsidR="00D461EE" w:rsidRPr="00D461EE">
        <w:rPr>
          <w:lang w:val="en-US"/>
        </w:rPr>
        <w:t xml:space="preserve"> up --build (lance MySQL + backend)</w:t>
      </w:r>
    </w:p>
    <w:p w14:paraId="19693C52" w14:textId="0B1A2AE3" w:rsidR="008A7BC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4FB508D4" w14:textId="77777777" w:rsidR="00E339C3" w:rsidRDefault="00E339C3" w:rsidP="00E339C3">
      <w:pPr>
        <w:ind w:left="1080"/>
      </w:pPr>
    </w:p>
    <w:p w14:paraId="37C09766" w14:textId="5F63A820" w:rsidR="002A6E7E" w:rsidRDefault="002A6E7E" w:rsidP="00270B13">
      <w:pPr>
        <w:pStyle w:val="Titre1"/>
      </w:pPr>
      <w:bookmarkStart w:id="34" w:name="_Toc201194412"/>
      <w:r>
        <w:lastRenderedPageBreak/>
        <w:t>6. Développement de l’application</w:t>
      </w:r>
      <w:bookmarkEnd w:id="34"/>
    </w:p>
    <w:p w14:paraId="6905FF7D" w14:textId="12DA1E88" w:rsidR="00934465" w:rsidRPr="00934465" w:rsidRDefault="00934465" w:rsidP="00934465">
      <w:pPr>
        <w:pStyle w:val="Titre2"/>
      </w:pPr>
      <w:bookmarkStart w:id="35" w:name="_Toc201194413"/>
      <w:r>
        <w:t xml:space="preserve">1. </w:t>
      </w:r>
      <w:r w:rsidR="001353A5">
        <w:t xml:space="preserve">Création du </w:t>
      </w:r>
      <w:r>
        <w:t>Backend</w:t>
      </w:r>
      <w:bookmarkEnd w:id="35"/>
    </w:p>
    <w:p w14:paraId="16D67587" w14:textId="66E3B626" w:rsidR="00B11E82" w:rsidRPr="00B11E82" w:rsidRDefault="000E4AA8" w:rsidP="00934465">
      <w:pPr>
        <w:pStyle w:val="Titre3"/>
      </w:pPr>
      <w:bookmarkStart w:id="36" w:name="_Toc201194414"/>
      <w:r>
        <w:t xml:space="preserve">a. </w:t>
      </w:r>
      <w:r w:rsidR="00AF0016">
        <w:t>Création</w:t>
      </w:r>
      <w:r>
        <w:t xml:space="preserve"> base de données</w:t>
      </w:r>
      <w:r w:rsidR="00F60360">
        <w:t xml:space="preserve"> </w:t>
      </w:r>
      <w:r w:rsidR="00800DD1">
        <w:t>et Migrations</w:t>
      </w:r>
      <w:bookmarkEnd w:id="36"/>
    </w:p>
    <w:p w14:paraId="3F5D9E45" w14:textId="3055C71E" w:rsidR="00800DD1" w:rsidRDefault="00800DD1" w:rsidP="003D596B">
      <w:r w:rsidRPr="00800DD1">
        <w:t>Avant de démarrer le développement, une configuration rigoureuse de la base de données est impérative. À cette fin, le fichier docker-</w:t>
      </w:r>
      <w:proofErr w:type="spellStart"/>
      <w:r w:rsidRPr="00800DD1">
        <w:t>compose.yml</w:t>
      </w:r>
      <w:proofErr w:type="spellEnd"/>
      <w:r w:rsidRPr="00800DD1">
        <w:t xml:space="preserve"> a été orchestré pour lancer le conteneur MySQL, lequel est configuré pour importer automatiquement </w:t>
      </w:r>
      <w:r w:rsidRPr="00C93407">
        <w:t>deux scripts SQL distincts : l'un (</w:t>
      </w:r>
      <w:proofErr w:type="spellStart"/>
      <w:r w:rsidRPr="00C93407">
        <w:t>BlockLumenBDD.sql</w:t>
      </w:r>
      <w:proofErr w:type="spellEnd"/>
      <w:r w:rsidRPr="00C93407">
        <w:t>) définissant la structure de notre Modèle Physique de Données (MPD) issu de la méthode Merise, l'autre (</w:t>
      </w:r>
      <w:proofErr w:type="spellStart"/>
      <w:r w:rsidRPr="00C93407">
        <w:t>fixtures.sql</w:t>
      </w:r>
      <w:proofErr w:type="spellEnd"/>
      <w:r w:rsidRPr="00C93407">
        <w:t xml:space="preserve">) contenant les jeux de données initiaux. </w:t>
      </w:r>
    </w:p>
    <w:p w14:paraId="6332EA8C" w14:textId="76856CEA" w:rsidR="00800DD1" w:rsidRDefault="00800DD1" w:rsidP="003D596B">
      <w:r w:rsidRPr="00800DD1">
        <w:t>Ces scripts sont montés via des volumes dans le répertoire d'initialisation /docker-</w:t>
      </w:r>
      <w:proofErr w:type="spellStart"/>
      <w:r w:rsidRPr="00800DD1">
        <w:t>entrypoint</w:t>
      </w:r>
      <w:proofErr w:type="spellEnd"/>
      <w:r w:rsidRPr="00800DD1">
        <w:t>-</w:t>
      </w:r>
      <w:proofErr w:type="spellStart"/>
      <w:proofErr w:type="gramStart"/>
      <w:r w:rsidRPr="00800DD1">
        <w:t>initdb.d</w:t>
      </w:r>
      <w:proofErr w:type="spellEnd"/>
      <w:proofErr w:type="gramEnd"/>
      <w:r w:rsidRPr="00800DD1">
        <w:t>/ du conteneur, assurant leur exécution automatisée au démarrage du service MySQL. De surcroît, une condition de dépendance stricte (</w:t>
      </w:r>
      <w:proofErr w:type="gramStart"/>
      <w:r w:rsidRPr="00800DD1">
        <w:t>condition:</w:t>
      </w:r>
      <w:proofErr w:type="gramEnd"/>
      <w:r w:rsidRPr="00800DD1">
        <w:t xml:space="preserve"> </w:t>
      </w:r>
      <w:proofErr w:type="spellStart"/>
      <w:r w:rsidRPr="00800DD1">
        <w:t>service_healthy</w:t>
      </w:r>
      <w:proofErr w:type="spellEnd"/>
      <w:r w:rsidRPr="00800DD1">
        <w:t>) est implémentée dans docker-</w:t>
      </w:r>
      <w:proofErr w:type="spellStart"/>
      <w:r w:rsidRPr="00800DD1">
        <w:t>compose.yml</w:t>
      </w:r>
      <w:proofErr w:type="spellEnd"/>
      <w:r w:rsidRPr="00800DD1">
        <w:t xml:space="preserve"> pour garantir que le service backend ne démarre qu'une fois la base de données pleinement opérationnelle et initialisée. Cette approche garantit une base de données fonctionnelle et </w:t>
      </w:r>
      <w:proofErr w:type="spellStart"/>
      <w:r w:rsidRPr="00800DD1">
        <w:t>pré-remplie</w:t>
      </w:r>
      <w:proofErr w:type="spellEnd"/>
      <w:r w:rsidRPr="00800DD1">
        <w:t>, indispensable pour les phases d'exploitation et de validation.</w:t>
      </w:r>
    </w:p>
    <w:p w14:paraId="7001F65C" w14:textId="77777777" w:rsidR="00C93407" w:rsidRDefault="00C93407" w:rsidP="003D596B"/>
    <w:p w14:paraId="4DBBF3DB" w14:textId="296DF190" w:rsidR="003D596B" w:rsidRDefault="003D596B" w:rsidP="003D596B">
      <w:pPr>
        <w:rPr>
          <w:b/>
          <w:bCs/>
        </w:rPr>
      </w:pPr>
      <w:r>
        <w:rPr>
          <w:b/>
          <w:bCs/>
        </w:rPr>
        <w:t>Annexe</w:t>
      </w:r>
      <w:r w:rsidRPr="00EA366F">
        <w:rPr>
          <w:b/>
          <w:bCs/>
        </w:rPr>
        <w:t xml:space="preserve"> 0</w:t>
      </w:r>
      <w:r>
        <w:rPr>
          <w:b/>
          <w:bCs/>
        </w:rPr>
        <w:t xml:space="preserve">3 : </w:t>
      </w:r>
      <w:proofErr w:type="spellStart"/>
      <w:r>
        <w:rPr>
          <w:b/>
          <w:bCs/>
        </w:rPr>
        <w:t>Fixtures.sql</w:t>
      </w:r>
      <w:proofErr w:type="spellEnd"/>
      <w:r w:rsidR="00800DD1">
        <w:rPr>
          <w:b/>
          <w:bCs/>
        </w:rPr>
        <w:t xml:space="preserve"> – Jeux de données</w:t>
      </w:r>
    </w:p>
    <w:p w14:paraId="60826175" w14:textId="77777777" w:rsidR="00C93407" w:rsidRDefault="00C93407" w:rsidP="003D596B">
      <w:pPr>
        <w:rPr>
          <w:b/>
          <w:bCs/>
        </w:rPr>
      </w:pPr>
    </w:p>
    <w:p w14:paraId="3233EF9A" w14:textId="00810B9F" w:rsidR="003D596B" w:rsidRDefault="00800DD1" w:rsidP="00800DD1">
      <w:pPr>
        <w:rPr>
          <w:b/>
          <w:bCs/>
        </w:rPr>
      </w:pPr>
      <w:r>
        <w:rPr>
          <w:b/>
          <w:bCs/>
        </w:rPr>
        <w:t xml:space="preserve">Annexe 04 : </w:t>
      </w:r>
      <w:proofErr w:type="spellStart"/>
      <w:r>
        <w:rPr>
          <w:b/>
          <w:bCs/>
        </w:rPr>
        <w:t>BlockLumen.sql</w:t>
      </w:r>
      <w:proofErr w:type="spellEnd"/>
      <w:r>
        <w:rPr>
          <w:b/>
          <w:bCs/>
        </w:rPr>
        <w:t xml:space="preserve"> – </w:t>
      </w:r>
      <w:proofErr w:type="spellStart"/>
      <w:r>
        <w:rPr>
          <w:b/>
          <w:bCs/>
        </w:rPr>
        <w:t>Scrip</w:t>
      </w:r>
      <w:proofErr w:type="spellEnd"/>
      <w:r>
        <w:rPr>
          <w:b/>
          <w:bCs/>
        </w:rPr>
        <w:t xml:space="preserve"> de création </w:t>
      </w:r>
      <w:proofErr w:type="spellStart"/>
      <w:r>
        <w:rPr>
          <w:b/>
          <w:bCs/>
        </w:rPr>
        <w:t>bdd</w:t>
      </w:r>
      <w:proofErr w:type="spellEnd"/>
    </w:p>
    <w:p w14:paraId="6048B204" w14:textId="77777777" w:rsidR="00C93407" w:rsidRPr="00800DD1" w:rsidRDefault="00C93407" w:rsidP="00800DD1">
      <w:pPr>
        <w:rPr>
          <w:b/>
          <w:bCs/>
        </w:rPr>
      </w:pPr>
    </w:p>
    <w:p w14:paraId="76C78E3B" w14:textId="0AFEFD2A" w:rsidR="00B11E82" w:rsidRDefault="00B11E82" w:rsidP="003D596B">
      <w:r>
        <w:t xml:space="preserve">Afin de voir visuellement notre </w:t>
      </w:r>
      <w:proofErr w:type="spellStart"/>
      <w:r>
        <w:t>bdd</w:t>
      </w:r>
      <w:proofErr w:type="spellEnd"/>
      <w:r>
        <w:t xml:space="preserve"> on installe l’extension suivante dans </w:t>
      </w:r>
      <w:proofErr w:type="spellStart"/>
      <w:r>
        <w:t>VSCode</w:t>
      </w:r>
      <w:proofErr w:type="spellEnd"/>
      <w:r>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5D756C5E" w:rsidR="00C6770B" w:rsidRDefault="00C6770B" w:rsidP="002E37B6">
      <w:r w:rsidRPr="00C6770B">
        <w:t xml:space="preserve">Une fois l’extension configurée, il suffit de se connecter </w:t>
      </w:r>
      <w:r w:rsidR="00C93407">
        <w:t>à</w:t>
      </w:r>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w:t>
      </w:r>
      <w:r w:rsidR="00C93407">
        <w:t xml:space="preserve">. </w:t>
      </w:r>
    </w:p>
    <w:p w14:paraId="0DF9C8B7" w14:textId="17E8A269" w:rsidR="002E37B6" w:rsidRDefault="00B11E82" w:rsidP="002E37B6">
      <w:r w:rsidRPr="00B11E82">
        <w:rPr>
          <w:noProof/>
        </w:rPr>
        <w:lastRenderedPageBreak/>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6A007D31"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1BA3BABF"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4DF6289B"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6E98915A"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0D2CC0A" w:rsidR="002E37B6" w:rsidRDefault="00C6770B" w:rsidP="002E37B6">
      <w:r w:rsidRPr="00C6770B">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1A2F7167" w14:textId="77777777" w:rsidR="00C93407" w:rsidRDefault="00C93407" w:rsidP="002E37B6"/>
    <w:p w14:paraId="0933AEC3" w14:textId="77777777" w:rsidR="00C93407" w:rsidRDefault="00C93407" w:rsidP="002E37B6"/>
    <w:p w14:paraId="635A26A2" w14:textId="77777777" w:rsidR="00C93407" w:rsidRDefault="00C93407" w:rsidP="002E37B6"/>
    <w:p w14:paraId="5387F665" w14:textId="2D28C365" w:rsidR="002674AE" w:rsidRDefault="002674AE" w:rsidP="00934465">
      <w:pPr>
        <w:pStyle w:val="Titre3"/>
      </w:pPr>
      <w:bookmarkStart w:id="37" w:name="_Toc201194415"/>
      <w:proofErr w:type="gramStart"/>
      <w:r>
        <w:lastRenderedPageBreak/>
        <w:t>b .</w:t>
      </w:r>
      <w:proofErr w:type="gramEnd"/>
      <w:r>
        <w:t xml:space="preserve"> </w:t>
      </w:r>
      <w:r w:rsidR="00BA483C">
        <w:t xml:space="preserve">Création des </w:t>
      </w:r>
      <w:r>
        <w:t>entités</w:t>
      </w:r>
      <w:r w:rsidR="00BA483C">
        <w:t xml:space="preserve"> </w:t>
      </w:r>
      <w:r w:rsidR="00F60360">
        <w:t xml:space="preserve">- </w:t>
      </w:r>
      <w:r w:rsidR="00BA483C">
        <w:t>Backend</w:t>
      </w:r>
      <w:bookmarkEnd w:id="37"/>
    </w:p>
    <w:p w14:paraId="2F76522A" w14:textId="77777777" w:rsidR="00C93407" w:rsidRDefault="00E5348C" w:rsidP="00C93407">
      <w:r w:rsidRPr="00E5348C">
        <w:t xml:space="preserve">Pour </w:t>
      </w:r>
      <w:r w:rsidR="00C93407" w:rsidRPr="00C93407">
        <w:t xml:space="preserve">structurer la partie </w:t>
      </w:r>
      <w:proofErr w:type="spellStart"/>
      <w:r w:rsidR="00C93407" w:rsidRPr="00C93407">
        <w:t>back-end</w:t>
      </w:r>
      <w:proofErr w:type="spellEnd"/>
      <w:r w:rsidR="00C93407" w:rsidRPr="00C93407">
        <w:t>, j’ai d’abord modélisé chaque table de la base de données sous forme d’</w:t>
      </w:r>
      <w:r w:rsidR="00C93407" w:rsidRPr="00C93407">
        <w:rPr>
          <w:b/>
          <w:bCs/>
        </w:rPr>
        <w:t>entités</w:t>
      </w:r>
      <w:r w:rsidR="00C93407" w:rsidRPr="00C93407">
        <w:t xml:space="preserve"> </w:t>
      </w:r>
      <w:proofErr w:type="spellStart"/>
      <w:r w:rsidR="00C93407" w:rsidRPr="00C93407">
        <w:t>TypeORM</w:t>
      </w:r>
      <w:proofErr w:type="spellEnd"/>
      <w:r w:rsidR="00C93407" w:rsidRPr="00C93407">
        <w:t xml:space="preserve"> en </w:t>
      </w:r>
      <w:proofErr w:type="spellStart"/>
      <w:r w:rsidR="00C93407" w:rsidRPr="00C93407">
        <w:t>TypeScript</w:t>
      </w:r>
      <w:proofErr w:type="spellEnd"/>
      <w:r w:rsidR="00C93407" w:rsidRPr="00C93407">
        <w:t xml:space="preserve">, en utilisant les décorateurs @Entity, @Column, @PrimaryGeneratedColumn, etc., pour décrire précisément le schéma relationnel et les types de chaque champ. </w:t>
      </w:r>
    </w:p>
    <w:p w14:paraId="1FE3C883" w14:textId="3F30CCDB" w:rsidR="00C93407" w:rsidRDefault="00C93407" w:rsidP="00C93407">
      <w:r w:rsidRPr="00C93407">
        <w:t xml:space="preserve">Par exemple, l’entité Trade définit sa clé primaire auto-incrémentée, sa relation </w:t>
      </w:r>
      <w:proofErr w:type="spellStart"/>
      <w:r w:rsidRPr="00C93407">
        <w:t>Many</w:t>
      </w:r>
      <w:proofErr w:type="spellEnd"/>
      <w:r w:rsidRPr="00C93407">
        <w:t xml:space="preserve">-To-One vers </w:t>
      </w:r>
      <w:proofErr w:type="spellStart"/>
      <w:r w:rsidRPr="00C93407">
        <w:t>WalletHolding</w:t>
      </w:r>
      <w:proofErr w:type="spellEnd"/>
      <w:r w:rsidRPr="00C93407">
        <w:t xml:space="preserve"> (avec suppression en cascade), ainsi que les colonnes </w:t>
      </w:r>
      <w:proofErr w:type="spellStart"/>
      <w:r w:rsidRPr="00C93407">
        <w:t>crypto_symbol</w:t>
      </w:r>
      <w:proofErr w:type="spellEnd"/>
      <w:r w:rsidRPr="00C93407">
        <w:t xml:space="preserve">, type, </w:t>
      </w:r>
      <w:proofErr w:type="spellStart"/>
      <w:r w:rsidRPr="00C93407">
        <w:t>amount</w:t>
      </w:r>
      <w:proofErr w:type="spellEnd"/>
      <w:r w:rsidRPr="00C93407">
        <w:t xml:space="preserve">, </w:t>
      </w:r>
      <w:proofErr w:type="spellStart"/>
      <w:r w:rsidRPr="00C93407">
        <w:t>price</w:t>
      </w:r>
      <w:proofErr w:type="spellEnd"/>
      <w:r w:rsidRPr="00C93407">
        <w:t xml:space="preserve"> et </w:t>
      </w:r>
      <w:proofErr w:type="spellStart"/>
      <w:r w:rsidRPr="00C93407">
        <w:t>fee</w:t>
      </w:r>
      <w:proofErr w:type="spellEnd"/>
      <w:r w:rsidRPr="00C93407">
        <w:t xml:space="preserve"> avec leurs contraintes (longueur, précision, valeurs par défaut). La colonne timestamp est automatiquement peuplée à la création de l’enregistrement grâce au décorateur @CreateDateColumn.</w:t>
      </w:r>
    </w:p>
    <w:p w14:paraId="73329383" w14:textId="1AE35FED" w:rsidR="002E37B6" w:rsidRDefault="002E37B6" w:rsidP="00C93407">
      <w:pPr>
        <w:ind w:firstLine="708"/>
      </w:pPr>
      <w:r>
        <w:t xml:space="preserve">Entité Trade : </w:t>
      </w:r>
    </w:p>
    <w:p w14:paraId="423C9B88" w14:textId="00532AE4" w:rsidR="002E37B6" w:rsidRDefault="00C93407" w:rsidP="008D5CD1">
      <w:pPr>
        <w:ind w:firstLine="708"/>
      </w:pPr>
      <w:r w:rsidRPr="00BA483C">
        <w:rPr>
          <w:noProof/>
        </w:rPr>
        <w:drawing>
          <wp:anchor distT="0" distB="0" distL="114300" distR="114300" simplePos="0" relativeHeight="251687936" behindDoc="1" locked="0" layoutInCell="1" allowOverlap="1" wp14:anchorId="0C7B0429" wp14:editId="11A124CD">
            <wp:simplePos x="0" y="0"/>
            <wp:positionH relativeFrom="margin">
              <wp:align>left</wp:align>
            </wp:positionH>
            <wp:positionV relativeFrom="paragraph">
              <wp:posOffset>35417</wp:posOffset>
            </wp:positionV>
            <wp:extent cx="5936776" cy="5975386"/>
            <wp:effectExtent l="0" t="0" r="6985" b="635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36776" cy="5975386"/>
                    </a:xfrm>
                    <a:prstGeom prst="rect">
                      <a:avLst/>
                    </a:prstGeom>
                  </pic:spPr>
                </pic:pic>
              </a:graphicData>
            </a:graphic>
            <wp14:sizeRelH relativeFrom="margin">
              <wp14:pctWidth>0</wp14:pctWidth>
            </wp14:sizeRelH>
            <wp14:sizeRelV relativeFrom="margin">
              <wp14:pctHeight>0</wp14:pctHeight>
            </wp14:sizeRelV>
          </wp:anchor>
        </w:drawing>
      </w: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6A4719EC" w:rsidR="002E37B6" w:rsidRDefault="002E37B6" w:rsidP="008D5CD1">
      <w:pPr>
        <w:ind w:firstLine="708"/>
      </w:pPr>
    </w:p>
    <w:p w14:paraId="76355144" w14:textId="1E2B68FA" w:rsidR="002E37B6" w:rsidRDefault="002E37B6" w:rsidP="002E37B6"/>
    <w:p w14:paraId="19FF54D1" w14:textId="4EE24FE0" w:rsidR="002E37B6" w:rsidRDefault="002E37B6" w:rsidP="002E37B6"/>
    <w:p w14:paraId="0836DDD0" w14:textId="1EF1841E" w:rsidR="00C93407" w:rsidRDefault="00C93407" w:rsidP="002E37B6"/>
    <w:p w14:paraId="331569E4" w14:textId="77777777" w:rsidR="00C93407" w:rsidRDefault="00C93407" w:rsidP="002E37B6"/>
    <w:p w14:paraId="440B24A3" w14:textId="77777777" w:rsidR="00C80361" w:rsidRDefault="00C80361" w:rsidP="001F0685"/>
    <w:p w14:paraId="727EFB5D" w14:textId="77777777" w:rsidR="00C93407" w:rsidRDefault="00C93407" w:rsidP="001F0685"/>
    <w:p w14:paraId="753CDDC1" w14:textId="77777777" w:rsidR="00C93407" w:rsidRDefault="00C93407" w:rsidP="001F0685"/>
    <w:p w14:paraId="5C4C1876" w14:textId="77777777" w:rsidR="00C93407" w:rsidRDefault="00C93407" w:rsidP="001F0685"/>
    <w:p w14:paraId="3270A6F3" w14:textId="77777777" w:rsidR="00C93407" w:rsidRDefault="00C93407" w:rsidP="001F0685"/>
    <w:p w14:paraId="3ED85CBF" w14:textId="7A0981AA" w:rsidR="001F0685" w:rsidRDefault="00BA483C" w:rsidP="00934465">
      <w:pPr>
        <w:pStyle w:val="Titre3"/>
      </w:pPr>
      <w:bookmarkStart w:id="38" w:name="_Toc201194416"/>
      <w:r>
        <w:lastRenderedPageBreak/>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38"/>
      <w:proofErr w:type="gramEnd"/>
    </w:p>
    <w:p w14:paraId="30023913" w14:textId="77777777" w:rsidR="00C10B07" w:rsidRPr="00C10B07" w:rsidRDefault="00C10B07" w:rsidP="00C10B07">
      <w:r w:rsidRPr="00C10B07">
        <w:t xml:space="preserve">Pour chaque entité de notre API, je définis un </w:t>
      </w:r>
      <w:r w:rsidRPr="00C10B07">
        <w:rPr>
          <w:b/>
          <w:bCs/>
        </w:rPr>
        <w:t>contrôleur</w:t>
      </w:r>
      <w:r w:rsidRPr="00C10B07">
        <w:t xml:space="preserve"> </w:t>
      </w:r>
      <w:proofErr w:type="spellStart"/>
      <w:r w:rsidRPr="00C10B07">
        <w:t>TypeScript</w:t>
      </w:r>
      <w:proofErr w:type="spellEnd"/>
      <w:r w:rsidRPr="00C10B07">
        <w:t xml:space="preserve"> dans server/src/</w:t>
      </w:r>
      <w:proofErr w:type="spellStart"/>
      <w:r w:rsidRPr="00C10B07">
        <w:t>controllers</w:t>
      </w:r>
      <w:proofErr w:type="spellEnd"/>
      <w:r w:rsidRPr="00C10B07">
        <w:t xml:space="preserve">/, organisé en classe. J’injecte le Repository </w:t>
      </w:r>
      <w:proofErr w:type="spellStart"/>
      <w:r w:rsidRPr="00C10B07">
        <w:t>TypeORM</w:t>
      </w:r>
      <w:proofErr w:type="spellEnd"/>
      <w:r w:rsidRPr="00C10B07">
        <w:t xml:space="preserve"> correspondant via le constructeur, ce qui me garantit d’accéder aux méthodes de manipulation de la base de données une fois la </w:t>
      </w:r>
      <w:proofErr w:type="spellStart"/>
      <w:r w:rsidRPr="00C10B07">
        <w:t>DataSource</w:t>
      </w:r>
      <w:proofErr w:type="spellEnd"/>
      <w:r w:rsidRPr="00C10B07">
        <w:t xml:space="preserve"> initialisée. Chacune des opérations standards—récupérer tous les enregistrements (</w:t>
      </w:r>
      <w:proofErr w:type="spellStart"/>
      <w:r w:rsidRPr="00C10B07">
        <w:t>getAll</w:t>
      </w:r>
      <w:proofErr w:type="spellEnd"/>
      <w:r w:rsidRPr="00C10B07">
        <w:t>), récupérer un enregistrement par son identifiant (</w:t>
      </w:r>
      <w:proofErr w:type="spellStart"/>
      <w:r w:rsidRPr="00C10B07">
        <w:t>getOne</w:t>
      </w:r>
      <w:proofErr w:type="spellEnd"/>
      <w:r w:rsidRPr="00C10B07">
        <w:t>), créer (</w:t>
      </w:r>
      <w:proofErr w:type="spellStart"/>
      <w:r w:rsidRPr="00C10B07">
        <w:t>create</w:t>
      </w:r>
      <w:proofErr w:type="spellEnd"/>
      <w:r w:rsidRPr="00C10B07">
        <w:t>), mettre à jour (update) ou supprimer (</w:t>
      </w:r>
      <w:proofErr w:type="spellStart"/>
      <w:r w:rsidRPr="00C10B07">
        <w:t>remove</w:t>
      </w:r>
      <w:proofErr w:type="spellEnd"/>
      <w:r w:rsidRPr="00C10B07">
        <w:t xml:space="preserve">)—est exposée sous forme de </w:t>
      </w:r>
      <w:r w:rsidRPr="00C10B07">
        <w:rPr>
          <w:b/>
          <w:bCs/>
        </w:rPr>
        <w:t>propriété fléchée</w:t>
      </w:r>
      <w:r w:rsidRPr="00C10B07">
        <w:t xml:space="preserve"> (</w:t>
      </w:r>
      <w:proofErr w:type="spellStart"/>
      <w:r w:rsidRPr="00C10B07">
        <w:t>arrow</w:t>
      </w:r>
      <w:proofErr w:type="spellEnd"/>
      <w:r w:rsidRPr="00C10B07">
        <w:t xml:space="preserve"> </w:t>
      </w:r>
      <w:proofErr w:type="spellStart"/>
      <w:r w:rsidRPr="00C10B07">
        <w:t>function</w:t>
      </w:r>
      <w:proofErr w:type="spellEnd"/>
      <w:r w:rsidRPr="00C10B07">
        <w:t>).</w:t>
      </w:r>
    </w:p>
    <w:p w14:paraId="6054486B" w14:textId="57FE5EA7" w:rsidR="00C10B07" w:rsidRPr="00C10B07" w:rsidRDefault="00C10B07" w:rsidP="00C10B07">
      <w:r w:rsidRPr="00C10B07">
        <w:t xml:space="preserve">Cette approche me permet de préserver automatiquement le contexte </w:t>
      </w:r>
      <w:proofErr w:type="spellStart"/>
      <w:r w:rsidRPr="00C10B07">
        <w:t>this</w:t>
      </w:r>
      <w:proofErr w:type="spellEnd"/>
      <w:r w:rsidRPr="00C10B07">
        <w:t xml:space="preserve"> sans appel à </w:t>
      </w:r>
      <w:proofErr w:type="spellStart"/>
      <w:proofErr w:type="gramStart"/>
      <w:r w:rsidRPr="00C10B07">
        <w:t>bind</w:t>
      </w:r>
      <w:proofErr w:type="spellEnd"/>
      <w:r w:rsidRPr="00C10B07">
        <w:t>(</w:t>
      </w:r>
      <w:proofErr w:type="gramEnd"/>
      <w:r w:rsidRPr="00C10B07">
        <w:t xml:space="preserve">). Dans chaque méthode, j’appelle le repository adapté, je gère les cas d’absence de donnée (renvoi d’un 404) et les erreurs serveur (renvoi d’un 500), et j’écris directement la réponse avec </w:t>
      </w:r>
      <w:proofErr w:type="spellStart"/>
      <w:proofErr w:type="gramStart"/>
      <w:r w:rsidRPr="00C10B07">
        <w:t>res.json</w:t>
      </w:r>
      <w:proofErr w:type="spellEnd"/>
      <w:proofErr w:type="gramEnd"/>
      <w:r w:rsidRPr="00C10B07">
        <w:t xml:space="preserve">() ou </w:t>
      </w:r>
      <w:proofErr w:type="spellStart"/>
      <w:proofErr w:type="gramStart"/>
      <w:r w:rsidRPr="00C10B07">
        <w:t>res.status</w:t>
      </w:r>
      <w:proofErr w:type="spellEnd"/>
      <w:proofErr w:type="gramEnd"/>
      <w:r w:rsidRPr="00C10B07">
        <w:t>(), sans préfixer d’un return puisque l’envoi de la réponse termine le cycle HTTP.</w:t>
      </w:r>
    </w:p>
    <w:p w14:paraId="571223CD" w14:textId="33F5C7D5" w:rsidR="00C10B07" w:rsidRDefault="00C10B07" w:rsidP="00CB1109">
      <w:r w:rsidRPr="00C10B07">
        <w:t xml:space="preserve">Une fois les méthodes implémentées, je crée un </w:t>
      </w:r>
      <w:r w:rsidRPr="00C10B07">
        <w:rPr>
          <w:b/>
          <w:bCs/>
        </w:rPr>
        <w:t>router Express</w:t>
      </w:r>
      <w:r w:rsidRPr="00C10B07">
        <w:t xml:space="preserve"> associé à ce contrôleur, dans lequel je mappe chaque route HTTP (GET, POST, PUT, DELETE) à la méthode correspondante. Les </w:t>
      </w:r>
      <w:r w:rsidRPr="00C10B07">
        <w:rPr>
          <w:b/>
          <w:bCs/>
        </w:rPr>
        <w:t>middlewares</w:t>
      </w:r>
      <w:r w:rsidRPr="00C10B07">
        <w:t xml:space="preserve"> (authentification, validation des données d’entrée, gestion centralisée des erreurs) seront ajoutés sur ces routes à mesure que la complexité métier et les exigences de sécurité augmentent.</w:t>
      </w:r>
    </w:p>
    <w:p w14:paraId="527633A9" w14:textId="77001888" w:rsidR="00C10B07" w:rsidRDefault="00CB1109" w:rsidP="00B11E82">
      <w:pPr>
        <w:rPr>
          <w:b/>
          <w:bCs/>
        </w:rPr>
      </w:pPr>
      <w:r w:rsidRPr="0074744B">
        <w:rPr>
          <w:b/>
          <w:bCs/>
        </w:rPr>
        <w:t xml:space="preserve">Annexe </w:t>
      </w:r>
      <w:r w:rsidR="00EA366F" w:rsidRPr="0074744B">
        <w:rPr>
          <w:b/>
          <w:bCs/>
        </w:rPr>
        <w:t>0</w:t>
      </w:r>
      <w:r w:rsidR="007633B8">
        <w:rPr>
          <w:b/>
          <w:bCs/>
        </w:rPr>
        <w:t>5</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39" w:name="_Toc201194417"/>
      <w:r>
        <w:t>d. Création des routes</w:t>
      </w:r>
      <w:r w:rsidR="00F274D0">
        <w:t xml:space="preserve"> et test routes</w:t>
      </w:r>
      <w:r>
        <w:t xml:space="preserve"> </w:t>
      </w:r>
      <w:r w:rsidR="00F60360">
        <w:t xml:space="preserve">- </w:t>
      </w:r>
      <w:r>
        <w:t>Backend</w:t>
      </w:r>
      <w:bookmarkEnd w:id="39"/>
    </w:p>
    <w:p w14:paraId="53CDA32B" w14:textId="7832CCB0" w:rsidR="00534A85" w:rsidRPr="00534A85" w:rsidRDefault="00C10B07" w:rsidP="0074744B">
      <w:r w:rsidRPr="003C4AEC">
        <w:rPr>
          <w:noProof/>
        </w:rPr>
        <w:drawing>
          <wp:anchor distT="0" distB="0" distL="114300" distR="114300" simplePos="0" relativeHeight="251704320" behindDoc="0" locked="0" layoutInCell="1" allowOverlap="1" wp14:anchorId="2E8C91FE" wp14:editId="599B6EEB">
            <wp:simplePos x="0" y="0"/>
            <wp:positionH relativeFrom="margin">
              <wp:align>left</wp:align>
            </wp:positionH>
            <wp:positionV relativeFrom="paragraph">
              <wp:posOffset>1100104</wp:posOffset>
            </wp:positionV>
            <wp:extent cx="5704205" cy="2900045"/>
            <wp:effectExtent l="0" t="0" r="0" b="0"/>
            <wp:wrapTopAndBottom/>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04205" cy="2900045"/>
                    </a:xfrm>
                    <a:prstGeom prst="rect">
                      <a:avLst/>
                    </a:prstGeom>
                  </pic:spPr>
                </pic:pic>
              </a:graphicData>
            </a:graphic>
            <wp14:sizeRelH relativeFrom="margin">
              <wp14:pctWidth>0</wp14:pctWidth>
            </wp14:sizeRelH>
            <wp14:sizeRelV relativeFrom="margin">
              <wp14:pctHeight>0</wp14:pctHeight>
            </wp14:sizeRelV>
          </wp:anchor>
        </w:drawing>
      </w:r>
      <w:r w:rsidR="001F0685" w:rsidRPr="001F0685">
        <w:t xml:space="preserve">Chaque route se place dans </w:t>
      </w:r>
      <w:r w:rsidR="001F0685" w:rsidRPr="001F0685">
        <w:rPr>
          <w:b/>
          <w:bCs/>
        </w:rPr>
        <w:t>server/src/routes/*.</w:t>
      </w:r>
      <w:proofErr w:type="spellStart"/>
      <w:r w:rsidR="001F0685" w:rsidRPr="001F0685">
        <w:rPr>
          <w:b/>
          <w:bCs/>
        </w:rPr>
        <w:t>ts</w:t>
      </w:r>
      <w:proofErr w:type="spellEnd"/>
      <w:r w:rsidR="001F0685" w:rsidRPr="001F0685">
        <w:t xml:space="preserve">. Pour chaque entité, on crée un fichier de routes qui importe le </w:t>
      </w:r>
      <w:proofErr w:type="spellStart"/>
      <w:r w:rsidR="001F0685" w:rsidRPr="001F0685">
        <w:t>controller</w:t>
      </w:r>
      <w:proofErr w:type="spellEnd"/>
      <w:r w:rsidR="001F0685" w:rsidRPr="001F0685">
        <w:t xml:space="preserve"> correspondant, initialise un </w:t>
      </w:r>
      <w:proofErr w:type="gramStart"/>
      <w:r w:rsidR="001F0685" w:rsidRPr="001F0685">
        <w:t>Router(</w:t>
      </w:r>
      <w:proofErr w:type="gramEnd"/>
      <w:r w:rsidR="001F0685" w:rsidRPr="001F0685">
        <w:t xml:space="preserve">), puis associe chaque chemin HTTP à la méthode </w:t>
      </w:r>
      <w:r w:rsidR="006F6875">
        <w:t>d’instance</w:t>
      </w:r>
      <w:r w:rsidR="001F0685" w:rsidRPr="001F0685">
        <w:t xml:space="preserve"> du </w:t>
      </w:r>
      <w:proofErr w:type="spellStart"/>
      <w:r w:rsidR="001F0685" w:rsidRPr="001F0685">
        <w:t>controller</w:t>
      </w:r>
      <w:proofErr w:type="spellEnd"/>
      <w:r w:rsidR="001F0685" w:rsidRPr="001F0685">
        <w:t>. Pour l’instant, on n’applique pas encore de middlewares (authentification, validation des inputs, etc.) ; on les ajoutera ultérieurement lorsque la logique métier et la sécurité seront en place.</w:t>
      </w:r>
    </w:p>
    <w:p w14:paraId="75E1FC6B" w14:textId="3EE046D5" w:rsidR="0074744B" w:rsidRDefault="00C93407" w:rsidP="002E37B6">
      <w:pPr>
        <w:rPr>
          <w:b/>
          <w:bCs/>
        </w:rPr>
      </w:pPr>
      <w:r>
        <w:lastRenderedPageBreak/>
        <w:t>Je teste</w:t>
      </w:r>
      <w:r w:rsidR="003B0222">
        <w:t xml:space="preserve"> la route de création d’un user via </w:t>
      </w:r>
      <w:proofErr w:type="spellStart"/>
      <w:r w:rsidR="003B0222">
        <w:t>postman</w:t>
      </w:r>
      <w:proofErr w:type="spellEnd"/>
      <w:r w:rsidR="003B0222">
        <w:t xml:space="preserve">, cela fonctionne. J’en profite pour tester les autres routes </w:t>
      </w:r>
      <w:r w:rsidR="002C69F6">
        <w:t xml:space="preserve">CRUD et aucun </w:t>
      </w:r>
      <w:r w:rsidR="000A6292">
        <w:t>problème</w:t>
      </w:r>
      <w:r w:rsidR="002C69F6">
        <w:t>.</w:t>
      </w:r>
      <w:r w:rsidR="007633B8">
        <w:t xml:space="preserve"> </w:t>
      </w:r>
      <w:r w:rsidR="007633B8" w:rsidRPr="007633B8">
        <w:rPr>
          <w:b/>
          <w:bCs/>
        </w:rPr>
        <w:t>Annexe 0</w:t>
      </w:r>
      <w:r w:rsidR="007633B8">
        <w:rPr>
          <w:b/>
          <w:bCs/>
        </w:rPr>
        <w:t>6 : Postman</w:t>
      </w:r>
    </w:p>
    <w:p w14:paraId="257F46AB" w14:textId="5E20A2EC" w:rsidR="00BB315E" w:rsidRDefault="00934465" w:rsidP="00E427C3">
      <w:pPr>
        <w:pStyle w:val="Titre2"/>
      </w:pPr>
      <w:bookmarkStart w:id="40" w:name="_Toc201194418"/>
      <w:r>
        <w:t>2</w:t>
      </w:r>
      <w:r w:rsidR="00E427C3">
        <w:t>.</w:t>
      </w:r>
      <w:r>
        <w:t xml:space="preserve"> Création du</w:t>
      </w:r>
      <w:r w:rsidR="00E427C3">
        <w:t xml:space="preserve"> Frontend</w:t>
      </w:r>
      <w:bookmarkEnd w:id="40"/>
    </w:p>
    <w:p w14:paraId="07E3C307" w14:textId="489553B2" w:rsidR="00ED70C8" w:rsidRPr="00ED70C8" w:rsidRDefault="001353A5" w:rsidP="001353A5">
      <w:pPr>
        <w:pStyle w:val="Titre3"/>
      </w:pPr>
      <w:bookmarkStart w:id="41" w:name="_Toc201194419"/>
      <w:r>
        <w:t xml:space="preserve">a. </w:t>
      </w:r>
      <w:r w:rsidR="00ED70C8" w:rsidRPr="00ED70C8">
        <w:t>Contexte (</w:t>
      </w:r>
      <w:proofErr w:type="spellStart"/>
      <w:r w:rsidR="00ED70C8" w:rsidRPr="00ED70C8">
        <w:t>Auth</w:t>
      </w:r>
      <w:proofErr w:type="spellEnd"/>
      <w:r w:rsidR="00ED70C8" w:rsidRPr="00ED70C8">
        <w:t>, Session)</w:t>
      </w:r>
      <w:bookmarkEnd w:id="41"/>
      <w:r w:rsidR="00ED70C8">
        <w:t> </w:t>
      </w:r>
    </w:p>
    <w:p w14:paraId="1B36EB28" w14:textId="6F6BD7B3" w:rsidR="001E05B6" w:rsidRDefault="001E05B6" w:rsidP="00C93407">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7261C047" w14:textId="6EC9C800" w:rsidR="00252CFC" w:rsidRDefault="00C10B07" w:rsidP="001E05B6">
      <w:r w:rsidRPr="00252CFC">
        <w:rPr>
          <w:noProof/>
        </w:rPr>
        <w:drawing>
          <wp:anchor distT="0" distB="0" distL="114300" distR="114300" simplePos="0" relativeHeight="251689984" behindDoc="1" locked="0" layoutInCell="1" allowOverlap="1" wp14:anchorId="1886C157" wp14:editId="153396B5">
            <wp:simplePos x="0" y="0"/>
            <wp:positionH relativeFrom="margin">
              <wp:align>left</wp:align>
            </wp:positionH>
            <wp:positionV relativeFrom="paragraph">
              <wp:posOffset>1345907</wp:posOffset>
            </wp:positionV>
            <wp:extent cx="5321760" cy="5625626"/>
            <wp:effectExtent l="0" t="0" r="0" b="0"/>
            <wp:wrapTopAndBottom/>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w:t>
      </w:r>
      <w:r w:rsidR="001E05B6" w:rsidRPr="001E05B6">
        <w:lastRenderedPageBreak/>
        <w:t xml:space="preserve">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44754A95" w14:textId="72ACBBA7" w:rsidR="00E427C3" w:rsidRDefault="001353A5" w:rsidP="001353A5">
      <w:pPr>
        <w:pStyle w:val="Titre3"/>
      </w:pPr>
      <w:bookmarkStart w:id="42" w:name="_Toc201194420"/>
      <w:r>
        <w:t xml:space="preserve">b. </w:t>
      </w:r>
      <w:r w:rsidR="00E427C3" w:rsidRPr="00ED70C8">
        <w:t xml:space="preserve">Router (Public </w:t>
      </w:r>
      <w:proofErr w:type="gramStart"/>
      <w:r w:rsidR="00E427C3" w:rsidRPr="00ED70C8">
        <w:t>vs .Privé</w:t>
      </w:r>
      <w:proofErr w:type="gramEnd"/>
      <w:r w:rsidR="00E427C3" w:rsidRPr="00ED70C8">
        <w:t>)</w:t>
      </w:r>
      <w:bookmarkEnd w:id="42"/>
      <w:r w:rsidR="00ED70C8">
        <w:t> </w:t>
      </w:r>
    </w:p>
    <w:p w14:paraId="27253869" w14:textId="13FF01C4" w:rsidR="00ED70C8" w:rsidRDefault="00C10B07" w:rsidP="00252CFC">
      <w:r w:rsidRPr="00ED70C8">
        <w:rPr>
          <w:noProof/>
        </w:rPr>
        <w:drawing>
          <wp:anchor distT="0" distB="0" distL="114300" distR="114300" simplePos="0" relativeHeight="251705344" behindDoc="1" locked="0" layoutInCell="1" allowOverlap="1" wp14:anchorId="464EB789" wp14:editId="32738013">
            <wp:simplePos x="0" y="0"/>
            <wp:positionH relativeFrom="column">
              <wp:posOffset>150760</wp:posOffset>
            </wp:positionH>
            <wp:positionV relativeFrom="paragraph">
              <wp:posOffset>2003824</wp:posOffset>
            </wp:positionV>
            <wp:extent cx="4917040" cy="5620731"/>
            <wp:effectExtent l="0" t="0" r="0" b="0"/>
            <wp:wrapTopAndBottom/>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4917040" cy="5620731"/>
                    </a:xfrm>
                    <a:prstGeom prst="rect">
                      <a:avLst/>
                    </a:prstGeom>
                  </pic:spPr>
                </pic:pic>
              </a:graphicData>
            </a:graphic>
          </wp:anchor>
        </w:drawing>
      </w:r>
      <w:proofErr w:type="spellStart"/>
      <w:r w:rsidR="00ED70C8" w:rsidRPr="00ED70C8">
        <w:rPr>
          <w:b/>
          <w:bCs/>
        </w:rPr>
        <w:t>AppRouter</w:t>
      </w:r>
      <w:proofErr w:type="spellEnd"/>
      <w:r w:rsidR="00ED70C8" w:rsidRPr="00ED70C8">
        <w:t xml:space="preserve"> décide dynamiquement quel routeur utiliser (en ligne ou hors-ligne) en se basant sur l’état d’authentification de l’utilisateur.</w:t>
      </w:r>
      <w:r w:rsidR="00ED70C8" w:rsidRPr="00ED70C8">
        <w:br/>
      </w:r>
      <w:proofErr w:type="spellStart"/>
      <w:r w:rsidR="00ED70C8" w:rsidRPr="00ED70C8">
        <w:rPr>
          <w:b/>
          <w:bCs/>
        </w:rPr>
        <w:t>OfflineRouter</w:t>
      </w:r>
      <w:proofErr w:type="spellEnd"/>
      <w:r w:rsidR="00ED70C8" w:rsidRPr="00ED70C8">
        <w:t xml:space="preserve"> regroupe les écrans accessibles sans être connecté (page d’accueil hors-ligne, formulaire de connexion et d’inscription).</w:t>
      </w:r>
      <w:r w:rsidR="00ED70C8" w:rsidRPr="00ED70C8">
        <w:br/>
      </w:r>
      <w:proofErr w:type="spellStart"/>
      <w:r w:rsidR="00ED70C8" w:rsidRPr="00ED70C8">
        <w:rPr>
          <w:b/>
          <w:bCs/>
        </w:rPr>
        <w:t>OnlineRouter</w:t>
      </w:r>
      <w:proofErr w:type="spellEnd"/>
      <w:r w:rsidR="00ED70C8" w:rsidRPr="00ED70C8">
        <w:t xml:space="preserve"> définit les routes protégées une fois l’utilisateur authentifié (tableau de bord, liste/détail des portefeuilles, historique des </w:t>
      </w:r>
      <w:proofErr w:type="spellStart"/>
      <w:r w:rsidR="00ED70C8" w:rsidRPr="00ED70C8">
        <w:t>trades</w:t>
      </w:r>
      <w:proofErr w:type="spellEnd"/>
      <w:r w:rsidR="00ED70C8" w:rsidRPr="00ED70C8">
        <w:t>, modules pédagogiques, profil, etc.).</w:t>
      </w:r>
      <w:r w:rsidR="00ED70C8" w:rsidRPr="00ED70C8">
        <w:br/>
        <w:t xml:space="preserve">Chaque routeur inclut également un composant </w:t>
      </w:r>
      <w:proofErr w:type="spellStart"/>
      <w:r w:rsidR="00ED70C8" w:rsidRPr="00ED70C8">
        <w:t>PageError</w:t>
      </w:r>
      <w:proofErr w:type="spellEnd"/>
      <w:r w:rsidR="00ED70C8" w:rsidRPr="00ED70C8">
        <w:t xml:space="preserve"> pour gérer les erreurs de navigation.</w:t>
      </w:r>
    </w:p>
    <w:p w14:paraId="25A761A6" w14:textId="3E0D340B" w:rsidR="00E427C3" w:rsidRDefault="001353A5" w:rsidP="001353A5">
      <w:pPr>
        <w:pStyle w:val="Titre3"/>
      </w:pPr>
      <w:bookmarkStart w:id="43" w:name="_Toc201194421"/>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3"/>
      <w:proofErr w:type="spellEnd"/>
      <w:r w:rsidR="00AC4723">
        <w:t xml:space="preserve"> </w:t>
      </w:r>
    </w:p>
    <w:p w14:paraId="6B259414" w14:textId="2516239F" w:rsidR="00252CFC" w:rsidRDefault="00045C04" w:rsidP="001032EA">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778095B3">
            <wp:simplePos x="0" y="0"/>
            <wp:positionH relativeFrom="margin">
              <wp:align>left</wp:align>
            </wp:positionH>
            <wp:positionV relativeFrom="paragraph">
              <wp:posOffset>17420</wp:posOffset>
            </wp:positionV>
            <wp:extent cx="5964072"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64072" cy="757555"/>
                    </a:xfrm>
                    <a:prstGeom prst="rect">
                      <a:avLst/>
                    </a:prstGeom>
                  </pic:spPr>
                </pic:pic>
              </a:graphicData>
            </a:graphic>
            <wp14:sizeRelH relativeFrom="margin">
              <wp14:pctWidth>0</wp14:pctWidth>
            </wp14:sizeRelH>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349789BE">
            <wp:simplePos x="0" y="0"/>
            <wp:positionH relativeFrom="margin">
              <wp:align>left</wp:align>
            </wp:positionH>
            <wp:positionV relativeFrom="paragraph">
              <wp:posOffset>239262</wp:posOffset>
            </wp:positionV>
            <wp:extent cx="5978664" cy="4312285"/>
            <wp:effectExtent l="0" t="0" r="3175"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78664" cy="4312285"/>
                    </a:xfrm>
                    <a:prstGeom prst="rect">
                      <a:avLst/>
                    </a:prstGeom>
                  </pic:spPr>
                </pic:pic>
              </a:graphicData>
            </a:graphic>
            <wp14:sizeRelH relativeFrom="margin">
              <wp14:pctWidth>0</wp14:pctWidth>
            </wp14:sizeRelH>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4" w:name="_Toc201194422"/>
      <w:r>
        <w:lastRenderedPageBreak/>
        <w:t xml:space="preserve">d. </w:t>
      </w:r>
      <w:proofErr w:type="spellStart"/>
      <w:r w:rsidR="00E427C3" w:rsidRPr="009A4830">
        <w:t>Redux</w:t>
      </w:r>
      <w:proofErr w:type="spellEnd"/>
      <w:r w:rsidR="00E427C3" w:rsidRPr="009A4830">
        <w:t xml:space="preserve"> store</w:t>
      </w:r>
      <w:bookmarkEnd w:id="44"/>
    </w:p>
    <w:p w14:paraId="41DE1642" w14:textId="697FD7E4" w:rsidR="00BF63D1" w:rsidRDefault="00BF63D1" w:rsidP="001032EA">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07D6A735" w:rsidR="00BF63D1" w:rsidRDefault="00666D58" w:rsidP="00BF63D1">
      <w:r w:rsidRPr="00BF63D1">
        <w:rPr>
          <w:noProof/>
        </w:rPr>
        <w:drawing>
          <wp:anchor distT="0" distB="0" distL="114300" distR="114300" simplePos="0" relativeHeight="251706368" behindDoc="0" locked="0" layoutInCell="1" allowOverlap="1" wp14:anchorId="7AB8BF91" wp14:editId="7467C4EF">
            <wp:simplePos x="0" y="0"/>
            <wp:positionH relativeFrom="margin">
              <wp:align>left</wp:align>
            </wp:positionH>
            <wp:positionV relativeFrom="paragraph">
              <wp:posOffset>539400</wp:posOffset>
            </wp:positionV>
            <wp:extent cx="5549520" cy="2847975"/>
            <wp:effectExtent l="0" t="0" r="0" b="0"/>
            <wp:wrapTopAndBottom/>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549520" cy="2847975"/>
                    </a:xfrm>
                    <a:prstGeom prst="rect">
                      <a:avLst/>
                    </a:prstGeom>
                  </pic:spPr>
                </pic:pic>
              </a:graphicData>
            </a:graphic>
          </wp:anchor>
        </w:drawing>
      </w:r>
      <w:r w:rsidR="00BF63D1" w:rsidRPr="00BF63D1">
        <w:t xml:space="preserve">Les </w:t>
      </w:r>
      <w:proofErr w:type="spellStart"/>
      <w:r w:rsidR="00BF63D1" w:rsidRPr="00BF63D1">
        <w:t>reducers</w:t>
      </w:r>
      <w:proofErr w:type="spellEnd"/>
      <w:r w:rsidR="00BF63D1" w:rsidRPr="00BF63D1">
        <w:t xml:space="preserve"> gèrent automatiquement les états « </w:t>
      </w:r>
      <w:proofErr w:type="spellStart"/>
      <w:r w:rsidR="00BF63D1" w:rsidRPr="00BF63D1">
        <w:t>pending</w:t>
      </w:r>
      <w:proofErr w:type="spellEnd"/>
      <w:r w:rsidR="00BF63D1" w:rsidRPr="00BF63D1">
        <w:t xml:space="preserve"> », « </w:t>
      </w:r>
      <w:proofErr w:type="spellStart"/>
      <w:r w:rsidR="00BF63D1" w:rsidRPr="00BF63D1">
        <w:t>fulfilled</w:t>
      </w:r>
      <w:proofErr w:type="spellEnd"/>
      <w:r w:rsidR="00BF63D1" w:rsidRPr="00BF63D1">
        <w:t xml:space="preserve"> » et « </w:t>
      </w:r>
      <w:proofErr w:type="spellStart"/>
      <w:r w:rsidR="00BF63D1" w:rsidRPr="00BF63D1">
        <w:t>rejected</w:t>
      </w:r>
      <w:proofErr w:type="spellEnd"/>
      <w:r w:rsidR="00BF63D1" w:rsidRPr="00BF63D1">
        <w:t xml:space="preserve"> » pour afficher un loader ou stocker les données retournées par le serveur.</w:t>
      </w:r>
    </w:p>
    <w:p w14:paraId="2152F867" w14:textId="589C863D" w:rsidR="00BF63D1" w:rsidRDefault="00BF63D1" w:rsidP="00BF63D1">
      <w:pPr>
        <w:ind w:firstLine="708"/>
      </w:pPr>
    </w:p>
    <w:p w14:paraId="031D1B24" w14:textId="441EA267" w:rsidR="00BF63D1" w:rsidRDefault="00BF63D1" w:rsidP="001032EA">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23D1733C">
            <wp:simplePos x="0" y="0"/>
            <wp:positionH relativeFrom="margin">
              <wp:align>left</wp:align>
            </wp:positionH>
            <wp:positionV relativeFrom="paragraph">
              <wp:posOffset>-796</wp:posOffset>
            </wp:positionV>
            <wp:extent cx="4958828" cy="3171825"/>
            <wp:effectExtent l="0" t="0" r="0" b="0"/>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4958828" cy="3171825"/>
                    </a:xfrm>
                    <a:prstGeom prst="rect">
                      <a:avLst/>
                    </a:prstGeom>
                  </pic:spPr>
                </pic:pic>
              </a:graphicData>
            </a:graphic>
            <wp14:sizeRelH relativeFrom="margin">
              <wp14:pctWidth>0</wp14:pctWidth>
            </wp14:sizeRelH>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5" w:name="_Toc201194423"/>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5"/>
      <w:proofErr w:type="spellEnd"/>
    </w:p>
    <w:p w14:paraId="3F7D4734" w14:textId="23773077" w:rsidR="00C62291" w:rsidRDefault="00BF63D1" w:rsidP="001032EA">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67FBBD72" w:rsidR="00E427C3" w:rsidRDefault="001353A5" w:rsidP="001353A5">
      <w:pPr>
        <w:pStyle w:val="Titre3"/>
      </w:pPr>
      <w:bookmarkStart w:id="46" w:name="_Toc201194424"/>
      <w:r>
        <w:lastRenderedPageBreak/>
        <w:t xml:space="preserve">f. </w:t>
      </w:r>
      <w:r w:rsidR="00E80CA1">
        <w:t>Inscription</w:t>
      </w:r>
      <w:r w:rsidR="00F10823">
        <w:t xml:space="preserve"> et connexion</w:t>
      </w:r>
      <w:r w:rsidR="00E80CA1">
        <w:t xml:space="preserve"> des utilisateurs</w:t>
      </w:r>
      <w:bookmarkEnd w:id="46"/>
      <w:r w:rsidR="00E80CA1">
        <w:t> </w:t>
      </w:r>
    </w:p>
    <w:p w14:paraId="30736CD5" w14:textId="7C947FE7" w:rsidR="00B861DC" w:rsidRDefault="000A6292" w:rsidP="009A4830">
      <w:r w:rsidRPr="00F274D0">
        <w:t>Je crée les vues</w:t>
      </w:r>
      <w:r w:rsidR="00C60983">
        <w:t xml:space="preserve"> et </w:t>
      </w:r>
      <w:r w:rsidR="005F7B03">
        <w:t>les méthodes</w:t>
      </w:r>
      <w:r w:rsidRPr="00F274D0">
        <w:t xml:space="preserve"> de la landing page, le login et </w:t>
      </w:r>
      <w:proofErr w:type="spellStart"/>
      <w:r w:rsidRPr="00F274D0">
        <w:t>register</w:t>
      </w:r>
      <w:proofErr w:type="spellEnd"/>
      <w:r w:rsidR="00F274D0">
        <w:t>,</w:t>
      </w:r>
      <w:r w:rsidR="00C60983">
        <w:t xml:space="preserve"> </w:t>
      </w:r>
      <w:r w:rsidR="00F274D0">
        <w:t xml:space="preserve">et je teste leur fonctionnement </w:t>
      </w:r>
    </w:p>
    <w:p w14:paraId="40C122F3" w14:textId="37D6290C" w:rsidR="00E80CA1" w:rsidRDefault="00C60983" w:rsidP="009A4830">
      <w:pPr>
        <w:rPr>
          <w:b/>
          <w:bCs/>
        </w:rPr>
      </w:pPr>
      <w:r w:rsidRPr="00A97617">
        <w:rPr>
          <w:b/>
          <w:bCs/>
        </w:rPr>
        <w:t>Annexe 0</w:t>
      </w:r>
      <w:r w:rsidR="007633B8" w:rsidRPr="00A97617">
        <w:rPr>
          <w:b/>
          <w:bCs/>
        </w:rPr>
        <w:t>7</w:t>
      </w:r>
      <w:r w:rsidRPr="00A97617">
        <w:rPr>
          <w:b/>
          <w:bCs/>
        </w:rPr>
        <w:t xml:space="preserve"> : Landing page, Login / </w:t>
      </w:r>
      <w:proofErr w:type="spellStart"/>
      <w:r w:rsidRPr="00A97617">
        <w:rPr>
          <w:b/>
          <w:bCs/>
        </w:rPr>
        <w:t>Register</w:t>
      </w:r>
      <w:proofErr w:type="spellEnd"/>
    </w:p>
    <w:p w14:paraId="096D6645" w14:textId="77777777" w:rsidR="005F7B03" w:rsidRDefault="005F7B03" w:rsidP="009A4830">
      <w:pPr>
        <w:rPr>
          <w:b/>
          <w:bCs/>
        </w:rPr>
      </w:pPr>
    </w:p>
    <w:p w14:paraId="4E1E7505" w14:textId="68E2CFF0" w:rsidR="005F7B03" w:rsidRDefault="005F7B03" w:rsidP="005F7B03">
      <w:pPr>
        <w:pStyle w:val="Titre3"/>
      </w:pPr>
      <w:bookmarkStart w:id="47" w:name="_Toc201194425"/>
      <w:r>
        <w:t>g. Charts et Consommation par API des cours actuel des cryptos</w:t>
      </w:r>
      <w:bookmarkEnd w:id="47"/>
    </w:p>
    <w:p w14:paraId="127620EE" w14:textId="03EEFB8D" w:rsidR="005F7B03" w:rsidRPr="005F7B03" w:rsidRDefault="005F7B03" w:rsidP="009A4830">
      <w:r w:rsidRPr="005F7B03">
        <w:t>Utilisation de chart.js pour afficher les charts avec consommation API pour récupérer les cours actuels</w:t>
      </w:r>
    </w:p>
    <w:p w14:paraId="6484AC90" w14:textId="77777777" w:rsidR="009A4830" w:rsidRPr="00F274D0" w:rsidRDefault="009A4830" w:rsidP="009A4830"/>
    <w:p w14:paraId="04D00497" w14:textId="39DA84AE" w:rsidR="00933BC1" w:rsidRPr="00C60983" w:rsidRDefault="00933BC1" w:rsidP="00933BC1">
      <w:r w:rsidRPr="00C60983">
        <w:t xml:space="preserve">Backend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Default="00933BC1" w:rsidP="00933BC1">
      <w:pPr>
        <w:numPr>
          <w:ilvl w:val="0"/>
          <w:numId w:val="38"/>
        </w:numPr>
      </w:pPr>
      <w:r w:rsidRPr="00933BC1">
        <w:t>Gestion des erreurs centralisée</w:t>
      </w:r>
    </w:p>
    <w:p w14:paraId="1F6AC9E5" w14:textId="5B5C2FC1" w:rsidR="00D62076" w:rsidRDefault="005F7B03" w:rsidP="00D62076">
      <w:pPr>
        <w:pStyle w:val="Titre3"/>
      </w:pPr>
      <w:bookmarkStart w:id="48" w:name="_Toc201194426"/>
      <w:r>
        <w:t>h</w:t>
      </w:r>
      <w:r w:rsidR="00D62076">
        <w:t>. RGPD et Cookies</w:t>
      </w:r>
      <w:bookmarkEnd w:id="48"/>
    </w:p>
    <w:p w14:paraId="631AD672" w14:textId="49FA8D0F" w:rsidR="00D62076" w:rsidRPr="00D62076" w:rsidRDefault="00D62076" w:rsidP="00D62076">
      <w:r>
        <w:t>Je mets en place … RGPD … pour la protection des données te droit rétractation des données</w:t>
      </w:r>
    </w:p>
    <w:p w14:paraId="6157343E" w14:textId="3681477D" w:rsidR="00E25116" w:rsidRDefault="00E25116" w:rsidP="00E25116">
      <w:pPr>
        <w:pStyle w:val="Titre2"/>
      </w:pPr>
      <w:bookmarkStart w:id="49" w:name="_Toc201194427"/>
      <w:r>
        <w:t xml:space="preserve">3. </w:t>
      </w:r>
      <w:proofErr w:type="spellStart"/>
      <w:r>
        <w:t>Securité</w:t>
      </w:r>
      <w:bookmarkEnd w:id="49"/>
      <w:proofErr w:type="spellEnd"/>
    </w:p>
    <w:p w14:paraId="2BC8C35B" w14:textId="6B9D3FE2" w:rsidR="00C60983" w:rsidRPr="00C60983" w:rsidRDefault="00C60983" w:rsidP="00C60983">
      <w:r>
        <w:t xml:space="preserve">Middleware </w:t>
      </w:r>
      <w:proofErr w:type="spellStart"/>
      <w:r>
        <w:t>jwt</w:t>
      </w:r>
      <w:proofErr w:type="spellEnd"/>
    </w:p>
    <w:p w14:paraId="6CF1AA12" w14:textId="180B9E7C" w:rsidR="00C60983" w:rsidRDefault="00C60983" w:rsidP="00C60983">
      <w:r>
        <w:t xml:space="preserve">Protection des routes : </w:t>
      </w: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537FEFEB" w14:textId="77777777" w:rsidR="00C60983" w:rsidRDefault="00C60983" w:rsidP="00C60983">
      <w:r>
        <w:t xml:space="preserve">Pour l’intégrité et la confidentialité des données, j'ai intégré un middleware d’authentification/autorisation JWT et des </w:t>
      </w:r>
      <w:proofErr w:type="spellStart"/>
      <w:r>
        <w:t>guards</w:t>
      </w:r>
      <w:proofErr w:type="spellEnd"/>
      <w:r>
        <w:t xml:space="preserve"> d’autorisation pour chaque route. </w:t>
      </w:r>
    </w:p>
    <w:p w14:paraId="41F2E961" w14:textId="6E23F451" w:rsidR="00C60983" w:rsidRDefault="00C60983" w:rsidP="00C60983">
      <w:r>
        <w:t xml:space="preserve">Par ailleurs, au-delà du </w:t>
      </w:r>
      <w:proofErr w:type="spellStart"/>
      <w:r>
        <w:t>cast</w:t>
      </w:r>
      <w:proofErr w:type="spellEnd"/>
      <w:r>
        <w:t xml:space="preserve"> des paramètres URL avec </w:t>
      </w:r>
      <w:proofErr w:type="spellStart"/>
      <w:proofErr w:type="gramStart"/>
      <w:r>
        <w:t>parseInt</w:t>
      </w:r>
      <w:proofErr w:type="spellEnd"/>
      <w:r>
        <w:t>(</w:t>
      </w:r>
      <w:proofErr w:type="gramEnd"/>
      <w:r>
        <w:t xml:space="preserve">), j’ai défini et appliqué des schémas de validation et de </w:t>
      </w:r>
      <w:proofErr w:type="spellStart"/>
      <w:r>
        <w:t>sanitisation</w:t>
      </w:r>
      <w:proofErr w:type="spellEnd"/>
      <w:r>
        <w:t xml:space="preserve"> des corps de requête (via class-</w:t>
      </w:r>
      <w:proofErr w:type="spellStart"/>
      <w:r>
        <w:t>validator</w:t>
      </w:r>
      <w:proofErr w:type="spellEnd"/>
      <w:r>
        <w:t>/express-</w:t>
      </w:r>
      <w:proofErr w:type="spellStart"/>
      <w:r>
        <w:t>validator</w:t>
      </w:r>
      <w:proofErr w:type="spellEnd"/>
      <w:r>
        <w:t xml:space="preserve">), et mis en place un rate-limiter pour prévenir les envois malveillants ou excessifs. Enfin, j'ai mis en place des audits de sécurité automatisés en utilisant les règles de sécurité </w:t>
      </w:r>
      <w:proofErr w:type="spellStart"/>
      <w:r>
        <w:t>ESLint</w:t>
      </w:r>
      <w:proofErr w:type="spellEnd"/>
      <w:r>
        <w:t>.</w:t>
      </w:r>
    </w:p>
    <w:p w14:paraId="721E0EE6" w14:textId="77777777" w:rsidR="00C60983" w:rsidRDefault="00C60983" w:rsidP="00C60983"/>
    <w:p w14:paraId="03078D63" w14:textId="77777777" w:rsidR="00C60983" w:rsidRDefault="00C60983" w:rsidP="00C60983"/>
    <w:p w14:paraId="0A593F16" w14:textId="77777777" w:rsidR="00C60983" w:rsidRDefault="00C60983" w:rsidP="00C60983"/>
    <w:p w14:paraId="58BCC1C0" w14:textId="77777777" w:rsidR="00741DD0" w:rsidRDefault="00741DD0" w:rsidP="00BB315E"/>
    <w:p w14:paraId="4D7DDA16" w14:textId="3D713D05" w:rsidR="00E427C3" w:rsidRDefault="00C717C9" w:rsidP="00E427C3">
      <w:pPr>
        <w:pStyle w:val="Titre1"/>
      </w:pPr>
      <w:bookmarkStart w:id="50" w:name="_Toc201194428"/>
      <w:r>
        <w:lastRenderedPageBreak/>
        <w:t>7</w:t>
      </w:r>
      <w:r w:rsidR="00E427C3">
        <w:t>. Conclusion</w:t>
      </w:r>
      <w:bookmarkEnd w:id="50"/>
    </w:p>
    <w:p w14:paraId="70244CBD" w14:textId="474BEE57" w:rsidR="00E427C3" w:rsidRDefault="00E427C3" w:rsidP="00E427C3">
      <w:pPr>
        <w:pStyle w:val="Titre2"/>
      </w:pPr>
      <w:bookmarkStart w:id="51" w:name="_Toc201194429"/>
      <w:r>
        <w:t>a. Remerciements</w:t>
      </w:r>
      <w:bookmarkEnd w:id="51"/>
    </w:p>
    <w:p w14:paraId="4505ED50" w14:textId="77777777" w:rsidR="00144B0B" w:rsidRDefault="00144B0B" w:rsidP="001032EA">
      <w:r w:rsidRPr="00144B0B">
        <w:t xml:space="preserve">Je souhaite avant tout remercier l’IDEM de m’avoir offert cette opportunité d’apprentissage continue et stimulante : les professeurs et intervenants ont été des piliers indispensables dans mon évolution, m’apportant conseils et éclairages au moment où j’en avais le plus besoin. </w:t>
      </w:r>
    </w:p>
    <w:p w14:paraId="2043D880" w14:textId="5C47FFD8" w:rsidR="00144B0B" w:rsidRDefault="00144B0B" w:rsidP="00144B0B">
      <w:r w:rsidRPr="00144B0B">
        <w:t xml:space="preserve">Je tiens également à souligner la qualité de l’encadrement pédagogique, toujours attentif et disponible tout au long de ce projet. Un grand merci à l’équipe </w:t>
      </w:r>
      <w:r>
        <w:t xml:space="preserve">de REVIMPORT </w:t>
      </w:r>
      <w:r w:rsidRPr="00144B0B">
        <w:t>pour son accueil et son soutien durant mon alternance</w:t>
      </w:r>
      <w:r>
        <w:t>.</w:t>
      </w:r>
    </w:p>
    <w:p w14:paraId="3A7C29A3" w14:textId="5CC8D943" w:rsidR="00144B0B" w:rsidRDefault="00144B0B" w:rsidP="00144B0B">
      <w:r w:rsidRPr="00144B0B">
        <w:t>Enfin, je remercie ma famille et mes amis pour leur patience et leurs encouragements constants, qui m’ont permis de mener à bien ce mémoire et de franchir chaque étape avec sérénité.</w:t>
      </w:r>
    </w:p>
    <w:p w14:paraId="113384AA" w14:textId="1B30F44C" w:rsidR="00741DD0" w:rsidRPr="00741DD0" w:rsidRDefault="00144B0B" w:rsidP="00741DD0">
      <w:bookmarkStart w:id="52" w:name="_Toc201194430"/>
      <w:r w:rsidRPr="00144B0B">
        <w:rPr>
          <w:rStyle w:val="Titre2Car"/>
        </w:rPr>
        <w:t>b. Axes d’amélioration</w:t>
      </w:r>
      <w:bookmarkEnd w:id="52"/>
      <w:r w:rsidR="00741DD0" w:rsidRPr="00741DD0">
        <w:br/>
        <w:t xml:space="preserve">– </w:t>
      </w:r>
      <w:r w:rsidR="00741DD0" w:rsidRPr="00741DD0">
        <w:rPr>
          <w:b/>
          <w:bCs/>
        </w:rPr>
        <w:t>Renforcement de la sécurité</w:t>
      </w:r>
      <w:r w:rsidR="00741DD0" w:rsidRPr="00741DD0">
        <w:t xml:space="preserve"> : intégrer un flow complet de rafraîchissement de </w:t>
      </w:r>
      <w:proofErr w:type="spellStart"/>
      <w:r w:rsidR="00741DD0" w:rsidRPr="00741DD0">
        <w:t>token</w:t>
      </w:r>
      <w:proofErr w:type="spellEnd"/>
      <w:r w:rsidR="00741DD0" w:rsidRPr="00741DD0">
        <w:t xml:space="preserve"> (</w:t>
      </w:r>
      <w:proofErr w:type="spellStart"/>
      <w:r w:rsidR="00741DD0" w:rsidRPr="00741DD0">
        <w:t>refresh</w:t>
      </w:r>
      <w:proofErr w:type="spellEnd"/>
      <w:r w:rsidR="00741DD0" w:rsidRPr="00741DD0">
        <w:t xml:space="preserve"> </w:t>
      </w:r>
      <w:proofErr w:type="spellStart"/>
      <w:r w:rsidR="00741DD0" w:rsidRPr="00741DD0">
        <w:t>tokens</w:t>
      </w:r>
      <w:proofErr w:type="spellEnd"/>
      <w:r w:rsidR="00741DD0" w:rsidRPr="00741DD0">
        <w:t>), renforcer la validation des données avec express-</w:t>
      </w:r>
      <w:proofErr w:type="spellStart"/>
      <w:r w:rsidR="00741DD0" w:rsidRPr="00741DD0">
        <w:t>validator</w:t>
      </w:r>
      <w:proofErr w:type="spellEnd"/>
      <w:r w:rsidR="00741DD0" w:rsidRPr="00741DD0">
        <w:t xml:space="preserve"> ou </w:t>
      </w:r>
      <w:proofErr w:type="spellStart"/>
      <w:r w:rsidR="00741DD0" w:rsidRPr="00741DD0">
        <w:t>Joi</w:t>
      </w:r>
      <w:proofErr w:type="spellEnd"/>
      <w:r w:rsidR="00741DD0" w:rsidRPr="00741DD0">
        <w:t>, et mettre en place une politique de CORS stricte en production.</w:t>
      </w:r>
      <w:r w:rsidR="00741DD0" w:rsidRPr="00741DD0">
        <w:br/>
        <w:t xml:space="preserve">– </w:t>
      </w:r>
      <w:r w:rsidR="00741DD0" w:rsidRPr="00741DD0">
        <w:rPr>
          <w:b/>
          <w:bCs/>
        </w:rPr>
        <w:t>Tests et CI/CD</w:t>
      </w:r>
      <w:r w:rsidR="00741DD0" w:rsidRPr="00741DD0">
        <w:t xml:space="preserve"> : écrire des tests unitaires et d’intégration (</w:t>
      </w:r>
      <w:proofErr w:type="spellStart"/>
      <w:r w:rsidR="00741DD0" w:rsidRPr="00741DD0">
        <w:t>Jest</w:t>
      </w:r>
      <w:proofErr w:type="spellEnd"/>
      <w:r w:rsidR="00741DD0" w:rsidRPr="00741DD0">
        <w:t xml:space="preserve">, </w:t>
      </w:r>
      <w:proofErr w:type="spellStart"/>
      <w:r w:rsidR="00741DD0" w:rsidRPr="00741DD0">
        <w:t>Supertest</w:t>
      </w:r>
      <w:proofErr w:type="spellEnd"/>
      <w:r w:rsidR="00741DD0" w:rsidRPr="00741DD0">
        <w:t xml:space="preserve">) pour chaque couche (entités, services, contrôleurs) et configurer un pipeline d’intégration continue (GitHub Actions, </w:t>
      </w:r>
      <w:proofErr w:type="spellStart"/>
      <w:r w:rsidR="00741DD0" w:rsidRPr="00741DD0">
        <w:t>GitLab</w:t>
      </w:r>
      <w:proofErr w:type="spellEnd"/>
      <w:r w:rsidR="00741DD0" w:rsidRPr="00741DD0">
        <w:t xml:space="preserve"> CI) pour automatiser la </w:t>
      </w:r>
      <w:proofErr w:type="spellStart"/>
      <w:r w:rsidR="00741DD0" w:rsidRPr="00741DD0">
        <w:t>linting</w:t>
      </w:r>
      <w:proofErr w:type="spellEnd"/>
      <w:r w:rsidR="00741DD0" w:rsidRPr="00741DD0">
        <w:t xml:space="preserve">, le </w:t>
      </w:r>
      <w:proofErr w:type="spellStart"/>
      <w:r w:rsidR="00741DD0" w:rsidRPr="00741DD0">
        <w:t>build</w:t>
      </w:r>
      <w:proofErr w:type="spellEnd"/>
      <w:r w:rsidR="00741DD0" w:rsidRPr="00741DD0">
        <w:t>, les migrations et les déploiements.</w:t>
      </w:r>
      <w:r w:rsidR="00741DD0" w:rsidRPr="00741DD0">
        <w:br/>
        <w:t xml:space="preserve">– </w:t>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 et envisager l’utilisation de </w:t>
      </w:r>
      <w:proofErr w:type="spellStart"/>
      <w:r w:rsidR="00741DD0" w:rsidRPr="00741DD0">
        <w:t>WebSockets</w:t>
      </w:r>
      <w:proofErr w:type="spellEnd"/>
      <w:r w:rsidR="00741DD0" w:rsidRPr="00741DD0">
        <w:t xml:space="preserve"> (Socket.IO) pour des mises à jour en temps réel du portefeuille.</w:t>
      </w:r>
      <w:r w:rsidR="00741DD0" w:rsidRPr="00741DD0">
        <w:br/>
        <w:t xml:space="preserve">– </w:t>
      </w:r>
      <w:r w:rsidR="00741DD0" w:rsidRPr="00741DD0">
        <w:rPr>
          <w:b/>
          <w:bCs/>
        </w:rPr>
        <w:t>Expérience utilisateur</w:t>
      </w:r>
      <w:r w:rsidR="00741DD0" w:rsidRPr="00741DD0">
        <w:t xml:space="preserve"> : enrichir l’interface avec des notifications push pour les changements de cours, améliorer l’accessibilité et proposer un mode sombre/thème dynamique.</w:t>
      </w:r>
    </w:p>
    <w:p w14:paraId="007516F9" w14:textId="37126372" w:rsidR="00741DD0" w:rsidRPr="00741DD0" w:rsidRDefault="00741DD0" w:rsidP="00741DD0">
      <w:bookmarkStart w:id="53" w:name="_Toc201194431"/>
      <w:r w:rsidRPr="00741DD0">
        <w:rPr>
          <w:rStyle w:val="Titre2Car"/>
        </w:rPr>
        <w:t>c. Retour d’expérience</w:t>
      </w:r>
      <w:bookmarkEnd w:id="53"/>
      <w:r w:rsidRPr="00741DD0">
        <w:br/>
      </w:r>
      <w:r w:rsidR="00144B0B">
        <w:t xml:space="preserve"> </w:t>
      </w:r>
      <w:r w:rsidR="00144B0B" w:rsidRPr="00144B0B">
        <w:t xml:space="preserve">L’année écoulée a marqué une véritable étape dans ma montée en compétences techniques et organisationnelles. Mon immersion chez </w:t>
      </w:r>
      <w:r w:rsidR="00144B0B">
        <w:t>REVIMPORT</w:t>
      </w:r>
      <w:r w:rsidR="00144B0B" w:rsidRPr="00144B0B">
        <w:t xml:space="preserve">, puis la réalisation du projet </w:t>
      </w:r>
      <w:proofErr w:type="spellStart"/>
      <w:r w:rsidR="00144B0B" w:rsidRPr="00144B0B">
        <w:t>BlockLumen</w:t>
      </w:r>
      <w:proofErr w:type="spellEnd"/>
      <w:r w:rsidR="00144B0B" w:rsidRPr="00144B0B">
        <w:t xml:space="preserve"> en alternance, m’ont confronté à des exigences élevées et m’ont permis de grandir professionnellement à chaque nouvelle fonctionnalité implémentée. La construction de cette plateforme de simulation de trading</w:t>
      </w:r>
      <w:r w:rsidR="00144B0B">
        <w:t>,</w:t>
      </w:r>
      <w:r w:rsidR="00144B0B" w:rsidRPr="00144B0B">
        <w:t xml:space="preserve"> de la modélisation Merise jusqu’à l’intégration continue via </w:t>
      </w:r>
      <w:proofErr w:type="spellStart"/>
      <w:r w:rsidR="00144B0B" w:rsidRPr="00144B0B">
        <w:t>Docke</w:t>
      </w:r>
      <w:proofErr w:type="spellEnd"/>
      <w:r w:rsidR="00E92D63">
        <w:t xml:space="preserve"> </w:t>
      </w:r>
      <w:r w:rsidR="00144B0B" w:rsidRPr="00144B0B">
        <w:t>m’a démontré que je suis capable de mener à bien des projets complexes. Fort de ce succès, je suis désormais résolu à poursuivre mon parcours académique en master, avec l’ambition de devenir chef de projet</w:t>
      </w:r>
      <w:r w:rsidR="00144B0B">
        <w:t>.</w:t>
      </w:r>
    </w:p>
    <w:p w14:paraId="1E90B8D9" w14:textId="0CC06493" w:rsidR="008D5CD1" w:rsidRDefault="008D5CD1" w:rsidP="008D5CD1">
      <w:pPr>
        <w:pStyle w:val="Titre1"/>
      </w:pPr>
      <w:bookmarkStart w:id="54" w:name="_Toc201194432"/>
      <w:r>
        <w:lastRenderedPageBreak/>
        <w:t>Annexes</w:t>
      </w:r>
      <w:bookmarkEnd w:id="54"/>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rPr>
          <w:noProof/>
        </w:rPr>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4"/>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5"/>
                    <a:stretch>
                      <a:fillRect/>
                    </a:stretch>
                  </pic:blipFill>
                  <pic:spPr>
                    <a:xfrm>
                      <a:off x="0" y="0"/>
                      <a:ext cx="5760720" cy="8281035"/>
                    </a:xfrm>
                    <a:prstGeom prst="rect">
                      <a:avLst/>
                    </a:prstGeom>
                  </pic:spPr>
                </pic:pic>
              </a:graphicData>
            </a:graphic>
          </wp:inline>
        </w:drawing>
      </w:r>
    </w:p>
    <w:p w14:paraId="0244E6F6" w14:textId="48B1D36F" w:rsidR="00DE6F95" w:rsidRDefault="00DE6F95" w:rsidP="007633B8">
      <w:r w:rsidRPr="00DE6F95">
        <w:rPr>
          <w:noProof/>
        </w:rPr>
        <w:lastRenderedPageBreak/>
        <w:drawing>
          <wp:anchor distT="0" distB="0" distL="114300" distR="114300" simplePos="0" relativeHeight="251714560" behindDoc="0" locked="0" layoutInCell="1" allowOverlap="1" wp14:anchorId="121CFEE1" wp14:editId="69092808">
            <wp:simplePos x="0" y="0"/>
            <wp:positionH relativeFrom="margin">
              <wp:align>center</wp:align>
            </wp:positionH>
            <wp:positionV relativeFrom="paragraph">
              <wp:posOffset>438412</wp:posOffset>
            </wp:positionV>
            <wp:extent cx="6936740" cy="7766050"/>
            <wp:effectExtent l="0" t="0" r="0" b="6350"/>
            <wp:wrapTopAndBottom/>
            <wp:docPr id="180952470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4703" name="Image 1" descr="Une image contenant texte, capture d’écran&#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6936740" cy="7766050"/>
                    </a:xfrm>
                    <a:prstGeom prst="rect">
                      <a:avLst/>
                    </a:prstGeom>
                  </pic:spPr>
                </pic:pic>
              </a:graphicData>
            </a:graphic>
            <wp14:sizeRelH relativeFrom="margin">
              <wp14:pctWidth>0</wp14:pctWidth>
            </wp14:sizeRelH>
            <wp14:sizeRelV relativeFrom="margin">
              <wp14:pctHeight>0</wp14:pctHeight>
            </wp14:sizeRelV>
          </wp:anchor>
        </w:drawing>
      </w:r>
      <w:r w:rsidR="00800DD1">
        <w:t xml:space="preserve">Annexe 04 : </w:t>
      </w:r>
      <w:proofErr w:type="spellStart"/>
      <w:r w:rsidR="00800DD1">
        <w:t>BlockLumen.sql</w:t>
      </w:r>
      <w:proofErr w:type="spellEnd"/>
      <w:r w:rsidR="00800DD1">
        <w:t xml:space="preserve"> – Script Base de </w:t>
      </w:r>
      <w:proofErr w:type="gramStart"/>
      <w:r w:rsidR="00800DD1">
        <w:t>donnée</w:t>
      </w:r>
      <w:proofErr w:type="gramEnd"/>
    </w:p>
    <w:p w14:paraId="1955208C" w14:textId="65B7FB02" w:rsidR="00DE6F95" w:rsidRDefault="00DE6F95" w:rsidP="007633B8"/>
    <w:p w14:paraId="45DA6AB5" w14:textId="72144B5A" w:rsidR="007633B8" w:rsidRDefault="00DE6F95" w:rsidP="007633B8">
      <w:r w:rsidRPr="00DE6F95">
        <w:rPr>
          <w:noProof/>
        </w:rPr>
        <w:lastRenderedPageBreak/>
        <w:drawing>
          <wp:anchor distT="0" distB="0" distL="114300" distR="114300" simplePos="0" relativeHeight="251715584" behindDoc="0" locked="0" layoutInCell="1" allowOverlap="1" wp14:anchorId="62FE47BE" wp14:editId="48FEB99E">
            <wp:simplePos x="0" y="0"/>
            <wp:positionH relativeFrom="margin">
              <wp:align>center</wp:align>
            </wp:positionH>
            <wp:positionV relativeFrom="paragraph">
              <wp:posOffset>534517</wp:posOffset>
            </wp:positionV>
            <wp:extent cx="6993890" cy="7630160"/>
            <wp:effectExtent l="0" t="0" r="0" b="8890"/>
            <wp:wrapTopAndBottom/>
            <wp:docPr id="160659017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0173" name="Image 1" descr="Une image contenant texte, capture d’écran, logiciel&#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6993890" cy="7630160"/>
                    </a:xfrm>
                    <a:prstGeom prst="rect">
                      <a:avLst/>
                    </a:prstGeom>
                  </pic:spPr>
                </pic:pic>
              </a:graphicData>
            </a:graphic>
            <wp14:sizeRelH relativeFrom="margin">
              <wp14:pctWidth>0</wp14:pctWidth>
            </wp14:sizeRelH>
            <wp14:sizeRelV relativeFrom="margin">
              <wp14:pctHeight>0</wp14:pctHeight>
            </wp14:sizeRelV>
          </wp:anchor>
        </w:drawing>
      </w:r>
      <w:r w:rsidR="007633B8">
        <w:t xml:space="preserve">Annexe 04 : </w:t>
      </w:r>
      <w:proofErr w:type="spellStart"/>
      <w:r w:rsidR="007633B8">
        <w:t>BlockLumen.sql</w:t>
      </w:r>
      <w:proofErr w:type="spellEnd"/>
      <w:r w:rsidR="007633B8">
        <w:t xml:space="preserve"> – Script Base de </w:t>
      </w:r>
      <w:proofErr w:type="gramStart"/>
      <w:r w:rsidR="007633B8">
        <w:t>donnée</w:t>
      </w:r>
      <w:proofErr w:type="gramEnd"/>
    </w:p>
    <w:p w14:paraId="04BCF405" w14:textId="0EBC8A5A" w:rsidR="00800DD1" w:rsidRDefault="00800DD1" w:rsidP="00767522"/>
    <w:p w14:paraId="32054FFF" w14:textId="77777777" w:rsidR="00800DD1" w:rsidRDefault="00800DD1" w:rsidP="00767522"/>
    <w:p w14:paraId="368FB55A" w14:textId="77777777" w:rsidR="00DE6F95" w:rsidRDefault="00DE6F95" w:rsidP="00767522"/>
    <w:p w14:paraId="02BB50ED" w14:textId="1F52E433" w:rsidR="00767522" w:rsidRDefault="00767522" w:rsidP="00767522">
      <w:r>
        <w:lastRenderedPageBreak/>
        <w:t>Annexe 0</w:t>
      </w:r>
      <w:r w:rsidR="007633B8">
        <w:t>5</w:t>
      </w:r>
      <w:r>
        <w:t xml:space="preserve"> : </w:t>
      </w:r>
      <w:proofErr w:type="spellStart"/>
      <w:r w:rsidR="00254181">
        <w:t>UserController.ts</w:t>
      </w:r>
      <w:proofErr w:type="spellEnd"/>
    </w:p>
    <w:p w14:paraId="06A866F8" w14:textId="62D4566B" w:rsidR="0074744B" w:rsidRDefault="00767522" w:rsidP="008D5CD1">
      <w:r w:rsidRPr="0074744B">
        <w:rPr>
          <w:noProof/>
        </w:rPr>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8"/>
                    <a:stretch>
                      <a:fillRect/>
                    </a:stretch>
                  </pic:blipFill>
                  <pic:spPr>
                    <a:xfrm>
                      <a:off x="0" y="0"/>
                      <a:ext cx="5629906" cy="8399557"/>
                    </a:xfrm>
                    <a:prstGeom prst="rect">
                      <a:avLst/>
                    </a:prstGeom>
                  </pic:spPr>
                </pic:pic>
              </a:graphicData>
            </a:graphic>
          </wp:inline>
        </w:drawing>
      </w:r>
    </w:p>
    <w:p w14:paraId="57A4547A" w14:textId="4005CDC8" w:rsidR="007633B8" w:rsidRPr="007633B8" w:rsidRDefault="007633B8" w:rsidP="002A6E7E">
      <w:pPr>
        <w:rPr>
          <w:noProof/>
        </w:rPr>
      </w:pPr>
      <w:r w:rsidRPr="007633B8">
        <w:rPr>
          <w:noProof/>
        </w:rPr>
        <w:lastRenderedPageBreak/>
        <w:t>Annexe 06 : Te</w:t>
      </w:r>
      <w:r>
        <w:rPr>
          <w:noProof/>
        </w:rPr>
        <w:t>st route créer User avec Postman</w:t>
      </w:r>
    </w:p>
    <w:p w14:paraId="40DAACA1" w14:textId="201D628C" w:rsidR="007633B8" w:rsidRPr="007633B8" w:rsidRDefault="007633B8" w:rsidP="002A6E7E">
      <w:pPr>
        <w:rPr>
          <w:noProof/>
        </w:rPr>
      </w:pPr>
      <w:r w:rsidRPr="003B0222">
        <w:rPr>
          <w:noProof/>
        </w:rPr>
        <w:drawing>
          <wp:anchor distT="0" distB="0" distL="114300" distR="114300" simplePos="0" relativeHeight="251702272" behindDoc="1" locked="0" layoutInCell="1" allowOverlap="1" wp14:anchorId="225A6855" wp14:editId="0541F877">
            <wp:simplePos x="0" y="0"/>
            <wp:positionH relativeFrom="margin">
              <wp:posOffset>1905</wp:posOffset>
            </wp:positionH>
            <wp:positionV relativeFrom="paragraph">
              <wp:posOffset>2540</wp:posOffset>
            </wp:positionV>
            <wp:extent cx="4715691" cy="2539258"/>
            <wp:effectExtent l="0" t="0" r="0" b="0"/>
            <wp:wrapTopAndBottom/>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4715691" cy="2539258"/>
                    </a:xfrm>
                    <a:prstGeom prst="rect">
                      <a:avLst/>
                    </a:prstGeom>
                  </pic:spPr>
                </pic:pic>
              </a:graphicData>
            </a:graphic>
            <wp14:sizeRelH relativeFrom="margin">
              <wp14:pctWidth>0</wp14:pctWidth>
            </wp14:sizeRelH>
            <wp14:sizeRelV relativeFrom="margin">
              <wp14:pctHeight>0</wp14:pctHeight>
            </wp14:sizeRelV>
          </wp:anchor>
        </w:drawing>
      </w:r>
    </w:p>
    <w:p w14:paraId="617B4FF2" w14:textId="77777777" w:rsidR="007633B8" w:rsidRPr="007633B8" w:rsidRDefault="007633B8" w:rsidP="002A6E7E">
      <w:pPr>
        <w:rPr>
          <w:noProof/>
        </w:rPr>
      </w:pPr>
    </w:p>
    <w:p w14:paraId="125FE822" w14:textId="7551593D" w:rsidR="00E25116" w:rsidRPr="007633B8" w:rsidRDefault="00C60983" w:rsidP="002A6E7E">
      <w:pPr>
        <w:rPr>
          <w:noProof/>
        </w:rPr>
      </w:pPr>
      <w:r w:rsidRPr="007633B8">
        <w:rPr>
          <w:noProof/>
        </w:rPr>
        <w:t>Annexe 0</w:t>
      </w:r>
      <w:r w:rsidR="007633B8" w:rsidRPr="007633B8">
        <w:rPr>
          <w:noProof/>
        </w:rPr>
        <w:t>7</w:t>
      </w:r>
      <w:r w:rsidRPr="007633B8">
        <w:rPr>
          <w:noProof/>
        </w:rPr>
        <w:t> : Landing page, Login, Register</w:t>
      </w:r>
    </w:p>
    <w:p w14:paraId="07C8469C" w14:textId="76AC4843" w:rsidR="00D62076" w:rsidRPr="002A6E7E" w:rsidRDefault="00D62076" w:rsidP="002A6E7E">
      <w:r w:rsidRPr="00D62076">
        <w:rPr>
          <w:noProof/>
        </w:rPr>
        <w:drawing>
          <wp:inline distT="0" distB="0" distL="0" distR="0" wp14:anchorId="4A5D2953" wp14:editId="001B9F1F">
            <wp:extent cx="5760720" cy="3105785"/>
            <wp:effectExtent l="0" t="0" r="0" b="0"/>
            <wp:docPr id="875094726"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4726" name="Image 1" descr="Une image contenant texte, capture d’écran, logiciel, Icône d’ordinateur&#10;&#10;Le contenu généré par l’IA peut être incorrect."/>
                    <pic:cNvPicPr/>
                  </pic:nvPicPr>
                  <pic:blipFill>
                    <a:blip r:embed="rId50"/>
                    <a:stretch>
                      <a:fillRect/>
                    </a:stretch>
                  </pic:blipFill>
                  <pic:spPr>
                    <a:xfrm>
                      <a:off x="0" y="0"/>
                      <a:ext cx="5760720" cy="3105785"/>
                    </a:xfrm>
                    <a:prstGeom prst="rect">
                      <a:avLst/>
                    </a:prstGeom>
                  </pic:spPr>
                </pic:pic>
              </a:graphicData>
            </a:graphic>
          </wp:inline>
        </w:drawing>
      </w:r>
    </w:p>
    <w:sectPr w:rsidR="00D62076" w:rsidRPr="002A6E7E">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D9CE8" w14:textId="77777777" w:rsidR="00765013" w:rsidRDefault="00765013" w:rsidP="00B308FF">
      <w:pPr>
        <w:spacing w:after="0" w:line="240" w:lineRule="auto"/>
      </w:pPr>
      <w:r>
        <w:separator/>
      </w:r>
    </w:p>
  </w:endnote>
  <w:endnote w:type="continuationSeparator" w:id="0">
    <w:p w14:paraId="7252C1BA" w14:textId="77777777" w:rsidR="00765013" w:rsidRDefault="00765013"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D9735" w14:textId="77777777" w:rsidR="00765013" w:rsidRDefault="00765013" w:rsidP="00B308FF">
      <w:pPr>
        <w:spacing w:after="0" w:line="240" w:lineRule="auto"/>
      </w:pPr>
      <w:r>
        <w:separator/>
      </w:r>
    </w:p>
  </w:footnote>
  <w:footnote w:type="continuationSeparator" w:id="0">
    <w:p w14:paraId="48AEF694" w14:textId="77777777" w:rsidR="00765013" w:rsidRDefault="00765013"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0CCE7316"/>
    <w:multiLevelType w:val="multilevel"/>
    <w:tmpl w:val="D73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3829D7"/>
    <w:multiLevelType w:val="multilevel"/>
    <w:tmpl w:val="AE4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7C64C2"/>
    <w:multiLevelType w:val="multilevel"/>
    <w:tmpl w:val="533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1F461B"/>
    <w:multiLevelType w:val="multilevel"/>
    <w:tmpl w:val="8434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0F567F"/>
    <w:multiLevelType w:val="multilevel"/>
    <w:tmpl w:val="423C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C69FA"/>
    <w:multiLevelType w:val="multilevel"/>
    <w:tmpl w:val="BE6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DF7106"/>
    <w:multiLevelType w:val="multilevel"/>
    <w:tmpl w:val="ABA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D6341"/>
    <w:multiLevelType w:val="multilevel"/>
    <w:tmpl w:val="1102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7"/>
  </w:num>
  <w:num w:numId="2" w16cid:durableId="668217868">
    <w:abstractNumId w:val="10"/>
  </w:num>
  <w:num w:numId="3" w16cid:durableId="493884364">
    <w:abstractNumId w:val="16"/>
  </w:num>
  <w:num w:numId="4" w16cid:durableId="612903145">
    <w:abstractNumId w:val="21"/>
  </w:num>
  <w:num w:numId="5" w16cid:durableId="63063519">
    <w:abstractNumId w:val="12"/>
  </w:num>
  <w:num w:numId="6" w16cid:durableId="1256985194">
    <w:abstractNumId w:val="29"/>
  </w:num>
  <w:num w:numId="7" w16cid:durableId="787822454">
    <w:abstractNumId w:val="41"/>
  </w:num>
  <w:num w:numId="8" w16cid:durableId="59015095">
    <w:abstractNumId w:val="8"/>
  </w:num>
  <w:num w:numId="9" w16cid:durableId="1570841217">
    <w:abstractNumId w:val="45"/>
  </w:num>
  <w:num w:numId="10" w16cid:durableId="1127704247">
    <w:abstractNumId w:val="37"/>
  </w:num>
  <w:num w:numId="11" w16cid:durableId="1046756558">
    <w:abstractNumId w:val="35"/>
  </w:num>
  <w:num w:numId="12" w16cid:durableId="511381476">
    <w:abstractNumId w:val="23"/>
  </w:num>
  <w:num w:numId="13" w16cid:durableId="1448115779">
    <w:abstractNumId w:val="33"/>
  </w:num>
  <w:num w:numId="14" w16cid:durableId="1459298090">
    <w:abstractNumId w:val="25"/>
  </w:num>
  <w:num w:numId="15" w16cid:durableId="2119523384">
    <w:abstractNumId w:val="34"/>
  </w:num>
  <w:num w:numId="16" w16cid:durableId="735397482">
    <w:abstractNumId w:val="18"/>
  </w:num>
  <w:num w:numId="17" w16cid:durableId="2097315201">
    <w:abstractNumId w:val="28"/>
  </w:num>
  <w:num w:numId="18" w16cid:durableId="2023119387">
    <w:abstractNumId w:val="30"/>
  </w:num>
  <w:num w:numId="19" w16cid:durableId="259459525">
    <w:abstractNumId w:val="26"/>
  </w:num>
  <w:num w:numId="20" w16cid:durableId="1196305437">
    <w:abstractNumId w:val="43"/>
  </w:num>
  <w:num w:numId="21" w16cid:durableId="1756247093">
    <w:abstractNumId w:val="11"/>
  </w:num>
  <w:num w:numId="22" w16cid:durableId="637034190">
    <w:abstractNumId w:val="15"/>
  </w:num>
  <w:num w:numId="23" w16cid:durableId="871958354">
    <w:abstractNumId w:val="32"/>
  </w:num>
  <w:num w:numId="24" w16cid:durableId="200437810">
    <w:abstractNumId w:val="2"/>
  </w:num>
  <w:num w:numId="25" w16cid:durableId="2078435306">
    <w:abstractNumId w:val="5"/>
  </w:num>
  <w:num w:numId="26" w16cid:durableId="1572153722">
    <w:abstractNumId w:val="40"/>
  </w:num>
  <w:num w:numId="27" w16cid:durableId="1305088701">
    <w:abstractNumId w:val="42"/>
  </w:num>
  <w:num w:numId="28" w16cid:durableId="992831393">
    <w:abstractNumId w:val="1"/>
  </w:num>
  <w:num w:numId="29" w16cid:durableId="265501582">
    <w:abstractNumId w:val="31"/>
  </w:num>
  <w:num w:numId="30" w16cid:durableId="484320713">
    <w:abstractNumId w:val="19"/>
  </w:num>
  <w:num w:numId="31" w16cid:durableId="1066798877">
    <w:abstractNumId w:val="13"/>
  </w:num>
  <w:num w:numId="32" w16cid:durableId="1411003604">
    <w:abstractNumId w:val="27"/>
  </w:num>
  <w:num w:numId="33" w16cid:durableId="1767000823">
    <w:abstractNumId w:val="3"/>
  </w:num>
  <w:num w:numId="34" w16cid:durableId="1483036983">
    <w:abstractNumId w:val="9"/>
  </w:num>
  <w:num w:numId="35" w16cid:durableId="2064134769">
    <w:abstractNumId w:val="20"/>
  </w:num>
  <w:num w:numId="36" w16cid:durableId="1338846078">
    <w:abstractNumId w:val="0"/>
  </w:num>
  <w:num w:numId="37" w16cid:durableId="1459951613">
    <w:abstractNumId w:val="22"/>
  </w:num>
  <w:num w:numId="38" w16cid:durableId="2017027158">
    <w:abstractNumId w:val="4"/>
  </w:num>
  <w:num w:numId="39" w16cid:durableId="1180631253">
    <w:abstractNumId w:val="24"/>
  </w:num>
  <w:num w:numId="40" w16cid:durableId="589462468">
    <w:abstractNumId w:val="17"/>
  </w:num>
  <w:num w:numId="41" w16cid:durableId="1364865483">
    <w:abstractNumId w:val="44"/>
  </w:num>
  <w:num w:numId="42" w16cid:durableId="1596550838">
    <w:abstractNumId w:val="14"/>
  </w:num>
  <w:num w:numId="43" w16cid:durableId="866407972">
    <w:abstractNumId w:val="6"/>
  </w:num>
  <w:num w:numId="44" w16cid:durableId="89201290">
    <w:abstractNumId w:val="36"/>
  </w:num>
  <w:num w:numId="45" w16cid:durableId="951667025">
    <w:abstractNumId w:val="38"/>
  </w:num>
  <w:num w:numId="46" w16cid:durableId="6102988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1690B"/>
    <w:rsid w:val="00025CFA"/>
    <w:rsid w:val="000276DB"/>
    <w:rsid w:val="00042151"/>
    <w:rsid w:val="00045C04"/>
    <w:rsid w:val="000515A9"/>
    <w:rsid w:val="00057E25"/>
    <w:rsid w:val="000618ED"/>
    <w:rsid w:val="00061B15"/>
    <w:rsid w:val="00084583"/>
    <w:rsid w:val="000951EB"/>
    <w:rsid w:val="00095BE7"/>
    <w:rsid w:val="000A4656"/>
    <w:rsid w:val="000A6292"/>
    <w:rsid w:val="000C0F85"/>
    <w:rsid w:val="000C4355"/>
    <w:rsid w:val="000C47B6"/>
    <w:rsid w:val="000D108E"/>
    <w:rsid w:val="000D5F76"/>
    <w:rsid w:val="000E4AA8"/>
    <w:rsid w:val="000E5C49"/>
    <w:rsid w:val="000F1475"/>
    <w:rsid w:val="000F64D2"/>
    <w:rsid w:val="00101992"/>
    <w:rsid w:val="00102519"/>
    <w:rsid w:val="001032EA"/>
    <w:rsid w:val="00114935"/>
    <w:rsid w:val="00116D48"/>
    <w:rsid w:val="001231C5"/>
    <w:rsid w:val="0013226B"/>
    <w:rsid w:val="001352DD"/>
    <w:rsid w:val="001353A5"/>
    <w:rsid w:val="00144B0B"/>
    <w:rsid w:val="0014647E"/>
    <w:rsid w:val="0015212A"/>
    <w:rsid w:val="00166EE1"/>
    <w:rsid w:val="00166FC8"/>
    <w:rsid w:val="001728A0"/>
    <w:rsid w:val="0017556C"/>
    <w:rsid w:val="00190698"/>
    <w:rsid w:val="00196313"/>
    <w:rsid w:val="001D471C"/>
    <w:rsid w:val="001E0430"/>
    <w:rsid w:val="001E05B6"/>
    <w:rsid w:val="001E658D"/>
    <w:rsid w:val="001F0685"/>
    <w:rsid w:val="001F0E49"/>
    <w:rsid w:val="001F1863"/>
    <w:rsid w:val="002025A1"/>
    <w:rsid w:val="00207128"/>
    <w:rsid w:val="0021765C"/>
    <w:rsid w:val="00220613"/>
    <w:rsid w:val="00245264"/>
    <w:rsid w:val="00245EA3"/>
    <w:rsid w:val="00252CFC"/>
    <w:rsid w:val="00252FF7"/>
    <w:rsid w:val="00254181"/>
    <w:rsid w:val="00257D83"/>
    <w:rsid w:val="002674AE"/>
    <w:rsid w:val="00270B13"/>
    <w:rsid w:val="002739E1"/>
    <w:rsid w:val="00286813"/>
    <w:rsid w:val="00291642"/>
    <w:rsid w:val="002A6E7E"/>
    <w:rsid w:val="002C6671"/>
    <w:rsid w:val="002C69F6"/>
    <w:rsid w:val="002D56DA"/>
    <w:rsid w:val="002D6B84"/>
    <w:rsid w:val="002E34EC"/>
    <w:rsid w:val="002E37B4"/>
    <w:rsid w:val="002E37B6"/>
    <w:rsid w:val="002F6816"/>
    <w:rsid w:val="0032680E"/>
    <w:rsid w:val="0032700F"/>
    <w:rsid w:val="003313BA"/>
    <w:rsid w:val="00342285"/>
    <w:rsid w:val="003510FB"/>
    <w:rsid w:val="00362C76"/>
    <w:rsid w:val="00373A55"/>
    <w:rsid w:val="00375EF2"/>
    <w:rsid w:val="00380505"/>
    <w:rsid w:val="00387BB1"/>
    <w:rsid w:val="003A33CA"/>
    <w:rsid w:val="003A4226"/>
    <w:rsid w:val="003A6F3B"/>
    <w:rsid w:val="003B0222"/>
    <w:rsid w:val="003B2D36"/>
    <w:rsid w:val="003B3738"/>
    <w:rsid w:val="003B4FA1"/>
    <w:rsid w:val="003C32B7"/>
    <w:rsid w:val="003C4AEC"/>
    <w:rsid w:val="003D19AD"/>
    <w:rsid w:val="003D596B"/>
    <w:rsid w:val="003F04B1"/>
    <w:rsid w:val="003F6643"/>
    <w:rsid w:val="003F6CE8"/>
    <w:rsid w:val="00401D7F"/>
    <w:rsid w:val="004210DF"/>
    <w:rsid w:val="00434FEF"/>
    <w:rsid w:val="004428BF"/>
    <w:rsid w:val="00461D91"/>
    <w:rsid w:val="00466696"/>
    <w:rsid w:val="0048407F"/>
    <w:rsid w:val="004A1E0A"/>
    <w:rsid w:val="004A357D"/>
    <w:rsid w:val="004A57BA"/>
    <w:rsid w:val="004A7BC0"/>
    <w:rsid w:val="004B520B"/>
    <w:rsid w:val="004C391D"/>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689"/>
    <w:rsid w:val="005C7EAF"/>
    <w:rsid w:val="005D7377"/>
    <w:rsid w:val="005E504D"/>
    <w:rsid w:val="005E6D1F"/>
    <w:rsid w:val="005E71F1"/>
    <w:rsid w:val="005F3F4B"/>
    <w:rsid w:val="005F7B03"/>
    <w:rsid w:val="00602696"/>
    <w:rsid w:val="006107C5"/>
    <w:rsid w:val="006178B8"/>
    <w:rsid w:val="006218D6"/>
    <w:rsid w:val="00625C34"/>
    <w:rsid w:val="0063436A"/>
    <w:rsid w:val="00646D96"/>
    <w:rsid w:val="00647669"/>
    <w:rsid w:val="006572C5"/>
    <w:rsid w:val="00666D58"/>
    <w:rsid w:val="006730AC"/>
    <w:rsid w:val="006905E2"/>
    <w:rsid w:val="006A7B41"/>
    <w:rsid w:val="006B26A4"/>
    <w:rsid w:val="006B2A5A"/>
    <w:rsid w:val="006C06C8"/>
    <w:rsid w:val="006C6608"/>
    <w:rsid w:val="006D1775"/>
    <w:rsid w:val="006D7857"/>
    <w:rsid w:val="006F3C7F"/>
    <w:rsid w:val="006F6875"/>
    <w:rsid w:val="00710E6B"/>
    <w:rsid w:val="00720C11"/>
    <w:rsid w:val="00721485"/>
    <w:rsid w:val="00741DD0"/>
    <w:rsid w:val="00742C33"/>
    <w:rsid w:val="00747255"/>
    <w:rsid w:val="0074744B"/>
    <w:rsid w:val="0075235B"/>
    <w:rsid w:val="007633B8"/>
    <w:rsid w:val="00765013"/>
    <w:rsid w:val="007673F6"/>
    <w:rsid w:val="00767522"/>
    <w:rsid w:val="0078226C"/>
    <w:rsid w:val="00782DBC"/>
    <w:rsid w:val="007862C3"/>
    <w:rsid w:val="00792EFF"/>
    <w:rsid w:val="007967F4"/>
    <w:rsid w:val="007A49DE"/>
    <w:rsid w:val="007B0184"/>
    <w:rsid w:val="007B0DFB"/>
    <w:rsid w:val="007D270B"/>
    <w:rsid w:val="007F087E"/>
    <w:rsid w:val="00800DD1"/>
    <w:rsid w:val="00805C41"/>
    <w:rsid w:val="008064E9"/>
    <w:rsid w:val="00817F64"/>
    <w:rsid w:val="0083599D"/>
    <w:rsid w:val="00845449"/>
    <w:rsid w:val="00862A73"/>
    <w:rsid w:val="008758CB"/>
    <w:rsid w:val="0088248E"/>
    <w:rsid w:val="008859C0"/>
    <w:rsid w:val="008920D7"/>
    <w:rsid w:val="00894139"/>
    <w:rsid w:val="008A478F"/>
    <w:rsid w:val="008A625D"/>
    <w:rsid w:val="008A7BCE"/>
    <w:rsid w:val="008C4A26"/>
    <w:rsid w:val="008C675C"/>
    <w:rsid w:val="008D5CD1"/>
    <w:rsid w:val="008E0E7A"/>
    <w:rsid w:val="008E34AD"/>
    <w:rsid w:val="008E5FA7"/>
    <w:rsid w:val="008F0B12"/>
    <w:rsid w:val="008F2A6C"/>
    <w:rsid w:val="00905568"/>
    <w:rsid w:val="0091115D"/>
    <w:rsid w:val="009168EA"/>
    <w:rsid w:val="009219CA"/>
    <w:rsid w:val="00933BC1"/>
    <w:rsid w:val="00934465"/>
    <w:rsid w:val="00936965"/>
    <w:rsid w:val="009432DF"/>
    <w:rsid w:val="00952BA8"/>
    <w:rsid w:val="0095417E"/>
    <w:rsid w:val="00984093"/>
    <w:rsid w:val="009A2A59"/>
    <w:rsid w:val="009A4830"/>
    <w:rsid w:val="009A64C4"/>
    <w:rsid w:val="009B3B12"/>
    <w:rsid w:val="009C5265"/>
    <w:rsid w:val="009C6545"/>
    <w:rsid w:val="009D0910"/>
    <w:rsid w:val="009D5049"/>
    <w:rsid w:val="009D6A5E"/>
    <w:rsid w:val="009E5551"/>
    <w:rsid w:val="009E70B0"/>
    <w:rsid w:val="009F5D80"/>
    <w:rsid w:val="00A0092A"/>
    <w:rsid w:val="00A03EA1"/>
    <w:rsid w:val="00A10B01"/>
    <w:rsid w:val="00A4647F"/>
    <w:rsid w:val="00A51259"/>
    <w:rsid w:val="00A54B03"/>
    <w:rsid w:val="00A57CDD"/>
    <w:rsid w:val="00A63E53"/>
    <w:rsid w:val="00A67584"/>
    <w:rsid w:val="00A70A57"/>
    <w:rsid w:val="00A71482"/>
    <w:rsid w:val="00A743BD"/>
    <w:rsid w:val="00A77D50"/>
    <w:rsid w:val="00A87F0A"/>
    <w:rsid w:val="00A97617"/>
    <w:rsid w:val="00AC4723"/>
    <w:rsid w:val="00AD1666"/>
    <w:rsid w:val="00AE0B4C"/>
    <w:rsid w:val="00AE6157"/>
    <w:rsid w:val="00AE7F13"/>
    <w:rsid w:val="00AF0016"/>
    <w:rsid w:val="00AF0BBE"/>
    <w:rsid w:val="00AF655F"/>
    <w:rsid w:val="00B032E9"/>
    <w:rsid w:val="00B06B39"/>
    <w:rsid w:val="00B11E82"/>
    <w:rsid w:val="00B24C07"/>
    <w:rsid w:val="00B308FF"/>
    <w:rsid w:val="00B342B8"/>
    <w:rsid w:val="00B3581E"/>
    <w:rsid w:val="00B4166E"/>
    <w:rsid w:val="00B45F7A"/>
    <w:rsid w:val="00B60AAB"/>
    <w:rsid w:val="00B77192"/>
    <w:rsid w:val="00B861DC"/>
    <w:rsid w:val="00B86D9D"/>
    <w:rsid w:val="00BA483C"/>
    <w:rsid w:val="00BB315E"/>
    <w:rsid w:val="00BC081E"/>
    <w:rsid w:val="00BD1B1B"/>
    <w:rsid w:val="00BD26A5"/>
    <w:rsid w:val="00BD2E81"/>
    <w:rsid w:val="00BF63D1"/>
    <w:rsid w:val="00C026BD"/>
    <w:rsid w:val="00C05B4E"/>
    <w:rsid w:val="00C10B07"/>
    <w:rsid w:val="00C125DF"/>
    <w:rsid w:val="00C146B9"/>
    <w:rsid w:val="00C422C5"/>
    <w:rsid w:val="00C45675"/>
    <w:rsid w:val="00C5192D"/>
    <w:rsid w:val="00C60983"/>
    <w:rsid w:val="00C62291"/>
    <w:rsid w:val="00C62833"/>
    <w:rsid w:val="00C6770B"/>
    <w:rsid w:val="00C717C9"/>
    <w:rsid w:val="00C80361"/>
    <w:rsid w:val="00C83AA4"/>
    <w:rsid w:val="00C849C7"/>
    <w:rsid w:val="00C90628"/>
    <w:rsid w:val="00C9266D"/>
    <w:rsid w:val="00C93407"/>
    <w:rsid w:val="00C9560C"/>
    <w:rsid w:val="00CB1109"/>
    <w:rsid w:val="00CB1CF8"/>
    <w:rsid w:val="00CB2338"/>
    <w:rsid w:val="00CB6A1B"/>
    <w:rsid w:val="00CC359A"/>
    <w:rsid w:val="00CD2AE1"/>
    <w:rsid w:val="00CD37DF"/>
    <w:rsid w:val="00CD6E7E"/>
    <w:rsid w:val="00CE4635"/>
    <w:rsid w:val="00CE4F14"/>
    <w:rsid w:val="00CE6B55"/>
    <w:rsid w:val="00CF0BC5"/>
    <w:rsid w:val="00D04688"/>
    <w:rsid w:val="00D05D4C"/>
    <w:rsid w:val="00D17379"/>
    <w:rsid w:val="00D23FB9"/>
    <w:rsid w:val="00D26BAE"/>
    <w:rsid w:val="00D41E5F"/>
    <w:rsid w:val="00D45C4B"/>
    <w:rsid w:val="00D461EE"/>
    <w:rsid w:val="00D470FC"/>
    <w:rsid w:val="00D62076"/>
    <w:rsid w:val="00D70213"/>
    <w:rsid w:val="00D71AF5"/>
    <w:rsid w:val="00D84256"/>
    <w:rsid w:val="00D8777F"/>
    <w:rsid w:val="00D906F1"/>
    <w:rsid w:val="00DA0FA4"/>
    <w:rsid w:val="00DB3ABC"/>
    <w:rsid w:val="00DD1B81"/>
    <w:rsid w:val="00DD3ADD"/>
    <w:rsid w:val="00DD542E"/>
    <w:rsid w:val="00DE1192"/>
    <w:rsid w:val="00DE6F95"/>
    <w:rsid w:val="00DF0191"/>
    <w:rsid w:val="00E00AE5"/>
    <w:rsid w:val="00E048FF"/>
    <w:rsid w:val="00E11A57"/>
    <w:rsid w:val="00E16B27"/>
    <w:rsid w:val="00E20DD0"/>
    <w:rsid w:val="00E25116"/>
    <w:rsid w:val="00E260C6"/>
    <w:rsid w:val="00E26A6D"/>
    <w:rsid w:val="00E339C3"/>
    <w:rsid w:val="00E40463"/>
    <w:rsid w:val="00E427C3"/>
    <w:rsid w:val="00E45687"/>
    <w:rsid w:val="00E5348C"/>
    <w:rsid w:val="00E63627"/>
    <w:rsid w:val="00E637CE"/>
    <w:rsid w:val="00E80CA1"/>
    <w:rsid w:val="00E825ED"/>
    <w:rsid w:val="00E92D63"/>
    <w:rsid w:val="00EA366F"/>
    <w:rsid w:val="00EB0599"/>
    <w:rsid w:val="00EB56E1"/>
    <w:rsid w:val="00EC22FE"/>
    <w:rsid w:val="00ED6BF4"/>
    <w:rsid w:val="00ED70C8"/>
    <w:rsid w:val="00ED7C97"/>
    <w:rsid w:val="00EE6FCD"/>
    <w:rsid w:val="00F05434"/>
    <w:rsid w:val="00F072DE"/>
    <w:rsid w:val="00F10823"/>
    <w:rsid w:val="00F10D5A"/>
    <w:rsid w:val="00F120ED"/>
    <w:rsid w:val="00F22513"/>
    <w:rsid w:val="00F2315D"/>
    <w:rsid w:val="00F23C74"/>
    <w:rsid w:val="00F274D0"/>
    <w:rsid w:val="00F30469"/>
    <w:rsid w:val="00F3107A"/>
    <w:rsid w:val="00F60360"/>
    <w:rsid w:val="00F6166D"/>
    <w:rsid w:val="00F63F5D"/>
    <w:rsid w:val="00F65A23"/>
    <w:rsid w:val="00F66849"/>
    <w:rsid w:val="00F74DF8"/>
    <w:rsid w:val="00F81489"/>
    <w:rsid w:val="00F830AF"/>
    <w:rsid w:val="00FA7FD4"/>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3B8"/>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76902464">
      <w:bodyDiv w:val="1"/>
      <w:marLeft w:val="0"/>
      <w:marRight w:val="0"/>
      <w:marTop w:val="0"/>
      <w:marBottom w:val="0"/>
      <w:divBdr>
        <w:top w:val="none" w:sz="0" w:space="0" w:color="auto"/>
        <w:left w:val="none" w:sz="0" w:space="0" w:color="auto"/>
        <w:bottom w:val="none" w:sz="0" w:space="0" w:color="auto"/>
        <w:right w:val="none" w:sz="0" w:space="0" w:color="auto"/>
      </w:divBdr>
    </w:div>
    <w:div w:id="125271454">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53903822">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1881">
      <w:bodyDiv w:val="1"/>
      <w:marLeft w:val="0"/>
      <w:marRight w:val="0"/>
      <w:marTop w:val="0"/>
      <w:marBottom w:val="0"/>
      <w:divBdr>
        <w:top w:val="none" w:sz="0" w:space="0" w:color="auto"/>
        <w:left w:val="none" w:sz="0" w:space="0" w:color="auto"/>
        <w:bottom w:val="none" w:sz="0" w:space="0" w:color="auto"/>
        <w:right w:val="none" w:sz="0" w:space="0" w:color="auto"/>
      </w:divBdr>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3233">
      <w:bodyDiv w:val="1"/>
      <w:marLeft w:val="0"/>
      <w:marRight w:val="0"/>
      <w:marTop w:val="0"/>
      <w:marBottom w:val="0"/>
      <w:divBdr>
        <w:top w:val="none" w:sz="0" w:space="0" w:color="auto"/>
        <w:left w:val="none" w:sz="0" w:space="0" w:color="auto"/>
        <w:bottom w:val="none" w:sz="0" w:space="0" w:color="auto"/>
        <w:right w:val="none" w:sz="0" w:space="0" w:color="auto"/>
      </w:divBdr>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15443089">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27577663">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592">
      <w:bodyDiv w:val="1"/>
      <w:marLeft w:val="0"/>
      <w:marRight w:val="0"/>
      <w:marTop w:val="0"/>
      <w:marBottom w:val="0"/>
      <w:divBdr>
        <w:top w:val="none" w:sz="0" w:space="0" w:color="auto"/>
        <w:left w:val="none" w:sz="0" w:space="0" w:color="auto"/>
        <w:bottom w:val="none" w:sz="0" w:space="0" w:color="auto"/>
        <w:right w:val="none" w:sz="0" w:space="0" w:color="auto"/>
      </w:divBdr>
    </w:div>
    <w:div w:id="704866050">
      <w:bodyDiv w:val="1"/>
      <w:marLeft w:val="0"/>
      <w:marRight w:val="0"/>
      <w:marTop w:val="0"/>
      <w:marBottom w:val="0"/>
      <w:divBdr>
        <w:top w:val="none" w:sz="0" w:space="0" w:color="auto"/>
        <w:left w:val="none" w:sz="0" w:space="0" w:color="auto"/>
        <w:bottom w:val="none" w:sz="0" w:space="0" w:color="auto"/>
        <w:right w:val="none" w:sz="0" w:space="0" w:color="auto"/>
      </w:divBdr>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751">
      <w:bodyDiv w:val="1"/>
      <w:marLeft w:val="0"/>
      <w:marRight w:val="0"/>
      <w:marTop w:val="0"/>
      <w:marBottom w:val="0"/>
      <w:divBdr>
        <w:top w:val="none" w:sz="0" w:space="0" w:color="auto"/>
        <w:left w:val="none" w:sz="0" w:space="0" w:color="auto"/>
        <w:bottom w:val="none" w:sz="0" w:space="0" w:color="auto"/>
        <w:right w:val="none" w:sz="0" w:space="0" w:color="auto"/>
      </w:divBdr>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976103695">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2565493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63643">
      <w:bodyDiv w:val="1"/>
      <w:marLeft w:val="0"/>
      <w:marRight w:val="0"/>
      <w:marTop w:val="0"/>
      <w:marBottom w:val="0"/>
      <w:divBdr>
        <w:top w:val="none" w:sz="0" w:space="0" w:color="auto"/>
        <w:left w:val="none" w:sz="0" w:space="0" w:color="auto"/>
        <w:bottom w:val="none" w:sz="0" w:space="0" w:color="auto"/>
        <w:right w:val="none" w:sz="0" w:space="0" w:color="auto"/>
      </w:divBdr>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088581">
      <w:bodyDiv w:val="1"/>
      <w:marLeft w:val="0"/>
      <w:marRight w:val="0"/>
      <w:marTop w:val="0"/>
      <w:marBottom w:val="0"/>
      <w:divBdr>
        <w:top w:val="none" w:sz="0" w:space="0" w:color="auto"/>
        <w:left w:val="none" w:sz="0" w:space="0" w:color="auto"/>
        <w:bottom w:val="none" w:sz="0" w:space="0" w:color="auto"/>
        <w:right w:val="none" w:sz="0" w:space="0" w:color="auto"/>
      </w:divBdr>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590033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30673046">
      <w:bodyDiv w:val="1"/>
      <w:marLeft w:val="0"/>
      <w:marRight w:val="0"/>
      <w:marTop w:val="0"/>
      <w:marBottom w:val="0"/>
      <w:divBdr>
        <w:top w:val="none" w:sz="0" w:space="0" w:color="auto"/>
        <w:left w:val="none" w:sz="0" w:space="0" w:color="auto"/>
        <w:bottom w:val="none" w:sz="0" w:space="0" w:color="auto"/>
        <w:right w:val="none" w:sz="0" w:space="0" w:color="auto"/>
      </w:divBdr>
    </w:div>
    <w:div w:id="1640956828">
      <w:bodyDiv w:val="1"/>
      <w:marLeft w:val="0"/>
      <w:marRight w:val="0"/>
      <w:marTop w:val="0"/>
      <w:marBottom w:val="0"/>
      <w:divBdr>
        <w:top w:val="none" w:sz="0" w:space="0" w:color="auto"/>
        <w:left w:val="none" w:sz="0" w:space="0" w:color="auto"/>
        <w:bottom w:val="none" w:sz="0" w:space="0" w:color="auto"/>
        <w:right w:val="none" w:sz="0" w:space="0" w:color="auto"/>
      </w:divBdr>
    </w:div>
    <w:div w:id="1667131442">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00703925">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4680887">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732">
      <w:bodyDiv w:val="1"/>
      <w:marLeft w:val="0"/>
      <w:marRight w:val="0"/>
      <w:marTop w:val="0"/>
      <w:marBottom w:val="0"/>
      <w:divBdr>
        <w:top w:val="none" w:sz="0" w:space="0" w:color="auto"/>
        <w:left w:val="none" w:sz="0" w:space="0" w:color="auto"/>
        <w:bottom w:val="none" w:sz="0" w:space="0" w:color="auto"/>
        <w:right w:val="none" w:sz="0" w:space="0" w:color="auto"/>
      </w:divBdr>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37148136">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49</Pages>
  <Words>7694</Words>
  <Characters>42322</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48</cp:revision>
  <cp:lastPrinted>2025-06-04T18:21:00Z</cp:lastPrinted>
  <dcterms:created xsi:type="dcterms:W3CDTF">2025-06-16T11:17:00Z</dcterms:created>
  <dcterms:modified xsi:type="dcterms:W3CDTF">2025-06-19T08:42:00Z</dcterms:modified>
</cp:coreProperties>
</file>