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11463" w14:textId="77777777" w:rsidR="00B308FF" w:rsidRDefault="00B308FF" w:rsidP="00B77192">
      <w:pPr>
        <w:jc w:val="center"/>
        <w:rPr>
          <w:sz w:val="44"/>
          <w:szCs w:val="44"/>
        </w:rPr>
      </w:pPr>
    </w:p>
    <w:p w14:paraId="68EEE63D" w14:textId="77777777" w:rsidR="005318ED" w:rsidRDefault="005318ED" w:rsidP="00B77192">
      <w:pPr>
        <w:jc w:val="center"/>
        <w:rPr>
          <w:sz w:val="44"/>
          <w:szCs w:val="44"/>
        </w:rPr>
      </w:pPr>
    </w:p>
    <w:p w14:paraId="14917CFE" w14:textId="4339DC47" w:rsidR="005318ED" w:rsidRPr="006572C5" w:rsidRDefault="00B77192" w:rsidP="006572C5">
      <w:pPr>
        <w:spacing w:before="480"/>
        <w:jc w:val="center"/>
        <w:rPr>
          <w:b/>
          <w:bCs/>
          <w:sz w:val="96"/>
          <w:szCs w:val="96"/>
        </w:rPr>
      </w:pPr>
      <w:r w:rsidRPr="005318ED">
        <w:rPr>
          <w:b/>
          <w:bCs/>
          <w:sz w:val="96"/>
          <w:szCs w:val="96"/>
        </w:rPr>
        <w:t>Mémoire</w:t>
      </w:r>
      <w:r w:rsidR="00B308FF" w:rsidRPr="005318ED">
        <w:rPr>
          <w:b/>
          <w:bCs/>
          <w:sz w:val="96"/>
          <w:szCs w:val="96"/>
        </w:rPr>
        <w:t xml:space="preserve"> Projet</w:t>
      </w:r>
    </w:p>
    <w:p w14:paraId="2BC70F21" w14:textId="540912DF" w:rsidR="00B308FF" w:rsidRPr="005318ED" w:rsidRDefault="00B308FF" w:rsidP="009D6A5E">
      <w:pPr>
        <w:spacing w:before="240"/>
        <w:jc w:val="center"/>
        <w:rPr>
          <w:i/>
          <w:iCs/>
          <w:sz w:val="48"/>
          <w:szCs w:val="48"/>
        </w:rPr>
      </w:pPr>
      <w:r w:rsidRPr="005318ED">
        <w:rPr>
          <w:i/>
          <w:iCs/>
          <w:sz w:val="48"/>
          <w:szCs w:val="48"/>
        </w:rPr>
        <w:t>Concepteur développeur d’applications</w:t>
      </w:r>
    </w:p>
    <w:p w14:paraId="122C517B" w14:textId="75C2A0D7" w:rsidR="00B308FF" w:rsidRDefault="00B308FF" w:rsidP="00B77192">
      <w:pPr>
        <w:jc w:val="center"/>
        <w:rPr>
          <w:sz w:val="44"/>
          <w:szCs w:val="44"/>
        </w:rPr>
      </w:pPr>
    </w:p>
    <w:p w14:paraId="28E336A9" w14:textId="40910F16" w:rsidR="006572C5" w:rsidRPr="005318ED" w:rsidRDefault="006572C5" w:rsidP="006572C5">
      <w:pPr>
        <w:spacing w:before="240"/>
        <w:jc w:val="center"/>
        <w:rPr>
          <w:sz w:val="36"/>
          <w:szCs w:val="36"/>
        </w:rPr>
      </w:pPr>
      <w:r w:rsidRPr="00387BB1">
        <w:rPr>
          <w:noProof/>
        </w:rPr>
        <w:drawing>
          <wp:anchor distT="0" distB="0" distL="114300" distR="114300" simplePos="0" relativeHeight="251664384" behindDoc="1" locked="0" layoutInCell="1" allowOverlap="1" wp14:anchorId="5C04CDF5" wp14:editId="17FC9FE1">
            <wp:simplePos x="0" y="0"/>
            <wp:positionH relativeFrom="margin">
              <wp:align>center</wp:align>
            </wp:positionH>
            <wp:positionV relativeFrom="paragraph">
              <wp:posOffset>1497330</wp:posOffset>
            </wp:positionV>
            <wp:extent cx="2495550" cy="2751455"/>
            <wp:effectExtent l="0" t="0" r="0" b="0"/>
            <wp:wrapTopAndBottom/>
            <wp:docPr id="268575895"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65097" name=""/>
                    <pic:cNvPicPr/>
                  </pic:nvPicPr>
                  <pic:blipFill>
                    <a:blip r:embed="rId8">
                      <a:extLst>
                        <a:ext uri="{96DAC541-7B7A-43D3-8B79-37D633B846F1}">
                          <asvg:svgBlip xmlns:asvg="http://schemas.microsoft.com/office/drawing/2016/SVG/main" r:embed="rId9"/>
                        </a:ext>
                      </a:extLst>
                    </a:blip>
                    <a:stretch>
                      <a:fillRect/>
                    </a:stretch>
                  </pic:blipFill>
                  <pic:spPr>
                    <a:xfrm>
                      <a:off x="0" y="0"/>
                      <a:ext cx="2495550" cy="2751455"/>
                    </a:xfrm>
                    <a:prstGeom prst="rect">
                      <a:avLst/>
                    </a:prstGeom>
                  </pic:spPr>
                </pic:pic>
              </a:graphicData>
            </a:graphic>
            <wp14:sizeRelH relativeFrom="margin">
              <wp14:pctWidth>0</wp14:pctWidth>
            </wp14:sizeRelH>
            <wp14:sizeRelV relativeFrom="margin">
              <wp14:pctHeight>0</wp14:pctHeight>
            </wp14:sizeRelV>
          </wp:anchor>
        </w:drawing>
      </w:r>
      <w:r w:rsidR="00B308FF" w:rsidRPr="009D6A5E">
        <w:rPr>
          <w:color w:val="002060"/>
          <w:sz w:val="72"/>
          <w:szCs w:val="72"/>
        </w:rPr>
        <w:t xml:space="preserve">Application </w:t>
      </w:r>
      <w:proofErr w:type="spellStart"/>
      <w:r w:rsidR="00B308FF" w:rsidRPr="009D6A5E">
        <w:rPr>
          <w:color w:val="002060"/>
          <w:sz w:val="72"/>
          <w:szCs w:val="72"/>
        </w:rPr>
        <w:t>BlockLumen</w:t>
      </w:r>
      <w:proofErr w:type="spellEnd"/>
      <w:r w:rsidRPr="006572C5">
        <w:rPr>
          <w:sz w:val="36"/>
          <w:szCs w:val="36"/>
        </w:rPr>
        <w:t xml:space="preserve"> </w:t>
      </w:r>
      <w:r w:rsidRPr="005318ED">
        <w:rPr>
          <w:sz w:val="36"/>
          <w:szCs w:val="36"/>
        </w:rPr>
        <w:t>Plateforme de simulation de trading de cryptomonnaies.</w:t>
      </w:r>
    </w:p>
    <w:p w14:paraId="7F7A0FE6" w14:textId="251F65CC" w:rsidR="00B308FF" w:rsidRPr="009D6A5E" w:rsidRDefault="00B308FF" w:rsidP="00B77192">
      <w:pPr>
        <w:jc w:val="center"/>
        <w:rPr>
          <w:color w:val="002060"/>
          <w:sz w:val="72"/>
          <w:szCs w:val="72"/>
        </w:rPr>
      </w:pPr>
    </w:p>
    <w:p w14:paraId="13F29391" w14:textId="77777777" w:rsidR="006572C5" w:rsidRDefault="006572C5">
      <w:pPr>
        <w:pStyle w:val="En-ttedetabledesmatires"/>
        <w:rPr>
          <w:rFonts w:asciiTheme="minorHAnsi" w:eastAsiaTheme="minorHAnsi" w:hAnsiTheme="minorHAnsi" w:cstheme="minorBidi"/>
          <w:color w:val="auto"/>
          <w:kern w:val="2"/>
          <w:sz w:val="24"/>
          <w:szCs w:val="24"/>
          <w:lang w:eastAsia="en-US"/>
          <w14:ligatures w14:val="standardContextual"/>
        </w:rPr>
      </w:pPr>
    </w:p>
    <w:sdt>
      <w:sdtPr>
        <w:rPr>
          <w:rFonts w:asciiTheme="minorHAnsi" w:eastAsiaTheme="minorHAnsi" w:hAnsiTheme="minorHAnsi" w:cstheme="minorBidi"/>
          <w:color w:val="auto"/>
          <w:kern w:val="2"/>
          <w:sz w:val="24"/>
          <w:szCs w:val="24"/>
          <w:lang w:eastAsia="en-US"/>
          <w14:ligatures w14:val="standardContextual"/>
        </w:rPr>
        <w:id w:val="273986858"/>
        <w:docPartObj>
          <w:docPartGallery w:val="Table of Contents"/>
          <w:docPartUnique/>
        </w:docPartObj>
      </w:sdtPr>
      <w:sdtEndPr>
        <w:rPr>
          <w:b/>
          <w:bCs/>
          <w:sz w:val="22"/>
          <w:szCs w:val="22"/>
        </w:rPr>
      </w:sdtEndPr>
      <w:sdtContent>
        <w:p w14:paraId="6C58F70D" w14:textId="1DC46F67" w:rsidR="004428BF" w:rsidRDefault="004428BF">
          <w:pPr>
            <w:pStyle w:val="En-ttedetabledesmatires"/>
          </w:pPr>
          <w:r>
            <w:t>Table des matières</w:t>
          </w:r>
        </w:p>
        <w:p w14:paraId="0A6DE0F1" w14:textId="3D001DB2" w:rsidR="006572C5" w:rsidRDefault="004428BF">
          <w:pPr>
            <w:pStyle w:val="TM1"/>
            <w:tabs>
              <w:tab w:val="right" w:leader="dot" w:pos="9062"/>
            </w:tabs>
            <w:rPr>
              <w:rFonts w:eastAsiaTheme="minorEastAsia"/>
              <w:noProof/>
              <w:lang w:eastAsia="fr-FR"/>
            </w:rPr>
          </w:pPr>
          <w:r w:rsidRPr="0054098A">
            <w:rPr>
              <w:sz w:val="20"/>
              <w:szCs w:val="20"/>
            </w:rPr>
            <w:fldChar w:fldCharType="begin"/>
          </w:r>
          <w:r w:rsidRPr="0054098A">
            <w:rPr>
              <w:sz w:val="20"/>
              <w:szCs w:val="20"/>
            </w:rPr>
            <w:instrText xml:space="preserve"> TOC \o "1-3" \h \z \u </w:instrText>
          </w:r>
          <w:r w:rsidRPr="0054098A">
            <w:rPr>
              <w:sz w:val="20"/>
              <w:szCs w:val="20"/>
            </w:rPr>
            <w:fldChar w:fldCharType="separate"/>
          </w:r>
          <w:hyperlink w:anchor="_Toc199772282" w:history="1">
            <w:r w:rsidR="006572C5" w:rsidRPr="00932BB8">
              <w:rPr>
                <w:rStyle w:val="Lienhypertexte"/>
                <w:noProof/>
              </w:rPr>
              <w:t>1. Présentation</w:t>
            </w:r>
            <w:r w:rsidR="006572C5">
              <w:rPr>
                <w:noProof/>
                <w:webHidden/>
              </w:rPr>
              <w:tab/>
            </w:r>
            <w:r w:rsidR="006572C5">
              <w:rPr>
                <w:noProof/>
                <w:webHidden/>
              </w:rPr>
              <w:fldChar w:fldCharType="begin"/>
            </w:r>
            <w:r w:rsidR="006572C5">
              <w:rPr>
                <w:noProof/>
                <w:webHidden/>
              </w:rPr>
              <w:instrText xml:space="preserve"> PAGEREF _Toc199772282 \h </w:instrText>
            </w:r>
            <w:r w:rsidR="006572C5">
              <w:rPr>
                <w:noProof/>
                <w:webHidden/>
              </w:rPr>
            </w:r>
            <w:r w:rsidR="006572C5">
              <w:rPr>
                <w:noProof/>
                <w:webHidden/>
              </w:rPr>
              <w:fldChar w:fldCharType="separate"/>
            </w:r>
            <w:r w:rsidR="006572C5">
              <w:rPr>
                <w:noProof/>
                <w:webHidden/>
              </w:rPr>
              <w:t>4</w:t>
            </w:r>
            <w:r w:rsidR="006572C5">
              <w:rPr>
                <w:noProof/>
                <w:webHidden/>
              </w:rPr>
              <w:fldChar w:fldCharType="end"/>
            </w:r>
          </w:hyperlink>
        </w:p>
        <w:p w14:paraId="345B439C" w14:textId="40FC2143" w:rsidR="006572C5" w:rsidRDefault="006572C5">
          <w:pPr>
            <w:pStyle w:val="TM2"/>
            <w:tabs>
              <w:tab w:val="right" w:leader="dot" w:pos="9062"/>
            </w:tabs>
            <w:rPr>
              <w:rFonts w:eastAsiaTheme="minorEastAsia"/>
              <w:noProof/>
              <w:lang w:eastAsia="fr-FR"/>
            </w:rPr>
          </w:pPr>
          <w:hyperlink w:anchor="_Toc199772283" w:history="1">
            <w:r w:rsidRPr="00932BB8">
              <w:rPr>
                <w:rStyle w:val="Lienhypertexte"/>
                <w:noProof/>
              </w:rPr>
              <w:t>a. Introduction en français</w:t>
            </w:r>
            <w:r>
              <w:rPr>
                <w:noProof/>
                <w:webHidden/>
              </w:rPr>
              <w:tab/>
            </w:r>
            <w:r>
              <w:rPr>
                <w:noProof/>
                <w:webHidden/>
              </w:rPr>
              <w:fldChar w:fldCharType="begin"/>
            </w:r>
            <w:r>
              <w:rPr>
                <w:noProof/>
                <w:webHidden/>
              </w:rPr>
              <w:instrText xml:space="preserve"> PAGEREF _Toc199772283 \h </w:instrText>
            </w:r>
            <w:r>
              <w:rPr>
                <w:noProof/>
                <w:webHidden/>
              </w:rPr>
            </w:r>
            <w:r>
              <w:rPr>
                <w:noProof/>
                <w:webHidden/>
              </w:rPr>
              <w:fldChar w:fldCharType="separate"/>
            </w:r>
            <w:r>
              <w:rPr>
                <w:noProof/>
                <w:webHidden/>
              </w:rPr>
              <w:t>4</w:t>
            </w:r>
            <w:r>
              <w:rPr>
                <w:noProof/>
                <w:webHidden/>
              </w:rPr>
              <w:fldChar w:fldCharType="end"/>
            </w:r>
          </w:hyperlink>
        </w:p>
        <w:p w14:paraId="2C3D8B25" w14:textId="3CE29A7D" w:rsidR="006572C5" w:rsidRDefault="006572C5">
          <w:pPr>
            <w:pStyle w:val="TM2"/>
            <w:tabs>
              <w:tab w:val="right" w:leader="dot" w:pos="9062"/>
            </w:tabs>
            <w:rPr>
              <w:rFonts w:eastAsiaTheme="minorEastAsia"/>
              <w:noProof/>
              <w:lang w:eastAsia="fr-FR"/>
            </w:rPr>
          </w:pPr>
          <w:hyperlink w:anchor="_Toc199772284" w:history="1">
            <w:r w:rsidRPr="00932BB8">
              <w:rPr>
                <w:rStyle w:val="Lienhypertexte"/>
                <w:noProof/>
              </w:rPr>
              <w:t>b. Introduction et présentation du projet en anglais</w:t>
            </w:r>
            <w:r>
              <w:rPr>
                <w:noProof/>
                <w:webHidden/>
              </w:rPr>
              <w:tab/>
            </w:r>
            <w:r>
              <w:rPr>
                <w:noProof/>
                <w:webHidden/>
              </w:rPr>
              <w:fldChar w:fldCharType="begin"/>
            </w:r>
            <w:r>
              <w:rPr>
                <w:noProof/>
                <w:webHidden/>
              </w:rPr>
              <w:instrText xml:space="preserve"> PAGEREF _Toc199772284 \h </w:instrText>
            </w:r>
            <w:r>
              <w:rPr>
                <w:noProof/>
                <w:webHidden/>
              </w:rPr>
            </w:r>
            <w:r>
              <w:rPr>
                <w:noProof/>
                <w:webHidden/>
              </w:rPr>
              <w:fldChar w:fldCharType="separate"/>
            </w:r>
            <w:r>
              <w:rPr>
                <w:noProof/>
                <w:webHidden/>
              </w:rPr>
              <w:t>4</w:t>
            </w:r>
            <w:r>
              <w:rPr>
                <w:noProof/>
                <w:webHidden/>
              </w:rPr>
              <w:fldChar w:fldCharType="end"/>
            </w:r>
          </w:hyperlink>
        </w:p>
        <w:p w14:paraId="500FCB41" w14:textId="38791D93" w:rsidR="006572C5" w:rsidRDefault="006572C5">
          <w:pPr>
            <w:pStyle w:val="TM1"/>
            <w:tabs>
              <w:tab w:val="right" w:leader="dot" w:pos="9062"/>
            </w:tabs>
            <w:rPr>
              <w:rFonts w:eastAsiaTheme="minorEastAsia"/>
              <w:noProof/>
              <w:lang w:eastAsia="fr-FR"/>
            </w:rPr>
          </w:pPr>
          <w:hyperlink w:anchor="_Toc199772285" w:history="1">
            <w:r w:rsidRPr="00932BB8">
              <w:rPr>
                <w:rStyle w:val="Lienhypertexte"/>
                <w:noProof/>
              </w:rPr>
              <w:t>2. Cahier des charges</w:t>
            </w:r>
            <w:r>
              <w:rPr>
                <w:noProof/>
                <w:webHidden/>
              </w:rPr>
              <w:tab/>
            </w:r>
            <w:r>
              <w:rPr>
                <w:noProof/>
                <w:webHidden/>
              </w:rPr>
              <w:fldChar w:fldCharType="begin"/>
            </w:r>
            <w:r>
              <w:rPr>
                <w:noProof/>
                <w:webHidden/>
              </w:rPr>
              <w:instrText xml:space="preserve"> PAGEREF _Toc199772285 \h </w:instrText>
            </w:r>
            <w:r>
              <w:rPr>
                <w:noProof/>
                <w:webHidden/>
              </w:rPr>
            </w:r>
            <w:r>
              <w:rPr>
                <w:noProof/>
                <w:webHidden/>
              </w:rPr>
              <w:fldChar w:fldCharType="separate"/>
            </w:r>
            <w:r>
              <w:rPr>
                <w:noProof/>
                <w:webHidden/>
              </w:rPr>
              <w:t>5</w:t>
            </w:r>
            <w:r>
              <w:rPr>
                <w:noProof/>
                <w:webHidden/>
              </w:rPr>
              <w:fldChar w:fldCharType="end"/>
            </w:r>
          </w:hyperlink>
        </w:p>
        <w:p w14:paraId="08F55B07" w14:textId="24D305C4" w:rsidR="006572C5" w:rsidRDefault="006572C5">
          <w:pPr>
            <w:pStyle w:val="TM2"/>
            <w:tabs>
              <w:tab w:val="right" w:leader="dot" w:pos="9062"/>
            </w:tabs>
            <w:rPr>
              <w:rFonts w:eastAsiaTheme="minorEastAsia"/>
              <w:noProof/>
              <w:lang w:eastAsia="fr-FR"/>
            </w:rPr>
          </w:pPr>
          <w:hyperlink w:anchor="_Toc199772286" w:history="1">
            <w:r w:rsidRPr="00932BB8">
              <w:rPr>
                <w:rStyle w:val="Lienhypertexte"/>
                <w:noProof/>
              </w:rPr>
              <w:t>a. Contexte</w:t>
            </w:r>
            <w:r>
              <w:rPr>
                <w:noProof/>
                <w:webHidden/>
              </w:rPr>
              <w:tab/>
            </w:r>
            <w:r>
              <w:rPr>
                <w:noProof/>
                <w:webHidden/>
              </w:rPr>
              <w:fldChar w:fldCharType="begin"/>
            </w:r>
            <w:r>
              <w:rPr>
                <w:noProof/>
                <w:webHidden/>
              </w:rPr>
              <w:instrText xml:space="preserve"> PAGEREF _Toc199772286 \h </w:instrText>
            </w:r>
            <w:r>
              <w:rPr>
                <w:noProof/>
                <w:webHidden/>
              </w:rPr>
            </w:r>
            <w:r>
              <w:rPr>
                <w:noProof/>
                <w:webHidden/>
              </w:rPr>
              <w:fldChar w:fldCharType="separate"/>
            </w:r>
            <w:r>
              <w:rPr>
                <w:noProof/>
                <w:webHidden/>
              </w:rPr>
              <w:t>5</w:t>
            </w:r>
            <w:r>
              <w:rPr>
                <w:noProof/>
                <w:webHidden/>
              </w:rPr>
              <w:fldChar w:fldCharType="end"/>
            </w:r>
          </w:hyperlink>
        </w:p>
        <w:p w14:paraId="47B1C9EC" w14:textId="75886A8A" w:rsidR="006572C5" w:rsidRDefault="006572C5">
          <w:pPr>
            <w:pStyle w:val="TM2"/>
            <w:tabs>
              <w:tab w:val="right" w:leader="dot" w:pos="9062"/>
            </w:tabs>
            <w:rPr>
              <w:rFonts w:eastAsiaTheme="minorEastAsia"/>
              <w:noProof/>
              <w:lang w:eastAsia="fr-FR"/>
            </w:rPr>
          </w:pPr>
          <w:hyperlink w:anchor="_Toc199772287" w:history="1">
            <w:r w:rsidRPr="00932BB8">
              <w:rPr>
                <w:rStyle w:val="Lienhypertexte"/>
                <w:noProof/>
              </w:rPr>
              <w:t>b. Objectif principaux</w:t>
            </w:r>
            <w:r>
              <w:rPr>
                <w:noProof/>
                <w:webHidden/>
              </w:rPr>
              <w:tab/>
            </w:r>
            <w:r>
              <w:rPr>
                <w:noProof/>
                <w:webHidden/>
              </w:rPr>
              <w:fldChar w:fldCharType="begin"/>
            </w:r>
            <w:r>
              <w:rPr>
                <w:noProof/>
                <w:webHidden/>
              </w:rPr>
              <w:instrText xml:space="preserve"> PAGEREF _Toc199772287 \h </w:instrText>
            </w:r>
            <w:r>
              <w:rPr>
                <w:noProof/>
                <w:webHidden/>
              </w:rPr>
            </w:r>
            <w:r>
              <w:rPr>
                <w:noProof/>
                <w:webHidden/>
              </w:rPr>
              <w:fldChar w:fldCharType="separate"/>
            </w:r>
            <w:r>
              <w:rPr>
                <w:noProof/>
                <w:webHidden/>
              </w:rPr>
              <w:t>5</w:t>
            </w:r>
            <w:r>
              <w:rPr>
                <w:noProof/>
                <w:webHidden/>
              </w:rPr>
              <w:fldChar w:fldCharType="end"/>
            </w:r>
          </w:hyperlink>
        </w:p>
        <w:p w14:paraId="0A9C4D49" w14:textId="2B532D73" w:rsidR="006572C5" w:rsidRDefault="006572C5">
          <w:pPr>
            <w:pStyle w:val="TM2"/>
            <w:tabs>
              <w:tab w:val="right" w:leader="dot" w:pos="9062"/>
            </w:tabs>
            <w:rPr>
              <w:rFonts w:eastAsiaTheme="minorEastAsia"/>
              <w:noProof/>
              <w:lang w:eastAsia="fr-FR"/>
            </w:rPr>
          </w:pPr>
          <w:hyperlink w:anchor="_Toc199772288" w:history="1">
            <w:r w:rsidRPr="00932BB8">
              <w:rPr>
                <w:rStyle w:val="Lienhypertexte"/>
                <w:noProof/>
              </w:rPr>
              <w:t>c. Fonctionnalités essentielles</w:t>
            </w:r>
            <w:r>
              <w:rPr>
                <w:noProof/>
                <w:webHidden/>
              </w:rPr>
              <w:tab/>
            </w:r>
            <w:r>
              <w:rPr>
                <w:noProof/>
                <w:webHidden/>
              </w:rPr>
              <w:fldChar w:fldCharType="begin"/>
            </w:r>
            <w:r>
              <w:rPr>
                <w:noProof/>
                <w:webHidden/>
              </w:rPr>
              <w:instrText xml:space="preserve"> PAGEREF _Toc199772288 \h </w:instrText>
            </w:r>
            <w:r>
              <w:rPr>
                <w:noProof/>
                <w:webHidden/>
              </w:rPr>
            </w:r>
            <w:r>
              <w:rPr>
                <w:noProof/>
                <w:webHidden/>
              </w:rPr>
              <w:fldChar w:fldCharType="separate"/>
            </w:r>
            <w:r>
              <w:rPr>
                <w:noProof/>
                <w:webHidden/>
              </w:rPr>
              <w:t>5</w:t>
            </w:r>
            <w:r>
              <w:rPr>
                <w:noProof/>
                <w:webHidden/>
              </w:rPr>
              <w:fldChar w:fldCharType="end"/>
            </w:r>
          </w:hyperlink>
        </w:p>
        <w:p w14:paraId="294DA83C" w14:textId="00694BD4" w:rsidR="006572C5" w:rsidRDefault="006572C5">
          <w:pPr>
            <w:pStyle w:val="TM2"/>
            <w:tabs>
              <w:tab w:val="right" w:leader="dot" w:pos="9062"/>
            </w:tabs>
            <w:rPr>
              <w:rFonts w:eastAsiaTheme="minorEastAsia"/>
              <w:noProof/>
              <w:lang w:eastAsia="fr-FR"/>
            </w:rPr>
          </w:pPr>
          <w:hyperlink w:anchor="_Toc199772289" w:history="1">
            <w:r w:rsidRPr="00932BB8">
              <w:rPr>
                <w:rStyle w:val="Lienhypertexte"/>
                <w:noProof/>
              </w:rPr>
              <w:t>d.Technologies</w:t>
            </w:r>
            <w:r>
              <w:rPr>
                <w:noProof/>
                <w:webHidden/>
              </w:rPr>
              <w:tab/>
            </w:r>
            <w:r>
              <w:rPr>
                <w:noProof/>
                <w:webHidden/>
              </w:rPr>
              <w:fldChar w:fldCharType="begin"/>
            </w:r>
            <w:r>
              <w:rPr>
                <w:noProof/>
                <w:webHidden/>
              </w:rPr>
              <w:instrText xml:space="preserve"> PAGEREF _Toc199772289 \h </w:instrText>
            </w:r>
            <w:r>
              <w:rPr>
                <w:noProof/>
                <w:webHidden/>
              </w:rPr>
            </w:r>
            <w:r>
              <w:rPr>
                <w:noProof/>
                <w:webHidden/>
              </w:rPr>
              <w:fldChar w:fldCharType="separate"/>
            </w:r>
            <w:r>
              <w:rPr>
                <w:noProof/>
                <w:webHidden/>
              </w:rPr>
              <w:t>7</w:t>
            </w:r>
            <w:r>
              <w:rPr>
                <w:noProof/>
                <w:webHidden/>
              </w:rPr>
              <w:fldChar w:fldCharType="end"/>
            </w:r>
          </w:hyperlink>
        </w:p>
        <w:p w14:paraId="233BE0E9" w14:textId="7DE528AD" w:rsidR="006572C5" w:rsidRDefault="006572C5">
          <w:pPr>
            <w:pStyle w:val="TM3"/>
            <w:tabs>
              <w:tab w:val="right" w:leader="dot" w:pos="9062"/>
            </w:tabs>
            <w:rPr>
              <w:rFonts w:eastAsiaTheme="minorEastAsia"/>
              <w:noProof/>
              <w:lang w:eastAsia="fr-FR"/>
            </w:rPr>
          </w:pPr>
          <w:hyperlink w:anchor="_Toc199772290" w:history="1">
            <w:r w:rsidRPr="00932BB8">
              <w:rPr>
                <w:rStyle w:val="Lienhypertexte"/>
                <w:noProof/>
              </w:rPr>
              <w:t>1. Back-end</w:t>
            </w:r>
            <w:r>
              <w:rPr>
                <w:noProof/>
                <w:webHidden/>
              </w:rPr>
              <w:tab/>
            </w:r>
            <w:r>
              <w:rPr>
                <w:noProof/>
                <w:webHidden/>
              </w:rPr>
              <w:fldChar w:fldCharType="begin"/>
            </w:r>
            <w:r>
              <w:rPr>
                <w:noProof/>
                <w:webHidden/>
              </w:rPr>
              <w:instrText xml:space="preserve"> PAGEREF _Toc199772290 \h </w:instrText>
            </w:r>
            <w:r>
              <w:rPr>
                <w:noProof/>
                <w:webHidden/>
              </w:rPr>
            </w:r>
            <w:r>
              <w:rPr>
                <w:noProof/>
                <w:webHidden/>
              </w:rPr>
              <w:fldChar w:fldCharType="separate"/>
            </w:r>
            <w:r>
              <w:rPr>
                <w:noProof/>
                <w:webHidden/>
              </w:rPr>
              <w:t>7</w:t>
            </w:r>
            <w:r>
              <w:rPr>
                <w:noProof/>
                <w:webHidden/>
              </w:rPr>
              <w:fldChar w:fldCharType="end"/>
            </w:r>
          </w:hyperlink>
        </w:p>
        <w:p w14:paraId="4B301FB0" w14:textId="4D70DA54" w:rsidR="006572C5" w:rsidRDefault="006572C5">
          <w:pPr>
            <w:pStyle w:val="TM3"/>
            <w:tabs>
              <w:tab w:val="right" w:leader="dot" w:pos="9062"/>
            </w:tabs>
            <w:rPr>
              <w:rFonts w:eastAsiaTheme="minorEastAsia"/>
              <w:noProof/>
              <w:lang w:eastAsia="fr-FR"/>
            </w:rPr>
          </w:pPr>
          <w:hyperlink w:anchor="_Toc199772291" w:history="1">
            <w:r w:rsidRPr="00932BB8">
              <w:rPr>
                <w:rStyle w:val="Lienhypertexte"/>
                <w:noProof/>
              </w:rPr>
              <w:t>2. Front-end</w:t>
            </w:r>
            <w:r>
              <w:rPr>
                <w:noProof/>
                <w:webHidden/>
              </w:rPr>
              <w:tab/>
            </w:r>
            <w:r>
              <w:rPr>
                <w:noProof/>
                <w:webHidden/>
              </w:rPr>
              <w:fldChar w:fldCharType="begin"/>
            </w:r>
            <w:r>
              <w:rPr>
                <w:noProof/>
                <w:webHidden/>
              </w:rPr>
              <w:instrText xml:space="preserve"> PAGEREF _Toc199772291 \h </w:instrText>
            </w:r>
            <w:r>
              <w:rPr>
                <w:noProof/>
                <w:webHidden/>
              </w:rPr>
            </w:r>
            <w:r>
              <w:rPr>
                <w:noProof/>
                <w:webHidden/>
              </w:rPr>
              <w:fldChar w:fldCharType="separate"/>
            </w:r>
            <w:r>
              <w:rPr>
                <w:noProof/>
                <w:webHidden/>
              </w:rPr>
              <w:t>7</w:t>
            </w:r>
            <w:r>
              <w:rPr>
                <w:noProof/>
                <w:webHidden/>
              </w:rPr>
              <w:fldChar w:fldCharType="end"/>
            </w:r>
          </w:hyperlink>
        </w:p>
        <w:p w14:paraId="103C8300" w14:textId="1668FB2B" w:rsidR="006572C5" w:rsidRDefault="006572C5">
          <w:pPr>
            <w:pStyle w:val="TM3"/>
            <w:tabs>
              <w:tab w:val="right" w:leader="dot" w:pos="9062"/>
            </w:tabs>
            <w:rPr>
              <w:rFonts w:eastAsiaTheme="minorEastAsia"/>
              <w:noProof/>
              <w:lang w:eastAsia="fr-FR"/>
            </w:rPr>
          </w:pPr>
          <w:hyperlink w:anchor="_Toc199772292" w:history="1">
            <w:r w:rsidRPr="00932BB8">
              <w:rPr>
                <w:rStyle w:val="Lienhypertexte"/>
                <w:noProof/>
              </w:rPr>
              <w:t>3. OS / IDE / Utilitaires</w:t>
            </w:r>
            <w:r>
              <w:rPr>
                <w:noProof/>
                <w:webHidden/>
              </w:rPr>
              <w:tab/>
            </w:r>
            <w:r>
              <w:rPr>
                <w:noProof/>
                <w:webHidden/>
              </w:rPr>
              <w:fldChar w:fldCharType="begin"/>
            </w:r>
            <w:r>
              <w:rPr>
                <w:noProof/>
                <w:webHidden/>
              </w:rPr>
              <w:instrText xml:space="preserve"> PAGEREF _Toc199772292 \h </w:instrText>
            </w:r>
            <w:r>
              <w:rPr>
                <w:noProof/>
                <w:webHidden/>
              </w:rPr>
            </w:r>
            <w:r>
              <w:rPr>
                <w:noProof/>
                <w:webHidden/>
              </w:rPr>
              <w:fldChar w:fldCharType="separate"/>
            </w:r>
            <w:r>
              <w:rPr>
                <w:noProof/>
                <w:webHidden/>
              </w:rPr>
              <w:t>7</w:t>
            </w:r>
            <w:r>
              <w:rPr>
                <w:noProof/>
                <w:webHidden/>
              </w:rPr>
              <w:fldChar w:fldCharType="end"/>
            </w:r>
          </w:hyperlink>
        </w:p>
        <w:p w14:paraId="7C7A453A" w14:textId="18BDFB90" w:rsidR="006572C5" w:rsidRDefault="006572C5">
          <w:pPr>
            <w:pStyle w:val="TM1"/>
            <w:tabs>
              <w:tab w:val="right" w:leader="dot" w:pos="9062"/>
            </w:tabs>
            <w:rPr>
              <w:rFonts w:eastAsiaTheme="minorEastAsia"/>
              <w:noProof/>
              <w:lang w:eastAsia="fr-FR"/>
            </w:rPr>
          </w:pPr>
          <w:hyperlink w:anchor="_Toc199772293" w:history="1">
            <w:r w:rsidRPr="00932BB8">
              <w:rPr>
                <w:rStyle w:val="Lienhypertexte"/>
                <w:noProof/>
              </w:rPr>
              <w:t>3. Le Design</w:t>
            </w:r>
            <w:r>
              <w:rPr>
                <w:noProof/>
                <w:webHidden/>
              </w:rPr>
              <w:tab/>
            </w:r>
            <w:r>
              <w:rPr>
                <w:noProof/>
                <w:webHidden/>
              </w:rPr>
              <w:fldChar w:fldCharType="begin"/>
            </w:r>
            <w:r>
              <w:rPr>
                <w:noProof/>
                <w:webHidden/>
              </w:rPr>
              <w:instrText xml:space="preserve"> PAGEREF _Toc199772293 \h </w:instrText>
            </w:r>
            <w:r>
              <w:rPr>
                <w:noProof/>
                <w:webHidden/>
              </w:rPr>
            </w:r>
            <w:r>
              <w:rPr>
                <w:noProof/>
                <w:webHidden/>
              </w:rPr>
              <w:fldChar w:fldCharType="separate"/>
            </w:r>
            <w:r>
              <w:rPr>
                <w:noProof/>
                <w:webHidden/>
              </w:rPr>
              <w:t>8</w:t>
            </w:r>
            <w:r>
              <w:rPr>
                <w:noProof/>
                <w:webHidden/>
              </w:rPr>
              <w:fldChar w:fldCharType="end"/>
            </w:r>
          </w:hyperlink>
        </w:p>
        <w:p w14:paraId="79BEC50B" w14:textId="6BC220C1" w:rsidR="006572C5" w:rsidRDefault="006572C5">
          <w:pPr>
            <w:pStyle w:val="TM2"/>
            <w:tabs>
              <w:tab w:val="right" w:leader="dot" w:pos="9062"/>
            </w:tabs>
            <w:rPr>
              <w:rFonts w:eastAsiaTheme="minorEastAsia"/>
              <w:noProof/>
              <w:lang w:eastAsia="fr-FR"/>
            </w:rPr>
          </w:pPr>
          <w:hyperlink w:anchor="_Toc199772294" w:history="1">
            <w:r w:rsidRPr="00932BB8">
              <w:rPr>
                <w:rStyle w:val="Lienhypertexte"/>
                <w:noProof/>
              </w:rPr>
              <w:t>a. Maquettage et Conception Graphique</w:t>
            </w:r>
            <w:r>
              <w:rPr>
                <w:noProof/>
                <w:webHidden/>
              </w:rPr>
              <w:tab/>
            </w:r>
            <w:r>
              <w:rPr>
                <w:noProof/>
                <w:webHidden/>
              </w:rPr>
              <w:fldChar w:fldCharType="begin"/>
            </w:r>
            <w:r>
              <w:rPr>
                <w:noProof/>
                <w:webHidden/>
              </w:rPr>
              <w:instrText xml:space="preserve"> PAGEREF _Toc199772294 \h </w:instrText>
            </w:r>
            <w:r>
              <w:rPr>
                <w:noProof/>
                <w:webHidden/>
              </w:rPr>
            </w:r>
            <w:r>
              <w:rPr>
                <w:noProof/>
                <w:webHidden/>
              </w:rPr>
              <w:fldChar w:fldCharType="separate"/>
            </w:r>
            <w:r>
              <w:rPr>
                <w:noProof/>
                <w:webHidden/>
              </w:rPr>
              <w:t>8</w:t>
            </w:r>
            <w:r>
              <w:rPr>
                <w:noProof/>
                <w:webHidden/>
              </w:rPr>
              <w:fldChar w:fldCharType="end"/>
            </w:r>
          </w:hyperlink>
        </w:p>
        <w:p w14:paraId="269A2451" w14:textId="16FE0A9F" w:rsidR="006572C5" w:rsidRDefault="006572C5">
          <w:pPr>
            <w:pStyle w:val="TM3"/>
            <w:tabs>
              <w:tab w:val="right" w:leader="dot" w:pos="9062"/>
            </w:tabs>
            <w:rPr>
              <w:rFonts w:eastAsiaTheme="minorEastAsia"/>
              <w:noProof/>
              <w:lang w:eastAsia="fr-FR"/>
            </w:rPr>
          </w:pPr>
          <w:hyperlink w:anchor="_Toc199772295" w:history="1">
            <w:r w:rsidRPr="00932BB8">
              <w:rPr>
                <w:rStyle w:val="Lienhypertexte"/>
                <w:noProof/>
              </w:rPr>
              <w:t xml:space="preserve">1. Logo </w:t>
            </w:r>
            <w:r>
              <w:rPr>
                <w:noProof/>
                <w:webHidden/>
              </w:rPr>
              <w:tab/>
            </w:r>
            <w:r>
              <w:rPr>
                <w:noProof/>
                <w:webHidden/>
              </w:rPr>
              <w:fldChar w:fldCharType="begin"/>
            </w:r>
            <w:r>
              <w:rPr>
                <w:noProof/>
                <w:webHidden/>
              </w:rPr>
              <w:instrText xml:space="preserve"> PAGEREF _Toc199772295 \h </w:instrText>
            </w:r>
            <w:r>
              <w:rPr>
                <w:noProof/>
                <w:webHidden/>
              </w:rPr>
            </w:r>
            <w:r>
              <w:rPr>
                <w:noProof/>
                <w:webHidden/>
              </w:rPr>
              <w:fldChar w:fldCharType="separate"/>
            </w:r>
            <w:r>
              <w:rPr>
                <w:noProof/>
                <w:webHidden/>
              </w:rPr>
              <w:t>8</w:t>
            </w:r>
            <w:r>
              <w:rPr>
                <w:noProof/>
                <w:webHidden/>
              </w:rPr>
              <w:fldChar w:fldCharType="end"/>
            </w:r>
          </w:hyperlink>
        </w:p>
        <w:p w14:paraId="027011DE" w14:textId="343DE425" w:rsidR="006572C5" w:rsidRDefault="006572C5">
          <w:pPr>
            <w:pStyle w:val="TM3"/>
            <w:tabs>
              <w:tab w:val="right" w:leader="dot" w:pos="9062"/>
            </w:tabs>
            <w:rPr>
              <w:rFonts w:eastAsiaTheme="minorEastAsia"/>
              <w:noProof/>
              <w:lang w:eastAsia="fr-FR"/>
            </w:rPr>
          </w:pPr>
          <w:hyperlink w:anchor="_Toc199772296" w:history="1">
            <w:r w:rsidRPr="00932BB8">
              <w:rPr>
                <w:rStyle w:val="Lienhypertexte"/>
                <w:noProof/>
              </w:rPr>
              <w:t>2. Palette graphique</w:t>
            </w:r>
            <w:r>
              <w:rPr>
                <w:noProof/>
                <w:webHidden/>
              </w:rPr>
              <w:tab/>
            </w:r>
            <w:r>
              <w:rPr>
                <w:noProof/>
                <w:webHidden/>
              </w:rPr>
              <w:fldChar w:fldCharType="begin"/>
            </w:r>
            <w:r>
              <w:rPr>
                <w:noProof/>
                <w:webHidden/>
              </w:rPr>
              <w:instrText xml:space="preserve"> PAGEREF _Toc199772296 \h </w:instrText>
            </w:r>
            <w:r>
              <w:rPr>
                <w:noProof/>
                <w:webHidden/>
              </w:rPr>
            </w:r>
            <w:r>
              <w:rPr>
                <w:noProof/>
                <w:webHidden/>
              </w:rPr>
              <w:fldChar w:fldCharType="separate"/>
            </w:r>
            <w:r>
              <w:rPr>
                <w:noProof/>
                <w:webHidden/>
              </w:rPr>
              <w:t>8</w:t>
            </w:r>
            <w:r>
              <w:rPr>
                <w:noProof/>
                <w:webHidden/>
              </w:rPr>
              <w:fldChar w:fldCharType="end"/>
            </w:r>
          </w:hyperlink>
        </w:p>
        <w:p w14:paraId="206A2E58" w14:textId="4ABF9E1F" w:rsidR="006572C5" w:rsidRDefault="006572C5">
          <w:pPr>
            <w:pStyle w:val="TM3"/>
            <w:tabs>
              <w:tab w:val="right" w:leader="dot" w:pos="9062"/>
            </w:tabs>
            <w:rPr>
              <w:rFonts w:eastAsiaTheme="minorEastAsia"/>
              <w:noProof/>
              <w:lang w:eastAsia="fr-FR"/>
            </w:rPr>
          </w:pPr>
          <w:hyperlink w:anchor="_Toc199772297" w:history="1">
            <w:r w:rsidRPr="00932BB8">
              <w:rPr>
                <w:rStyle w:val="Lienhypertexte"/>
                <w:noProof/>
              </w:rPr>
              <w:t>3. La typographie</w:t>
            </w:r>
            <w:r>
              <w:rPr>
                <w:noProof/>
                <w:webHidden/>
              </w:rPr>
              <w:tab/>
            </w:r>
            <w:r>
              <w:rPr>
                <w:noProof/>
                <w:webHidden/>
              </w:rPr>
              <w:fldChar w:fldCharType="begin"/>
            </w:r>
            <w:r>
              <w:rPr>
                <w:noProof/>
                <w:webHidden/>
              </w:rPr>
              <w:instrText xml:space="preserve"> PAGEREF _Toc199772297 \h </w:instrText>
            </w:r>
            <w:r>
              <w:rPr>
                <w:noProof/>
                <w:webHidden/>
              </w:rPr>
            </w:r>
            <w:r>
              <w:rPr>
                <w:noProof/>
                <w:webHidden/>
              </w:rPr>
              <w:fldChar w:fldCharType="separate"/>
            </w:r>
            <w:r>
              <w:rPr>
                <w:noProof/>
                <w:webHidden/>
              </w:rPr>
              <w:t>8</w:t>
            </w:r>
            <w:r>
              <w:rPr>
                <w:noProof/>
                <w:webHidden/>
              </w:rPr>
              <w:fldChar w:fldCharType="end"/>
            </w:r>
          </w:hyperlink>
        </w:p>
        <w:p w14:paraId="24809E65" w14:textId="36B163BC" w:rsidR="006572C5" w:rsidRDefault="006572C5">
          <w:pPr>
            <w:pStyle w:val="TM3"/>
            <w:tabs>
              <w:tab w:val="right" w:leader="dot" w:pos="9062"/>
            </w:tabs>
            <w:rPr>
              <w:rFonts w:eastAsiaTheme="minorEastAsia"/>
              <w:noProof/>
              <w:lang w:eastAsia="fr-FR"/>
            </w:rPr>
          </w:pPr>
          <w:hyperlink w:anchor="_Toc199772298" w:history="1">
            <w:r w:rsidRPr="00932BB8">
              <w:rPr>
                <w:rStyle w:val="Lienhypertexte"/>
                <w:noProof/>
              </w:rPr>
              <w:t>4. Maquette &amp; WireFrames</w:t>
            </w:r>
            <w:r>
              <w:rPr>
                <w:noProof/>
                <w:webHidden/>
              </w:rPr>
              <w:tab/>
            </w:r>
            <w:r>
              <w:rPr>
                <w:noProof/>
                <w:webHidden/>
              </w:rPr>
              <w:fldChar w:fldCharType="begin"/>
            </w:r>
            <w:r>
              <w:rPr>
                <w:noProof/>
                <w:webHidden/>
              </w:rPr>
              <w:instrText xml:space="preserve"> PAGEREF _Toc199772298 \h </w:instrText>
            </w:r>
            <w:r>
              <w:rPr>
                <w:noProof/>
                <w:webHidden/>
              </w:rPr>
            </w:r>
            <w:r>
              <w:rPr>
                <w:noProof/>
                <w:webHidden/>
              </w:rPr>
              <w:fldChar w:fldCharType="separate"/>
            </w:r>
            <w:r>
              <w:rPr>
                <w:noProof/>
                <w:webHidden/>
              </w:rPr>
              <w:t>9</w:t>
            </w:r>
            <w:r>
              <w:rPr>
                <w:noProof/>
                <w:webHidden/>
              </w:rPr>
              <w:fldChar w:fldCharType="end"/>
            </w:r>
          </w:hyperlink>
        </w:p>
        <w:p w14:paraId="75494A8D" w14:textId="01C1487D" w:rsidR="006572C5" w:rsidRDefault="006572C5">
          <w:pPr>
            <w:pStyle w:val="TM1"/>
            <w:tabs>
              <w:tab w:val="right" w:leader="dot" w:pos="9062"/>
            </w:tabs>
            <w:rPr>
              <w:rFonts w:eastAsiaTheme="minorEastAsia"/>
              <w:noProof/>
              <w:lang w:eastAsia="fr-FR"/>
            </w:rPr>
          </w:pPr>
          <w:hyperlink w:anchor="_Toc199772299" w:history="1">
            <w:r w:rsidRPr="00932BB8">
              <w:rPr>
                <w:rStyle w:val="Lienhypertexte"/>
                <w:noProof/>
              </w:rPr>
              <w:t>4. Conception et modélisation des données</w:t>
            </w:r>
            <w:r>
              <w:rPr>
                <w:noProof/>
                <w:webHidden/>
              </w:rPr>
              <w:tab/>
            </w:r>
            <w:r>
              <w:rPr>
                <w:noProof/>
                <w:webHidden/>
              </w:rPr>
              <w:fldChar w:fldCharType="begin"/>
            </w:r>
            <w:r>
              <w:rPr>
                <w:noProof/>
                <w:webHidden/>
              </w:rPr>
              <w:instrText xml:space="preserve"> PAGEREF _Toc199772299 \h </w:instrText>
            </w:r>
            <w:r>
              <w:rPr>
                <w:noProof/>
                <w:webHidden/>
              </w:rPr>
            </w:r>
            <w:r>
              <w:rPr>
                <w:noProof/>
                <w:webHidden/>
              </w:rPr>
              <w:fldChar w:fldCharType="separate"/>
            </w:r>
            <w:r>
              <w:rPr>
                <w:noProof/>
                <w:webHidden/>
              </w:rPr>
              <w:t>10</w:t>
            </w:r>
            <w:r>
              <w:rPr>
                <w:noProof/>
                <w:webHidden/>
              </w:rPr>
              <w:fldChar w:fldCharType="end"/>
            </w:r>
          </w:hyperlink>
        </w:p>
        <w:p w14:paraId="17BDF677" w14:textId="00ECA2DA" w:rsidR="006572C5" w:rsidRDefault="006572C5">
          <w:pPr>
            <w:pStyle w:val="TM2"/>
            <w:tabs>
              <w:tab w:val="right" w:leader="dot" w:pos="9062"/>
            </w:tabs>
            <w:rPr>
              <w:rFonts w:eastAsiaTheme="minorEastAsia"/>
              <w:noProof/>
              <w:lang w:eastAsia="fr-FR"/>
            </w:rPr>
          </w:pPr>
          <w:hyperlink w:anchor="_Toc199772300" w:history="1">
            <w:r w:rsidRPr="00932BB8">
              <w:rPr>
                <w:rStyle w:val="Lienhypertexte"/>
                <w:noProof/>
              </w:rPr>
              <w:t>a. Clarification des besoins</w:t>
            </w:r>
            <w:r>
              <w:rPr>
                <w:noProof/>
                <w:webHidden/>
              </w:rPr>
              <w:tab/>
            </w:r>
            <w:r>
              <w:rPr>
                <w:noProof/>
                <w:webHidden/>
              </w:rPr>
              <w:fldChar w:fldCharType="begin"/>
            </w:r>
            <w:r>
              <w:rPr>
                <w:noProof/>
                <w:webHidden/>
              </w:rPr>
              <w:instrText xml:space="preserve"> PAGEREF _Toc199772300 \h </w:instrText>
            </w:r>
            <w:r>
              <w:rPr>
                <w:noProof/>
                <w:webHidden/>
              </w:rPr>
            </w:r>
            <w:r>
              <w:rPr>
                <w:noProof/>
                <w:webHidden/>
              </w:rPr>
              <w:fldChar w:fldCharType="separate"/>
            </w:r>
            <w:r>
              <w:rPr>
                <w:noProof/>
                <w:webHidden/>
              </w:rPr>
              <w:t>10</w:t>
            </w:r>
            <w:r>
              <w:rPr>
                <w:noProof/>
                <w:webHidden/>
              </w:rPr>
              <w:fldChar w:fldCharType="end"/>
            </w:r>
          </w:hyperlink>
        </w:p>
        <w:p w14:paraId="6DA4F4CA" w14:textId="2EF1E99A" w:rsidR="006572C5" w:rsidRDefault="006572C5">
          <w:pPr>
            <w:pStyle w:val="TM2"/>
            <w:tabs>
              <w:tab w:val="right" w:leader="dot" w:pos="9062"/>
            </w:tabs>
            <w:rPr>
              <w:rFonts w:eastAsiaTheme="minorEastAsia"/>
              <w:noProof/>
              <w:lang w:eastAsia="fr-FR"/>
            </w:rPr>
          </w:pPr>
          <w:hyperlink w:anchor="_Toc199772301" w:history="1">
            <w:r w:rsidRPr="00932BB8">
              <w:rPr>
                <w:rStyle w:val="Lienhypertexte"/>
                <w:noProof/>
              </w:rPr>
              <w:t>b. Dictionnaire de données</w:t>
            </w:r>
            <w:r>
              <w:rPr>
                <w:noProof/>
                <w:webHidden/>
              </w:rPr>
              <w:tab/>
            </w:r>
            <w:r>
              <w:rPr>
                <w:noProof/>
                <w:webHidden/>
              </w:rPr>
              <w:fldChar w:fldCharType="begin"/>
            </w:r>
            <w:r>
              <w:rPr>
                <w:noProof/>
                <w:webHidden/>
              </w:rPr>
              <w:instrText xml:space="preserve"> PAGEREF _Toc199772301 \h </w:instrText>
            </w:r>
            <w:r>
              <w:rPr>
                <w:noProof/>
                <w:webHidden/>
              </w:rPr>
            </w:r>
            <w:r>
              <w:rPr>
                <w:noProof/>
                <w:webHidden/>
              </w:rPr>
              <w:fldChar w:fldCharType="separate"/>
            </w:r>
            <w:r>
              <w:rPr>
                <w:noProof/>
                <w:webHidden/>
              </w:rPr>
              <w:t>11</w:t>
            </w:r>
            <w:r>
              <w:rPr>
                <w:noProof/>
                <w:webHidden/>
              </w:rPr>
              <w:fldChar w:fldCharType="end"/>
            </w:r>
          </w:hyperlink>
        </w:p>
        <w:p w14:paraId="6C4FE71C" w14:textId="32F25006" w:rsidR="006572C5" w:rsidRDefault="006572C5">
          <w:pPr>
            <w:pStyle w:val="TM2"/>
            <w:tabs>
              <w:tab w:val="right" w:leader="dot" w:pos="9062"/>
            </w:tabs>
            <w:rPr>
              <w:rFonts w:eastAsiaTheme="minorEastAsia"/>
              <w:noProof/>
              <w:lang w:eastAsia="fr-FR"/>
            </w:rPr>
          </w:pPr>
          <w:hyperlink w:anchor="_Toc199772302" w:history="1">
            <w:r w:rsidRPr="00932BB8">
              <w:rPr>
                <w:rStyle w:val="Lienhypertexte"/>
                <w:noProof/>
              </w:rPr>
              <w:t>c. Modèle Conceptuel Des Données ( MCD )</w:t>
            </w:r>
            <w:r>
              <w:rPr>
                <w:noProof/>
                <w:webHidden/>
              </w:rPr>
              <w:tab/>
            </w:r>
            <w:r>
              <w:rPr>
                <w:noProof/>
                <w:webHidden/>
              </w:rPr>
              <w:fldChar w:fldCharType="begin"/>
            </w:r>
            <w:r>
              <w:rPr>
                <w:noProof/>
                <w:webHidden/>
              </w:rPr>
              <w:instrText xml:space="preserve"> PAGEREF _Toc199772302 \h </w:instrText>
            </w:r>
            <w:r>
              <w:rPr>
                <w:noProof/>
                <w:webHidden/>
              </w:rPr>
            </w:r>
            <w:r>
              <w:rPr>
                <w:noProof/>
                <w:webHidden/>
              </w:rPr>
              <w:fldChar w:fldCharType="separate"/>
            </w:r>
            <w:r>
              <w:rPr>
                <w:noProof/>
                <w:webHidden/>
              </w:rPr>
              <w:t>12</w:t>
            </w:r>
            <w:r>
              <w:rPr>
                <w:noProof/>
                <w:webHidden/>
              </w:rPr>
              <w:fldChar w:fldCharType="end"/>
            </w:r>
          </w:hyperlink>
        </w:p>
        <w:p w14:paraId="50621595" w14:textId="6A5E6476" w:rsidR="006572C5" w:rsidRDefault="006572C5">
          <w:pPr>
            <w:pStyle w:val="TM2"/>
            <w:tabs>
              <w:tab w:val="right" w:leader="dot" w:pos="9062"/>
            </w:tabs>
            <w:rPr>
              <w:rFonts w:eastAsiaTheme="minorEastAsia"/>
              <w:noProof/>
              <w:lang w:eastAsia="fr-FR"/>
            </w:rPr>
          </w:pPr>
          <w:hyperlink w:anchor="_Toc199772303" w:history="1">
            <w:r w:rsidRPr="00932BB8">
              <w:rPr>
                <w:rStyle w:val="Lienhypertexte"/>
                <w:noProof/>
              </w:rPr>
              <w:t>d. Modèle Logique Des Données ( MLD )</w:t>
            </w:r>
            <w:r>
              <w:rPr>
                <w:noProof/>
                <w:webHidden/>
              </w:rPr>
              <w:tab/>
            </w:r>
            <w:r>
              <w:rPr>
                <w:noProof/>
                <w:webHidden/>
              </w:rPr>
              <w:fldChar w:fldCharType="begin"/>
            </w:r>
            <w:r>
              <w:rPr>
                <w:noProof/>
                <w:webHidden/>
              </w:rPr>
              <w:instrText xml:space="preserve"> PAGEREF _Toc199772303 \h </w:instrText>
            </w:r>
            <w:r>
              <w:rPr>
                <w:noProof/>
                <w:webHidden/>
              </w:rPr>
            </w:r>
            <w:r>
              <w:rPr>
                <w:noProof/>
                <w:webHidden/>
              </w:rPr>
              <w:fldChar w:fldCharType="separate"/>
            </w:r>
            <w:r>
              <w:rPr>
                <w:noProof/>
                <w:webHidden/>
              </w:rPr>
              <w:t>12</w:t>
            </w:r>
            <w:r>
              <w:rPr>
                <w:noProof/>
                <w:webHidden/>
              </w:rPr>
              <w:fldChar w:fldCharType="end"/>
            </w:r>
          </w:hyperlink>
        </w:p>
        <w:p w14:paraId="5DE2CB12" w14:textId="41AAD051" w:rsidR="006572C5" w:rsidRDefault="006572C5">
          <w:pPr>
            <w:pStyle w:val="TM2"/>
            <w:tabs>
              <w:tab w:val="right" w:leader="dot" w:pos="9062"/>
            </w:tabs>
            <w:rPr>
              <w:rFonts w:eastAsiaTheme="minorEastAsia"/>
              <w:noProof/>
              <w:lang w:eastAsia="fr-FR"/>
            </w:rPr>
          </w:pPr>
          <w:hyperlink w:anchor="_Toc199772304" w:history="1">
            <w:r w:rsidRPr="00932BB8">
              <w:rPr>
                <w:rStyle w:val="Lienhypertexte"/>
                <w:noProof/>
              </w:rPr>
              <w:t>e. Modèle Physique Des Données ( MPD )</w:t>
            </w:r>
            <w:r>
              <w:rPr>
                <w:noProof/>
                <w:webHidden/>
              </w:rPr>
              <w:tab/>
            </w:r>
            <w:r>
              <w:rPr>
                <w:noProof/>
                <w:webHidden/>
              </w:rPr>
              <w:fldChar w:fldCharType="begin"/>
            </w:r>
            <w:r>
              <w:rPr>
                <w:noProof/>
                <w:webHidden/>
              </w:rPr>
              <w:instrText xml:space="preserve"> PAGEREF _Toc199772304 \h </w:instrText>
            </w:r>
            <w:r>
              <w:rPr>
                <w:noProof/>
                <w:webHidden/>
              </w:rPr>
            </w:r>
            <w:r>
              <w:rPr>
                <w:noProof/>
                <w:webHidden/>
              </w:rPr>
              <w:fldChar w:fldCharType="separate"/>
            </w:r>
            <w:r>
              <w:rPr>
                <w:noProof/>
                <w:webHidden/>
              </w:rPr>
              <w:t>13</w:t>
            </w:r>
            <w:r>
              <w:rPr>
                <w:noProof/>
                <w:webHidden/>
              </w:rPr>
              <w:fldChar w:fldCharType="end"/>
            </w:r>
          </w:hyperlink>
        </w:p>
        <w:p w14:paraId="6095587D" w14:textId="1BAD27C8" w:rsidR="006572C5" w:rsidRDefault="006572C5">
          <w:pPr>
            <w:pStyle w:val="TM2"/>
            <w:tabs>
              <w:tab w:val="right" w:leader="dot" w:pos="9062"/>
            </w:tabs>
            <w:rPr>
              <w:rFonts w:eastAsiaTheme="minorEastAsia"/>
              <w:noProof/>
              <w:lang w:eastAsia="fr-FR"/>
            </w:rPr>
          </w:pPr>
          <w:hyperlink w:anchor="_Toc199772305" w:history="1">
            <w:r w:rsidRPr="00932BB8">
              <w:rPr>
                <w:rStyle w:val="Lienhypertexte"/>
                <w:noProof/>
                <w:lang w:val="en-US"/>
              </w:rPr>
              <w:t>f. Relations</w:t>
            </w:r>
            <w:r>
              <w:rPr>
                <w:noProof/>
                <w:webHidden/>
              </w:rPr>
              <w:tab/>
            </w:r>
            <w:r>
              <w:rPr>
                <w:noProof/>
                <w:webHidden/>
              </w:rPr>
              <w:fldChar w:fldCharType="begin"/>
            </w:r>
            <w:r>
              <w:rPr>
                <w:noProof/>
                <w:webHidden/>
              </w:rPr>
              <w:instrText xml:space="preserve"> PAGEREF _Toc199772305 \h </w:instrText>
            </w:r>
            <w:r>
              <w:rPr>
                <w:noProof/>
                <w:webHidden/>
              </w:rPr>
            </w:r>
            <w:r>
              <w:rPr>
                <w:noProof/>
                <w:webHidden/>
              </w:rPr>
              <w:fldChar w:fldCharType="separate"/>
            </w:r>
            <w:r>
              <w:rPr>
                <w:noProof/>
                <w:webHidden/>
              </w:rPr>
              <w:t>15</w:t>
            </w:r>
            <w:r>
              <w:rPr>
                <w:noProof/>
                <w:webHidden/>
              </w:rPr>
              <w:fldChar w:fldCharType="end"/>
            </w:r>
          </w:hyperlink>
        </w:p>
        <w:p w14:paraId="5C70A347" w14:textId="7AA52267" w:rsidR="006572C5" w:rsidRDefault="006572C5">
          <w:pPr>
            <w:pStyle w:val="TM2"/>
            <w:tabs>
              <w:tab w:val="right" w:leader="dot" w:pos="9062"/>
            </w:tabs>
            <w:rPr>
              <w:rFonts w:eastAsiaTheme="minorEastAsia"/>
              <w:noProof/>
              <w:lang w:eastAsia="fr-FR"/>
            </w:rPr>
          </w:pPr>
          <w:hyperlink w:anchor="_Toc199772306" w:history="1">
            <w:r w:rsidRPr="00932BB8">
              <w:rPr>
                <w:rStyle w:val="Lienhypertexte"/>
                <w:noProof/>
              </w:rPr>
              <w:t>d. Diagrammes UML</w:t>
            </w:r>
            <w:r>
              <w:rPr>
                <w:noProof/>
                <w:webHidden/>
              </w:rPr>
              <w:tab/>
            </w:r>
            <w:r>
              <w:rPr>
                <w:noProof/>
                <w:webHidden/>
              </w:rPr>
              <w:fldChar w:fldCharType="begin"/>
            </w:r>
            <w:r>
              <w:rPr>
                <w:noProof/>
                <w:webHidden/>
              </w:rPr>
              <w:instrText xml:space="preserve"> PAGEREF _Toc199772306 \h </w:instrText>
            </w:r>
            <w:r>
              <w:rPr>
                <w:noProof/>
                <w:webHidden/>
              </w:rPr>
            </w:r>
            <w:r>
              <w:rPr>
                <w:noProof/>
                <w:webHidden/>
              </w:rPr>
              <w:fldChar w:fldCharType="separate"/>
            </w:r>
            <w:r>
              <w:rPr>
                <w:noProof/>
                <w:webHidden/>
              </w:rPr>
              <w:t>16</w:t>
            </w:r>
            <w:r>
              <w:rPr>
                <w:noProof/>
                <w:webHidden/>
              </w:rPr>
              <w:fldChar w:fldCharType="end"/>
            </w:r>
          </w:hyperlink>
        </w:p>
        <w:p w14:paraId="6834BBE6" w14:textId="621850C6" w:rsidR="006572C5" w:rsidRDefault="006572C5">
          <w:pPr>
            <w:pStyle w:val="TM3"/>
            <w:tabs>
              <w:tab w:val="right" w:leader="dot" w:pos="9062"/>
            </w:tabs>
            <w:rPr>
              <w:rFonts w:eastAsiaTheme="minorEastAsia"/>
              <w:noProof/>
              <w:lang w:eastAsia="fr-FR"/>
            </w:rPr>
          </w:pPr>
          <w:hyperlink w:anchor="_Toc199772307" w:history="1">
            <w:r w:rsidRPr="00932BB8">
              <w:rPr>
                <w:rStyle w:val="Lienhypertexte"/>
                <w:noProof/>
              </w:rPr>
              <w:t>Cas d’utilisation</w:t>
            </w:r>
            <w:r>
              <w:rPr>
                <w:noProof/>
                <w:webHidden/>
              </w:rPr>
              <w:tab/>
            </w:r>
            <w:r>
              <w:rPr>
                <w:noProof/>
                <w:webHidden/>
              </w:rPr>
              <w:fldChar w:fldCharType="begin"/>
            </w:r>
            <w:r>
              <w:rPr>
                <w:noProof/>
                <w:webHidden/>
              </w:rPr>
              <w:instrText xml:space="preserve"> PAGEREF _Toc199772307 \h </w:instrText>
            </w:r>
            <w:r>
              <w:rPr>
                <w:noProof/>
                <w:webHidden/>
              </w:rPr>
            </w:r>
            <w:r>
              <w:rPr>
                <w:noProof/>
                <w:webHidden/>
              </w:rPr>
              <w:fldChar w:fldCharType="separate"/>
            </w:r>
            <w:r>
              <w:rPr>
                <w:noProof/>
                <w:webHidden/>
              </w:rPr>
              <w:t>16</w:t>
            </w:r>
            <w:r>
              <w:rPr>
                <w:noProof/>
                <w:webHidden/>
              </w:rPr>
              <w:fldChar w:fldCharType="end"/>
            </w:r>
          </w:hyperlink>
        </w:p>
        <w:p w14:paraId="4A194FFA" w14:textId="5DAEB874" w:rsidR="006572C5" w:rsidRDefault="006572C5">
          <w:pPr>
            <w:pStyle w:val="TM3"/>
            <w:tabs>
              <w:tab w:val="right" w:leader="dot" w:pos="9062"/>
            </w:tabs>
            <w:rPr>
              <w:rFonts w:eastAsiaTheme="minorEastAsia"/>
              <w:noProof/>
              <w:lang w:eastAsia="fr-FR"/>
            </w:rPr>
          </w:pPr>
          <w:hyperlink w:anchor="_Toc199772308" w:history="1">
            <w:r w:rsidRPr="00932BB8">
              <w:rPr>
                <w:rStyle w:val="Lienhypertexte"/>
                <w:noProof/>
              </w:rPr>
              <w:t>1. Diagramme de cas d’utilisation UML</w:t>
            </w:r>
            <w:r>
              <w:rPr>
                <w:noProof/>
                <w:webHidden/>
              </w:rPr>
              <w:tab/>
            </w:r>
            <w:r>
              <w:rPr>
                <w:noProof/>
                <w:webHidden/>
              </w:rPr>
              <w:fldChar w:fldCharType="begin"/>
            </w:r>
            <w:r>
              <w:rPr>
                <w:noProof/>
                <w:webHidden/>
              </w:rPr>
              <w:instrText xml:space="preserve"> PAGEREF _Toc199772308 \h </w:instrText>
            </w:r>
            <w:r>
              <w:rPr>
                <w:noProof/>
                <w:webHidden/>
              </w:rPr>
            </w:r>
            <w:r>
              <w:rPr>
                <w:noProof/>
                <w:webHidden/>
              </w:rPr>
              <w:fldChar w:fldCharType="separate"/>
            </w:r>
            <w:r>
              <w:rPr>
                <w:noProof/>
                <w:webHidden/>
              </w:rPr>
              <w:t>18</w:t>
            </w:r>
            <w:r>
              <w:rPr>
                <w:noProof/>
                <w:webHidden/>
              </w:rPr>
              <w:fldChar w:fldCharType="end"/>
            </w:r>
          </w:hyperlink>
        </w:p>
        <w:p w14:paraId="481E1977" w14:textId="56814F56" w:rsidR="006572C5" w:rsidRDefault="006572C5">
          <w:pPr>
            <w:pStyle w:val="TM3"/>
            <w:tabs>
              <w:tab w:val="right" w:leader="dot" w:pos="9062"/>
            </w:tabs>
            <w:rPr>
              <w:rFonts w:eastAsiaTheme="minorEastAsia"/>
              <w:noProof/>
              <w:lang w:eastAsia="fr-FR"/>
            </w:rPr>
          </w:pPr>
          <w:hyperlink w:anchor="_Toc199772309" w:history="1">
            <w:r w:rsidRPr="00932BB8">
              <w:rPr>
                <w:rStyle w:val="Lienhypertexte"/>
                <w:noProof/>
              </w:rPr>
              <w:t>2. Diagramme d’activités UML</w:t>
            </w:r>
            <w:r>
              <w:rPr>
                <w:noProof/>
                <w:webHidden/>
              </w:rPr>
              <w:tab/>
            </w:r>
            <w:r>
              <w:rPr>
                <w:noProof/>
                <w:webHidden/>
              </w:rPr>
              <w:fldChar w:fldCharType="begin"/>
            </w:r>
            <w:r>
              <w:rPr>
                <w:noProof/>
                <w:webHidden/>
              </w:rPr>
              <w:instrText xml:space="preserve"> PAGEREF _Toc199772309 \h </w:instrText>
            </w:r>
            <w:r>
              <w:rPr>
                <w:noProof/>
                <w:webHidden/>
              </w:rPr>
            </w:r>
            <w:r>
              <w:rPr>
                <w:noProof/>
                <w:webHidden/>
              </w:rPr>
              <w:fldChar w:fldCharType="separate"/>
            </w:r>
            <w:r>
              <w:rPr>
                <w:noProof/>
                <w:webHidden/>
              </w:rPr>
              <w:t>19</w:t>
            </w:r>
            <w:r>
              <w:rPr>
                <w:noProof/>
                <w:webHidden/>
              </w:rPr>
              <w:fldChar w:fldCharType="end"/>
            </w:r>
          </w:hyperlink>
        </w:p>
        <w:p w14:paraId="45C3B66F" w14:textId="428A6A34" w:rsidR="006572C5" w:rsidRDefault="006572C5">
          <w:pPr>
            <w:pStyle w:val="TM3"/>
            <w:tabs>
              <w:tab w:val="right" w:leader="dot" w:pos="9062"/>
            </w:tabs>
            <w:rPr>
              <w:rFonts w:eastAsiaTheme="minorEastAsia"/>
              <w:noProof/>
              <w:lang w:eastAsia="fr-FR"/>
            </w:rPr>
          </w:pPr>
          <w:hyperlink w:anchor="_Toc199772310" w:history="1">
            <w:r w:rsidRPr="00932BB8">
              <w:rPr>
                <w:rStyle w:val="Lienhypertexte"/>
                <w:noProof/>
              </w:rPr>
              <w:t>3. Diagramme d’entités</w:t>
            </w:r>
            <w:r>
              <w:rPr>
                <w:noProof/>
                <w:webHidden/>
              </w:rPr>
              <w:tab/>
            </w:r>
            <w:r>
              <w:rPr>
                <w:noProof/>
                <w:webHidden/>
              </w:rPr>
              <w:fldChar w:fldCharType="begin"/>
            </w:r>
            <w:r>
              <w:rPr>
                <w:noProof/>
                <w:webHidden/>
              </w:rPr>
              <w:instrText xml:space="preserve"> PAGEREF _Toc199772310 \h </w:instrText>
            </w:r>
            <w:r>
              <w:rPr>
                <w:noProof/>
                <w:webHidden/>
              </w:rPr>
            </w:r>
            <w:r>
              <w:rPr>
                <w:noProof/>
                <w:webHidden/>
              </w:rPr>
              <w:fldChar w:fldCharType="separate"/>
            </w:r>
            <w:r>
              <w:rPr>
                <w:noProof/>
                <w:webHidden/>
              </w:rPr>
              <w:t>20</w:t>
            </w:r>
            <w:r>
              <w:rPr>
                <w:noProof/>
                <w:webHidden/>
              </w:rPr>
              <w:fldChar w:fldCharType="end"/>
            </w:r>
          </w:hyperlink>
        </w:p>
        <w:p w14:paraId="003A8FC1" w14:textId="758B5ACA" w:rsidR="006572C5" w:rsidRDefault="006572C5">
          <w:pPr>
            <w:pStyle w:val="TM1"/>
            <w:tabs>
              <w:tab w:val="right" w:leader="dot" w:pos="9062"/>
            </w:tabs>
            <w:rPr>
              <w:rFonts w:eastAsiaTheme="minorEastAsia"/>
              <w:noProof/>
              <w:lang w:eastAsia="fr-FR"/>
            </w:rPr>
          </w:pPr>
          <w:hyperlink w:anchor="_Toc199772311" w:history="1">
            <w:r w:rsidRPr="00932BB8">
              <w:rPr>
                <w:rStyle w:val="Lienhypertexte"/>
                <w:noProof/>
              </w:rPr>
              <w:t>5. Environnement de développement</w:t>
            </w:r>
            <w:r>
              <w:rPr>
                <w:noProof/>
                <w:webHidden/>
              </w:rPr>
              <w:tab/>
            </w:r>
            <w:r>
              <w:rPr>
                <w:noProof/>
                <w:webHidden/>
              </w:rPr>
              <w:fldChar w:fldCharType="begin"/>
            </w:r>
            <w:r>
              <w:rPr>
                <w:noProof/>
                <w:webHidden/>
              </w:rPr>
              <w:instrText xml:space="preserve"> PAGEREF _Toc199772311 \h </w:instrText>
            </w:r>
            <w:r>
              <w:rPr>
                <w:noProof/>
                <w:webHidden/>
              </w:rPr>
            </w:r>
            <w:r>
              <w:rPr>
                <w:noProof/>
                <w:webHidden/>
              </w:rPr>
              <w:fldChar w:fldCharType="separate"/>
            </w:r>
            <w:r>
              <w:rPr>
                <w:noProof/>
                <w:webHidden/>
              </w:rPr>
              <w:t>21</w:t>
            </w:r>
            <w:r>
              <w:rPr>
                <w:noProof/>
                <w:webHidden/>
              </w:rPr>
              <w:fldChar w:fldCharType="end"/>
            </w:r>
          </w:hyperlink>
        </w:p>
        <w:p w14:paraId="61A980E7" w14:textId="57C800E4" w:rsidR="006572C5" w:rsidRDefault="006572C5">
          <w:pPr>
            <w:pStyle w:val="TM2"/>
            <w:tabs>
              <w:tab w:val="right" w:leader="dot" w:pos="9062"/>
            </w:tabs>
            <w:rPr>
              <w:rFonts w:eastAsiaTheme="minorEastAsia"/>
              <w:noProof/>
              <w:lang w:eastAsia="fr-FR"/>
            </w:rPr>
          </w:pPr>
          <w:hyperlink w:anchor="_Toc199772312" w:history="1">
            <w:r w:rsidRPr="00932BB8">
              <w:rPr>
                <w:rStyle w:val="Lienhypertexte"/>
                <w:noProof/>
              </w:rPr>
              <w:t>a. Choix Technos</w:t>
            </w:r>
            <w:r>
              <w:rPr>
                <w:noProof/>
                <w:webHidden/>
              </w:rPr>
              <w:tab/>
            </w:r>
            <w:r>
              <w:rPr>
                <w:noProof/>
                <w:webHidden/>
              </w:rPr>
              <w:fldChar w:fldCharType="begin"/>
            </w:r>
            <w:r>
              <w:rPr>
                <w:noProof/>
                <w:webHidden/>
              </w:rPr>
              <w:instrText xml:space="preserve"> PAGEREF _Toc199772312 \h </w:instrText>
            </w:r>
            <w:r>
              <w:rPr>
                <w:noProof/>
                <w:webHidden/>
              </w:rPr>
            </w:r>
            <w:r>
              <w:rPr>
                <w:noProof/>
                <w:webHidden/>
              </w:rPr>
              <w:fldChar w:fldCharType="separate"/>
            </w:r>
            <w:r>
              <w:rPr>
                <w:noProof/>
                <w:webHidden/>
              </w:rPr>
              <w:t>21</w:t>
            </w:r>
            <w:r>
              <w:rPr>
                <w:noProof/>
                <w:webHidden/>
              </w:rPr>
              <w:fldChar w:fldCharType="end"/>
            </w:r>
          </w:hyperlink>
        </w:p>
        <w:p w14:paraId="3EC31B0D" w14:textId="39B3600E" w:rsidR="006572C5" w:rsidRDefault="006572C5">
          <w:pPr>
            <w:pStyle w:val="TM2"/>
            <w:tabs>
              <w:tab w:val="right" w:leader="dot" w:pos="9062"/>
            </w:tabs>
            <w:rPr>
              <w:rFonts w:eastAsiaTheme="minorEastAsia"/>
              <w:noProof/>
              <w:lang w:eastAsia="fr-FR"/>
            </w:rPr>
          </w:pPr>
          <w:hyperlink w:anchor="_Toc199772313" w:history="1">
            <w:r w:rsidRPr="00932BB8">
              <w:rPr>
                <w:rStyle w:val="Lienhypertexte"/>
                <w:noProof/>
              </w:rPr>
              <w:t>b. Docker</w:t>
            </w:r>
            <w:r>
              <w:rPr>
                <w:noProof/>
                <w:webHidden/>
              </w:rPr>
              <w:tab/>
            </w:r>
            <w:r>
              <w:rPr>
                <w:noProof/>
                <w:webHidden/>
              </w:rPr>
              <w:fldChar w:fldCharType="begin"/>
            </w:r>
            <w:r>
              <w:rPr>
                <w:noProof/>
                <w:webHidden/>
              </w:rPr>
              <w:instrText xml:space="preserve"> PAGEREF _Toc199772313 \h </w:instrText>
            </w:r>
            <w:r>
              <w:rPr>
                <w:noProof/>
                <w:webHidden/>
              </w:rPr>
            </w:r>
            <w:r>
              <w:rPr>
                <w:noProof/>
                <w:webHidden/>
              </w:rPr>
              <w:fldChar w:fldCharType="separate"/>
            </w:r>
            <w:r>
              <w:rPr>
                <w:noProof/>
                <w:webHidden/>
              </w:rPr>
              <w:t>21</w:t>
            </w:r>
            <w:r>
              <w:rPr>
                <w:noProof/>
                <w:webHidden/>
              </w:rPr>
              <w:fldChar w:fldCharType="end"/>
            </w:r>
          </w:hyperlink>
        </w:p>
        <w:p w14:paraId="5DF1909F" w14:textId="65885E82" w:rsidR="006572C5" w:rsidRDefault="006572C5">
          <w:pPr>
            <w:pStyle w:val="TM2"/>
            <w:tabs>
              <w:tab w:val="right" w:leader="dot" w:pos="9062"/>
            </w:tabs>
            <w:rPr>
              <w:rFonts w:eastAsiaTheme="minorEastAsia"/>
              <w:noProof/>
              <w:lang w:eastAsia="fr-FR"/>
            </w:rPr>
          </w:pPr>
          <w:hyperlink w:anchor="_Toc199772314" w:history="1">
            <w:r w:rsidRPr="00932BB8">
              <w:rPr>
                <w:rStyle w:val="Lienhypertexte"/>
                <w:noProof/>
              </w:rPr>
              <w:t>c. DockerFile</w:t>
            </w:r>
            <w:r>
              <w:rPr>
                <w:noProof/>
                <w:webHidden/>
              </w:rPr>
              <w:tab/>
            </w:r>
            <w:r>
              <w:rPr>
                <w:noProof/>
                <w:webHidden/>
              </w:rPr>
              <w:fldChar w:fldCharType="begin"/>
            </w:r>
            <w:r>
              <w:rPr>
                <w:noProof/>
                <w:webHidden/>
              </w:rPr>
              <w:instrText xml:space="preserve"> PAGEREF _Toc199772314 \h </w:instrText>
            </w:r>
            <w:r>
              <w:rPr>
                <w:noProof/>
                <w:webHidden/>
              </w:rPr>
            </w:r>
            <w:r>
              <w:rPr>
                <w:noProof/>
                <w:webHidden/>
              </w:rPr>
              <w:fldChar w:fldCharType="separate"/>
            </w:r>
            <w:r>
              <w:rPr>
                <w:noProof/>
                <w:webHidden/>
              </w:rPr>
              <w:t>21</w:t>
            </w:r>
            <w:r>
              <w:rPr>
                <w:noProof/>
                <w:webHidden/>
              </w:rPr>
              <w:fldChar w:fldCharType="end"/>
            </w:r>
          </w:hyperlink>
        </w:p>
        <w:p w14:paraId="174607DE" w14:textId="45D1F038" w:rsidR="006572C5" w:rsidRDefault="006572C5">
          <w:pPr>
            <w:pStyle w:val="TM2"/>
            <w:tabs>
              <w:tab w:val="right" w:leader="dot" w:pos="9062"/>
            </w:tabs>
            <w:rPr>
              <w:rFonts w:eastAsiaTheme="minorEastAsia"/>
              <w:noProof/>
              <w:lang w:eastAsia="fr-FR"/>
            </w:rPr>
          </w:pPr>
          <w:hyperlink w:anchor="_Toc199772315" w:history="1">
            <w:r w:rsidRPr="00932BB8">
              <w:rPr>
                <w:rStyle w:val="Lienhypertexte"/>
                <w:noProof/>
              </w:rPr>
              <w:t>d. DockerCompose</w:t>
            </w:r>
            <w:r>
              <w:rPr>
                <w:noProof/>
                <w:webHidden/>
              </w:rPr>
              <w:tab/>
            </w:r>
            <w:r>
              <w:rPr>
                <w:noProof/>
                <w:webHidden/>
              </w:rPr>
              <w:fldChar w:fldCharType="begin"/>
            </w:r>
            <w:r>
              <w:rPr>
                <w:noProof/>
                <w:webHidden/>
              </w:rPr>
              <w:instrText xml:space="preserve"> PAGEREF _Toc199772315 \h </w:instrText>
            </w:r>
            <w:r>
              <w:rPr>
                <w:noProof/>
                <w:webHidden/>
              </w:rPr>
            </w:r>
            <w:r>
              <w:rPr>
                <w:noProof/>
                <w:webHidden/>
              </w:rPr>
              <w:fldChar w:fldCharType="separate"/>
            </w:r>
            <w:r>
              <w:rPr>
                <w:noProof/>
                <w:webHidden/>
              </w:rPr>
              <w:t>21</w:t>
            </w:r>
            <w:r>
              <w:rPr>
                <w:noProof/>
                <w:webHidden/>
              </w:rPr>
              <w:fldChar w:fldCharType="end"/>
            </w:r>
          </w:hyperlink>
        </w:p>
        <w:p w14:paraId="74A89CE6" w14:textId="164C58F1" w:rsidR="006572C5" w:rsidRDefault="006572C5">
          <w:pPr>
            <w:pStyle w:val="TM2"/>
            <w:tabs>
              <w:tab w:val="right" w:leader="dot" w:pos="9062"/>
            </w:tabs>
            <w:rPr>
              <w:rFonts w:eastAsiaTheme="minorEastAsia"/>
              <w:noProof/>
              <w:lang w:eastAsia="fr-FR"/>
            </w:rPr>
          </w:pPr>
          <w:hyperlink w:anchor="_Toc199772316" w:history="1">
            <w:r w:rsidRPr="00932BB8">
              <w:rPr>
                <w:rStyle w:val="Lienhypertexte"/>
                <w:noProof/>
              </w:rPr>
              <w:t>e. GitHub</w:t>
            </w:r>
            <w:r>
              <w:rPr>
                <w:noProof/>
                <w:webHidden/>
              </w:rPr>
              <w:tab/>
            </w:r>
            <w:r>
              <w:rPr>
                <w:noProof/>
                <w:webHidden/>
              </w:rPr>
              <w:fldChar w:fldCharType="begin"/>
            </w:r>
            <w:r>
              <w:rPr>
                <w:noProof/>
                <w:webHidden/>
              </w:rPr>
              <w:instrText xml:space="preserve"> PAGEREF _Toc199772316 \h </w:instrText>
            </w:r>
            <w:r>
              <w:rPr>
                <w:noProof/>
                <w:webHidden/>
              </w:rPr>
            </w:r>
            <w:r>
              <w:rPr>
                <w:noProof/>
                <w:webHidden/>
              </w:rPr>
              <w:fldChar w:fldCharType="separate"/>
            </w:r>
            <w:r>
              <w:rPr>
                <w:noProof/>
                <w:webHidden/>
              </w:rPr>
              <w:t>21</w:t>
            </w:r>
            <w:r>
              <w:rPr>
                <w:noProof/>
                <w:webHidden/>
              </w:rPr>
              <w:fldChar w:fldCharType="end"/>
            </w:r>
          </w:hyperlink>
        </w:p>
        <w:p w14:paraId="039807D0" w14:textId="50DBB831" w:rsidR="006572C5" w:rsidRDefault="006572C5">
          <w:pPr>
            <w:pStyle w:val="TM1"/>
            <w:tabs>
              <w:tab w:val="right" w:leader="dot" w:pos="9062"/>
            </w:tabs>
            <w:rPr>
              <w:rFonts w:eastAsiaTheme="minorEastAsia"/>
              <w:noProof/>
              <w:lang w:eastAsia="fr-FR"/>
            </w:rPr>
          </w:pPr>
          <w:hyperlink w:anchor="_Toc199772317" w:history="1">
            <w:r w:rsidRPr="00932BB8">
              <w:rPr>
                <w:rStyle w:val="Lienhypertexte"/>
                <w:noProof/>
              </w:rPr>
              <w:t>6. Développement de l’application</w:t>
            </w:r>
            <w:r>
              <w:rPr>
                <w:noProof/>
                <w:webHidden/>
              </w:rPr>
              <w:tab/>
            </w:r>
            <w:r>
              <w:rPr>
                <w:noProof/>
                <w:webHidden/>
              </w:rPr>
              <w:fldChar w:fldCharType="begin"/>
            </w:r>
            <w:r>
              <w:rPr>
                <w:noProof/>
                <w:webHidden/>
              </w:rPr>
              <w:instrText xml:space="preserve"> PAGEREF _Toc199772317 \h </w:instrText>
            </w:r>
            <w:r>
              <w:rPr>
                <w:noProof/>
                <w:webHidden/>
              </w:rPr>
            </w:r>
            <w:r>
              <w:rPr>
                <w:noProof/>
                <w:webHidden/>
              </w:rPr>
              <w:fldChar w:fldCharType="separate"/>
            </w:r>
            <w:r>
              <w:rPr>
                <w:noProof/>
                <w:webHidden/>
              </w:rPr>
              <w:t>21</w:t>
            </w:r>
            <w:r>
              <w:rPr>
                <w:noProof/>
                <w:webHidden/>
              </w:rPr>
              <w:fldChar w:fldCharType="end"/>
            </w:r>
          </w:hyperlink>
        </w:p>
        <w:p w14:paraId="7A706B89" w14:textId="380556AA" w:rsidR="006572C5" w:rsidRDefault="006572C5">
          <w:pPr>
            <w:pStyle w:val="TM2"/>
            <w:tabs>
              <w:tab w:val="right" w:leader="dot" w:pos="9062"/>
            </w:tabs>
            <w:rPr>
              <w:rFonts w:eastAsiaTheme="minorEastAsia"/>
              <w:noProof/>
              <w:lang w:eastAsia="fr-FR"/>
            </w:rPr>
          </w:pPr>
          <w:hyperlink w:anchor="_Toc199772318" w:history="1">
            <w:r w:rsidRPr="00932BB8">
              <w:rPr>
                <w:rStyle w:val="Lienhypertexte"/>
                <w:noProof/>
              </w:rPr>
              <w:t>a. Creation base de données</w:t>
            </w:r>
            <w:r>
              <w:rPr>
                <w:noProof/>
                <w:webHidden/>
              </w:rPr>
              <w:tab/>
            </w:r>
            <w:r>
              <w:rPr>
                <w:noProof/>
                <w:webHidden/>
              </w:rPr>
              <w:fldChar w:fldCharType="begin"/>
            </w:r>
            <w:r>
              <w:rPr>
                <w:noProof/>
                <w:webHidden/>
              </w:rPr>
              <w:instrText xml:space="preserve"> PAGEREF _Toc199772318 \h </w:instrText>
            </w:r>
            <w:r>
              <w:rPr>
                <w:noProof/>
                <w:webHidden/>
              </w:rPr>
            </w:r>
            <w:r>
              <w:rPr>
                <w:noProof/>
                <w:webHidden/>
              </w:rPr>
              <w:fldChar w:fldCharType="separate"/>
            </w:r>
            <w:r>
              <w:rPr>
                <w:noProof/>
                <w:webHidden/>
              </w:rPr>
              <w:t>21</w:t>
            </w:r>
            <w:r>
              <w:rPr>
                <w:noProof/>
                <w:webHidden/>
              </w:rPr>
              <w:fldChar w:fldCharType="end"/>
            </w:r>
          </w:hyperlink>
        </w:p>
        <w:p w14:paraId="45DA50B8" w14:textId="5CC6ADCF" w:rsidR="006572C5" w:rsidRDefault="006572C5">
          <w:pPr>
            <w:pStyle w:val="TM2"/>
            <w:tabs>
              <w:tab w:val="right" w:leader="dot" w:pos="9062"/>
            </w:tabs>
            <w:rPr>
              <w:rFonts w:eastAsiaTheme="minorEastAsia"/>
              <w:noProof/>
              <w:lang w:eastAsia="fr-FR"/>
            </w:rPr>
          </w:pPr>
          <w:hyperlink w:anchor="_Toc199772319" w:history="1">
            <w:r w:rsidRPr="00932BB8">
              <w:rPr>
                <w:rStyle w:val="Lienhypertexte"/>
                <w:noProof/>
              </w:rPr>
              <w:t>b. composants</w:t>
            </w:r>
            <w:r>
              <w:rPr>
                <w:noProof/>
                <w:webHidden/>
              </w:rPr>
              <w:tab/>
            </w:r>
            <w:r>
              <w:rPr>
                <w:noProof/>
                <w:webHidden/>
              </w:rPr>
              <w:fldChar w:fldCharType="begin"/>
            </w:r>
            <w:r>
              <w:rPr>
                <w:noProof/>
                <w:webHidden/>
              </w:rPr>
              <w:instrText xml:space="preserve"> PAGEREF _Toc199772319 \h </w:instrText>
            </w:r>
            <w:r>
              <w:rPr>
                <w:noProof/>
                <w:webHidden/>
              </w:rPr>
            </w:r>
            <w:r>
              <w:rPr>
                <w:noProof/>
                <w:webHidden/>
              </w:rPr>
              <w:fldChar w:fldCharType="separate"/>
            </w:r>
            <w:r>
              <w:rPr>
                <w:noProof/>
                <w:webHidden/>
              </w:rPr>
              <w:t>21</w:t>
            </w:r>
            <w:r>
              <w:rPr>
                <w:noProof/>
                <w:webHidden/>
              </w:rPr>
              <w:fldChar w:fldCharType="end"/>
            </w:r>
          </w:hyperlink>
        </w:p>
        <w:p w14:paraId="635776B0" w14:textId="27EA27BE" w:rsidR="006572C5" w:rsidRDefault="006572C5">
          <w:pPr>
            <w:pStyle w:val="TM2"/>
            <w:tabs>
              <w:tab w:val="right" w:leader="dot" w:pos="9062"/>
            </w:tabs>
            <w:rPr>
              <w:rFonts w:eastAsiaTheme="minorEastAsia"/>
              <w:noProof/>
              <w:lang w:eastAsia="fr-FR"/>
            </w:rPr>
          </w:pPr>
          <w:hyperlink w:anchor="_Toc199772320" w:history="1">
            <w:r w:rsidRPr="00932BB8">
              <w:rPr>
                <w:rStyle w:val="Lienhypertexte"/>
                <w:noProof/>
              </w:rPr>
              <w:t>c . entités</w:t>
            </w:r>
            <w:r>
              <w:rPr>
                <w:noProof/>
                <w:webHidden/>
              </w:rPr>
              <w:tab/>
            </w:r>
            <w:r>
              <w:rPr>
                <w:noProof/>
                <w:webHidden/>
              </w:rPr>
              <w:fldChar w:fldCharType="begin"/>
            </w:r>
            <w:r>
              <w:rPr>
                <w:noProof/>
                <w:webHidden/>
              </w:rPr>
              <w:instrText xml:space="preserve"> PAGEREF _Toc199772320 \h </w:instrText>
            </w:r>
            <w:r>
              <w:rPr>
                <w:noProof/>
                <w:webHidden/>
              </w:rPr>
            </w:r>
            <w:r>
              <w:rPr>
                <w:noProof/>
                <w:webHidden/>
              </w:rPr>
              <w:fldChar w:fldCharType="separate"/>
            </w:r>
            <w:r>
              <w:rPr>
                <w:noProof/>
                <w:webHidden/>
              </w:rPr>
              <w:t>21</w:t>
            </w:r>
            <w:r>
              <w:rPr>
                <w:noProof/>
                <w:webHidden/>
              </w:rPr>
              <w:fldChar w:fldCharType="end"/>
            </w:r>
          </w:hyperlink>
        </w:p>
        <w:p w14:paraId="2D712198" w14:textId="4820086C" w:rsidR="006572C5" w:rsidRDefault="006572C5">
          <w:pPr>
            <w:pStyle w:val="TM2"/>
            <w:tabs>
              <w:tab w:val="right" w:leader="dot" w:pos="9062"/>
            </w:tabs>
            <w:rPr>
              <w:rFonts w:eastAsiaTheme="minorEastAsia"/>
              <w:noProof/>
              <w:lang w:eastAsia="fr-FR"/>
            </w:rPr>
          </w:pPr>
          <w:hyperlink w:anchor="_Toc199772321" w:history="1">
            <w:r w:rsidRPr="00932BB8">
              <w:rPr>
                <w:rStyle w:val="Lienhypertexte"/>
                <w:noProof/>
              </w:rPr>
              <w:t>d. user</w:t>
            </w:r>
            <w:r>
              <w:rPr>
                <w:noProof/>
                <w:webHidden/>
              </w:rPr>
              <w:tab/>
            </w:r>
            <w:r>
              <w:rPr>
                <w:noProof/>
                <w:webHidden/>
              </w:rPr>
              <w:fldChar w:fldCharType="begin"/>
            </w:r>
            <w:r>
              <w:rPr>
                <w:noProof/>
                <w:webHidden/>
              </w:rPr>
              <w:instrText xml:space="preserve"> PAGEREF _Toc199772321 \h </w:instrText>
            </w:r>
            <w:r>
              <w:rPr>
                <w:noProof/>
                <w:webHidden/>
              </w:rPr>
            </w:r>
            <w:r>
              <w:rPr>
                <w:noProof/>
                <w:webHidden/>
              </w:rPr>
              <w:fldChar w:fldCharType="separate"/>
            </w:r>
            <w:r>
              <w:rPr>
                <w:noProof/>
                <w:webHidden/>
              </w:rPr>
              <w:t>21</w:t>
            </w:r>
            <w:r>
              <w:rPr>
                <w:noProof/>
                <w:webHidden/>
              </w:rPr>
              <w:fldChar w:fldCharType="end"/>
            </w:r>
          </w:hyperlink>
        </w:p>
        <w:p w14:paraId="68228E05" w14:textId="174B06E6" w:rsidR="006572C5" w:rsidRDefault="006572C5">
          <w:pPr>
            <w:pStyle w:val="TM2"/>
            <w:tabs>
              <w:tab w:val="right" w:leader="dot" w:pos="9062"/>
            </w:tabs>
            <w:rPr>
              <w:rFonts w:eastAsiaTheme="minorEastAsia"/>
              <w:noProof/>
              <w:lang w:eastAsia="fr-FR"/>
            </w:rPr>
          </w:pPr>
          <w:hyperlink w:anchor="_Toc199772322" w:history="1">
            <w:r w:rsidRPr="00932BB8">
              <w:rPr>
                <w:rStyle w:val="Lienhypertexte"/>
                <w:noProof/>
              </w:rPr>
              <w:t>e. orm</w:t>
            </w:r>
            <w:r>
              <w:rPr>
                <w:noProof/>
                <w:webHidden/>
              </w:rPr>
              <w:tab/>
            </w:r>
            <w:r>
              <w:rPr>
                <w:noProof/>
                <w:webHidden/>
              </w:rPr>
              <w:fldChar w:fldCharType="begin"/>
            </w:r>
            <w:r>
              <w:rPr>
                <w:noProof/>
                <w:webHidden/>
              </w:rPr>
              <w:instrText xml:space="preserve"> PAGEREF _Toc199772322 \h </w:instrText>
            </w:r>
            <w:r>
              <w:rPr>
                <w:noProof/>
                <w:webHidden/>
              </w:rPr>
            </w:r>
            <w:r>
              <w:rPr>
                <w:noProof/>
                <w:webHidden/>
              </w:rPr>
              <w:fldChar w:fldCharType="separate"/>
            </w:r>
            <w:r>
              <w:rPr>
                <w:noProof/>
                <w:webHidden/>
              </w:rPr>
              <w:t>21</w:t>
            </w:r>
            <w:r>
              <w:rPr>
                <w:noProof/>
                <w:webHidden/>
              </w:rPr>
              <w:fldChar w:fldCharType="end"/>
            </w:r>
          </w:hyperlink>
        </w:p>
        <w:p w14:paraId="10AF52CD" w14:textId="6E12E2CC" w:rsidR="006572C5" w:rsidRDefault="006572C5">
          <w:pPr>
            <w:pStyle w:val="TM1"/>
            <w:tabs>
              <w:tab w:val="right" w:leader="dot" w:pos="9062"/>
            </w:tabs>
            <w:rPr>
              <w:rFonts w:eastAsiaTheme="minorEastAsia"/>
              <w:noProof/>
              <w:lang w:eastAsia="fr-FR"/>
            </w:rPr>
          </w:pPr>
          <w:hyperlink w:anchor="_Toc199772323" w:history="1">
            <w:r w:rsidRPr="00932BB8">
              <w:rPr>
                <w:rStyle w:val="Lienhypertexte"/>
                <w:noProof/>
              </w:rPr>
              <w:t>7.</w:t>
            </w:r>
            <w:r>
              <w:rPr>
                <w:noProof/>
                <w:webHidden/>
              </w:rPr>
              <w:tab/>
            </w:r>
            <w:r>
              <w:rPr>
                <w:noProof/>
                <w:webHidden/>
              </w:rPr>
              <w:fldChar w:fldCharType="begin"/>
            </w:r>
            <w:r>
              <w:rPr>
                <w:noProof/>
                <w:webHidden/>
              </w:rPr>
              <w:instrText xml:space="preserve"> PAGEREF _Toc199772323 \h </w:instrText>
            </w:r>
            <w:r>
              <w:rPr>
                <w:noProof/>
                <w:webHidden/>
              </w:rPr>
            </w:r>
            <w:r>
              <w:rPr>
                <w:noProof/>
                <w:webHidden/>
              </w:rPr>
              <w:fldChar w:fldCharType="separate"/>
            </w:r>
            <w:r>
              <w:rPr>
                <w:noProof/>
                <w:webHidden/>
              </w:rPr>
              <w:t>21</w:t>
            </w:r>
            <w:r>
              <w:rPr>
                <w:noProof/>
                <w:webHidden/>
              </w:rPr>
              <w:fldChar w:fldCharType="end"/>
            </w:r>
          </w:hyperlink>
        </w:p>
        <w:p w14:paraId="3108350D" w14:textId="1F5DBD79" w:rsidR="006572C5" w:rsidRDefault="006572C5">
          <w:pPr>
            <w:pStyle w:val="TM1"/>
            <w:tabs>
              <w:tab w:val="right" w:leader="dot" w:pos="9062"/>
            </w:tabs>
            <w:rPr>
              <w:rFonts w:eastAsiaTheme="minorEastAsia"/>
              <w:noProof/>
              <w:lang w:eastAsia="fr-FR"/>
            </w:rPr>
          </w:pPr>
          <w:hyperlink w:anchor="_Toc199772324" w:history="1">
            <w:r w:rsidRPr="00932BB8">
              <w:rPr>
                <w:rStyle w:val="Lienhypertexte"/>
                <w:noProof/>
              </w:rPr>
              <w:t>15. Conclusion</w:t>
            </w:r>
            <w:r>
              <w:rPr>
                <w:noProof/>
                <w:webHidden/>
              </w:rPr>
              <w:tab/>
            </w:r>
            <w:r>
              <w:rPr>
                <w:noProof/>
                <w:webHidden/>
              </w:rPr>
              <w:fldChar w:fldCharType="begin"/>
            </w:r>
            <w:r>
              <w:rPr>
                <w:noProof/>
                <w:webHidden/>
              </w:rPr>
              <w:instrText xml:space="preserve"> PAGEREF _Toc199772324 \h </w:instrText>
            </w:r>
            <w:r>
              <w:rPr>
                <w:noProof/>
                <w:webHidden/>
              </w:rPr>
            </w:r>
            <w:r>
              <w:rPr>
                <w:noProof/>
                <w:webHidden/>
              </w:rPr>
              <w:fldChar w:fldCharType="separate"/>
            </w:r>
            <w:r>
              <w:rPr>
                <w:noProof/>
                <w:webHidden/>
              </w:rPr>
              <w:t>21</w:t>
            </w:r>
            <w:r>
              <w:rPr>
                <w:noProof/>
                <w:webHidden/>
              </w:rPr>
              <w:fldChar w:fldCharType="end"/>
            </w:r>
          </w:hyperlink>
        </w:p>
        <w:p w14:paraId="22E7FE81" w14:textId="6CEAC506" w:rsidR="006572C5" w:rsidRDefault="006572C5">
          <w:pPr>
            <w:pStyle w:val="TM2"/>
            <w:tabs>
              <w:tab w:val="right" w:leader="dot" w:pos="9062"/>
            </w:tabs>
            <w:rPr>
              <w:rFonts w:eastAsiaTheme="minorEastAsia"/>
              <w:noProof/>
              <w:lang w:eastAsia="fr-FR"/>
            </w:rPr>
          </w:pPr>
          <w:hyperlink w:anchor="_Toc199772325" w:history="1">
            <w:r w:rsidRPr="00932BB8">
              <w:rPr>
                <w:rStyle w:val="Lienhypertexte"/>
                <w:noProof/>
              </w:rPr>
              <w:t>a. Remerciements</w:t>
            </w:r>
            <w:r>
              <w:rPr>
                <w:noProof/>
                <w:webHidden/>
              </w:rPr>
              <w:tab/>
            </w:r>
            <w:r>
              <w:rPr>
                <w:noProof/>
                <w:webHidden/>
              </w:rPr>
              <w:fldChar w:fldCharType="begin"/>
            </w:r>
            <w:r>
              <w:rPr>
                <w:noProof/>
                <w:webHidden/>
              </w:rPr>
              <w:instrText xml:space="preserve"> PAGEREF _Toc199772325 \h </w:instrText>
            </w:r>
            <w:r>
              <w:rPr>
                <w:noProof/>
                <w:webHidden/>
              </w:rPr>
            </w:r>
            <w:r>
              <w:rPr>
                <w:noProof/>
                <w:webHidden/>
              </w:rPr>
              <w:fldChar w:fldCharType="separate"/>
            </w:r>
            <w:r>
              <w:rPr>
                <w:noProof/>
                <w:webHidden/>
              </w:rPr>
              <w:t>21</w:t>
            </w:r>
            <w:r>
              <w:rPr>
                <w:noProof/>
                <w:webHidden/>
              </w:rPr>
              <w:fldChar w:fldCharType="end"/>
            </w:r>
          </w:hyperlink>
        </w:p>
        <w:p w14:paraId="391B58FB" w14:textId="48CE85C4" w:rsidR="006572C5" w:rsidRDefault="006572C5">
          <w:pPr>
            <w:pStyle w:val="TM2"/>
            <w:tabs>
              <w:tab w:val="right" w:leader="dot" w:pos="9062"/>
            </w:tabs>
            <w:rPr>
              <w:rFonts w:eastAsiaTheme="minorEastAsia"/>
              <w:noProof/>
              <w:lang w:eastAsia="fr-FR"/>
            </w:rPr>
          </w:pPr>
          <w:hyperlink w:anchor="_Toc199772326" w:history="1">
            <w:r w:rsidRPr="00932BB8">
              <w:rPr>
                <w:rStyle w:val="Lienhypertexte"/>
                <w:noProof/>
              </w:rPr>
              <w:t>b. Axes d’amélioration</w:t>
            </w:r>
            <w:r>
              <w:rPr>
                <w:noProof/>
                <w:webHidden/>
              </w:rPr>
              <w:tab/>
            </w:r>
            <w:r>
              <w:rPr>
                <w:noProof/>
                <w:webHidden/>
              </w:rPr>
              <w:fldChar w:fldCharType="begin"/>
            </w:r>
            <w:r>
              <w:rPr>
                <w:noProof/>
                <w:webHidden/>
              </w:rPr>
              <w:instrText xml:space="preserve"> PAGEREF _Toc199772326 \h </w:instrText>
            </w:r>
            <w:r>
              <w:rPr>
                <w:noProof/>
                <w:webHidden/>
              </w:rPr>
            </w:r>
            <w:r>
              <w:rPr>
                <w:noProof/>
                <w:webHidden/>
              </w:rPr>
              <w:fldChar w:fldCharType="separate"/>
            </w:r>
            <w:r>
              <w:rPr>
                <w:noProof/>
                <w:webHidden/>
              </w:rPr>
              <w:t>21</w:t>
            </w:r>
            <w:r>
              <w:rPr>
                <w:noProof/>
                <w:webHidden/>
              </w:rPr>
              <w:fldChar w:fldCharType="end"/>
            </w:r>
          </w:hyperlink>
        </w:p>
        <w:p w14:paraId="69315EE9" w14:textId="7D18F03B" w:rsidR="006572C5" w:rsidRDefault="006572C5">
          <w:pPr>
            <w:pStyle w:val="TM2"/>
            <w:tabs>
              <w:tab w:val="right" w:leader="dot" w:pos="9062"/>
            </w:tabs>
            <w:rPr>
              <w:rFonts w:eastAsiaTheme="minorEastAsia"/>
              <w:noProof/>
              <w:lang w:eastAsia="fr-FR"/>
            </w:rPr>
          </w:pPr>
          <w:hyperlink w:anchor="_Toc199772327" w:history="1">
            <w:r w:rsidRPr="00932BB8">
              <w:rPr>
                <w:rStyle w:val="Lienhypertexte"/>
                <w:noProof/>
              </w:rPr>
              <w:t>c. Retour d’expérience</w:t>
            </w:r>
            <w:r>
              <w:rPr>
                <w:noProof/>
                <w:webHidden/>
              </w:rPr>
              <w:tab/>
            </w:r>
            <w:r>
              <w:rPr>
                <w:noProof/>
                <w:webHidden/>
              </w:rPr>
              <w:fldChar w:fldCharType="begin"/>
            </w:r>
            <w:r>
              <w:rPr>
                <w:noProof/>
                <w:webHidden/>
              </w:rPr>
              <w:instrText xml:space="preserve"> PAGEREF _Toc199772327 \h </w:instrText>
            </w:r>
            <w:r>
              <w:rPr>
                <w:noProof/>
                <w:webHidden/>
              </w:rPr>
            </w:r>
            <w:r>
              <w:rPr>
                <w:noProof/>
                <w:webHidden/>
              </w:rPr>
              <w:fldChar w:fldCharType="separate"/>
            </w:r>
            <w:r>
              <w:rPr>
                <w:noProof/>
                <w:webHidden/>
              </w:rPr>
              <w:t>21</w:t>
            </w:r>
            <w:r>
              <w:rPr>
                <w:noProof/>
                <w:webHidden/>
              </w:rPr>
              <w:fldChar w:fldCharType="end"/>
            </w:r>
          </w:hyperlink>
        </w:p>
        <w:p w14:paraId="2DCA47AA" w14:textId="261306A9" w:rsidR="004428BF" w:rsidRDefault="004428BF" w:rsidP="009D6A5E">
          <w:r w:rsidRPr="0054098A">
            <w:rPr>
              <w:b/>
              <w:bCs/>
              <w:sz w:val="20"/>
              <w:szCs w:val="20"/>
            </w:rPr>
            <w:fldChar w:fldCharType="end"/>
          </w:r>
        </w:p>
      </w:sdtContent>
    </w:sdt>
    <w:p w14:paraId="2DD5DCAB" w14:textId="77777777" w:rsidR="00845449" w:rsidRDefault="00845449" w:rsidP="00845449"/>
    <w:p w14:paraId="2CA9D700" w14:textId="77777777" w:rsidR="00845449" w:rsidRDefault="00845449" w:rsidP="00845449"/>
    <w:p w14:paraId="335F6215" w14:textId="77777777" w:rsidR="00845449" w:rsidRDefault="00845449" w:rsidP="00845449"/>
    <w:p w14:paraId="2E2ECBF7" w14:textId="77777777" w:rsidR="00845449" w:rsidRDefault="00845449" w:rsidP="00845449"/>
    <w:p w14:paraId="26EF5B9C" w14:textId="77777777" w:rsidR="00845449" w:rsidRDefault="00845449" w:rsidP="00845449"/>
    <w:p w14:paraId="019EDF52" w14:textId="77777777" w:rsidR="00845449" w:rsidRDefault="00845449" w:rsidP="00845449"/>
    <w:p w14:paraId="1C9165ED" w14:textId="77777777" w:rsidR="00845449" w:rsidRDefault="00845449" w:rsidP="00845449"/>
    <w:p w14:paraId="484D15C0" w14:textId="77777777" w:rsidR="00845449" w:rsidRDefault="00845449" w:rsidP="00845449"/>
    <w:p w14:paraId="7EE59265" w14:textId="77777777" w:rsidR="00845449" w:rsidRDefault="00845449" w:rsidP="00845449"/>
    <w:p w14:paraId="2DCDC6E7" w14:textId="77777777" w:rsidR="00845449" w:rsidRPr="00845449" w:rsidRDefault="00845449" w:rsidP="00845449"/>
    <w:p w14:paraId="37C287C4" w14:textId="24AB2CF7" w:rsidR="004428BF" w:rsidRPr="004428BF" w:rsidRDefault="00936965" w:rsidP="00936965">
      <w:pPr>
        <w:pStyle w:val="Titre1"/>
      </w:pPr>
      <w:bookmarkStart w:id="0" w:name="_Toc199772282"/>
      <w:r w:rsidRPr="00936965">
        <w:lastRenderedPageBreak/>
        <w:t>1.</w:t>
      </w:r>
      <w:r w:rsidR="00A51259">
        <w:t xml:space="preserve"> </w:t>
      </w:r>
      <w:r w:rsidR="004428BF">
        <w:t>Présentation</w:t>
      </w:r>
      <w:bookmarkEnd w:id="0"/>
    </w:p>
    <w:p w14:paraId="25B7B3E3" w14:textId="70DBE764" w:rsidR="004428BF" w:rsidRDefault="00CB1CF8" w:rsidP="00CB1CF8">
      <w:pPr>
        <w:pStyle w:val="Titre2"/>
      </w:pPr>
      <w:bookmarkStart w:id="1" w:name="_Toc199772283"/>
      <w:r>
        <w:t xml:space="preserve">a. </w:t>
      </w:r>
      <w:r w:rsidR="004428BF" w:rsidRPr="004428BF">
        <w:t>Introduction en français</w:t>
      </w:r>
      <w:bookmarkEnd w:id="1"/>
    </w:p>
    <w:p w14:paraId="6484C14F" w14:textId="77777777" w:rsidR="00527FF8" w:rsidRDefault="00527FF8" w:rsidP="00B3581E">
      <w:pPr>
        <w:ind w:firstLine="360"/>
      </w:pPr>
      <w:r>
        <w:t xml:space="preserve">Je m’appelle Nicolas Lopez. En 2022, j’ai intégré la Prépa Concepteur Développeur d’Applications à l’Idem, où j’ai validé ma première année avec succès. </w:t>
      </w:r>
    </w:p>
    <w:p w14:paraId="1CA303C3" w14:textId="756FFE89" w:rsidR="00527FF8" w:rsidRDefault="00527FF8" w:rsidP="00527FF8">
      <w:r>
        <w:t>Dans ce cadre, j’ai effectué un stage de fin d’études chez REVIMPORT S.A.S., dont la mission était double : me familiariser avec les process en entreprise et lancer la migration de l’ERP Navision vers Microsoft Business Central. Mon implication m’a valu une gratification de stage et l’offre d’un contrat d’alternance d’un an.</w:t>
      </w:r>
    </w:p>
    <w:p w14:paraId="34D40CAF" w14:textId="76BCCBC6" w:rsidR="00527FF8" w:rsidRDefault="00527FF8" w:rsidP="00527FF8">
      <w:r>
        <w:t>Durant cette alternance, j’ai poursuivi l’analyse fonctionnelle, la conception de la base de données et le développement des premiers modules métiers. Malheureusement, REVIMPORT a été placée en liquidation judiciaire, entraînant un licenciement économique et l’interruption du projet de migration.</w:t>
      </w:r>
    </w:p>
    <w:p w14:paraId="668B69A2" w14:textId="5385F97E" w:rsidR="00527FF8" w:rsidRPr="00527FF8" w:rsidRDefault="00527FF8" w:rsidP="00527FF8">
      <w:r>
        <w:t xml:space="preserve">Aujourd’hui, </w:t>
      </w:r>
      <w:r w:rsidRPr="00527FF8">
        <w:t>dans le cadre de ma deuxième année et pour valider mon titre RNCP 6,</w:t>
      </w:r>
      <w:r>
        <w:t xml:space="preserve"> je consacre mon mémoire à </w:t>
      </w:r>
      <w:proofErr w:type="spellStart"/>
      <w:r>
        <w:t>BlockLumen</w:t>
      </w:r>
      <w:proofErr w:type="spellEnd"/>
      <w:r>
        <w:t>, une plateforme de simulation de trading de cryptomonnaies. Ce projet représente l’aboutissement de ma formation et de mes expériences.</w:t>
      </w:r>
    </w:p>
    <w:p w14:paraId="3F72A6F8" w14:textId="4E5A3237" w:rsidR="00936965" w:rsidRPr="00936965" w:rsidRDefault="00CB1CF8" w:rsidP="00CB1CF8">
      <w:pPr>
        <w:pStyle w:val="Titre2"/>
      </w:pPr>
      <w:bookmarkStart w:id="2" w:name="_Toc199772284"/>
      <w:r>
        <w:t xml:space="preserve">b. </w:t>
      </w:r>
      <w:r w:rsidR="00936965">
        <w:t>Introduction et présentation du projet en anglais</w:t>
      </w:r>
      <w:bookmarkEnd w:id="2"/>
    </w:p>
    <w:p w14:paraId="6D12F27F" w14:textId="77777777" w:rsidR="001F0E49" w:rsidRDefault="001F0E49" w:rsidP="00061B15">
      <w:pPr>
        <w:pStyle w:val="Titre1"/>
      </w:pPr>
    </w:p>
    <w:p w14:paraId="73111408" w14:textId="77777777" w:rsidR="001F0E49" w:rsidRDefault="001F0E49" w:rsidP="001F0E49"/>
    <w:p w14:paraId="668BB1DF" w14:textId="77777777" w:rsidR="001F0E49" w:rsidRDefault="001F0E49" w:rsidP="001F0E49"/>
    <w:p w14:paraId="75D8760F" w14:textId="77777777" w:rsidR="001F0E49" w:rsidRDefault="001F0E49" w:rsidP="001F0E49"/>
    <w:p w14:paraId="09B25BB0" w14:textId="77777777" w:rsidR="001F0E49" w:rsidRDefault="001F0E49" w:rsidP="001F0E49"/>
    <w:p w14:paraId="06D409EC" w14:textId="77777777" w:rsidR="001F0E49" w:rsidRDefault="001F0E49" w:rsidP="001F0E49"/>
    <w:p w14:paraId="365A5C1D" w14:textId="77777777" w:rsidR="001F0E49" w:rsidRDefault="001F0E49" w:rsidP="001F0E49"/>
    <w:p w14:paraId="2243BB7D" w14:textId="77777777" w:rsidR="00845449" w:rsidRDefault="00845449" w:rsidP="001F0E49"/>
    <w:p w14:paraId="0E9D6E75" w14:textId="77777777" w:rsidR="00845449" w:rsidRDefault="00845449" w:rsidP="001F0E49"/>
    <w:p w14:paraId="7BAB65E1" w14:textId="3D24AB1F" w:rsidR="004428BF" w:rsidRDefault="00936965" w:rsidP="00061B15">
      <w:pPr>
        <w:pStyle w:val="Titre1"/>
      </w:pPr>
      <w:bookmarkStart w:id="3" w:name="_Toc199772285"/>
      <w:r>
        <w:lastRenderedPageBreak/>
        <w:t>2.</w:t>
      </w:r>
      <w:r w:rsidR="00A51259">
        <w:t xml:space="preserve"> </w:t>
      </w:r>
      <w:r w:rsidR="00F2315D">
        <w:t>Cahier des charges</w:t>
      </w:r>
      <w:bookmarkEnd w:id="3"/>
    </w:p>
    <w:p w14:paraId="2FE518EC" w14:textId="35BE5F11" w:rsidR="00F2315D" w:rsidRPr="00F2315D" w:rsidRDefault="00F2315D" w:rsidP="00F2315D">
      <w:pPr>
        <w:pStyle w:val="Titre2"/>
      </w:pPr>
      <w:bookmarkStart w:id="4" w:name="_Toc199772286"/>
      <w:r>
        <w:t>a. Contexte</w:t>
      </w:r>
      <w:bookmarkEnd w:id="4"/>
    </w:p>
    <w:p w14:paraId="64A9C4E6" w14:textId="3DF1F25D" w:rsidR="00061B15" w:rsidRPr="00061B15" w:rsidRDefault="00291642" w:rsidP="00B3581E">
      <w:pPr>
        <w:ind w:firstLine="708"/>
      </w:pPr>
      <w:r w:rsidRPr="00291642">
        <w:t xml:space="preserve">Le marché des cryptomonnaies, en forte croissance, reste très volatil et complexe pour les débutants. </w:t>
      </w:r>
      <w:proofErr w:type="spellStart"/>
      <w:r w:rsidRPr="00291642">
        <w:t>BlockLumen</w:t>
      </w:r>
      <w:proofErr w:type="spellEnd"/>
      <w:r w:rsidRPr="00291642">
        <w:t xml:space="preserve"> propose une simulation sécurisée du trading (achats, ventes, gestion de portefeuille) </w:t>
      </w:r>
      <w:r w:rsidRPr="0078226C">
        <w:t>enrichie de modules pédagogiques</w:t>
      </w:r>
      <w:r w:rsidRPr="00C026BD">
        <w:rPr>
          <w:strike/>
        </w:rPr>
        <w:t xml:space="preserve"> et d’une veille d’actualités pour guider l’utilisateur pas à pas</w:t>
      </w:r>
      <w:r w:rsidRPr="00291642">
        <w:t>.</w:t>
      </w:r>
      <w:r w:rsidR="007862C3">
        <w:t xml:space="preserve"> </w:t>
      </w:r>
      <w:r w:rsidR="007862C3" w:rsidRPr="007862C3">
        <w:t>Ce nom, court et évocateur, associe “Block” (blockchain) et “Lumen” (lumière), pour symboliser l’éclaircissement et la compréhension du trading crypto</w:t>
      </w:r>
    </w:p>
    <w:p w14:paraId="088B3BDE" w14:textId="13EABA6E" w:rsidR="004E7BEE" w:rsidRDefault="00F2315D" w:rsidP="004E7BEE">
      <w:pPr>
        <w:pStyle w:val="Titre2"/>
      </w:pPr>
      <w:bookmarkStart w:id="5" w:name="_Toc199772287"/>
      <w:r>
        <w:t>b</w:t>
      </w:r>
      <w:r w:rsidR="00A51259">
        <w:t>. Objectif</w:t>
      </w:r>
      <w:r>
        <w:t xml:space="preserve"> principaux</w:t>
      </w:r>
      <w:bookmarkEnd w:id="5"/>
    </w:p>
    <w:p w14:paraId="563AA192" w14:textId="43D38CFB" w:rsidR="004E7BEE" w:rsidRPr="004E7BEE" w:rsidRDefault="004E7BEE" w:rsidP="004E7BEE">
      <w:r w:rsidRPr="004E7BEE">
        <w:rPr>
          <w:b/>
          <w:bCs/>
        </w:rPr>
        <w:t>Expérience utilisateur complète</w:t>
      </w:r>
      <w:r w:rsidRPr="004E7BEE">
        <w:t xml:space="preserve"> :</w:t>
      </w:r>
    </w:p>
    <w:p w14:paraId="22553901" w14:textId="23DD8BFD" w:rsidR="004E7BEE" w:rsidRPr="004E7BEE" w:rsidRDefault="004E7BEE" w:rsidP="004E7BEE">
      <w:pPr>
        <w:pStyle w:val="Paragraphedeliste"/>
        <w:numPr>
          <w:ilvl w:val="0"/>
          <w:numId w:val="30"/>
        </w:numPr>
      </w:pPr>
      <w:r w:rsidRPr="004E7BEE">
        <w:t xml:space="preserve">Authentification sécurisée (JWT + </w:t>
      </w:r>
      <w:proofErr w:type="spellStart"/>
      <w:r w:rsidRPr="004E7BEE">
        <w:t>bcrypt</w:t>
      </w:r>
      <w:proofErr w:type="spellEnd"/>
      <w:r w:rsidRPr="004E7BEE">
        <w:t>), création de compte, gestion de profil et préférences.</w:t>
      </w:r>
    </w:p>
    <w:p w14:paraId="3A78A279" w14:textId="2A55C8AB" w:rsidR="004E7BEE" w:rsidRPr="004E7BEE" w:rsidRDefault="004E7BEE" w:rsidP="004E7BEE">
      <w:pPr>
        <w:pStyle w:val="Paragraphedeliste"/>
        <w:numPr>
          <w:ilvl w:val="0"/>
          <w:numId w:val="30"/>
        </w:numPr>
      </w:pPr>
      <w:r w:rsidRPr="004E7BEE">
        <w:t>Multi-portefeuille (chaque utilisateur peut avoir plusieurs portefeuilles).</w:t>
      </w:r>
    </w:p>
    <w:p w14:paraId="40FDBDE5" w14:textId="58EEEBD9" w:rsidR="004E7BEE" w:rsidRPr="004E7BEE" w:rsidRDefault="004E7BEE" w:rsidP="004E7BEE">
      <w:pPr>
        <w:pStyle w:val="Paragraphedeliste"/>
        <w:numPr>
          <w:ilvl w:val="0"/>
          <w:numId w:val="30"/>
        </w:numPr>
      </w:pPr>
      <w:r w:rsidRPr="004E7BEE">
        <w:t>Historique détaillé des transactions (achats, ventes, frais).</w:t>
      </w:r>
    </w:p>
    <w:p w14:paraId="616ACE09" w14:textId="2F5F8B38" w:rsidR="004E7BEE" w:rsidRPr="004E7BEE" w:rsidRDefault="004E7BEE" w:rsidP="004E7BEE">
      <w:r w:rsidRPr="004E7BEE">
        <w:rPr>
          <w:b/>
          <w:bCs/>
        </w:rPr>
        <w:t>Calcul de valeur précis</w:t>
      </w:r>
      <w:r w:rsidRPr="004E7BEE">
        <w:t xml:space="preserve"> :</w:t>
      </w:r>
    </w:p>
    <w:p w14:paraId="596F12EC" w14:textId="4BBF1D4D" w:rsidR="004E7BEE" w:rsidRPr="004E7BEE" w:rsidRDefault="004E7BEE" w:rsidP="004E7BEE">
      <w:pPr>
        <w:pStyle w:val="Paragraphedeliste"/>
        <w:numPr>
          <w:ilvl w:val="0"/>
          <w:numId w:val="30"/>
        </w:numPr>
      </w:pPr>
      <w:r w:rsidRPr="004E7BEE">
        <w:t>Chaque détention (</w:t>
      </w:r>
      <w:proofErr w:type="spellStart"/>
      <w:r w:rsidRPr="004E7BEE">
        <w:t>Wallet_Holding</w:t>
      </w:r>
      <w:proofErr w:type="spellEnd"/>
      <w:r w:rsidRPr="004E7BEE">
        <w:t>) stocke quantité et prix moyen.</w:t>
      </w:r>
    </w:p>
    <w:p w14:paraId="1535D7E8" w14:textId="721A5AD6" w:rsidR="004E7BEE" w:rsidRPr="004E7BEE" w:rsidRDefault="004E7BEE" w:rsidP="004E7BEE">
      <w:pPr>
        <w:pStyle w:val="Paragraphedeliste"/>
        <w:numPr>
          <w:ilvl w:val="0"/>
          <w:numId w:val="30"/>
        </w:numPr>
      </w:pPr>
      <w:r w:rsidRPr="004E7BEE">
        <w:t>Valeur de portefeuille calculée dynamiquement à partir des cours historiques (Price).</w:t>
      </w:r>
    </w:p>
    <w:p w14:paraId="4DA88F89" w14:textId="39491FED" w:rsidR="004E7BEE" w:rsidRPr="004E7BEE" w:rsidRDefault="004E7BEE" w:rsidP="004E7BEE">
      <w:r w:rsidRPr="004E7BEE">
        <w:rPr>
          <w:b/>
          <w:bCs/>
        </w:rPr>
        <w:t>Modules pédagogiques</w:t>
      </w:r>
      <w:r w:rsidRPr="004E7BEE">
        <w:t xml:space="preserve"> :</w:t>
      </w:r>
    </w:p>
    <w:p w14:paraId="569753B5" w14:textId="67A9FA10" w:rsidR="004E7BEE" w:rsidRPr="004E7BEE" w:rsidRDefault="004E7BEE" w:rsidP="004E7BEE">
      <w:pPr>
        <w:pStyle w:val="Paragraphedeliste"/>
        <w:numPr>
          <w:ilvl w:val="0"/>
          <w:numId w:val="30"/>
        </w:numPr>
      </w:pPr>
      <w:r w:rsidRPr="004E7BEE">
        <w:t>Séquences d’apprentissage (texte, vidéo, quiz).</w:t>
      </w:r>
    </w:p>
    <w:p w14:paraId="067337E6" w14:textId="3F4AAEFB" w:rsidR="004E7BEE" w:rsidRPr="004E7BEE" w:rsidRDefault="004E7BEE" w:rsidP="004E7BEE">
      <w:pPr>
        <w:pStyle w:val="Paragraphedeliste"/>
        <w:numPr>
          <w:ilvl w:val="0"/>
          <w:numId w:val="30"/>
        </w:numPr>
      </w:pPr>
      <w:r w:rsidRPr="004E7BEE">
        <w:t>Suivi de progression (</w:t>
      </w:r>
      <w:proofErr w:type="spellStart"/>
      <w:r w:rsidRPr="004E7BEE">
        <w:t>User_Learn</w:t>
      </w:r>
      <w:proofErr w:type="spellEnd"/>
      <w:r w:rsidRPr="004E7BEE">
        <w:t>).</w:t>
      </w:r>
    </w:p>
    <w:p w14:paraId="0D3430AC" w14:textId="42983B0C" w:rsidR="004E7BEE" w:rsidRPr="004E7BEE" w:rsidRDefault="004E7BEE" w:rsidP="004E7BEE">
      <w:r w:rsidRPr="004E7BEE">
        <w:rPr>
          <w:b/>
          <w:bCs/>
        </w:rPr>
        <w:t>Responsivité</w:t>
      </w:r>
      <w:r w:rsidRPr="004E7BEE">
        <w:t xml:space="preserve"> : fonctionnement fluide sur desktop, tablette et mobile.</w:t>
      </w:r>
    </w:p>
    <w:p w14:paraId="263C0037" w14:textId="7B27648A" w:rsidR="004E7BEE" w:rsidRPr="004E7BEE" w:rsidRDefault="004E7BEE" w:rsidP="004E7BEE">
      <w:r w:rsidRPr="004E7BEE">
        <w:rPr>
          <w:b/>
          <w:bCs/>
        </w:rPr>
        <w:t>Maintenabilité &amp; scalabilité</w:t>
      </w:r>
      <w:r w:rsidRPr="004E7BEE">
        <w:t xml:space="preserve"> :</w:t>
      </w:r>
    </w:p>
    <w:p w14:paraId="66E10DA1" w14:textId="35B10BD2" w:rsidR="004E7BEE" w:rsidRPr="004E7BEE" w:rsidRDefault="004E7BEE" w:rsidP="004E7BEE">
      <w:pPr>
        <w:pStyle w:val="Paragraphedeliste"/>
        <w:numPr>
          <w:ilvl w:val="0"/>
          <w:numId w:val="30"/>
        </w:numPr>
        <w:rPr>
          <w:lang w:val="en-US"/>
        </w:rPr>
      </w:pPr>
      <w:r w:rsidRPr="004E7BEE">
        <w:rPr>
          <w:lang w:val="en-US"/>
        </w:rPr>
        <w:t xml:space="preserve">Architecture </w:t>
      </w:r>
      <w:proofErr w:type="spellStart"/>
      <w:r w:rsidRPr="004E7BEE">
        <w:rPr>
          <w:lang w:val="en-US"/>
        </w:rPr>
        <w:t>modulaire</w:t>
      </w:r>
      <w:proofErr w:type="spellEnd"/>
      <w:r w:rsidRPr="004E7BEE">
        <w:rPr>
          <w:lang w:val="en-US"/>
        </w:rPr>
        <w:t xml:space="preserve"> (React + Node.js/Express + MySQL).</w:t>
      </w:r>
    </w:p>
    <w:p w14:paraId="2B99C6F5" w14:textId="5EE60094" w:rsidR="004E7BEE" w:rsidRPr="004E7BEE" w:rsidRDefault="004E7BEE" w:rsidP="004E7BEE">
      <w:pPr>
        <w:pStyle w:val="Paragraphedeliste"/>
        <w:numPr>
          <w:ilvl w:val="0"/>
          <w:numId w:val="30"/>
        </w:numPr>
      </w:pPr>
      <w:r w:rsidRPr="004E7BEE">
        <w:t>Containerisation (Docker + Docker Compose) pour déploiement et mise à l’échelle.</w:t>
      </w:r>
    </w:p>
    <w:p w14:paraId="199FDC68" w14:textId="1DA3390C" w:rsidR="00C146B9" w:rsidRDefault="00C146B9" w:rsidP="00C146B9">
      <w:pPr>
        <w:pStyle w:val="Titre2"/>
      </w:pPr>
      <w:bookmarkStart w:id="6" w:name="_Toc199772288"/>
      <w:r>
        <w:t>c. Fonctionnalités essentielles</w:t>
      </w:r>
      <w:bookmarkEnd w:id="6"/>
    </w:p>
    <w:p w14:paraId="11890ABF" w14:textId="53DA63BF" w:rsidR="00C146B9" w:rsidRPr="00C146B9" w:rsidRDefault="00C146B9" w:rsidP="00C146B9">
      <w:pPr>
        <w:rPr>
          <w:b/>
          <w:bCs/>
        </w:rPr>
      </w:pPr>
      <w:bookmarkStart w:id="7" w:name="_Hlk199770881"/>
      <w:r w:rsidRPr="00C146B9">
        <w:rPr>
          <w:b/>
          <w:bCs/>
        </w:rPr>
        <w:t>Authentification &amp; Profil</w:t>
      </w:r>
    </w:p>
    <w:p w14:paraId="516DF4C9" w14:textId="0B12A669" w:rsidR="00C146B9" w:rsidRPr="00C146B9" w:rsidRDefault="00C146B9" w:rsidP="00C146B9">
      <w:pPr>
        <w:pStyle w:val="Paragraphedeliste"/>
        <w:numPr>
          <w:ilvl w:val="0"/>
          <w:numId w:val="18"/>
        </w:numPr>
      </w:pPr>
      <w:r w:rsidRPr="00C146B9">
        <w:rPr>
          <w:b/>
          <w:bCs/>
        </w:rPr>
        <w:t>Créer un compte</w:t>
      </w:r>
      <w:r w:rsidRPr="00C146B9">
        <w:t xml:space="preserve"> : formulaire (</w:t>
      </w:r>
      <w:proofErr w:type="spellStart"/>
      <w:r w:rsidRPr="00C146B9">
        <w:t>username</w:t>
      </w:r>
      <w:proofErr w:type="spellEnd"/>
      <w:r w:rsidRPr="00C146B9">
        <w:t xml:space="preserve">, </w:t>
      </w:r>
      <w:proofErr w:type="gramStart"/>
      <w:r w:rsidRPr="00C146B9">
        <w:t>email</w:t>
      </w:r>
      <w:proofErr w:type="gramEnd"/>
      <w:r w:rsidRPr="00C146B9">
        <w:t xml:space="preserve">, </w:t>
      </w:r>
      <w:proofErr w:type="spellStart"/>
      <w:r w:rsidRPr="00C146B9">
        <w:t>password</w:t>
      </w:r>
      <w:proofErr w:type="spellEnd"/>
      <w:r w:rsidRPr="00C146B9">
        <w:t>), mots de passe hachés.</w:t>
      </w:r>
    </w:p>
    <w:p w14:paraId="0254B417" w14:textId="06F93AF9" w:rsidR="00C146B9" w:rsidRPr="00C146B9" w:rsidRDefault="00C146B9" w:rsidP="00C146B9">
      <w:pPr>
        <w:pStyle w:val="Paragraphedeliste"/>
        <w:numPr>
          <w:ilvl w:val="0"/>
          <w:numId w:val="18"/>
        </w:numPr>
      </w:pPr>
      <w:r w:rsidRPr="00C146B9">
        <w:rPr>
          <w:b/>
          <w:bCs/>
        </w:rPr>
        <w:t>Se connecter / Se déconnecter</w:t>
      </w:r>
      <w:r w:rsidRPr="00C146B9">
        <w:t xml:space="preserve"> : via JWT, middleware de protection des routes.</w:t>
      </w:r>
    </w:p>
    <w:p w14:paraId="068D8D82" w14:textId="606A2C3C" w:rsidR="00C146B9" w:rsidRPr="00C146B9" w:rsidRDefault="00C146B9" w:rsidP="00C146B9">
      <w:pPr>
        <w:pStyle w:val="Paragraphedeliste"/>
        <w:numPr>
          <w:ilvl w:val="0"/>
          <w:numId w:val="18"/>
        </w:numPr>
      </w:pPr>
      <w:r w:rsidRPr="00C146B9">
        <w:rPr>
          <w:b/>
          <w:bCs/>
        </w:rPr>
        <w:t>Modifier profil / préférences</w:t>
      </w:r>
      <w:r w:rsidRPr="00C146B9">
        <w:t xml:space="preserve"> : mettre à jour mot de passe, </w:t>
      </w:r>
      <w:proofErr w:type="gramStart"/>
      <w:r w:rsidRPr="00C146B9">
        <w:t>email</w:t>
      </w:r>
      <w:proofErr w:type="gramEnd"/>
      <w:r w:rsidRPr="00C146B9">
        <w:t xml:space="preserve"> et options (thème, notifications).</w:t>
      </w:r>
    </w:p>
    <w:bookmarkEnd w:id="7"/>
    <w:p w14:paraId="7F7A5BB6" w14:textId="33C1CE8A" w:rsidR="00C146B9" w:rsidRPr="00C146B9" w:rsidRDefault="00C146B9" w:rsidP="00C146B9">
      <w:pPr>
        <w:rPr>
          <w:b/>
          <w:bCs/>
        </w:rPr>
      </w:pPr>
      <w:r w:rsidRPr="00C146B9">
        <w:rPr>
          <w:b/>
          <w:bCs/>
        </w:rPr>
        <w:lastRenderedPageBreak/>
        <w:t>Gestion des Portefeuilles</w:t>
      </w:r>
    </w:p>
    <w:p w14:paraId="141D61C0" w14:textId="28B01C0A" w:rsidR="00C146B9" w:rsidRPr="00C146B9" w:rsidRDefault="00C146B9" w:rsidP="00C146B9">
      <w:pPr>
        <w:pStyle w:val="Paragraphedeliste"/>
        <w:numPr>
          <w:ilvl w:val="0"/>
          <w:numId w:val="18"/>
        </w:numPr>
      </w:pPr>
      <w:r w:rsidRPr="00C146B9">
        <w:rPr>
          <w:b/>
          <w:bCs/>
        </w:rPr>
        <w:t>Créer un portefeuille</w:t>
      </w:r>
      <w:r w:rsidRPr="00C146B9">
        <w:t xml:space="preserve"> : initialiser avec solde virtuel (10 000 $).</w:t>
      </w:r>
    </w:p>
    <w:p w14:paraId="463BCB0E" w14:textId="385A6F3D" w:rsidR="00C146B9" w:rsidRPr="00C146B9" w:rsidRDefault="00C146B9" w:rsidP="00C146B9">
      <w:pPr>
        <w:pStyle w:val="Paragraphedeliste"/>
        <w:numPr>
          <w:ilvl w:val="0"/>
          <w:numId w:val="18"/>
        </w:numPr>
      </w:pPr>
      <w:r w:rsidRPr="00C146B9">
        <w:rPr>
          <w:b/>
          <w:bCs/>
        </w:rPr>
        <w:t>Lister mes portefeuilles</w:t>
      </w:r>
      <w:r w:rsidRPr="00C146B9">
        <w:t xml:space="preserve"> : affichage de l’ensemble des portefeuilles d’un utilisateur.</w:t>
      </w:r>
    </w:p>
    <w:p w14:paraId="7EE9BCC9" w14:textId="6E14940E" w:rsidR="00C146B9" w:rsidRPr="00C146B9" w:rsidRDefault="00C146B9" w:rsidP="00C146B9">
      <w:pPr>
        <w:pStyle w:val="Paragraphedeliste"/>
        <w:numPr>
          <w:ilvl w:val="0"/>
          <w:numId w:val="18"/>
        </w:numPr>
      </w:pPr>
      <w:r w:rsidRPr="00C146B9">
        <w:rPr>
          <w:b/>
          <w:bCs/>
        </w:rPr>
        <w:t>Voir détail d’un portefeuille</w:t>
      </w:r>
      <w:r w:rsidRPr="00C146B9">
        <w:t xml:space="preserve"> :</w:t>
      </w:r>
    </w:p>
    <w:p w14:paraId="67FC7004" w14:textId="77777777" w:rsidR="00C146B9" w:rsidRPr="00C146B9" w:rsidRDefault="00C146B9" w:rsidP="00C146B9">
      <w:pPr>
        <w:numPr>
          <w:ilvl w:val="1"/>
          <w:numId w:val="20"/>
        </w:numPr>
      </w:pPr>
      <w:r w:rsidRPr="00C146B9">
        <w:t>Liste des détentions (</w:t>
      </w:r>
      <w:proofErr w:type="spellStart"/>
      <w:r w:rsidRPr="00C146B9">
        <w:t>Wallet_Holding</w:t>
      </w:r>
      <w:proofErr w:type="spellEnd"/>
      <w:r w:rsidRPr="00C146B9">
        <w:t>) pour chaque cryptomonnaie (quantité, prix moyen).</w:t>
      </w:r>
    </w:p>
    <w:p w14:paraId="5A62332D" w14:textId="77777777" w:rsidR="00C146B9" w:rsidRPr="00C146B9" w:rsidRDefault="00C146B9" w:rsidP="00C146B9">
      <w:pPr>
        <w:numPr>
          <w:ilvl w:val="1"/>
          <w:numId w:val="20"/>
        </w:numPr>
      </w:pPr>
      <w:r w:rsidRPr="00C146B9">
        <w:t>Calcul automatique de la valeur totale (intégration des cours).</w:t>
      </w:r>
    </w:p>
    <w:p w14:paraId="04522A81" w14:textId="77777777" w:rsidR="00C146B9" w:rsidRPr="00C146B9" w:rsidRDefault="00C146B9" w:rsidP="00C146B9">
      <w:pPr>
        <w:numPr>
          <w:ilvl w:val="1"/>
          <w:numId w:val="20"/>
        </w:numPr>
      </w:pPr>
      <w:r w:rsidRPr="00C146B9">
        <w:t>Visualisation graphique des variations (Chart.js).</w:t>
      </w:r>
    </w:p>
    <w:p w14:paraId="5F355294" w14:textId="2C56FF8C" w:rsidR="00C146B9" w:rsidRPr="00C146B9" w:rsidRDefault="00C146B9" w:rsidP="00C146B9">
      <w:pPr>
        <w:rPr>
          <w:b/>
          <w:bCs/>
          <w:lang w:val="en-US"/>
        </w:rPr>
      </w:pPr>
      <w:r w:rsidRPr="00C146B9">
        <w:rPr>
          <w:b/>
          <w:bCs/>
          <w:lang w:val="en-US"/>
        </w:rPr>
        <w:t>Gestion des Holdings (via Trade)</w:t>
      </w:r>
    </w:p>
    <w:p w14:paraId="1BADEF0E" w14:textId="37B9ADDD" w:rsidR="00C146B9" w:rsidRPr="00C146B9" w:rsidRDefault="00C146B9" w:rsidP="00C146B9">
      <w:pPr>
        <w:pStyle w:val="Paragraphedeliste"/>
        <w:numPr>
          <w:ilvl w:val="0"/>
          <w:numId w:val="18"/>
        </w:numPr>
      </w:pPr>
      <w:r w:rsidRPr="00C146B9">
        <w:rPr>
          <w:b/>
          <w:bCs/>
        </w:rPr>
        <w:t>Créer / Mettre à jour un holding</w:t>
      </w:r>
      <w:r w:rsidRPr="00C146B9">
        <w:t xml:space="preserve"> :</w:t>
      </w:r>
    </w:p>
    <w:p w14:paraId="7AB8A627" w14:textId="77777777" w:rsidR="00C146B9" w:rsidRPr="00C146B9" w:rsidRDefault="00C146B9" w:rsidP="00C146B9">
      <w:pPr>
        <w:numPr>
          <w:ilvl w:val="1"/>
          <w:numId w:val="21"/>
        </w:numPr>
      </w:pPr>
      <w:r w:rsidRPr="00C146B9">
        <w:t>À l’achat, si la ligne existe, mise à jour de la quantité et recalcul du prix moyen ; sinon création d’une nouvelle ligne.</w:t>
      </w:r>
    </w:p>
    <w:p w14:paraId="18CB1D9B" w14:textId="77777777" w:rsidR="00C146B9" w:rsidRPr="00C146B9" w:rsidRDefault="00C146B9" w:rsidP="00C146B9">
      <w:pPr>
        <w:numPr>
          <w:ilvl w:val="1"/>
          <w:numId w:val="21"/>
        </w:numPr>
      </w:pPr>
      <w:r w:rsidRPr="00C146B9">
        <w:t>À la vente, décrémenter la quantité, supprimer si zéro.</w:t>
      </w:r>
    </w:p>
    <w:p w14:paraId="433B8B77" w14:textId="72FA2B44" w:rsidR="00C146B9" w:rsidRPr="00C146B9" w:rsidRDefault="00C146B9" w:rsidP="00C146B9">
      <w:pPr>
        <w:pStyle w:val="Paragraphedeliste"/>
        <w:numPr>
          <w:ilvl w:val="0"/>
          <w:numId w:val="18"/>
        </w:numPr>
      </w:pPr>
      <w:r w:rsidRPr="00C146B9">
        <w:t>Cette logique est déclenchée automatiquement lors de chaque transaction (Trade).</w:t>
      </w:r>
    </w:p>
    <w:p w14:paraId="5E622AFF" w14:textId="46AEFD86" w:rsidR="00C146B9" w:rsidRPr="00C146B9" w:rsidRDefault="00C146B9" w:rsidP="00C146B9">
      <w:pPr>
        <w:rPr>
          <w:b/>
          <w:bCs/>
        </w:rPr>
      </w:pPr>
      <w:r w:rsidRPr="00C146B9">
        <w:rPr>
          <w:b/>
          <w:bCs/>
        </w:rPr>
        <w:t>Simulation de Trading (Trade)</w:t>
      </w:r>
    </w:p>
    <w:p w14:paraId="77185F83" w14:textId="2E202FDD" w:rsidR="00C146B9" w:rsidRPr="00C146B9" w:rsidRDefault="00C146B9" w:rsidP="00C146B9">
      <w:pPr>
        <w:pStyle w:val="Paragraphedeliste"/>
        <w:numPr>
          <w:ilvl w:val="0"/>
          <w:numId w:val="18"/>
        </w:numPr>
      </w:pPr>
      <w:r w:rsidRPr="00C146B9">
        <w:rPr>
          <w:b/>
          <w:bCs/>
        </w:rPr>
        <w:t>Créer une transaction</w:t>
      </w:r>
      <w:r w:rsidRPr="00C146B9">
        <w:t xml:space="preserve"> (Trade) :</w:t>
      </w:r>
    </w:p>
    <w:p w14:paraId="7D150D7C" w14:textId="149F54EA" w:rsidR="00C146B9" w:rsidRPr="00C146B9" w:rsidRDefault="00C146B9" w:rsidP="00C146B9">
      <w:pPr>
        <w:pStyle w:val="Paragraphedeliste"/>
        <w:numPr>
          <w:ilvl w:val="1"/>
          <w:numId w:val="18"/>
        </w:numPr>
      </w:pPr>
      <w:r w:rsidRPr="00C146B9">
        <w:t xml:space="preserve">Enregistrement des opérations d’achat/vente : </w:t>
      </w:r>
      <w:proofErr w:type="spellStart"/>
      <w:r w:rsidRPr="00C146B9">
        <w:t>holding_id</w:t>
      </w:r>
      <w:proofErr w:type="spellEnd"/>
      <w:r w:rsidRPr="00C146B9">
        <w:t xml:space="preserve">, </w:t>
      </w:r>
      <w:proofErr w:type="spellStart"/>
      <w:r w:rsidRPr="00C146B9">
        <w:t>crypto_symbol</w:t>
      </w:r>
      <w:proofErr w:type="spellEnd"/>
      <w:r w:rsidRPr="00C146B9">
        <w:t xml:space="preserve">, type, </w:t>
      </w:r>
      <w:proofErr w:type="spellStart"/>
      <w:r w:rsidRPr="00C146B9">
        <w:t>amount</w:t>
      </w:r>
      <w:proofErr w:type="spellEnd"/>
      <w:r w:rsidRPr="00C146B9">
        <w:t xml:space="preserve">, </w:t>
      </w:r>
      <w:proofErr w:type="spellStart"/>
      <w:r w:rsidRPr="00C146B9">
        <w:t>price</w:t>
      </w:r>
      <w:proofErr w:type="spellEnd"/>
      <w:r w:rsidRPr="00C146B9">
        <w:t xml:space="preserve">, </w:t>
      </w:r>
      <w:proofErr w:type="spellStart"/>
      <w:r w:rsidRPr="00C146B9">
        <w:t>fee</w:t>
      </w:r>
      <w:proofErr w:type="spellEnd"/>
      <w:r w:rsidRPr="00C146B9">
        <w:t>, timestamp.</w:t>
      </w:r>
    </w:p>
    <w:p w14:paraId="2BB359A4" w14:textId="77777777" w:rsidR="00C146B9" w:rsidRPr="00C146B9" w:rsidRDefault="00C146B9" w:rsidP="00C146B9">
      <w:pPr>
        <w:numPr>
          <w:ilvl w:val="1"/>
          <w:numId w:val="22"/>
        </w:numPr>
      </w:pPr>
      <w:r w:rsidRPr="00C146B9">
        <w:t>Vérification préalable du solde disponible (pour achat).</w:t>
      </w:r>
    </w:p>
    <w:p w14:paraId="1A82AB58" w14:textId="77777777" w:rsidR="00C146B9" w:rsidRPr="00C146B9" w:rsidRDefault="00C146B9" w:rsidP="00C146B9">
      <w:pPr>
        <w:numPr>
          <w:ilvl w:val="1"/>
          <w:numId w:val="22"/>
        </w:numPr>
      </w:pPr>
      <w:r w:rsidRPr="00C146B9">
        <w:t>Calcul automatique des frais (pourcentage ou montant fixe).</w:t>
      </w:r>
    </w:p>
    <w:p w14:paraId="21F3FC61" w14:textId="77777777" w:rsidR="00C146B9" w:rsidRPr="00C146B9" w:rsidRDefault="00C146B9" w:rsidP="00C146B9">
      <w:pPr>
        <w:numPr>
          <w:ilvl w:val="1"/>
          <w:numId w:val="22"/>
        </w:numPr>
      </w:pPr>
      <w:r w:rsidRPr="00C146B9">
        <w:t xml:space="preserve">Mise à jour du </w:t>
      </w:r>
      <w:proofErr w:type="spellStart"/>
      <w:r w:rsidRPr="00C146B9">
        <w:t>Wallet_Holding</w:t>
      </w:r>
      <w:proofErr w:type="spellEnd"/>
      <w:r w:rsidRPr="00C146B9">
        <w:t xml:space="preserve"> associé.</w:t>
      </w:r>
    </w:p>
    <w:p w14:paraId="2825CB90" w14:textId="4BD34169" w:rsidR="00C146B9" w:rsidRPr="00C146B9" w:rsidRDefault="00C146B9" w:rsidP="00C146B9">
      <w:pPr>
        <w:pStyle w:val="Paragraphedeliste"/>
        <w:numPr>
          <w:ilvl w:val="0"/>
          <w:numId w:val="18"/>
        </w:numPr>
      </w:pPr>
      <w:r w:rsidRPr="00C146B9">
        <w:rPr>
          <w:b/>
          <w:bCs/>
        </w:rPr>
        <w:t>Consulter historique des transactions</w:t>
      </w:r>
      <w:r w:rsidRPr="00C146B9">
        <w:t xml:space="preserve"> : filtre par portefeuille ou cryptomonnaie, pagination, tri par date.</w:t>
      </w:r>
    </w:p>
    <w:p w14:paraId="4CFF213D" w14:textId="4BEC5ADB" w:rsidR="00C146B9" w:rsidRPr="00C146B9" w:rsidRDefault="00C146B9" w:rsidP="00C146B9">
      <w:pPr>
        <w:rPr>
          <w:b/>
          <w:bCs/>
        </w:rPr>
      </w:pPr>
      <w:r w:rsidRPr="00C146B9">
        <w:rPr>
          <w:b/>
          <w:bCs/>
        </w:rPr>
        <w:t>Suivi des Cours (Price)</w:t>
      </w:r>
    </w:p>
    <w:p w14:paraId="72AAF766" w14:textId="5311DDD0" w:rsidR="00C146B9" w:rsidRPr="00C146B9" w:rsidRDefault="00C146B9" w:rsidP="00C146B9">
      <w:pPr>
        <w:pStyle w:val="Paragraphedeliste"/>
        <w:numPr>
          <w:ilvl w:val="0"/>
          <w:numId w:val="18"/>
        </w:numPr>
      </w:pPr>
      <w:r w:rsidRPr="00C146B9">
        <w:rPr>
          <w:b/>
          <w:bCs/>
        </w:rPr>
        <w:t>Insertion périodique des cours</w:t>
      </w:r>
      <w:r w:rsidRPr="00C146B9">
        <w:t xml:space="preserve"> : récupération via API tierce (</w:t>
      </w:r>
      <w:proofErr w:type="spellStart"/>
      <w:r w:rsidRPr="00C146B9">
        <w:t>CoinGecko</w:t>
      </w:r>
      <w:proofErr w:type="spellEnd"/>
      <w:r w:rsidRPr="00C146B9">
        <w:t>) et insertion dans la table Price (</w:t>
      </w:r>
      <w:proofErr w:type="spellStart"/>
      <w:r w:rsidRPr="00C146B9">
        <w:t>crypto_symbol</w:t>
      </w:r>
      <w:proofErr w:type="spellEnd"/>
      <w:r w:rsidRPr="00C146B9">
        <w:t xml:space="preserve">, value, </w:t>
      </w:r>
      <w:proofErr w:type="spellStart"/>
      <w:r w:rsidRPr="00C146B9">
        <w:t>recorded_at</w:t>
      </w:r>
      <w:proofErr w:type="spellEnd"/>
      <w:r w:rsidRPr="00C146B9">
        <w:t>).</w:t>
      </w:r>
    </w:p>
    <w:p w14:paraId="23E206E2" w14:textId="48459327" w:rsidR="00C146B9" w:rsidRPr="00C146B9" w:rsidRDefault="00C146B9" w:rsidP="00C146B9">
      <w:pPr>
        <w:pStyle w:val="Paragraphedeliste"/>
        <w:numPr>
          <w:ilvl w:val="0"/>
          <w:numId w:val="18"/>
        </w:numPr>
      </w:pPr>
      <w:r w:rsidRPr="00C146B9">
        <w:rPr>
          <w:b/>
          <w:bCs/>
        </w:rPr>
        <w:t>Graphiques en temps réel</w:t>
      </w:r>
      <w:r w:rsidRPr="00C146B9">
        <w:t xml:space="preserve"> : requêtes pour afficher les dernières valeurs (Chart.js).</w:t>
      </w:r>
    </w:p>
    <w:p w14:paraId="312EC546" w14:textId="076E078E" w:rsidR="00C146B9" w:rsidRPr="00C146B9" w:rsidRDefault="00C146B9" w:rsidP="00C146B9">
      <w:pPr>
        <w:rPr>
          <w:b/>
          <w:bCs/>
        </w:rPr>
      </w:pPr>
      <w:r w:rsidRPr="00C146B9">
        <w:rPr>
          <w:b/>
          <w:bCs/>
        </w:rPr>
        <w:t>Modules Pédagogiques (</w:t>
      </w:r>
      <w:proofErr w:type="spellStart"/>
      <w:r w:rsidRPr="00C146B9">
        <w:rPr>
          <w:b/>
          <w:bCs/>
        </w:rPr>
        <w:t>Learn</w:t>
      </w:r>
      <w:proofErr w:type="spellEnd"/>
      <w:r w:rsidRPr="00C146B9">
        <w:rPr>
          <w:b/>
          <w:bCs/>
        </w:rPr>
        <w:t>)</w:t>
      </w:r>
    </w:p>
    <w:p w14:paraId="6A52D89B" w14:textId="15B56165" w:rsidR="00C146B9" w:rsidRPr="00C146B9" w:rsidRDefault="00C146B9" w:rsidP="00C146B9">
      <w:pPr>
        <w:pStyle w:val="Paragraphedeliste"/>
        <w:numPr>
          <w:ilvl w:val="0"/>
          <w:numId w:val="18"/>
        </w:numPr>
      </w:pPr>
      <w:r w:rsidRPr="00C146B9">
        <w:rPr>
          <w:b/>
          <w:bCs/>
        </w:rPr>
        <w:t>Lister les modules</w:t>
      </w:r>
      <w:r w:rsidRPr="00C146B9">
        <w:t xml:space="preserve"> : affichage des titres et ordre de chaque module.</w:t>
      </w:r>
    </w:p>
    <w:p w14:paraId="074CABC5" w14:textId="5EA67C6D" w:rsidR="00C146B9" w:rsidRPr="00C146B9" w:rsidRDefault="00C146B9" w:rsidP="00C146B9">
      <w:pPr>
        <w:pStyle w:val="Paragraphedeliste"/>
        <w:numPr>
          <w:ilvl w:val="0"/>
          <w:numId w:val="18"/>
        </w:numPr>
      </w:pPr>
      <w:r w:rsidRPr="00C146B9">
        <w:rPr>
          <w:b/>
          <w:bCs/>
        </w:rPr>
        <w:lastRenderedPageBreak/>
        <w:t>Consulter un module</w:t>
      </w:r>
      <w:r w:rsidRPr="00C146B9">
        <w:t xml:space="preserve"> : contenu pédagogique (texte, images, vidéos).</w:t>
      </w:r>
    </w:p>
    <w:p w14:paraId="363EB8C2" w14:textId="3E6B0A0F" w:rsidR="00C146B9" w:rsidRDefault="00C146B9" w:rsidP="00C146B9">
      <w:pPr>
        <w:pStyle w:val="Paragraphedeliste"/>
        <w:numPr>
          <w:ilvl w:val="0"/>
          <w:numId w:val="18"/>
        </w:numPr>
      </w:pPr>
      <w:r w:rsidRPr="00C146B9">
        <w:rPr>
          <w:b/>
          <w:bCs/>
        </w:rPr>
        <w:t>Marquer comme complété</w:t>
      </w:r>
      <w:r w:rsidRPr="00C146B9">
        <w:t xml:space="preserve"> : mise à jour </w:t>
      </w:r>
      <w:proofErr w:type="gramStart"/>
      <w:r w:rsidRPr="00C146B9">
        <w:t xml:space="preserve">de </w:t>
      </w:r>
      <w:proofErr w:type="spellStart"/>
      <w:r w:rsidRPr="00C146B9">
        <w:t>User</w:t>
      </w:r>
      <w:proofErr w:type="gramEnd"/>
      <w:r w:rsidRPr="00C146B9">
        <w:t>_Learn</w:t>
      </w:r>
      <w:proofErr w:type="spellEnd"/>
      <w:r w:rsidRPr="00C146B9">
        <w:t xml:space="preserve"> (</w:t>
      </w:r>
      <w:proofErr w:type="spellStart"/>
      <w:r w:rsidRPr="00C146B9">
        <w:t>is_completed</w:t>
      </w:r>
      <w:proofErr w:type="spellEnd"/>
      <w:r w:rsidRPr="00C146B9">
        <w:t xml:space="preserve">, </w:t>
      </w:r>
      <w:proofErr w:type="spellStart"/>
      <w:r w:rsidRPr="00C146B9">
        <w:t>completed_at</w:t>
      </w:r>
      <w:proofErr w:type="spellEnd"/>
      <w:r w:rsidRPr="00C146B9">
        <w:t>) pour suivre la progression.</w:t>
      </w:r>
    </w:p>
    <w:p w14:paraId="1651E018" w14:textId="3D59BEAE" w:rsidR="00527FF8" w:rsidRPr="00F2315D" w:rsidRDefault="00F2315D" w:rsidP="00C146B9">
      <w:pPr>
        <w:pStyle w:val="Titre2"/>
        <w:rPr>
          <w:rFonts w:asciiTheme="minorHAnsi" w:eastAsiaTheme="minorHAnsi" w:hAnsiTheme="minorHAnsi" w:cstheme="minorBidi"/>
          <w:color w:val="auto"/>
          <w:sz w:val="24"/>
          <w:szCs w:val="24"/>
        </w:rPr>
      </w:pPr>
      <w:bookmarkStart w:id="8" w:name="_Toc199772289"/>
      <w:proofErr w:type="spellStart"/>
      <w:r>
        <w:t>d</w:t>
      </w:r>
      <w:r w:rsidRPr="00F2315D">
        <w:t>.</w:t>
      </w:r>
      <w:r w:rsidR="00527FF8" w:rsidRPr="00F2315D">
        <w:t>Technologies</w:t>
      </w:r>
      <w:bookmarkEnd w:id="8"/>
      <w:proofErr w:type="spellEnd"/>
    </w:p>
    <w:p w14:paraId="1ED6B966" w14:textId="6BF7D405" w:rsidR="00527FF8" w:rsidRPr="00CE6B55" w:rsidRDefault="00527FF8" w:rsidP="004E7BEE">
      <w:pPr>
        <w:pStyle w:val="Titre3"/>
      </w:pPr>
      <w:bookmarkStart w:id="9" w:name="_Toc199772290"/>
      <w:r w:rsidRPr="00CE6B55">
        <w:t>1.</w:t>
      </w:r>
      <w:r w:rsidR="00A51259" w:rsidRPr="00CE6B55">
        <w:t xml:space="preserve"> </w:t>
      </w:r>
      <w:proofErr w:type="spellStart"/>
      <w:r w:rsidRPr="00CE6B55">
        <w:t>Back-end</w:t>
      </w:r>
      <w:bookmarkEnd w:id="9"/>
      <w:proofErr w:type="spellEnd"/>
    </w:p>
    <w:p w14:paraId="18DDC6A1" w14:textId="0155CDC6" w:rsidR="007967F4" w:rsidRPr="006D7857" w:rsidRDefault="007967F4" w:rsidP="004E7BEE">
      <w:pPr>
        <w:ind w:firstLine="708"/>
        <w:rPr>
          <w:b/>
          <w:bCs/>
        </w:rPr>
      </w:pPr>
      <w:r w:rsidRPr="007967F4">
        <w:rPr>
          <w:b/>
          <w:bCs/>
        </w:rPr>
        <w:t>Node.js &amp; Express</w:t>
      </w:r>
      <w:r>
        <w:rPr>
          <w:b/>
          <w:bCs/>
        </w:rPr>
        <w:t> :</w:t>
      </w:r>
      <w:r w:rsidR="006D7857">
        <w:rPr>
          <w:b/>
          <w:bCs/>
        </w:rPr>
        <w:t xml:space="preserve"> </w:t>
      </w:r>
      <w:r>
        <w:t>Cadre JavaScript léger et pour développer</w:t>
      </w:r>
      <w:r w:rsidR="004E7BEE">
        <w:t>.</w:t>
      </w:r>
    </w:p>
    <w:p w14:paraId="0BA8C303" w14:textId="2C3F0217" w:rsidR="007967F4" w:rsidRDefault="007967F4" w:rsidP="004E7BEE">
      <w:pPr>
        <w:ind w:left="708"/>
      </w:pPr>
      <w:r w:rsidRPr="006D7857">
        <w:rPr>
          <w:b/>
          <w:bCs/>
        </w:rPr>
        <w:t>MySQL</w:t>
      </w:r>
      <w:r w:rsidR="006D7857">
        <w:rPr>
          <w:b/>
          <w:bCs/>
        </w:rPr>
        <w:t xml:space="preserve"> : </w:t>
      </w:r>
      <w:r>
        <w:t>Base de données relationnelle robuste, hébergeant utilisateurs, portefeuilles et historiques de transactions.</w:t>
      </w:r>
    </w:p>
    <w:p w14:paraId="2F357682" w14:textId="60A4C5A4" w:rsidR="007967F4" w:rsidRDefault="007967F4" w:rsidP="004E7BEE">
      <w:pPr>
        <w:ind w:left="708"/>
      </w:pPr>
      <w:r w:rsidRPr="006D7857">
        <w:rPr>
          <w:b/>
          <w:bCs/>
        </w:rPr>
        <w:t>Docker</w:t>
      </w:r>
      <w:r w:rsidR="006D7857" w:rsidRPr="006D7857">
        <w:rPr>
          <w:b/>
          <w:bCs/>
        </w:rPr>
        <w:t> :</w:t>
      </w:r>
      <w:r w:rsidR="006D7857">
        <w:t xml:space="preserve"> </w:t>
      </w:r>
      <w:r>
        <w:t>Containerisation du serveur et de la base de données pour garantir portabilité et isolation.</w:t>
      </w:r>
    </w:p>
    <w:p w14:paraId="27DF3E77" w14:textId="2B0457B0" w:rsidR="007967F4" w:rsidRPr="007967F4" w:rsidRDefault="007967F4" w:rsidP="004E7BEE">
      <w:pPr>
        <w:ind w:left="708"/>
      </w:pPr>
      <w:proofErr w:type="spellStart"/>
      <w:r w:rsidRPr="006D7857">
        <w:rPr>
          <w:b/>
          <w:bCs/>
        </w:rPr>
        <w:t>TypeScript</w:t>
      </w:r>
      <w:proofErr w:type="spellEnd"/>
      <w:r w:rsidR="006D7857" w:rsidRPr="006D7857">
        <w:rPr>
          <w:b/>
          <w:bCs/>
        </w:rPr>
        <w:t> :</w:t>
      </w:r>
      <w:r w:rsidR="006D7857">
        <w:t xml:space="preserve"> </w:t>
      </w:r>
      <w:r>
        <w:t>Typage statique pour renforcer la fiabilité et la maintenabilité du code.</w:t>
      </w:r>
    </w:p>
    <w:p w14:paraId="654FDD35" w14:textId="1D8DC36C" w:rsidR="00527FF8" w:rsidRPr="00CE6B55" w:rsidRDefault="00527FF8" w:rsidP="004E7BEE">
      <w:pPr>
        <w:pStyle w:val="Titre3"/>
      </w:pPr>
      <w:bookmarkStart w:id="10" w:name="_Toc199772291"/>
      <w:r w:rsidRPr="00CE6B55">
        <w:t>2.</w:t>
      </w:r>
      <w:r w:rsidR="00A51259" w:rsidRPr="00CE6B55">
        <w:t xml:space="preserve"> </w:t>
      </w:r>
      <w:proofErr w:type="spellStart"/>
      <w:r w:rsidRPr="00CE6B55">
        <w:t>Front-end</w:t>
      </w:r>
      <w:bookmarkEnd w:id="10"/>
      <w:proofErr w:type="spellEnd"/>
    </w:p>
    <w:p w14:paraId="0E2C4EB2" w14:textId="6A26F56A" w:rsidR="006D7857" w:rsidRDefault="006D7857" w:rsidP="004E7BEE">
      <w:pPr>
        <w:ind w:left="708"/>
      </w:pPr>
      <w:proofErr w:type="spellStart"/>
      <w:r w:rsidRPr="006D7857">
        <w:rPr>
          <w:b/>
          <w:bCs/>
        </w:rPr>
        <w:t>React</w:t>
      </w:r>
      <w:proofErr w:type="spellEnd"/>
      <w:r w:rsidR="009C6545">
        <w:rPr>
          <w:b/>
          <w:bCs/>
        </w:rPr>
        <w:t xml:space="preserve"> </w:t>
      </w:r>
      <w:proofErr w:type="gramStart"/>
      <w:r w:rsidR="009C6545">
        <w:rPr>
          <w:b/>
          <w:bCs/>
        </w:rPr>
        <w:t xml:space="preserve">18 </w:t>
      </w:r>
      <w:r w:rsidRPr="006D7857">
        <w:rPr>
          <w:b/>
          <w:bCs/>
        </w:rPr>
        <w:t> :</w:t>
      </w:r>
      <w:proofErr w:type="gramEnd"/>
      <w:r>
        <w:t xml:space="preserve"> Bibliothèque JavaScript pour construire une interface dynamique et réactive.</w:t>
      </w:r>
    </w:p>
    <w:p w14:paraId="446B52D1" w14:textId="7ED3443E" w:rsidR="006D7857" w:rsidRDefault="006D7857" w:rsidP="004E7BEE">
      <w:pPr>
        <w:ind w:firstLine="708"/>
      </w:pPr>
      <w:r w:rsidRPr="006D7857">
        <w:rPr>
          <w:b/>
          <w:bCs/>
        </w:rPr>
        <w:t>Vite :</w:t>
      </w:r>
      <w:r>
        <w:t xml:space="preserve"> Outil de </w:t>
      </w:r>
      <w:proofErr w:type="spellStart"/>
      <w:r>
        <w:t>bundling</w:t>
      </w:r>
      <w:proofErr w:type="spellEnd"/>
      <w:r>
        <w:t xml:space="preserve"> ultra-rapide, optimisé pour le développement moderne.</w:t>
      </w:r>
    </w:p>
    <w:p w14:paraId="5BEA4113" w14:textId="6FA3AFCC" w:rsidR="006D7857" w:rsidRDefault="006D7857" w:rsidP="004E7BEE">
      <w:pPr>
        <w:ind w:left="708"/>
      </w:pPr>
      <w:proofErr w:type="spellStart"/>
      <w:r w:rsidRPr="006D7857">
        <w:rPr>
          <w:b/>
          <w:bCs/>
        </w:rPr>
        <w:t>Tailwind</w:t>
      </w:r>
      <w:proofErr w:type="spellEnd"/>
      <w:r w:rsidRPr="006D7857">
        <w:rPr>
          <w:b/>
          <w:bCs/>
        </w:rPr>
        <w:t xml:space="preserve"> CSS :</w:t>
      </w:r>
      <w:r>
        <w:t xml:space="preserve"> Framework utilitaire facilitant la mise en forme et le design cohérent.</w:t>
      </w:r>
    </w:p>
    <w:p w14:paraId="196E9288" w14:textId="48440542" w:rsidR="006D7857" w:rsidRPr="006D7857" w:rsidRDefault="006D7857" w:rsidP="004E7BEE">
      <w:pPr>
        <w:ind w:left="708"/>
      </w:pPr>
      <w:r w:rsidRPr="006D7857">
        <w:rPr>
          <w:b/>
          <w:bCs/>
        </w:rPr>
        <w:t>React-Chart.js-2 / Chart.js :</w:t>
      </w:r>
      <w:r>
        <w:t xml:space="preserve"> Pour afficher graphiques de prix et indicateurs en temps réel.</w:t>
      </w:r>
    </w:p>
    <w:p w14:paraId="6D53FF52" w14:textId="5CF14432" w:rsidR="00527FF8" w:rsidRDefault="00527FF8" w:rsidP="004E7BEE">
      <w:pPr>
        <w:pStyle w:val="Titre3"/>
      </w:pPr>
      <w:bookmarkStart w:id="11" w:name="_Toc199772292"/>
      <w:r>
        <w:t>3.</w:t>
      </w:r>
      <w:r w:rsidR="00A51259">
        <w:t xml:space="preserve"> </w:t>
      </w:r>
      <w:r>
        <w:t>OS / IDE / Utilitaires</w:t>
      </w:r>
      <w:bookmarkEnd w:id="11"/>
    </w:p>
    <w:p w14:paraId="1962D34B" w14:textId="0B2E7E38" w:rsidR="006D7857" w:rsidRDefault="006D7857" w:rsidP="004E7BEE">
      <w:pPr>
        <w:ind w:firstLine="708"/>
      </w:pPr>
      <w:r w:rsidRPr="00291642">
        <w:rPr>
          <w:b/>
          <w:bCs/>
        </w:rPr>
        <w:t>Git &amp; GitHub :</w:t>
      </w:r>
      <w:r>
        <w:t xml:space="preserve"> Gestion de versions et collaboration.</w:t>
      </w:r>
    </w:p>
    <w:p w14:paraId="0A4D8EEA" w14:textId="10C25B1F" w:rsidR="006D7857" w:rsidRDefault="006D7857" w:rsidP="004E7BEE">
      <w:pPr>
        <w:ind w:left="708"/>
      </w:pPr>
      <w:r w:rsidRPr="00291642">
        <w:rPr>
          <w:b/>
          <w:bCs/>
        </w:rPr>
        <w:t>VS Code :</w:t>
      </w:r>
      <w:r>
        <w:t xml:space="preserve"> Environnement de développement, avec extensions </w:t>
      </w:r>
      <w:proofErr w:type="spellStart"/>
      <w:r>
        <w:t>TypeScript</w:t>
      </w:r>
      <w:proofErr w:type="spellEnd"/>
      <w:r>
        <w:t xml:space="preserve"> et Docker.</w:t>
      </w:r>
    </w:p>
    <w:p w14:paraId="2D7F871A" w14:textId="29B7F1C2" w:rsidR="006D7857" w:rsidRDefault="006D7857" w:rsidP="004E7BEE">
      <w:pPr>
        <w:ind w:firstLine="708"/>
      </w:pPr>
      <w:r w:rsidRPr="00291642">
        <w:rPr>
          <w:b/>
          <w:bCs/>
        </w:rPr>
        <w:t>Postman :</w:t>
      </w:r>
      <w:r>
        <w:t xml:space="preserve"> Tests et appels d’API.</w:t>
      </w:r>
    </w:p>
    <w:p w14:paraId="6E02866D" w14:textId="11C41074" w:rsidR="006D7857" w:rsidRDefault="006D7857" w:rsidP="004E7BEE">
      <w:pPr>
        <w:ind w:firstLine="708"/>
      </w:pPr>
      <w:proofErr w:type="spellStart"/>
      <w:r w:rsidRPr="00291642">
        <w:rPr>
          <w:b/>
          <w:bCs/>
        </w:rPr>
        <w:t>Figma</w:t>
      </w:r>
      <w:proofErr w:type="spellEnd"/>
      <w:r w:rsidRPr="00291642">
        <w:rPr>
          <w:b/>
          <w:bCs/>
        </w:rPr>
        <w:t> :</w:t>
      </w:r>
      <w:r>
        <w:t xml:space="preserve"> Prototypage des écrans et design UX/UI.</w:t>
      </w:r>
    </w:p>
    <w:p w14:paraId="7A39D53C" w14:textId="00663FDF" w:rsidR="004428BF" w:rsidRDefault="006D7857" w:rsidP="004E7BEE">
      <w:pPr>
        <w:ind w:left="708"/>
      </w:pPr>
      <w:r w:rsidRPr="00291642">
        <w:rPr>
          <w:b/>
          <w:bCs/>
        </w:rPr>
        <w:t>app.diagrams.net</w:t>
      </w:r>
      <w:r w:rsidR="00291642">
        <w:rPr>
          <w:b/>
          <w:bCs/>
        </w:rPr>
        <w:t xml:space="preserve"> / Draw.io</w:t>
      </w:r>
      <w:r w:rsidRPr="00291642">
        <w:rPr>
          <w:b/>
          <w:bCs/>
        </w:rPr>
        <w:t> :</w:t>
      </w:r>
      <w:r>
        <w:t xml:space="preserve"> Modélisation du MCD et des architectures applicatives.</w:t>
      </w:r>
    </w:p>
    <w:p w14:paraId="1D67E057" w14:textId="00663FDF" w:rsidR="008C4A26" w:rsidRDefault="008C4A26" w:rsidP="008C4A26">
      <w:pPr>
        <w:pStyle w:val="Titre1"/>
      </w:pPr>
      <w:bookmarkStart w:id="12" w:name="_Toc199772293"/>
      <w:r>
        <w:lastRenderedPageBreak/>
        <w:t>3.</w:t>
      </w:r>
      <w:r w:rsidR="001F0E49">
        <w:t xml:space="preserve"> </w:t>
      </w:r>
      <w:r>
        <w:t>Le Design</w:t>
      </w:r>
      <w:bookmarkEnd w:id="12"/>
    </w:p>
    <w:p w14:paraId="5EA6B366" w14:textId="7E267B69" w:rsidR="008C4A26" w:rsidRDefault="008C4A26" w:rsidP="00387BB1">
      <w:pPr>
        <w:pStyle w:val="Titre2"/>
        <w:tabs>
          <w:tab w:val="left" w:pos="1569"/>
        </w:tabs>
      </w:pPr>
      <w:bookmarkStart w:id="13" w:name="_Toc199772294"/>
      <w:r>
        <w:t>a.</w:t>
      </w:r>
      <w:r w:rsidR="001F0E49">
        <w:t xml:space="preserve"> </w:t>
      </w:r>
      <w:r w:rsidR="00166EE1">
        <w:t>Maquettage et Conception Graphique</w:t>
      </w:r>
      <w:bookmarkEnd w:id="13"/>
    </w:p>
    <w:p w14:paraId="7DDE2321" w14:textId="1B513E0F" w:rsidR="008C4A26" w:rsidRDefault="00905568" w:rsidP="00387BB1">
      <w:pPr>
        <w:ind w:firstLine="705"/>
      </w:pPr>
      <w:r w:rsidRPr="00905568">
        <w:t xml:space="preserve">La phase de design a été réalisée à l’aide de </w:t>
      </w:r>
      <w:proofErr w:type="spellStart"/>
      <w:r w:rsidRPr="00905568">
        <w:rPr>
          <w:b/>
          <w:bCs/>
        </w:rPr>
        <w:t>Figma</w:t>
      </w:r>
      <w:proofErr w:type="spellEnd"/>
      <w:r w:rsidRPr="00905568">
        <w:t>, outil principal pour l’élaboration des wireframes et des maquettes visuelles de l’application. Après définition de la charte graphique (logo, palette de couleurs, typographie</w:t>
      </w:r>
      <w:r>
        <w:t>s</w:t>
      </w:r>
      <w:r w:rsidRPr="00905568">
        <w:t xml:space="preserve">), chaque écran a été prototypé dans </w:t>
      </w:r>
      <w:proofErr w:type="spellStart"/>
      <w:r w:rsidRPr="00905568">
        <w:t>Figma</w:t>
      </w:r>
      <w:proofErr w:type="spellEnd"/>
      <w:r w:rsidRPr="00905568">
        <w:t xml:space="preserve"> pour valider l’ergonomie et la cohérence visuelle avant le développement.</w:t>
      </w:r>
    </w:p>
    <w:p w14:paraId="78A85762" w14:textId="25596CD9" w:rsidR="00387BB1" w:rsidRDefault="001F0E49" w:rsidP="001F0E49">
      <w:pPr>
        <w:pStyle w:val="Titre3"/>
      </w:pPr>
      <w:bookmarkStart w:id="14" w:name="_Toc199772295"/>
      <w:r w:rsidRPr="001F0E49">
        <w:t>1.</w:t>
      </w:r>
      <w:r>
        <w:t xml:space="preserve"> </w:t>
      </w:r>
      <w:r w:rsidR="00387BB1" w:rsidRPr="001F0E49">
        <w:t xml:space="preserve">Logo </w:t>
      </w:r>
      <w:r w:rsidRPr="00387BB1">
        <w:rPr>
          <w:noProof/>
        </w:rPr>
        <w:drawing>
          <wp:anchor distT="0" distB="0" distL="114300" distR="114300" simplePos="0" relativeHeight="251658240" behindDoc="1" locked="0" layoutInCell="1" allowOverlap="1" wp14:anchorId="092F6AE2" wp14:editId="740F75D3">
            <wp:simplePos x="0" y="0"/>
            <wp:positionH relativeFrom="column">
              <wp:posOffset>4805680</wp:posOffset>
            </wp:positionH>
            <wp:positionV relativeFrom="paragraph">
              <wp:posOffset>8255</wp:posOffset>
            </wp:positionV>
            <wp:extent cx="1323975" cy="1459865"/>
            <wp:effectExtent l="0" t="0" r="9525" b="6985"/>
            <wp:wrapTight wrapText="bothSides">
              <wp:wrapPolygon edited="0">
                <wp:start x="9635" y="0"/>
                <wp:lineTo x="932" y="4510"/>
                <wp:lineTo x="0" y="5355"/>
                <wp:lineTo x="0" y="16066"/>
                <wp:lineTo x="1554" y="18039"/>
                <wp:lineTo x="3419" y="18039"/>
                <wp:lineTo x="10256" y="21421"/>
                <wp:lineTo x="11499" y="21421"/>
                <wp:lineTo x="11810" y="21421"/>
                <wp:lineTo x="18026" y="18039"/>
                <wp:lineTo x="19891" y="18039"/>
                <wp:lineTo x="21445" y="16066"/>
                <wp:lineTo x="21445" y="5074"/>
                <wp:lineTo x="20512" y="4510"/>
                <wp:lineTo x="11810" y="0"/>
                <wp:lineTo x="9635" y="0"/>
              </wp:wrapPolygon>
            </wp:wrapTight>
            <wp:docPr id="1103065097"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65097" name=""/>
                    <pic:cNvPicPr/>
                  </pic:nvPicPr>
                  <pic:blipFill>
                    <a:blip r:embed="rId8">
                      <a:extLst>
                        <a:ext uri="{96DAC541-7B7A-43D3-8B79-37D633B846F1}">
                          <asvg:svgBlip xmlns:asvg="http://schemas.microsoft.com/office/drawing/2016/SVG/main" r:embed="rId9"/>
                        </a:ext>
                      </a:extLst>
                    </a:blip>
                    <a:stretch>
                      <a:fillRect/>
                    </a:stretch>
                  </pic:blipFill>
                  <pic:spPr>
                    <a:xfrm>
                      <a:off x="0" y="0"/>
                      <a:ext cx="1323975" cy="1459865"/>
                    </a:xfrm>
                    <a:prstGeom prst="rect">
                      <a:avLst/>
                    </a:prstGeom>
                  </pic:spPr>
                </pic:pic>
              </a:graphicData>
            </a:graphic>
          </wp:anchor>
        </w:drawing>
      </w:r>
      <w:bookmarkEnd w:id="14"/>
      <w:r w:rsidR="00387BB1">
        <w:t xml:space="preserve"> </w:t>
      </w:r>
    </w:p>
    <w:p w14:paraId="2F571DE7" w14:textId="14E904A6" w:rsidR="001F0E49" w:rsidRDefault="001F0E49" w:rsidP="001F0E49">
      <w:pPr>
        <w:ind w:firstLine="705"/>
      </w:pPr>
      <w:r>
        <w:t>C</w:t>
      </w:r>
      <w:r w:rsidRPr="001F0E49">
        <w:t>e logo associe une forme hexagonale inspirée de la blockchain à un dégradé bleu-pourpre-rose évoquant la lumière et la clarté pédagogique, tandis que la dominante de bleu profond installe une sensation de confiance et de sérieux ;</w:t>
      </w:r>
    </w:p>
    <w:p w14:paraId="061A5BE3" w14:textId="719FD84D" w:rsidR="001F0E49" w:rsidRDefault="001F0E49" w:rsidP="001F0E49">
      <w:pPr>
        <w:ind w:firstLine="705"/>
      </w:pPr>
      <w:r w:rsidRPr="00387BB1">
        <w:t xml:space="preserve">Le logo a été </w:t>
      </w:r>
      <w:r>
        <w:t>créé</w:t>
      </w:r>
      <w:r w:rsidRPr="00387BB1">
        <w:t xml:space="preserve"> dans </w:t>
      </w:r>
      <w:proofErr w:type="spellStart"/>
      <w:r w:rsidRPr="00387BB1">
        <w:t>Figma</w:t>
      </w:r>
      <w:proofErr w:type="spellEnd"/>
      <w:r w:rsidRPr="00387BB1">
        <w:t xml:space="preserve"> au format vectoriel (SVG)</w:t>
      </w:r>
      <w:r>
        <w:t>.</w:t>
      </w:r>
    </w:p>
    <w:p w14:paraId="112246FB" w14:textId="0214B1F2" w:rsidR="001F0E49" w:rsidRDefault="001F0E49" w:rsidP="001F0E49">
      <w:pPr>
        <w:pStyle w:val="Titre3"/>
      </w:pPr>
      <w:bookmarkStart w:id="15" w:name="_Toc199772296"/>
      <w:r>
        <w:t>2. Palette graphique</w:t>
      </w:r>
      <w:bookmarkEnd w:id="15"/>
    </w:p>
    <w:p w14:paraId="6387B2DB" w14:textId="3D2A82EB" w:rsidR="00387BB1" w:rsidRPr="00387BB1" w:rsidRDefault="001F0E49" w:rsidP="00387BB1">
      <w:r>
        <w:rPr>
          <w:noProof/>
        </w:rPr>
        <w:drawing>
          <wp:inline distT="0" distB="0" distL="0" distR="0" wp14:anchorId="7815424B" wp14:editId="6DAA0490">
            <wp:extent cx="5753100" cy="2209800"/>
            <wp:effectExtent l="0" t="0" r="0" b="0"/>
            <wp:docPr id="7980605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209800"/>
                    </a:xfrm>
                    <a:prstGeom prst="rect">
                      <a:avLst/>
                    </a:prstGeom>
                    <a:noFill/>
                    <a:ln>
                      <a:noFill/>
                    </a:ln>
                  </pic:spPr>
                </pic:pic>
              </a:graphicData>
            </a:graphic>
          </wp:inline>
        </w:drawing>
      </w:r>
    </w:p>
    <w:p w14:paraId="1A27AF67" w14:textId="0B9C0638" w:rsidR="008C4A26" w:rsidRDefault="001F0E49" w:rsidP="0021765C">
      <w:pPr>
        <w:pStyle w:val="Titre3"/>
      </w:pPr>
      <w:bookmarkStart w:id="16" w:name="_Toc199772297"/>
      <w:r>
        <w:t>3. La typographie</w:t>
      </w:r>
      <w:bookmarkEnd w:id="16"/>
    </w:p>
    <w:p w14:paraId="49F33BFD" w14:textId="77777777" w:rsidR="00B3581E" w:rsidRDefault="00B3581E" w:rsidP="00B3581E">
      <w:pPr>
        <w:ind w:firstLine="708"/>
      </w:pPr>
      <w:r w:rsidRPr="00B3581E">
        <w:t xml:space="preserve">Pour les titres et intertitres, la police </w:t>
      </w:r>
      <w:r w:rsidRPr="00B3581E">
        <w:rPr>
          <w:b/>
          <w:bCs/>
        </w:rPr>
        <w:t>Poppins</w:t>
      </w:r>
      <w:r w:rsidRPr="00B3581E">
        <w:t xml:space="preserve"> est utilisée en gras (700) pour les niveaux H1 et H2, et en semi-gras (600) pour H3 et H4 ; leur couleur est le bleu profond (#0D1B3C) sur fond clair ou le blanc (#FFFFFF) sur fond sombre.</w:t>
      </w:r>
    </w:p>
    <w:p w14:paraId="08118E11" w14:textId="2483CE76" w:rsidR="00FF264B" w:rsidRDefault="00B3581E" w:rsidP="00FF264B">
      <w:r w:rsidRPr="00B3581E">
        <w:t xml:space="preserve">Pour le corps de texte, on adopte </w:t>
      </w:r>
      <w:proofErr w:type="spellStart"/>
      <w:r w:rsidRPr="00B3581E">
        <w:rPr>
          <w:b/>
          <w:bCs/>
        </w:rPr>
        <w:t>Roboto</w:t>
      </w:r>
      <w:proofErr w:type="spellEnd"/>
      <w:r w:rsidRPr="00B3581E">
        <w:t xml:space="preserve"> en </w:t>
      </w:r>
      <w:proofErr w:type="spellStart"/>
      <w:r w:rsidRPr="00B3581E">
        <w:t>regular</w:t>
      </w:r>
      <w:proofErr w:type="spellEnd"/>
      <w:r w:rsidRPr="00B3581E">
        <w:t xml:space="preserve"> (400) pour les paragraphes et en medium (500) pour les labels et mentions importantes ; la couleur est le gris anthracite (#2C2C2E) sur fond clair, ou le blanc (#FFFFFF) sur fond bleu profond.</w:t>
      </w:r>
    </w:p>
    <w:p w14:paraId="2644E27E" w14:textId="77777777" w:rsidR="00FF264B" w:rsidRDefault="00FF264B" w:rsidP="00FF264B"/>
    <w:p w14:paraId="5BF791E8" w14:textId="6C25FAC0" w:rsidR="001F0E49" w:rsidRPr="00B3581E" w:rsidRDefault="0021765C" w:rsidP="0021765C">
      <w:pPr>
        <w:pStyle w:val="Titre3"/>
        <w:rPr>
          <w:u w:val="words"/>
        </w:rPr>
      </w:pPr>
      <w:bookmarkStart w:id="17" w:name="_Toc199772298"/>
      <w:r>
        <w:lastRenderedPageBreak/>
        <w:t>4. Maquette</w:t>
      </w:r>
      <w:r w:rsidR="00B3581E">
        <w:t xml:space="preserve"> &amp; </w:t>
      </w:r>
      <w:proofErr w:type="spellStart"/>
      <w:r w:rsidR="00B3581E">
        <w:t>WireFrames</w:t>
      </w:r>
      <w:bookmarkEnd w:id="17"/>
      <w:proofErr w:type="spellEnd"/>
    </w:p>
    <w:p w14:paraId="22D257C2" w14:textId="5725A069" w:rsidR="008C4A26" w:rsidRDefault="00FF264B" w:rsidP="008C4A26">
      <w:r>
        <w:t xml:space="preserve">Des </w:t>
      </w:r>
      <w:r w:rsidR="00B3581E" w:rsidRPr="00B3581E">
        <w:t xml:space="preserve">wireframes ont été </w:t>
      </w:r>
      <w:r>
        <w:t xml:space="preserve">réalisées </w:t>
      </w:r>
      <w:r w:rsidR="00B3581E" w:rsidRPr="00B3581E">
        <w:t>afin de valider la structure et l’enchaînement des écrans, d’optimiser le parcours utilisateur et de clarifier l’emplacement des éléments</w:t>
      </w:r>
      <w:r w:rsidR="00B3581E">
        <w:t>.</w:t>
      </w:r>
    </w:p>
    <w:p w14:paraId="768A44BC" w14:textId="38E45F06" w:rsidR="00B3581E" w:rsidRDefault="00FF264B" w:rsidP="008C4A26">
      <w:r w:rsidRPr="00FF264B">
        <w:rPr>
          <w:noProof/>
        </w:rPr>
        <w:drawing>
          <wp:inline distT="0" distB="0" distL="0" distR="0" wp14:anchorId="2C1E3F47" wp14:editId="2769584A">
            <wp:extent cx="5760720" cy="2529205"/>
            <wp:effectExtent l="0" t="0" r="0" b="4445"/>
            <wp:docPr id="155343924" name="Image 1" descr="Une image contenant text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3924" name="Image 1" descr="Une image contenant texte, capture d’écran, conception&#10;&#10;Le contenu généré par l’IA peut être incorrect."/>
                    <pic:cNvPicPr/>
                  </pic:nvPicPr>
                  <pic:blipFill>
                    <a:blip r:embed="rId11"/>
                    <a:stretch>
                      <a:fillRect/>
                    </a:stretch>
                  </pic:blipFill>
                  <pic:spPr>
                    <a:xfrm>
                      <a:off x="0" y="0"/>
                      <a:ext cx="5760720" cy="2529205"/>
                    </a:xfrm>
                    <a:prstGeom prst="rect">
                      <a:avLst/>
                    </a:prstGeom>
                  </pic:spPr>
                </pic:pic>
              </a:graphicData>
            </a:graphic>
          </wp:inline>
        </w:drawing>
      </w:r>
    </w:p>
    <w:p w14:paraId="3A0E68F9" w14:textId="55DDE0FD" w:rsidR="001352DD" w:rsidRDefault="00FF264B" w:rsidP="001352DD">
      <w:r w:rsidRPr="00FF264B">
        <w:rPr>
          <w:noProof/>
        </w:rPr>
        <w:drawing>
          <wp:inline distT="0" distB="0" distL="0" distR="0" wp14:anchorId="40E2A047" wp14:editId="1E3C0A5C">
            <wp:extent cx="5760720" cy="4144010"/>
            <wp:effectExtent l="0" t="0" r="0" b="8890"/>
            <wp:docPr id="449086914" name="Image 1"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86914" name="Image 1" descr="Une image contenant texte, capture d’écran, logiciel, Icône d’ordinateur&#10;&#10;Le contenu généré par l’IA peut être incorrect."/>
                    <pic:cNvPicPr/>
                  </pic:nvPicPr>
                  <pic:blipFill>
                    <a:blip r:embed="rId12"/>
                    <a:stretch>
                      <a:fillRect/>
                    </a:stretch>
                  </pic:blipFill>
                  <pic:spPr>
                    <a:xfrm>
                      <a:off x="0" y="0"/>
                      <a:ext cx="5760720" cy="4144010"/>
                    </a:xfrm>
                    <a:prstGeom prst="rect">
                      <a:avLst/>
                    </a:prstGeom>
                  </pic:spPr>
                </pic:pic>
              </a:graphicData>
            </a:graphic>
          </wp:inline>
        </w:drawing>
      </w:r>
    </w:p>
    <w:p w14:paraId="5E2459CD" w14:textId="77777777" w:rsidR="001352DD" w:rsidRDefault="001352DD" w:rsidP="001352DD"/>
    <w:p w14:paraId="0050E62D" w14:textId="6AA79510" w:rsidR="008C4A26" w:rsidRDefault="008C4A26" w:rsidP="00166EE1">
      <w:pPr>
        <w:pStyle w:val="Titre1"/>
      </w:pPr>
      <w:bookmarkStart w:id="18" w:name="_Toc199772299"/>
      <w:r>
        <w:lastRenderedPageBreak/>
        <w:t>4. Conception et modélisation des données</w:t>
      </w:r>
      <w:bookmarkEnd w:id="18"/>
    </w:p>
    <w:p w14:paraId="3A9AFD6D" w14:textId="77777777" w:rsidR="008C4A26" w:rsidRDefault="008C4A26" w:rsidP="00AE7F13">
      <w:pPr>
        <w:ind w:firstLine="708"/>
      </w:pPr>
      <w:r>
        <w:t xml:space="preserve">Pour </w:t>
      </w:r>
      <w:r w:rsidRPr="00B032E9">
        <w:t xml:space="preserve">structurer la base de données de </w:t>
      </w:r>
      <w:proofErr w:type="spellStart"/>
      <w:r w:rsidRPr="00B032E9">
        <w:t>BlockLumen</w:t>
      </w:r>
      <w:proofErr w:type="spellEnd"/>
      <w:r w:rsidRPr="00B032E9">
        <w:t xml:space="preserve">, la méthode Merise a été </w:t>
      </w:r>
      <w:r>
        <w:t>utilisée</w:t>
      </w:r>
      <w:r w:rsidRPr="00B032E9">
        <w:t>, fondée sur la distinction entre modèles conceptuel, logique et physique. Après une phase d’étude préalable des besoins (simulation d’ordres, suivi de portefeuilles, actualisation des cours), un MCD détaillé a été élaboré, puis traduit en MLD et enfin en schéma physique optimisé. Cette démarche assure la cohérence, la performance et l’évolutivité de la solution.</w:t>
      </w:r>
    </w:p>
    <w:p w14:paraId="66F91776" w14:textId="77777777" w:rsidR="008C4A26" w:rsidRDefault="008C4A26" w:rsidP="008C4A26">
      <w:r>
        <w:t xml:space="preserve">La structuration des données de </w:t>
      </w:r>
      <w:proofErr w:type="spellStart"/>
      <w:r>
        <w:t>BlockLumen</w:t>
      </w:r>
      <w:proofErr w:type="spellEnd"/>
      <w:r>
        <w:t xml:space="preserve"> est déclinée en quatre étapes :</w:t>
      </w:r>
    </w:p>
    <w:p w14:paraId="7D06026C" w14:textId="77777777" w:rsidR="008C4A26" w:rsidRDefault="008C4A26" w:rsidP="008C4A26">
      <w:pPr>
        <w:pStyle w:val="Paragraphedeliste"/>
        <w:numPr>
          <w:ilvl w:val="0"/>
          <w:numId w:val="5"/>
        </w:numPr>
      </w:pPr>
      <w:r>
        <w:t>Clarification des besoins &amp; dictionnaire de données,</w:t>
      </w:r>
    </w:p>
    <w:p w14:paraId="6A97F366" w14:textId="77777777" w:rsidR="008C4A26" w:rsidRDefault="008C4A26" w:rsidP="008C4A26">
      <w:pPr>
        <w:pStyle w:val="Paragraphedeliste"/>
        <w:numPr>
          <w:ilvl w:val="0"/>
          <w:numId w:val="5"/>
        </w:numPr>
      </w:pPr>
      <w:r>
        <w:t>Modèle conceptuel de données (MCD),</w:t>
      </w:r>
    </w:p>
    <w:p w14:paraId="62618E28" w14:textId="77777777" w:rsidR="008C4A26" w:rsidRDefault="008C4A26" w:rsidP="008C4A26">
      <w:pPr>
        <w:pStyle w:val="Paragraphedeliste"/>
        <w:numPr>
          <w:ilvl w:val="0"/>
          <w:numId w:val="5"/>
        </w:numPr>
      </w:pPr>
      <w:r>
        <w:t>Modèle logique de données (MLD),</w:t>
      </w:r>
    </w:p>
    <w:p w14:paraId="53978945" w14:textId="77777777" w:rsidR="008C4A26" w:rsidRDefault="008C4A26" w:rsidP="008C4A26">
      <w:pPr>
        <w:pStyle w:val="Paragraphedeliste"/>
        <w:numPr>
          <w:ilvl w:val="0"/>
          <w:numId w:val="5"/>
        </w:numPr>
      </w:pPr>
      <w:r>
        <w:t>Modèle physique SQL.</w:t>
      </w:r>
    </w:p>
    <w:p w14:paraId="7779F5C1" w14:textId="77777777" w:rsidR="008C4A26" w:rsidRPr="00B032E9" w:rsidRDefault="008C4A26" w:rsidP="008C4A26">
      <w:r>
        <w:t xml:space="preserve">Pour les parties Merise, Base de données et développement, une convention en anglais a été adopté. </w:t>
      </w:r>
    </w:p>
    <w:p w14:paraId="1CD5D737" w14:textId="369841D2" w:rsidR="008C4A26" w:rsidRDefault="00952BA8" w:rsidP="00952BA8">
      <w:pPr>
        <w:pStyle w:val="Titre2"/>
      </w:pPr>
      <w:bookmarkStart w:id="19" w:name="_Toc199772300"/>
      <w:r>
        <w:t xml:space="preserve">a. </w:t>
      </w:r>
      <w:r w:rsidR="008C4A26">
        <w:t>Clarification des besoins</w:t>
      </w:r>
      <w:bookmarkEnd w:id="19"/>
      <w:r w:rsidR="008C4A26">
        <w:t xml:space="preserve"> </w:t>
      </w:r>
    </w:p>
    <w:p w14:paraId="52AE143F" w14:textId="77777777" w:rsidR="008C4A26" w:rsidRDefault="008C4A26" w:rsidP="00AE7F13">
      <w:pPr>
        <w:ind w:firstLine="708"/>
      </w:pPr>
      <w:r>
        <w:t xml:space="preserve">La phase de clarification a pour objectif de recenser et formaliser l’ensemble des besoins fonctionnels et des flux d’information de </w:t>
      </w:r>
      <w:proofErr w:type="spellStart"/>
      <w:r>
        <w:t>BlockLumen</w:t>
      </w:r>
      <w:proofErr w:type="spellEnd"/>
      <w:r>
        <w:t>, puis de définir un dictionnaire précisant chaque donnée manipulée par le système. Cette étape garantit une base solide pour la modélisation conceptuelle, en assurant cohérence terminologique et exhaustivité des entités.</w:t>
      </w:r>
    </w:p>
    <w:p w14:paraId="7B4BA8B9" w14:textId="253F2EF7" w:rsidR="008C4A26" w:rsidRDefault="008C4A26" w:rsidP="008C4A26">
      <w:r>
        <w:t xml:space="preserve">L’ensemble des exigences s’articule autour de </w:t>
      </w:r>
      <w:r w:rsidRPr="00C026BD">
        <w:rPr>
          <w:strike/>
        </w:rPr>
        <w:t>cinq</w:t>
      </w:r>
      <w:r>
        <w:t xml:space="preserve"> processus clés :</w:t>
      </w:r>
    </w:p>
    <w:p w14:paraId="2094BA5E" w14:textId="77777777" w:rsidR="008C4A26" w:rsidRDefault="008C4A26" w:rsidP="008C4A26">
      <w:pPr>
        <w:pStyle w:val="Paragraphedeliste"/>
        <w:numPr>
          <w:ilvl w:val="0"/>
          <w:numId w:val="8"/>
        </w:numPr>
      </w:pPr>
      <w:r w:rsidRPr="007B0184">
        <w:rPr>
          <w:b/>
          <w:bCs/>
        </w:rPr>
        <w:t>Gestion des comptes :</w:t>
      </w:r>
      <w:r>
        <w:t xml:space="preserve"> </w:t>
      </w:r>
      <w:r w:rsidRPr="007B0184">
        <w:t xml:space="preserve">inscription, authentification sécurisée (JWT + </w:t>
      </w:r>
      <w:proofErr w:type="spellStart"/>
      <w:r w:rsidRPr="007B0184">
        <w:t>bcrypt</w:t>
      </w:r>
      <w:proofErr w:type="spellEnd"/>
      <w:r w:rsidRPr="007B0184">
        <w:t>), récupération de mot de passe, et personnalisation des paramètres.</w:t>
      </w:r>
    </w:p>
    <w:p w14:paraId="04BE770D" w14:textId="77777777" w:rsidR="008C4A26" w:rsidRDefault="008C4A26" w:rsidP="008C4A26">
      <w:pPr>
        <w:pStyle w:val="Paragraphedeliste"/>
        <w:numPr>
          <w:ilvl w:val="0"/>
          <w:numId w:val="8"/>
        </w:numPr>
      </w:pPr>
      <w:r w:rsidRPr="007B0184">
        <w:rPr>
          <w:b/>
          <w:bCs/>
        </w:rPr>
        <w:t>Visualisation des cours :</w:t>
      </w:r>
      <w:r>
        <w:t xml:space="preserve"> </w:t>
      </w:r>
      <w:r w:rsidRPr="007B0184">
        <w:t xml:space="preserve">affichage en temps réel (API </w:t>
      </w:r>
      <w:proofErr w:type="spellStart"/>
      <w:r w:rsidRPr="007B0184">
        <w:t>CoinGecko</w:t>
      </w:r>
      <w:proofErr w:type="spellEnd"/>
      <w:r w:rsidRPr="007B0184">
        <w:t xml:space="preserve"> ou </w:t>
      </w:r>
      <w:proofErr w:type="spellStart"/>
      <w:r w:rsidRPr="007B0184">
        <w:t>dataset</w:t>
      </w:r>
      <w:proofErr w:type="spellEnd"/>
      <w:r w:rsidRPr="007B0184">
        <w:t>) de plusieurs cryptomonnaies avec sélection de périodes (1 h, 1 j, 1 sem., 1 mois).</w:t>
      </w:r>
    </w:p>
    <w:p w14:paraId="19E9EB77" w14:textId="77777777" w:rsidR="008C4A26" w:rsidRDefault="008C4A26" w:rsidP="008C4A26">
      <w:pPr>
        <w:pStyle w:val="Paragraphedeliste"/>
        <w:numPr>
          <w:ilvl w:val="0"/>
          <w:numId w:val="8"/>
        </w:numPr>
      </w:pPr>
      <w:r w:rsidRPr="007B0184">
        <w:rPr>
          <w:b/>
          <w:bCs/>
        </w:rPr>
        <w:t>Simulation de trading :</w:t>
      </w:r>
      <w:r>
        <w:t xml:space="preserve"> </w:t>
      </w:r>
      <w:r w:rsidRPr="007B0184">
        <w:t>crédit initial de 10 000 $ fictifs, module d’achat/vente avec calcul instantané des gains/pertes et mise à jour du solde.</w:t>
      </w:r>
    </w:p>
    <w:p w14:paraId="3DFB017B" w14:textId="77777777" w:rsidR="008C4A26" w:rsidRDefault="008C4A26" w:rsidP="008C4A26">
      <w:pPr>
        <w:pStyle w:val="Paragraphedeliste"/>
        <w:numPr>
          <w:ilvl w:val="0"/>
          <w:numId w:val="8"/>
        </w:numPr>
      </w:pPr>
      <w:r w:rsidRPr="0078226C">
        <w:rPr>
          <w:b/>
          <w:bCs/>
        </w:rPr>
        <w:t>Modules pédagogiques :</w:t>
      </w:r>
      <w:r w:rsidRPr="0078226C">
        <w:t xml:space="preserve"> séquence de leçons ordonnées pour découvrir les concepts du trading crypto.</w:t>
      </w:r>
    </w:p>
    <w:p w14:paraId="05BFFC67" w14:textId="373C741C" w:rsidR="00C83AA4" w:rsidRPr="0078226C" w:rsidRDefault="00C83AA4" w:rsidP="008C4A26">
      <w:pPr>
        <w:pStyle w:val="Paragraphedeliste"/>
        <w:numPr>
          <w:ilvl w:val="0"/>
          <w:numId w:val="8"/>
        </w:numPr>
      </w:pPr>
      <w:r>
        <w:rPr>
          <w:b/>
          <w:bCs/>
        </w:rPr>
        <w:t>Portefeuille :</w:t>
      </w:r>
      <w:r>
        <w:t xml:space="preserve"> Gestion du portefeuille de cryptos.</w:t>
      </w:r>
    </w:p>
    <w:p w14:paraId="6174AFF0" w14:textId="77777777" w:rsidR="008C4A26" w:rsidRPr="00C026BD" w:rsidRDefault="008C4A26" w:rsidP="008C4A26">
      <w:pPr>
        <w:pStyle w:val="Paragraphedeliste"/>
        <w:numPr>
          <w:ilvl w:val="0"/>
          <w:numId w:val="8"/>
        </w:numPr>
        <w:rPr>
          <w:strike/>
        </w:rPr>
      </w:pPr>
      <w:r w:rsidRPr="00C026BD">
        <w:rPr>
          <w:b/>
          <w:bCs/>
          <w:strike/>
        </w:rPr>
        <w:t>Veille d’actualités :</w:t>
      </w:r>
      <w:r w:rsidRPr="00C026BD">
        <w:rPr>
          <w:strike/>
        </w:rPr>
        <w:t xml:space="preserve"> flux d’articles externes (RSS ou API) classés par date et résumé.</w:t>
      </w:r>
    </w:p>
    <w:p w14:paraId="00105523" w14:textId="765B8527" w:rsidR="004D7728" w:rsidRDefault="008C4A26" w:rsidP="004D7728">
      <w:r w:rsidRPr="007B0184">
        <w:t xml:space="preserve">La plateforme doit rester claire et responsive (desktop, tablette, mobile) et regrouper les sections </w:t>
      </w:r>
      <w:r>
        <w:rPr>
          <w:b/>
          <w:bCs/>
        </w:rPr>
        <w:t>Accueil</w:t>
      </w:r>
      <w:r>
        <w:t xml:space="preserve">, </w:t>
      </w:r>
      <w:r w:rsidRPr="00C026BD">
        <w:rPr>
          <w:b/>
          <w:bCs/>
        </w:rPr>
        <w:t>Marchés</w:t>
      </w:r>
      <w:r>
        <w:t xml:space="preserve">, </w:t>
      </w:r>
      <w:r w:rsidRPr="00C026BD">
        <w:rPr>
          <w:b/>
          <w:bCs/>
        </w:rPr>
        <w:t>Trader</w:t>
      </w:r>
      <w:r>
        <w:t>,</w:t>
      </w:r>
      <w:r w:rsidR="00577EB0">
        <w:t xml:space="preserve"> </w:t>
      </w:r>
      <w:r w:rsidR="00577EB0" w:rsidRPr="00577EB0">
        <w:rPr>
          <w:b/>
          <w:bCs/>
        </w:rPr>
        <w:t>Apprendre</w:t>
      </w:r>
      <w:r w:rsidR="00577EB0">
        <w:t>,</w:t>
      </w:r>
      <w:r>
        <w:t xml:space="preserve"> </w:t>
      </w:r>
      <w:r w:rsidRPr="00C026BD">
        <w:rPr>
          <w:b/>
          <w:bCs/>
        </w:rPr>
        <w:t>Comptes</w:t>
      </w:r>
      <w:r w:rsidRPr="007B0184">
        <w:t>. Ces processus et règles de gestion (API, sécurité, responsive) constituent le socle de la future modélisation Merise.</w:t>
      </w:r>
    </w:p>
    <w:p w14:paraId="796AA813" w14:textId="68CDB1BE" w:rsidR="004D7728" w:rsidRDefault="00952BA8" w:rsidP="00952BA8">
      <w:pPr>
        <w:pStyle w:val="Titre2"/>
      </w:pPr>
      <w:bookmarkStart w:id="20" w:name="_Toc199772301"/>
      <w:r>
        <w:lastRenderedPageBreak/>
        <w:t xml:space="preserve">b. </w:t>
      </w:r>
      <w:r w:rsidR="004D7728">
        <w:t>Dictionnaire de données</w:t>
      </w:r>
      <w:bookmarkEnd w:id="20"/>
    </w:p>
    <w:p w14:paraId="479C93B5" w14:textId="1C978BE8" w:rsidR="00084583" w:rsidRDefault="002C6671" w:rsidP="00084583">
      <w:r>
        <w:t>Afin de créer le dictionnaire de données, on relève chaque information à stocker.</w:t>
      </w:r>
      <w:r w:rsidRPr="002C6671">
        <w:t xml:space="preserve"> </w:t>
      </w:r>
      <w:r w:rsidR="00E63627" w:rsidRPr="00E63627">
        <w:rPr>
          <w:noProof/>
        </w:rPr>
        <w:drawing>
          <wp:inline distT="0" distB="0" distL="0" distR="0" wp14:anchorId="7CDEF45B" wp14:editId="3AEA45E9">
            <wp:extent cx="5308979" cy="8331150"/>
            <wp:effectExtent l="0" t="0" r="6350" b="0"/>
            <wp:docPr id="738201364"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01364" name="Image 1" descr="Une image contenant texte, capture d’écran&#10;&#10;Le contenu généré par l’IA peut être incorrect."/>
                    <pic:cNvPicPr/>
                  </pic:nvPicPr>
                  <pic:blipFill>
                    <a:blip r:embed="rId13"/>
                    <a:stretch>
                      <a:fillRect/>
                    </a:stretch>
                  </pic:blipFill>
                  <pic:spPr>
                    <a:xfrm>
                      <a:off x="0" y="0"/>
                      <a:ext cx="5341272" cy="8381826"/>
                    </a:xfrm>
                    <a:prstGeom prst="rect">
                      <a:avLst/>
                    </a:prstGeom>
                  </pic:spPr>
                </pic:pic>
              </a:graphicData>
            </a:graphic>
          </wp:inline>
        </w:drawing>
      </w:r>
      <w:r w:rsidRPr="002C6671">
        <w:t xml:space="preserve"> </w:t>
      </w:r>
    </w:p>
    <w:p w14:paraId="28504841" w14:textId="46A791C2" w:rsidR="002C6671" w:rsidRDefault="00952BA8" w:rsidP="00952BA8">
      <w:pPr>
        <w:pStyle w:val="Titre2"/>
      </w:pPr>
      <w:bookmarkStart w:id="21" w:name="_Toc199772302"/>
      <w:r>
        <w:lastRenderedPageBreak/>
        <w:t xml:space="preserve">c. </w:t>
      </w:r>
      <w:r w:rsidR="003C32B7">
        <w:t>M</w:t>
      </w:r>
      <w:r w:rsidR="00CE4635">
        <w:t xml:space="preserve">odèle </w:t>
      </w:r>
      <w:r w:rsidR="003C32B7">
        <w:t>C</w:t>
      </w:r>
      <w:r w:rsidR="00CE4635">
        <w:t xml:space="preserve">onceptuel </w:t>
      </w:r>
      <w:r w:rsidR="003C32B7">
        <w:t>D</w:t>
      </w:r>
      <w:r w:rsidR="00CE4635">
        <w:t>es Données</w:t>
      </w:r>
      <w:r w:rsidR="005E504D">
        <w:t xml:space="preserve"> </w:t>
      </w:r>
      <w:proofErr w:type="gramStart"/>
      <w:r w:rsidR="005E504D">
        <w:t>( MCD</w:t>
      </w:r>
      <w:proofErr w:type="gramEnd"/>
      <w:r w:rsidR="005E504D">
        <w:t xml:space="preserve"> )</w:t>
      </w:r>
      <w:bookmarkEnd w:id="21"/>
      <w:r w:rsidR="005E504D">
        <w:t xml:space="preserve"> </w:t>
      </w:r>
    </w:p>
    <w:p w14:paraId="39E2C452" w14:textId="374C8C41" w:rsidR="007673F6" w:rsidRDefault="00D70213" w:rsidP="00AE7F13">
      <w:pPr>
        <w:ind w:firstLine="708"/>
      </w:pPr>
      <w:r w:rsidRPr="00D70213">
        <w:drawing>
          <wp:anchor distT="0" distB="0" distL="114300" distR="114300" simplePos="0" relativeHeight="251662336" behindDoc="0" locked="0" layoutInCell="1" allowOverlap="1" wp14:anchorId="10A294F7" wp14:editId="2756A1D9">
            <wp:simplePos x="0" y="0"/>
            <wp:positionH relativeFrom="column">
              <wp:posOffset>-570230</wp:posOffset>
            </wp:positionH>
            <wp:positionV relativeFrom="paragraph">
              <wp:posOffset>1579880</wp:posOffset>
            </wp:positionV>
            <wp:extent cx="6772910" cy="3210560"/>
            <wp:effectExtent l="0" t="0" r="8890" b="8890"/>
            <wp:wrapTopAndBottom/>
            <wp:docPr id="377360911" name="Image 1" descr="Une image contenant texte, diagramme, Plan,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60911" name="Image 1" descr="Une image contenant texte, diagramme, Plan, capture d’écran&#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6772910" cy="3210560"/>
                    </a:xfrm>
                    <a:prstGeom prst="rect">
                      <a:avLst/>
                    </a:prstGeom>
                  </pic:spPr>
                </pic:pic>
              </a:graphicData>
            </a:graphic>
            <wp14:sizeRelH relativeFrom="margin">
              <wp14:pctWidth>0</wp14:pctWidth>
            </wp14:sizeRelH>
            <wp14:sizeRelV relativeFrom="margin">
              <wp14:pctHeight>0</wp14:pctHeight>
            </wp14:sizeRelV>
          </wp:anchor>
        </w:drawing>
      </w:r>
      <w:r w:rsidR="007673F6">
        <w:t xml:space="preserve">Après avoir établi le dictionnaire de données et en fonction des informations recueillies, j’ai identifié </w:t>
      </w:r>
      <w:r w:rsidR="006218D6">
        <w:t>l</w:t>
      </w:r>
      <w:r w:rsidR="007673F6">
        <w:t>es entités, leurs attributs et les relations entre celles-ci. Cette étape m’a permis de créer une représentation des données et ainsi défini</w:t>
      </w:r>
      <w:r w:rsidR="003F6CE8">
        <w:t>r</w:t>
      </w:r>
      <w:r w:rsidR="007673F6">
        <w:t xml:space="preserve"> les relations fonctionnelles, pour cela on utilise la notion de cardinalité au sein du mcd, cela représente le nombre d’occurrences ou d’entités qui peuvent être associées à une autre entité au travers d’une relation. Elle permet ainsi de délimiter et de définir les contraintes liées aux associations entre les entités.</w:t>
      </w:r>
    </w:p>
    <w:p w14:paraId="7B2960C7" w14:textId="1299F4AF" w:rsidR="00D70213" w:rsidRDefault="00D70213" w:rsidP="00AE7F13">
      <w:pPr>
        <w:ind w:firstLine="708"/>
      </w:pPr>
    </w:p>
    <w:p w14:paraId="6B2DDF5D" w14:textId="77777777" w:rsidR="00362C76" w:rsidRPr="00D23FB9" w:rsidRDefault="00362C76" w:rsidP="003C32B7">
      <w:pPr>
        <w:pStyle w:val="Titre2"/>
        <w:rPr>
          <w:sz w:val="18"/>
          <w:szCs w:val="18"/>
        </w:rPr>
      </w:pPr>
    </w:p>
    <w:p w14:paraId="5D8D756A" w14:textId="306699FA" w:rsidR="003C32B7" w:rsidRDefault="003C32B7" w:rsidP="003C32B7">
      <w:pPr>
        <w:pStyle w:val="Titre2"/>
      </w:pPr>
      <w:bookmarkStart w:id="22" w:name="_Toc199772303"/>
      <w:r>
        <w:t xml:space="preserve">d. </w:t>
      </w:r>
      <w:r w:rsidR="00CE4635">
        <w:t>Modèle Logique Des Données</w:t>
      </w:r>
      <w:r w:rsidR="005E504D">
        <w:t xml:space="preserve"> </w:t>
      </w:r>
      <w:proofErr w:type="gramStart"/>
      <w:r w:rsidR="005E504D">
        <w:t>( MLD</w:t>
      </w:r>
      <w:proofErr w:type="gramEnd"/>
      <w:r w:rsidR="005E504D">
        <w:t xml:space="preserve"> )</w:t>
      </w:r>
      <w:bookmarkEnd w:id="22"/>
      <w:r w:rsidR="005E504D">
        <w:t xml:space="preserve"> </w:t>
      </w:r>
    </w:p>
    <w:p w14:paraId="0B8D27EB" w14:textId="7A4DF0A9" w:rsidR="00CE4635" w:rsidRDefault="005366E5" w:rsidP="00952BA8">
      <w:r>
        <w:rPr>
          <w:noProof/>
        </w:rPr>
        <mc:AlternateContent>
          <mc:Choice Requires="wps">
            <w:drawing>
              <wp:anchor distT="0" distB="0" distL="114300" distR="114300" simplePos="0" relativeHeight="251659264" behindDoc="0" locked="0" layoutInCell="1" allowOverlap="1" wp14:anchorId="1B168B2B" wp14:editId="54A880B8">
                <wp:simplePos x="0" y="0"/>
                <wp:positionH relativeFrom="column">
                  <wp:posOffset>-70455</wp:posOffset>
                </wp:positionH>
                <wp:positionV relativeFrom="paragraph">
                  <wp:posOffset>251740</wp:posOffset>
                </wp:positionV>
                <wp:extent cx="5779698" cy="2583711"/>
                <wp:effectExtent l="0" t="0" r="12065" b="26670"/>
                <wp:wrapNone/>
                <wp:docPr id="608659927" name="Rectangle 1"/>
                <wp:cNvGraphicFramePr/>
                <a:graphic xmlns:a="http://schemas.openxmlformats.org/drawingml/2006/main">
                  <a:graphicData uri="http://schemas.microsoft.com/office/word/2010/wordprocessingShape">
                    <wps:wsp>
                      <wps:cNvSpPr/>
                      <wps:spPr>
                        <a:xfrm>
                          <a:off x="0" y="0"/>
                          <a:ext cx="5779698" cy="258371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B7B4BB" id="Rectangle 1" o:spid="_x0000_s1026" style="position:absolute;margin-left:-5.55pt;margin-top:19.8pt;width:455.1pt;height:20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" filled="f" strokecolor="#030e13 [484]" strokeweight="1.5pt"/>
            </w:pict>
          </mc:Fallback>
        </mc:AlternateContent>
      </w:r>
      <w:r w:rsidR="00F120ED">
        <w:t xml:space="preserve">En déterminant la structure pour stocker les données, j’ai élaboré un </w:t>
      </w:r>
      <w:r w:rsidR="00571C5E">
        <w:t>MLD.</w:t>
      </w:r>
    </w:p>
    <w:p w14:paraId="713D1769" w14:textId="0DD09D61" w:rsidR="00F120ED" w:rsidRDefault="003F6CE8" w:rsidP="00952BA8">
      <w:pPr>
        <w:rPr>
          <w:lang w:val="en-US"/>
        </w:rPr>
      </w:pPr>
      <w:r w:rsidRPr="00571C5E">
        <w:rPr>
          <w:b/>
          <w:bCs/>
          <w:lang w:val="en-US"/>
        </w:rPr>
        <w:t>User</w:t>
      </w:r>
      <w:r w:rsidRPr="003F6CE8">
        <w:rPr>
          <w:lang w:val="en-US"/>
        </w:rPr>
        <w:t xml:space="preserve"> </w:t>
      </w:r>
      <w:proofErr w:type="gramStart"/>
      <w:r w:rsidRPr="003F6CE8">
        <w:rPr>
          <w:lang w:val="en-US"/>
        </w:rPr>
        <w:t>(</w:t>
      </w:r>
      <w:r>
        <w:rPr>
          <w:lang w:val="en-US"/>
        </w:rPr>
        <w:t xml:space="preserve"> </w:t>
      </w:r>
      <w:r w:rsidRPr="003F6CE8">
        <w:rPr>
          <w:lang w:val="en-US"/>
        </w:rPr>
        <w:t>#</w:t>
      </w:r>
      <w:proofErr w:type="gramEnd"/>
      <w:r w:rsidR="00CE4635">
        <w:rPr>
          <w:lang w:val="en-US"/>
        </w:rPr>
        <w:t>user_</w:t>
      </w:r>
      <w:r w:rsidRPr="003F6CE8">
        <w:rPr>
          <w:lang w:val="en-US"/>
        </w:rPr>
        <w:t xml:space="preserve">id, username, email, </w:t>
      </w:r>
      <w:proofErr w:type="spellStart"/>
      <w:r w:rsidRPr="003F6CE8">
        <w:rPr>
          <w:lang w:val="en-US"/>
        </w:rPr>
        <w:t>password_has</w:t>
      </w:r>
      <w:r>
        <w:rPr>
          <w:lang w:val="en-US"/>
        </w:rPr>
        <w:t>h</w:t>
      </w:r>
      <w:proofErr w:type="spellEnd"/>
      <w:r>
        <w:rPr>
          <w:lang w:val="en-US"/>
        </w:rPr>
        <w:t xml:space="preserve">, </w:t>
      </w:r>
      <w:proofErr w:type="spellStart"/>
      <w:r>
        <w:rPr>
          <w:lang w:val="en-US"/>
        </w:rPr>
        <w:t>created_at</w:t>
      </w:r>
      <w:proofErr w:type="spellEnd"/>
      <w:r>
        <w:rPr>
          <w:lang w:val="en-US"/>
        </w:rPr>
        <w:t xml:space="preserve">, </w:t>
      </w:r>
      <w:proofErr w:type="spellStart"/>
      <w:r>
        <w:rPr>
          <w:lang w:val="en-US"/>
        </w:rPr>
        <w:t>last_</w:t>
      </w:r>
      <w:proofErr w:type="gramStart"/>
      <w:r>
        <w:rPr>
          <w:lang w:val="en-US"/>
        </w:rPr>
        <w:t>login</w:t>
      </w:r>
      <w:proofErr w:type="spellEnd"/>
      <w:r>
        <w:rPr>
          <w:lang w:val="en-US"/>
        </w:rPr>
        <w:t xml:space="preserve"> )</w:t>
      </w:r>
      <w:proofErr w:type="gramEnd"/>
    </w:p>
    <w:p w14:paraId="476F9FB9" w14:textId="3B5D3B9C" w:rsidR="00E40463" w:rsidRDefault="00E40463" w:rsidP="00952BA8">
      <w:pPr>
        <w:rPr>
          <w:lang w:val="en-US"/>
        </w:rPr>
      </w:pPr>
      <w:r w:rsidRPr="00571C5E">
        <w:rPr>
          <w:b/>
          <w:bCs/>
          <w:lang w:val="en-US"/>
        </w:rPr>
        <w:t>Wallet</w:t>
      </w:r>
      <w:r>
        <w:rPr>
          <w:lang w:val="en-US"/>
        </w:rPr>
        <w:t xml:space="preserve"> </w:t>
      </w:r>
      <w:proofErr w:type="gramStart"/>
      <w:r>
        <w:rPr>
          <w:lang w:val="en-US"/>
        </w:rPr>
        <w:t>( #</w:t>
      </w:r>
      <w:proofErr w:type="gramEnd"/>
      <w:r>
        <w:rPr>
          <w:lang w:val="en-US"/>
        </w:rPr>
        <w:t xml:space="preserve">wallet_id, </w:t>
      </w:r>
      <w:proofErr w:type="spellStart"/>
      <w:r>
        <w:rPr>
          <w:lang w:val="en-US"/>
        </w:rPr>
        <w:t>created_at</w:t>
      </w:r>
      <w:proofErr w:type="spellEnd"/>
      <w:r>
        <w:rPr>
          <w:lang w:val="en-US"/>
        </w:rPr>
        <w:t xml:space="preserve">, </w:t>
      </w:r>
      <w:proofErr w:type="spellStart"/>
      <w:r>
        <w:rPr>
          <w:lang w:val="en-US"/>
        </w:rPr>
        <w:t>initial_</w:t>
      </w:r>
      <w:proofErr w:type="gramStart"/>
      <w:r>
        <w:rPr>
          <w:lang w:val="en-US"/>
        </w:rPr>
        <w:t>balance</w:t>
      </w:r>
      <w:proofErr w:type="spellEnd"/>
      <w:r>
        <w:rPr>
          <w:lang w:val="en-US"/>
        </w:rPr>
        <w:t>, #</w:t>
      </w:r>
      <w:proofErr w:type="gramEnd"/>
      <w:r>
        <w:rPr>
          <w:lang w:val="en-US"/>
        </w:rPr>
        <w:t>user_</w:t>
      </w:r>
      <w:proofErr w:type="gramStart"/>
      <w:r>
        <w:rPr>
          <w:lang w:val="en-US"/>
        </w:rPr>
        <w:t>id )</w:t>
      </w:r>
      <w:proofErr w:type="gramEnd"/>
    </w:p>
    <w:p w14:paraId="2B14C224" w14:textId="16911CA8" w:rsidR="00362C76" w:rsidRDefault="00362C76" w:rsidP="00952BA8">
      <w:pPr>
        <w:rPr>
          <w:lang w:val="en-US"/>
        </w:rPr>
      </w:pPr>
      <w:proofErr w:type="spellStart"/>
      <w:r w:rsidRPr="00362C76">
        <w:rPr>
          <w:b/>
          <w:bCs/>
          <w:lang w:val="en-US"/>
        </w:rPr>
        <w:t>Wallet_Holding</w:t>
      </w:r>
      <w:proofErr w:type="spellEnd"/>
      <w:r w:rsidRPr="00362C76">
        <w:rPr>
          <w:lang w:val="en-US"/>
        </w:rPr>
        <w:t xml:space="preserve"> </w:t>
      </w:r>
      <w:proofErr w:type="gramStart"/>
      <w:r w:rsidRPr="00362C76">
        <w:rPr>
          <w:lang w:val="en-US"/>
        </w:rPr>
        <w:t>( #</w:t>
      </w:r>
      <w:proofErr w:type="gramEnd"/>
      <w:r w:rsidRPr="00362C76">
        <w:rPr>
          <w:lang w:val="en-US"/>
        </w:rPr>
        <w:t xml:space="preserve">holding_id, </w:t>
      </w:r>
      <w:proofErr w:type="spellStart"/>
      <w:r w:rsidRPr="00362C76">
        <w:rPr>
          <w:lang w:val="en-US"/>
        </w:rPr>
        <w:t>crypto_symbol</w:t>
      </w:r>
      <w:proofErr w:type="spellEnd"/>
      <w:r w:rsidRPr="00362C76">
        <w:rPr>
          <w:lang w:val="en-US"/>
        </w:rPr>
        <w:t xml:space="preserve">, quantity, </w:t>
      </w:r>
      <w:proofErr w:type="spellStart"/>
      <w:r w:rsidRPr="00362C76">
        <w:rPr>
          <w:lang w:val="en-US"/>
        </w:rPr>
        <w:t>average_price</w:t>
      </w:r>
      <w:proofErr w:type="spellEnd"/>
      <w:r>
        <w:rPr>
          <w:lang w:val="en-US"/>
        </w:rPr>
        <w:t>, #</w:t>
      </w:r>
      <w:r w:rsidRPr="00362C76">
        <w:rPr>
          <w:lang w:val="en-US"/>
        </w:rPr>
        <w:t>wallet_</w:t>
      </w:r>
      <w:proofErr w:type="gramStart"/>
      <w:r w:rsidRPr="00362C76">
        <w:rPr>
          <w:lang w:val="en-US"/>
        </w:rPr>
        <w:t>id )</w:t>
      </w:r>
      <w:proofErr w:type="gramEnd"/>
    </w:p>
    <w:p w14:paraId="560F0FE2" w14:textId="54213CB2" w:rsidR="0013226B" w:rsidRDefault="0013226B" w:rsidP="00952BA8">
      <w:pPr>
        <w:rPr>
          <w:lang w:val="en-US"/>
        </w:rPr>
      </w:pPr>
      <w:r w:rsidRPr="00571C5E">
        <w:rPr>
          <w:b/>
          <w:bCs/>
          <w:lang w:val="en-US"/>
        </w:rPr>
        <w:t>Trade</w:t>
      </w:r>
      <w:r w:rsidRPr="00E40463">
        <w:rPr>
          <w:lang w:val="en-US"/>
        </w:rPr>
        <w:t xml:space="preserve"> </w:t>
      </w:r>
      <w:proofErr w:type="gramStart"/>
      <w:r w:rsidRPr="00E40463">
        <w:rPr>
          <w:lang w:val="en-US"/>
        </w:rPr>
        <w:t>( #</w:t>
      </w:r>
      <w:proofErr w:type="gramEnd"/>
      <w:r w:rsidRPr="00E40463">
        <w:rPr>
          <w:lang w:val="en-US"/>
        </w:rPr>
        <w:t xml:space="preserve">trade_id, </w:t>
      </w:r>
      <w:proofErr w:type="spellStart"/>
      <w:r w:rsidRPr="00E40463">
        <w:rPr>
          <w:lang w:val="en-US"/>
        </w:rPr>
        <w:t>crypto_symbol</w:t>
      </w:r>
      <w:proofErr w:type="spellEnd"/>
      <w:r w:rsidRPr="00E40463">
        <w:rPr>
          <w:lang w:val="en-US"/>
        </w:rPr>
        <w:t xml:space="preserve">, type, amount, price, fee, </w:t>
      </w:r>
      <w:proofErr w:type="gramStart"/>
      <w:r w:rsidRPr="00E40463">
        <w:rPr>
          <w:lang w:val="en-US"/>
        </w:rPr>
        <w:t>timestamp, #</w:t>
      </w:r>
      <w:proofErr w:type="gramEnd"/>
      <w:r w:rsidR="00362C76">
        <w:rPr>
          <w:lang w:val="en-US"/>
        </w:rPr>
        <w:t>holding</w:t>
      </w:r>
      <w:r w:rsidRPr="00E40463">
        <w:rPr>
          <w:lang w:val="en-US"/>
        </w:rPr>
        <w:t>_</w:t>
      </w:r>
      <w:proofErr w:type="gramStart"/>
      <w:r w:rsidRPr="00E40463">
        <w:rPr>
          <w:lang w:val="en-US"/>
        </w:rPr>
        <w:t>id )</w:t>
      </w:r>
      <w:proofErr w:type="gramEnd"/>
    </w:p>
    <w:p w14:paraId="096546FE" w14:textId="26DC7E69" w:rsidR="00E40463" w:rsidRPr="00E40463" w:rsidRDefault="00E40463" w:rsidP="00952BA8">
      <w:pPr>
        <w:rPr>
          <w:lang w:val="en-US"/>
        </w:rPr>
      </w:pPr>
      <w:r w:rsidRPr="00571C5E">
        <w:rPr>
          <w:b/>
          <w:bCs/>
          <w:lang w:val="en-US"/>
        </w:rPr>
        <w:t>Preference</w:t>
      </w:r>
      <w:r>
        <w:rPr>
          <w:lang w:val="en-US"/>
        </w:rPr>
        <w:t xml:space="preserve"> </w:t>
      </w:r>
      <w:proofErr w:type="gramStart"/>
      <w:r>
        <w:rPr>
          <w:lang w:val="en-US"/>
        </w:rPr>
        <w:t>( #</w:t>
      </w:r>
      <w:proofErr w:type="gramEnd"/>
      <w:r>
        <w:rPr>
          <w:lang w:val="en-US"/>
        </w:rPr>
        <w:t>preference_id</w:t>
      </w:r>
      <w:r w:rsidRPr="00E40463">
        <w:rPr>
          <w:lang w:val="en-US"/>
        </w:rPr>
        <w:t xml:space="preserve">, key, </w:t>
      </w:r>
      <w:proofErr w:type="gramStart"/>
      <w:r w:rsidRPr="00E40463">
        <w:rPr>
          <w:lang w:val="en-US"/>
        </w:rPr>
        <w:t>value, #</w:t>
      </w:r>
      <w:proofErr w:type="gramEnd"/>
      <w:r w:rsidRPr="00E40463">
        <w:rPr>
          <w:lang w:val="en-US"/>
        </w:rPr>
        <w:t>user_</w:t>
      </w:r>
      <w:proofErr w:type="gramStart"/>
      <w:r w:rsidRPr="00E40463">
        <w:rPr>
          <w:lang w:val="en-US"/>
        </w:rPr>
        <w:t>id )</w:t>
      </w:r>
      <w:proofErr w:type="gramEnd"/>
    </w:p>
    <w:p w14:paraId="2F56E400" w14:textId="63671892" w:rsidR="002C6671" w:rsidRDefault="00E40463" w:rsidP="00084583">
      <w:pPr>
        <w:rPr>
          <w:noProof/>
          <w:lang w:val="en-US"/>
        </w:rPr>
      </w:pPr>
      <w:r w:rsidRPr="00571C5E">
        <w:rPr>
          <w:b/>
          <w:bCs/>
          <w:noProof/>
          <w:lang w:val="en-US"/>
        </w:rPr>
        <w:t>Price</w:t>
      </w:r>
      <w:r w:rsidRPr="00E40463">
        <w:rPr>
          <w:noProof/>
          <w:lang w:val="en-US"/>
        </w:rPr>
        <w:t xml:space="preserve"> ( #price_id, crypto_symbol, value, recorded_at )</w:t>
      </w:r>
    </w:p>
    <w:p w14:paraId="69E26B93" w14:textId="77777777" w:rsidR="00571C5E" w:rsidRDefault="00E40463" w:rsidP="00084583">
      <w:pPr>
        <w:rPr>
          <w:lang w:val="en-US"/>
        </w:rPr>
      </w:pPr>
      <w:r w:rsidRPr="00571C5E">
        <w:rPr>
          <w:b/>
          <w:bCs/>
          <w:lang w:val="en-US"/>
        </w:rPr>
        <w:t>Learn</w:t>
      </w:r>
      <w:r w:rsidRPr="00E40463">
        <w:rPr>
          <w:lang w:val="en-US"/>
        </w:rPr>
        <w:t xml:space="preserve"> </w:t>
      </w:r>
      <w:proofErr w:type="gramStart"/>
      <w:r w:rsidRPr="00E40463">
        <w:rPr>
          <w:lang w:val="en-US"/>
        </w:rPr>
        <w:t>( #</w:t>
      </w:r>
      <w:proofErr w:type="gramEnd"/>
      <w:r w:rsidRPr="00E40463">
        <w:rPr>
          <w:lang w:val="en-US"/>
        </w:rPr>
        <w:t xml:space="preserve">learn_id, title, content, </w:t>
      </w:r>
      <w:proofErr w:type="spellStart"/>
      <w:r w:rsidRPr="00E40463">
        <w:rPr>
          <w:lang w:val="en-US"/>
        </w:rPr>
        <w:t>order_</w:t>
      </w:r>
      <w:proofErr w:type="gramStart"/>
      <w:r w:rsidRPr="00E40463">
        <w:rPr>
          <w:lang w:val="en-US"/>
        </w:rPr>
        <w:t>index</w:t>
      </w:r>
      <w:proofErr w:type="spellEnd"/>
      <w:r w:rsidRPr="00E40463">
        <w:rPr>
          <w:lang w:val="en-US"/>
        </w:rPr>
        <w:t xml:space="preserve"> )</w:t>
      </w:r>
      <w:proofErr w:type="gramEnd"/>
    </w:p>
    <w:p w14:paraId="201822B0" w14:textId="0DB167A9" w:rsidR="00571C5E" w:rsidRPr="00571C5E" w:rsidRDefault="00571C5E" w:rsidP="00084583">
      <w:pPr>
        <w:rPr>
          <w:lang w:val="en-US"/>
        </w:rPr>
      </w:pPr>
      <w:proofErr w:type="spellStart"/>
      <w:r w:rsidRPr="00571C5E">
        <w:rPr>
          <w:b/>
          <w:bCs/>
          <w:lang w:val="en-US"/>
        </w:rPr>
        <w:t>User_Learn</w:t>
      </w:r>
      <w:proofErr w:type="spellEnd"/>
      <w:r w:rsidRPr="00571C5E">
        <w:rPr>
          <w:lang w:val="en-US"/>
        </w:rPr>
        <w:t xml:space="preserve"> </w:t>
      </w:r>
      <w:proofErr w:type="gramStart"/>
      <w:r w:rsidRPr="00571C5E">
        <w:rPr>
          <w:lang w:val="en-US"/>
        </w:rPr>
        <w:t>( #</w:t>
      </w:r>
      <w:proofErr w:type="gramEnd"/>
      <w:r w:rsidRPr="00571C5E">
        <w:rPr>
          <w:lang w:val="en-US"/>
        </w:rPr>
        <w:t>user_</w:t>
      </w:r>
      <w:proofErr w:type="gramStart"/>
      <w:r w:rsidRPr="00571C5E">
        <w:rPr>
          <w:lang w:val="en-US"/>
        </w:rPr>
        <w:t>id, #</w:t>
      </w:r>
      <w:proofErr w:type="gramEnd"/>
      <w:r w:rsidRPr="00571C5E">
        <w:rPr>
          <w:lang w:val="en-US"/>
        </w:rPr>
        <w:t xml:space="preserve">learn_id, </w:t>
      </w:r>
      <w:proofErr w:type="spellStart"/>
      <w:r w:rsidRPr="00571C5E">
        <w:rPr>
          <w:lang w:val="en-US"/>
        </w:rPr>
        <w:t>is_completed</w:t>
      </w:r>
      <w:proofErr w:type="spellEnd"/>
      <w:r w:rsidRPr="00571C5E">
        <w:rPr>
          <w:lang w:val="en-US"/>
        </w:rPr>
        <w:t xml:space="preserve">, </w:t>
      </w:r>
      <w:proofErr w:type="spellStart"/>
      <w:r w:rsidRPr="00571C5E">
        <w:rPr>
          <w:lang w:val="en-US"/>
        </w:rPr>
        <w:t>completed_</w:t>
      </w:r>
      <w:proofErr w:type="gramStart"/>
      <w:r w:rsidRPr="00571C5E">
        <w:rPr>
          <w:lang w:val="en-US"/>
        </w:rPr>
        <w:t>at</w:t>
      </w:r>
      <w:proofErr w:type="spellEnd"/>
      <w:r w:rsidRPr="00571C5E">
        <w:rPr>
          <w:lang w:val="en-US"/>
        </w:rPr>
        <w:t xml:space="preserve"> )</w:t>
      </w:r>
      <w:proofErr w:type="gramEnd"/>
    </w:p>
    <w:p w14:paraId="4D3C4924" w14:textId="1DBA08DC" w:rsidR="005E504D" w:rsidRDefault="005E504D" w:rsidP="005E504D">
      <w:pPr>
        <w:pStyle w:val="Titre2"/>
      </w:pPr>
      <w:bookmarkStart w:id="23" w:name="_Toc199772304"/>
      <w:r w:rsidRPr="005E504D">
        <w:lastRenderedPageBreak/>
        <w:t>e. M</w:t>
      </w:r>
      <w:r>
        <w:t xml:space="preserve">odèle Physique Des Données </w:t>
      </w:r>
      <w:proofErr w:type="gramStart"/>
      <w:r>
        <w:t>( MPD</w:t>
      </w:r>
      <w:proofErr w:type="gramEnd"/>
      <w:r>
        <w:t xml:space="preserve"> )</w:t>
      </w:r>
      <w:bookmarkEnd w:id="23"/>
    </w:p>
    <w:p w14:paraId="4CC980F0" w14:textId="1C2D705B" w:rsidR="003D19AD" w:rsidRDefault="003D19AD" w:rsidP="003D19AD">
      <w:r w:rsidRPr="003D19AD">
        <w:t>Le MPD est la traduction en SQL du MLD : on y définit les tables, types, clés primaires, clés étrangères et contraintes d’intégrité pour un SGBD (ici MySQL).</w:t>
      </w:r>
    </w:p>
    <w:p w14:paraId="1BFDF777" w14:textId="0673D0B4" w:rsidR="005366E5" w:rsidRDefault="00D23FB9" w:rsidP="003D19AD">
      <w:pPr>
        <w:rPr>
          <w:lang w:val="en-US"/>
        </w:rPr>
      </w:pPr>
      <w:r w:rsidRPr="00D23FB9">
        <w:rPr>
          <w:noProof/>
          <w:lang w:val="en-US"/>
        </w:rPr>
        <w:drawing>
          <wp:inline distT="0" distB="0" distL="0" distR="0" wp14:anchorId="241A45DC" wp14:editId="5EC166EB">
            <wp:extent cx="5486400" cy="7996555"/>
            <wp:effectExtent l="0" t="0" r="0" b="4445"/>
            <wp:docPr id="1431975118"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75118" name="Image 1" descr="Une image contenant texte, capture d’écran&#10;&#10;Le contenu généré par l’IA peut être incorrect."/>
                    <pic:cNvPicPr/>
                  </pic:nvPicPr>
                  <pic:blipFill>
                    <a:blip r:embed="rId15"/>
                    <a:stretch>
                      <a:fillRect/>
                    </a:stretch>
                  </pic:blipFill>
                  <pic:spPr>
                    <a:xfrm>
                      <a:off x="0" y="0"/>
                      <a:ext cx="5506693" cy="8026133"/>
                    </a:xfrm>
                    <a:prstGeom prst="rect">
                      <a:avLst/>
                    </a:prstGeom>
                  </pic:spPr>
                </pic:pic>
              </a:graphicData>
            </a:graphic>
          </wp:inline>
        </w:drawing>
      </w:r>
    </w:p>
    <w:p w14:paraId="7E7DC8C7" w14:textId="1E19210F" w:rsidR="00F830AF" w:rsidRDefault="00D23FB9" w:rsidP="003D19AD">
      <w:pPr>
        <w:rPr>
          <w:lang w:val="en-US"/>
        </w:rPr>
      </w:pPr>
      <w:r w:rsidRPr="00D23FB9">
        <w:rPr>
          <w:noProof/>
          <w:lang w:val="en-US"/>
        </w:rPr>
        <w:lastRenderedPageBreak/>
        <w:drawing>
          <wp:inline distT="0" distB="0" distL="0" distR="0" wp14:anchorId="45160C2C" wp14:editId="105D8C83">
            <wp:extent cx="5227093" cy="8844105"/>
            <wp:effectExtent l="0" t="0" r="0" b="0"/>
            <wp:docPr id="1826692409"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92409" name="Image 1" descr="Une image contenant texte, capture d’écran&#10;&#10;Le contenu généré par l’IA peut être incorrect."/>
                    <pic:cNvPicPr/>
                  </pic:nvPicPr>
                  <pic:blipFill>
                    <a:blip r:embed="rId16"/>
                    <a:stretch>
                      <a:fillRect/>
                    </a:stretch>
                  </pic:blipFill>
                  <pic:spPr>
                    <a:xfrm>
                      <a:off x="0" y="0"/>
                      <a:ext cx="5232376" cy="8853044"/>
                    </a:xfrm>
                    <a:prstGeom prst="rect">
                      <a:avLst/>
                    </a:prstGeom>
                  </pic:spPr>
                </pic:pic>
              </a:graphicData>
            </a:graphic>
          </wp:inline>
        </w:drawing>
      </w:r>
    </w:p>
    <w:p w14:paraId="0D80804E" w14:textId="12104AD9" w:rsidR="003D19AD" w:rsidRPr="00F830AF" w:rsidRDefault="003D19AD" w:rsidP="003D19AD">
      <w:pPr>
        <w:pStyle w:val="Titre2"/>
        <w:rPr>
          <w:lang w:val="en-US"/>
        </w:rPr>
      </w:pPr>
      <w:bookmarkStart w:id="24" w:name="_Toc199772305"/>
      <w:r w:rsidRPr="00F830AF">
        <w:rPr>
          <w:lang w:val="en-US"/>
        </w:rPr>
        <w:lastRenderedPageBreak/>
        <w:t>f. Relations</w:t>
      </w:r>
      <w:bookmarkEnd w:id="24"/>
    </w:p>
    <w:p w14:paraId="76EBD030" w14:textId="629D6AED" w:rsidR="003B4FA1" w:rsidRPr="003B4FA1" w:rsidRDefault="003B4FA1" w:rsidP="003B4FA1">
      <w:pPr>
        <w:rPr>
          <w:lang w:val="en-US"/>
        </w:rPr>
      </w:pPr>
      <w:r w:rsidRPr="003B4FA1">
        <w:rPr>
          <w:b/>
          <w:bCs/>
          <w:lang w:val="en-US"/>
        </w:rPr>
        <w:t xml:space="preserve">User → </w:t>
      </w:r>
      <w:proofErr w:type="gramStart"/>
      <w:r w:rsidRPr="003B4FA1">
        <w:rPr>
          <w:b/>
          <w:bCs/>
          <w:lang w:val="en-US"/>
        </w:rPr>
        <w:t>Wallet :</w:t>
      </w:r>
      <w:proofErr w:type="gramEnd"/>
      <w:r w:rsidRPr="003B4FA1">
        <w:rPr>
          <w:b/>
          <w:bCs/>
          <w:lang w:val="en-US"/>
        </w:rPr>
        <w:t xml:space="preserve"> One-to-</w:t>
      </w:r>
      <w:r w:rsidR="00D70213">
        <w:rPr>
          <w:b/>
          <w:bCs/>
          <w:lang w:val="en-US"/>
        </w:rPr>
        <w:t>Many</w:t>
      </w:r>
    </w:p>
    <w:p w14:paraId="4DEEB78C" w14:textId="77777777" w:rsidR="00D23FB9" w:rsidRDefault="00D23FB9" w:rsidP="003B4FA1">
      <w:pPr>
        <w:numPr>
          <w:ilvl w:val="0"/>
          <w:numId w:val="12"/>
        </w:numPr>
      </w:pPr>
      <w:r w:rsidRPr="00D23FB9">
        <w:t>Un utilisateur peut posséder plusieurs portefeuilles, et chaque portefeuille appartient à un seul utilisateur.</w:t>
      </w:r>
    </w:p>
    <w:p w14:paraId="0A637571" w14:textId="333F084B" w:rsidR="003B4FA1" w:rsidRPr="003B4FA1" w:rsidRDefault="003B4FA1" w:rsidP="003B4FA1">
      <w:pPr>
        <w:numPr>
          <w:ilvl w:val="0"/>
          <w:numId w:val="12"/>
        </w:numPr>
      </w:pPr>
      <w:r w:rsidRPr="003B4FA1">
        <w:rPr>
          <w:b/>
          <w:bCs/>
        </w:rPr>
        <w:t>Implémentation :</w:t>
      </w:r>
      <w:r w:rsidRPr="003B4FA1">
        <w:t xml:space="preserve"> </w:t>
      </w:r>
      <w:r w:rsidR="00D23FB9" w:rsidRPr="00D23FB9">
        <w:t xml:space="preserve">dans la table </w:t>
      </w:r>
      <w:proofErr w:type="spellStart"/>
      <w:r w:rsidR="00D23FB9" w:rsidRPr="00D23FB9">
        <w:rPr>
          <w:b/>
          <w:bCs/>
        </w:rPr>
        <w:t>Wallet</w:t>
      </w:r>
      <w:proofErr w:type="spellEnd"/>
      <w:r w:rsidR="00D23FB9" w:rsidRPr="00D23FB9">
        <w:t xml:space="preserve">, </w:t>
      </w:r>
      <w:proofErr w:type="spellStart"/>
      <w:r w:rsidR="00D23FB9" w:rsidRPr="00D23FB9">
        <w:t>user_id</w:t>
      </w:r>
      <w:proofErr w:type="spellEnd"/>
      <w:r w:rsidR="00D23FB9" w:rsidRPr="00D23FB9">
        <w:t xml:space="preserve"> est NOT NULL et référencé par une FK → User(</w:t>
      </w:r>
      <w:proofErr w:type="spellStart"/>
      <w:r w:rsidR="00D23FB9" w:rsidRPr="00D23FB9">
        <w:t>user_id</w:t>
      </w:r>
      <w:proofErr w:type="spellEnd"/>
      <w:r w:rsidR="00D23FB9" w:rsidRPr="00D23FB9">
        <w:t>).</w:t>
      </w:r>
    </w:p>
    <w:p w14:paraId="249D1B96" w14:textId="494573F2" w:rsidR="003B4FA1" w:rsidRPr="003B4FA1" w:rsidRDefault="003B4FA1" w:rsidP="003B4FA1">
      <w:pPr>
        <w:rPr>
          <w:lang w:val="en-US"/>
        </w:rPr>
      </w:pPr>
      <w:r w:rsidRPr="003B4FA1">
        <w:rPr>
          <w:b/>
          <w:bCs/>
          <w:lang w:val="en-US"/>
        </w:rPr>
        <w:t xml:space="preserve">Wallet → </w:t>
      </w:r>
      <w:proofErr w:type="spellStart"/>
      <w:r w:rsidR="00D23FB9">
        <w:rPr>
          <w:b/>
          <w:bCs/>
          <w:lang w:val="en-US"/>
        </w:rPr>
        <w:t>Wallet_</w:t>
      </w:r>
      <w:proofErr w:type="gramStart"/>
      <w:r w:rsidR="00D23FB9">
        <w:rPr>
          <w:b/>
          <w:bCs/>
          <w:lang w:val="en-US"/>
        </w:rPr>
        <w:t>Holding</w:t>
      </w:r>
      <w:proofErr w:type="spellEnd"/>
      <w:r w:rsidRPr="003B4FA1">
        <w:rPr>
          <w:b/>
          <w:bCs/>
          <w:lang w:val="en-US"/>
        </w:rPr>
        <w:t xml:space="preserve"> :</w:t>
      </w:r>
      <w:proofErr w:type="gramEnd"/>
      <w:r w:rsidRPr="003B4FA1">
        <w:rPr>
          <w:b/>
          <w:bCs/>
          <w:lang w:val="en-US"/>
        </w:rPr>
        <w:t xml:space="preserve"> One-to-Many</w:t>
      </w:r>
    </w:p>
    <w:p w14:paraId="624B9411" w14:textId="77777777" w:rsidR="00D23FB9" w:rsidRDefault="00D23FB9" w:rsidP="003B4FA1">
      <w:pPr>
        <w:numPr>
          <w:ilvl w:val="0"/>
          <w:numId w:val="13"/>
        </w:numPr>
      </w:pPr>
      <w:r w:rsidRPr="00D23FB9">
        <w:t>Un portefeuille peut enregistrer plusieurs lignes de détention, chaque ligne de détention appartenant à un unique portefeuille.</w:t>
      </w:r>
    </w:p>
    <w:p w14:paraId="0FAC2FBF" w14:textId="182AB40D" w:rsidR="003B4FA1" w:rsidRDefault="003B4FA1" w:rsidP="003B4FA1">
      <w:pPr>
        <w:numPr>
          <w:ilvl w:val="0"/>
          <w:numId w:val="13"/>
        </w:numPr>
      </w:pPr>
      <w:r w:rsidRPr="003B4FA1">
        <w:rPr>
          <w:b/>
          <w:bCs/>
        </w:rPr>
        <w:t>Implémentation :</w:t>
      </w:r>
      <w:r w:rsidRPr="003B4FA1">
        <w:t xml:space="preserve"> </w:t>
      </w:r>
      <w:r w:rsidR="00D23FB9" w:rsidRPr="00D23FB9">
        <w:t xml:space="preserve">dans la table </w:t>
      </w:r>
      <w:proofErr w:type="spellStart"/>
      <w:r w:rsidR="00D23FB9" w:rsidRPr="00D23FB9">
        <w:rPr>
          <w:b/>
          <w:bCs/>
        </w:rPr>
        <w:t>Wallet_Holding</w:t>
      </w:r>
      <w:proofErr w:type="spellEnd"/>
      <w:r w:rsidR="00D23FB9" w:rsidRPr="00D23FB9">
        <w:t xml:space="preserve">, </w:t>
      </w:r>
      <w:proofErr w:type="spellStart"/>
      <w:r w:rsidR="00D23FB9" w:rsidRPr="00D23FB9">
        <w:t>wallet_id</w:t>
      </w:r>
      <w:proofErr w:type="spellEnd"/>
      <w:r w:rsidR="00D23FB9" w:rsidRPr="00D23FB9">
        <w:t xml:space="preserve"> est NOT NULL et référencé par une FK → </w:t>
      </w:r>
      <w:proofErr w:type="spellStart"/>
      <w:r w:rsidR="00D23FB9" w:rsidRPr="00D23FB9">
        <w:t>Wallet</w:t>
      </w:r>
      <w:proofErr w:type="spellEnd"/>
      <w:r w:rsidR="00D23FB9" w:rsidRPr="00D23FB9">
        <w:t>(</w:t>
      </w:r>
      <w:proofErr w:type="spellStart"/>
      <w:r w:rsidR="00D23FB9" w:rsidRPr="00D23FB9">
        <w:t>wallet_id</w:t>
      </w:r>
      <w:proofErr w:type="spellEnd"/>
      <w:r w:rsidR="00D23FB9" w:rsidRPr="00D23FB9">
        <w:t>).</w:t>
      </w:r>
    </w:p>
    <w:p w14:paraId="4077A82E" w14:textId="77777777" w:rsidR="00D23FB9" w:rsidRPr="00D23FB9" w:rsidRDefault="00D23FB9" w:rsidP="00D23FB9">
      <w:pPr>
        <w:rPr>
          <w:lang w:val="en-US"/>
        </w:rPr>
      </w:pPr>
      <w:proofErr w:type="spellStart"/>
      <w:r w:rsidRPr="00D23FB9">
        <w:rPr>
          <w:b/>
          <w:bCs/>
          <w:lang w:val="en-US"/>
        </w:rPr>
        <w:t>Wallet_Holding</w:t>
      </w:r>
      <w:proofErr w:type="spellEnd"/>
      <w:r w:rsidRPr="00D23FB9">
        <w:rPr>
          <w:b/>
          <w:bCs/>
          <w:lang w:val="en-US"/>
        </w:rPr>
        <w:t xml:space="preserve"> → </w:t>
      </w:r>
      <w:proofErr w:type="gramStart"/>
      <w:r w:rsidRPr="00D23FB9">
        <w:rPr>
          <w:b/>
          <w:bCs/>
          <w:lang w:val="en-US"/>
        </w:rPr>
        <w:t>Trade :</w:t>
      </w:r>
      <w:proofErr w:type="gramEnd"/>
      <w:r w:rsidRPr="00D23FB9">
        <w:rPr>
          <w:b/>
          <w:bCs/>
          <w:lang w:val="en-US"/>
        </w:rPr>
        <w:t xml:space="preserve"> One-to-Many</w:t>
      </w:r>
    </w:p>
    <w:p w14:paraId="497BC773" w14:textId="77777777" w:rsidR="00D23FB9" w:rsidRPr="00D23FB9" w:rsidRDefault="00D23FB9" w:rsidP="00D23FB9">
      <w:pPr>
        <w:numPr>
          <w:ilvl w:val="0"/>
          <w:numId w:val="17"/>
        </w:numPr>
      </w:pPr>
      <w:r w:rsidRPr="00D23FB9">
        <w:t>Une ligne de détention (pour une cryptomonnaie précise) peut enregistrer plusieurs transactions, chaque transaction appartenant à une seule détention.</w:t>
      </w:r>
    </w:p>
    <w:p w14:paraId="5781B284" w14:textId="6FD5BECE" w:rsidR="00D23FB9" w:rsidRPr="003B4FA1" w:rsidRDefault="00D23FB9" w:rsidP="00D23FB9">
      <w:pPr>
        <w:numPr>
          <w:ilvl w:val="0"/>
          <w:numId w:val="17"/>
        </w:numPr>
      </w:pPr>
      <w:r w:rsidRPr="00D23FB9">
        <w:t xml:space="preserve">Implémentation : dans la table </w:t>
      </w:r>
      <w:r w:rsidRPr="00D23FB9">
        <w:rPr>
          <w:b/>
          <w:bCs/>
        </w:rPr>
        <w:t>Trade</w:t>
      </w:r>
      <w:r w:rsidRPr="00D23FB9">
        <w:t xml:space="preserve">, </w:t>
      </w:r>
      <w:proofErr w:type="spellStart"/>
      <w:r w:rsidRPr="00D23FB9">
        <w:t>holding_id</w:t>
      </w:r>
      <w:proofErr w:type="spellEnd"/>
      <w:r w:rsidRPr="00D23FB9">
        <w:t xml:space="preserve"> est NOT NULL et référencé par une FK → </w:t>
      </w:r>
      <w:proofErr w:type="spellStart"/>
      <w:r w:rsidRPr="00D23FB9">
        <w:t>Wallet_Holding</w:t>
      </w:r>
      <w:proofErr w:type="spellEnd"/>
      <w:r w:rsidRPr="00D23FB9">
        <w:t>(</w:t>
      </w:r>
      <w:proofErr w:type="spellStart"/>
      <w:r w:rsidRPr="00D23FB9">
        <w:t>holding_id</w:t>
      </w:r>
      <w:proofErr w:type="spellEnd"/>
      <w:r w:rsidRPr="00D23FB9">
        <w:t>).</w:t>
      </w:r>
    </w:p>
    <w:p w14:paraId="5BB073CC" w14:textId="77777777" w:rsidR="003B4FA1" w:rsidRPr="003B4FA1" w:rsidRDefault="003B4FA1" w:rsidP="003B4FA1">
      <w:pPr>
        <w:rPr>
          <w:lang w:val="en-US"/>
        </w:rPr>
      </w:pPr>
      <w:r w:rsidRPr="003B4FA1">
        <w:rPr>
          <w:b/>
          <w:bCs/>
          <w:lang w:val="en-US"/>
        </w:rPr>
        <w:t xml:space="preserve">User → </w:t>
      </w:r>
      <w:proofErr w:type="gramStart"/>
      <w:r w:rsidRPr="003B4FA1">
        <w:rPr>
          <w:b/>
          <w:bCs/>
          <w:lang w:val="en-US"/>
        </w:rPr>
        <w:t>Preference :</w:t>
      </w:r>
      <w:proofErr w:type="gramEnd"/>
      <w:r w:rsidRPr="003B4FA1">
        <w:rPr>
          <w:b/>
          <w:bCs/>
          <w:lang w:val="en-US"/>
        </w:rPr>
        <w:t xml:space="preserve"> One-to-Many</w:t>
      </w:r>
    </w:p>
    <w:p w14:paraId="1B5748E8" w14:textId="77777777" w:rsidR="003B4FA1" w:rsidRPr="003B4FA1" w:rsidRDefault="003B4FA1" w:rsidP="003B4FA1">
      <w:pPr>
        <w:numPr>
          <w:ilvl w:val="0"/>
          <w:numId w:val="14"/>
        </w:numPr>
      </w:pPr>
      <w:r w:rsidRPr="003B4FA1">
        <w:t>Un utilisateur peut avoir plusieurs préférences, chaque préférence rattachée à un seul utilisateur.</w:t>
      </w:r>
    </w:p>
    <w:p w14:paraId="26CD26A2" w14:textId="193A0471" w:rsidR="003B4FA1" w:rsidRPr="003B4FA1" w:rsidRDefault="003B4FA1" w:rsidP="003B4FA1">
      <w:pPr>
        <w:numPr>
          <w:ilvl w:val="0"/>
          <w:numId w:val="14"/>
        </w:numPr>
      </w:pPr>
      <w:r w:rsidRPr="003B4FA1">
        <w:rPr>
          <w:b/>
          <w:bCs/>
        </w:rPr>
        <w:t>Implémentation :</w:t>
      </w:r>
      <w:r w:rsidRPr="003B4FA1">
        <w:t xml:space="preserve"> dans la table </w:t>
      </w:r>
      <w:proofErr w:type="spellStart"/>
      <w:r w:rsidRPr="003B4FA1">
        <w:t>Preference</w:t>
      </w:r>
      <w:proofErr w:type="spellEnd"/>
      <w:r w:rsidRPr="003B4FA1">
        <w:t xml:space="preserve">, </w:t>
      </w:r>
      <w:proofErr w:type="spellStart"/>
      <w:r w:rsidRPr="003B4FA1">
        <w:t>user_id</w:t>
      </w:r>
      <w:proofErr w:type="spellEnd"/>
      <w:r w:rsidRPr="003B4FA1">
        <w:t xml:space="preserve"> est NOT NULL et référencé par une FK → User(</w:t>
      </w:r>
      <w:proofErr w:type="spellStart"/>
      <w:r w:rsidRPr="003B4FA1">
        <w:t>user_id</w:t>
      </w:r>
      <w:proofErr w:type="spellEnd"/>
      <w:r w:rsidRPr="003B4FA1">
        <w:t>).</w:t>
      </w:r>
    </w:p>
    <w:p w14:paraId="274FDDE9" w14:textId="7EF9D026" w:rsidR="003B4FA1" w:rsidRPr="003B4FA1" w:rsidRDefault="003B4FA1" w:rsidP="003B4FA1">
      <w:pPr>
        <w:rPr>
          <w:lang w:val="en-US"/>
        </w:rPr>
      </w:pPr>
      <w:r w:rsidRPr="003B4FA1">
        <w:rPr>
          <w:b/>
          <w:bCs/>
          <w:lang w:val="en-US"/>
        </w:rPr>
        <w:t>User ↔ Learn (Module</w:t>
      </w:r>
      <w:r>
        <w:rPr>
          <w:b/>
          <w:bCs/>
          <w:lang w:val="en-US"/>
        </w:rPr>
        <w:t xml:space="preserve"> </w:t>
      </w:r>
      <w:proofErr w:type="spellStart"/>
      <w:r w:rsidRPr="003B4FA1">
        <w:rPr>
          <w:b/>
          <w:bCs/>
          <w:lang w:val="en-US"/>
        </w:rPr>
        <w:t>Pédagogique</w:t>
      </w:r>
      <w:proofErr w:type="spellEnd"/>
      <w:proofErr w:type="gramStart"/>
      <w:r w:rsidRPr="003B4FA1">
        <w:rPr>
          <w:b/>
          <w:bCs/>
          <w:lang w:val="en-US"/>
        </w:rPr>
        <w:t>) :</w:t>
      </w:r>
      <w:proofErr w:type="gramEnd"/>
      <w:r w:rsidRPr="003B4FA1">
        <w:rPr>
          <w:b/>
          <w:bCs/>
          <w:lang w:val="en-US"/>
        </w:rPr>
        <w:t xml:space="preserve"> Many-to-Many</w:t>
      </w:r>
    </w:p>
    <w:p w14:paraId="3E00EAF1" w14:textId="77777777" w:rsidR="003B4FA1" w:rsidRPr="003B4FA1" w:rsidRDefault="003B4FA1" w:rsidP="003B4FA1">
      <w:pPr>
        <w:numPr>
          <w:ilvl w:val="0"/>
          <w:numId w:val="15"/>
        </w:numPr>
      </w:pPr>
      <w:r w:rsidRPr="003B4FA1">
        <w:t>Un utilisateur peut suivre plusieurs modules, et un module peut être suivi par plusieurs utilisateurs.</w:t>
      </w:r>
    </w:p>
    <w:p w14:paraId="3253FFA3" w14:textId="457320AC" w:rsidR="003B4FA1" w:rsidRPr="003B4FA1" w:rsidRDefault="003B4FA1" w:rsidP="003B4FA1">
      <w:pPr>
        <w:numPr>
          <w:ilvl w:val="0"/>
          <w:numId w:val="15"/>
        </w:numPr>
      </w:pPr>
      <w:r w:rsidRPr="003B4FA1">
        <w:rPr>
          <w:b/>
          <w:bCs/>
        </w:rPr>
        <w:t>Implémentation :</w:t>
      </w:r>
      <w:r w:rsidRPr="003B4FA1">
        <w:t xml:space="preserve"> table </w:t>
      </w:r>
      <w:proofErr w:type="spellStart"/>
      <w:r w:rsidRPr="003B4FA1">
        <w:t>User_Learn</w:t>
      </w:r>
      <w:proofErr w:type="spellEnd"/>
      <w:r w:rsidRPr="003B4FA1">
        <w:t xml:space="preserve"> avec (</w:t>
      </w:r>
      <w:proofErr w:type="spellStart"/>
      <w:r w:rsidRPr="003B4FA1">
        <w:t>user_id</w:t>
      </w:r>
      <w:proofErr w:type="spellEnd"/>
      <w:r w:rsidRPr="003B4FA1">
        <w:t xml:space="preserve">, </w:t>
      </w:r>
      <w:proofErr w:type="spellStart"/>
      <w:r w:rsidRPr="003B4FA1">
        <w:t>learn_id</w:t>
      </w:r>
      <w:proofErr w:type="spellEnd"/>
      <w:r w:rsidRPr="003B4FA1">
        <w:t>) en PK composite, chacune référencée par une FK → User(</w:t>
      </w:r>
      <w:proofErr w:type="spellStart"/>
      <w:r w:rsidRPr="003B4FA1">
        <w:t>user_id</w:t>
      </w:r>
      <w:proofErr w:type="spellEnd"/>
      <w:r w:rsidRPr="003B4FA1">
        <w:t xml:space="preserve">) et </w:t>
      </w:r>
      <w:proofErr w:type="spellStart"/>
      <w:r w:rsidRPr="003B4FA1">
        <w:t>Learn</w:t>
      </w:r>
      <w:proofErr w:type="spellEnd"/>
      <w:r w:rsidRPr="003B4FA1">
        <w:t>(</w:t>
      </w:r>
      <w:proofErr w:type="spellStart"/>
      <w:r w:rsidRPr="003B4FA1">
        <w:t>learn_id</w:t>
      </w:r>
      <w:proofErr w:type="spellEnd"/>
      <w:r w:rsidRPr="003B4FA1">
        <w:t xml:space="preserve">). Les champs </w:t>
      </w:r>
      <w:proofErr w:type="spellStart"/>
      <w:r w:rsidRPr="003B4FA1">
        <w:t>is_completed</w:t>
      </w:r>
      <w:proofErr w:type="spellEnd"/>
      <w:r w:rsidRPr="003B4FA1">
        <w:t xml:space="preserve"> et </w:t>
      </w:r>
      <w:proofErr w:type="spellStart"/>
      <w:r w:rsidRPr="003B4FA1">
        <w:t>completed_at</w:t>
      </w:r>
      <w:proofErr w:type="spellEnd"/>
      <w:r w:rsidRPr="003B4FA1">
        <w:t xml:space="preserve"> enregistrent la progression.</w:t>
      </w:r>
    </w:p>
    <w:p w14:paraId="5B82F18C" w14:textId="77777777" w:rsidR="003B4FA1" w:rsidRPr="003B4FA1" w:rsidRDefault="003B4FA1" w:rsidP="003B4FA1">
      <w:r w:rsidRPr="003B4FA1">
        <w:rPr>
          <w:b/>
          <w:bCs/>
        </w:rPr>
        <w:t>Price : Entité autonome</w:t>
      </w:r>
    </w:p>
    <w:p w14:paraId="49795FD3" w14:textId="77777777" w:rsidR="003B4FA1" w:rsidRPr="003B4FA1" w:rsidRDefault="003B4FA1" w:rsidP="003B4FA1">
      <w:pPr>
        <w:numPr>
          <w:ilvl w:val="0"/>
          <w:numId w:val="16"/>
        </w:numPr>
      </w:pPr>
      <w:r w:rsidRPr="003B4FA1">
        <w:t>Stocke l’historique des cours sans relation directe en V1.</w:t>
      </w:r>
    </w:p>
    <w:p w14:paraId="3A89BBCA" w14:textId="5572D4EF" w:rsidR="003B4FA1" w:rsidRDefault="003B4FA1" w:rsidP="003B4FA1">
      <w:pPr>
        <w:numPr>
          <w:ilvl w:val="0"/>
          <w:numId w:val="16"/>
        </w:numPr>
      </w:pPr>
      <w:r w:rsidRPr="003B4FA1">
        <w:rPr>
          <w:b/>
          <w:bCs/>
        </w:rPr>
        <w:t>Implémentation :</w:t>
      </w:r>
      <w:r w:rsidRPr="003B4FA1">
        <w:t xml:space="preserve"> pas de FK ; un index (</w:t>
      </w:r>
      <w:proofErr w:type="spellStart"/>
      <w:r w:rsidRPr="003B4FA1">
        <w:t>crypto_symbol</w:t>
      </w:r>
      <w:proofErr w:type="spellEnd"/>
      <w:r w:rsidRPr="003B4FA1">
        <w:t xml:space="preserve">, </w:t>
      </w:r>
      <w:proofErr w:type="spellStart"/>
      <w:r w:rsidRPr="003B4FA1">
        <w:t>recorded_at</w:t>
      </w:r>
      <w:proofErr w:type="spellEnd"/>
      <w:r w:rsidRPr="003B4FA1">
        <w:t>) optimise les recherches temporelles.</w:t>
      </w:r>
    </w:p>
    <w:p w14:paraId="3D553199" w14:textId="77777777" w:rsidR="00D23FB9" w:rsidRPr="003B4FA1" w:rsidRDefault="00D23FB9" w:rsidP="00D23FB9">
      <w:pPr>
        <w:ind w:left="720"/>
      </w:pPr>
    </w:p>
    <w:p w14:paraId="50F60DB2" w14:textId="77777777" w:rsidR="003B4FA1" w:rsidRPr="003B4FA1" w:rsidRDefault="003B4FA1" w:rsidP="003B4FA1">
      <w:r w:rsidRPr="003B4FA1">
        <w:rPr>
          <w:b/>
          <w:bCs/>
        </w:rPr>
        <w:lastRenderedPageBreak/>
        <w:t>Résumé des cardinalités (notation Merise) :</w:t>
      </w:r>
    </w:p>
    <w:p w14:paraId="0A78534A" w14:textId="2D2829A6" w:rsidR="003B4FA1" w:rsidRPr="003B4FA1" w:rsidRDefault="003B4FA1" w:rsidP="003B4FA1">
      <w:pPr>
        <w:numPr>
          <w:ilvl w:val="0"/>
          <w:numId w:val="11"/>
        </w:numPr>
      </w:pPr>
      <w:r w:rsidRPr="003B4FA1">
        <w:rPr>
          <w:b/>
          <w:bCs/>
        </w:rPr>
        <w:t>Utilisateur (</w:t>
      </w:r>
      <w:proofErr w:type="gramStart"/>
      <w:r w:rsidRPr="003B4FA1">
        <w:rPr>
          <w:b/>
          <w:bCs/>
        </w:rPr>
        <w:t>0..</w:t>
      </w:r>
      <w:proofErr w:type="gramEnd"/>
      <w:r w:rsidR="00D70213">
        <w:rPr>
          <w:b/>
          <w:bCs/>
        </w:rPr>
        <w:t>n</w:t>
      </w:r>
      <w:r w:rsidRPr="003B4FA1">
        <w:rPr>
          <w:b/>
          <w:bCs/>
        </w:rPr>
        <w:t>) – (</w:t>
      </w:r>
      <w:proofErr w:type="gramStart"/>
      <w:r w:rsidRPr="003B4FA1">
        <w:rPr>
          <w:b/>
          <w:bCs/>
        </w:rPr>
        <w:t>1..</w:t>
      </w:r>
      <w:proofErr w:type="gramEnd"/>
      <w:r w:rsidRPr="003B4FA1">
        <w:rPr>
          <w:b/>
          <w:bCs/>
        </w:rPr>
        <w:t xml:space="preserve">1) </w:t>
      </w:r>
      <w:proofErr w:type="spellStart"/>
      <w:r w:rsidRPr="003B4FA1">
        <w:rPr>
          <w:b/>
          <w:bCs/>
        </w:rPr>
        <w:t>Wallet</w:t>
      </w:r>
      <w:proofErr w:type="spellEnd"/>
    </w:p>
    <w:p w14:paraId="451FE765" w14:textId="471C358C" w:rsidR="003B4FA1" w:rsidRPr="00D23FB9" w:rsidRDefault="003B4FA1" w:rsidP="003B4FA1">
      <w:pPr>
        <w:numPr>
          <w:ilvl w:val="0"/>
          <w:numId w:val="11"/>
        </w:numPr>
      </w:pPr>
      <w:proofErr w:type="spellStart"/>
      <w:r w:rsidRPr="003B4FA1">
        <w:rPr>
          <w:b/>
          <w:bCs/>
        </w:rPr>
        <w:t>Wallet</w:t>
      </w:r>
      <w:proofErr w:type="spellEnd"/>
      <w:r w:rsidRPr="003B4FA1">
        <w:rPr>
          <w:b/>
          <w:bCs/>
        </w:rPr>
        <w:t xml:space="preserve"> (</w:t>
      </w:r>
      <w:proofErr w:type="gramStart"/>
      <w:r w:rsidRPr="003B4FA1">
        <w:rPr>
          <w:b/>
          <w:bCs/>
        </w:rPr>
        <w:t>1..</w:t>
      </w:r>
      <w:proofErr w:type="gramEnd"/>
      <w:r w:rsidRPr="003B4FA1">
        <w:rPr>
          <w:b/>
          <w:bCs/>
        </w:rPr>
        <w:t>1) – (</w:t>
      </w:r>
      <w:proofErr w:type="gramStart"/>
      <w:r w:rsidRPr="003B4FA1">
        <w:rPr>
          <w:b/>
          <w:bCs/>
        </w:rPr>
        <w:t>0..</w:t>
      </w:r>
      <w:proofErr w:type="gramEnd"/>
      <w:r w:rsidRPr="003B4FA1">
        <w:rPr>
          <w:b/>
          <w:bCs/>
        </w:rPr>
        <w:t xml:space="preserve">n) </w:t>
      </w:r>
      <w:proofErr w:type="spellStart"/>
      <w:r w:rsidR="00D23FB9">
        <w:rPr>
          <w:b/>
          <w:bCs/>
        </w:rPr>
        <w:t>Wallet_Holding</w:t>
      </w:r>
      <w:proofErr w:type="spellEnd"/>
    </w:p>
    <w:p w14:paraId="2CB7E227" w14:textId="2EE26515" w:rsidR="00D23FB9" w:rsidRPr="003B4FA1" w:rsidRDefault="00D23FB9" w:rsidP="003B4FA1">
      <w:pPr>
        <w:numPr>
          <w:ilvl w:val="0"/>
          <w:numId w:val="11"/>
        </w:numPr>
      </w:pPr>
      <w:proofErr w:type="spellStart"/>
      <w:r>
        <w:rPr>
          <w:b/>
          <w:bCs/>
        </w:rPr>
        <w:t>Wallet_Holding</w:t>
      </w:r>
      <w:proofErr w:type="spellEnd"/>
      <w:r>
        <w:rPr>
          <w:b/>
          <w:bCs/>
        </w:rPr>
        <w:t xml:space="preserve"> </w:t>
      </w:r>
      <w:r w:rsidRPr="003B4FA1">
        <w:rPr>
          <w:b/>
          <w:bCs/>
        </w:rPr>
        <w:t>(</w:t>
      </w:r>
      <w:proofErr w:type="gramStart"/>
      <w:r w:rsidRPr="003B4FA1">
        <w:rPr>
          <w:b/>
          <w:bCs/>
        </w:rPr>
        <w:t>1..</w:t>
      </w:r>
      <w:proofErr w:type="gramEnd"/>
      <w:r w:rsidRPr="003B4FA1">
        <w:rPr>
          <w:b/>
          <w:bCs/>
        </w:rPr>
        <w:t>1) – (</w:t>
      </w:r>
      <w:proofErr w:type="gramStart"/>
      <w:r w:rsidRPr="003B4FA1">
        <w:rPr>
          <w:b/>
          <w:bCs/>
        </w:rPr>
        <w:t>0..</w:t>
      </w:r>
      <w:proofErr w:type="gramEnd"/>
      <w:r w:rsidRPr="003B4FA1">
        <w:rPr>
          <w:b/>
          <w:bCs/>
        </w:rPr>
        <w:t>n)</w:t>
      </w:r>
      <w:r>
        <w:rPr>
          <w:b/>
          <w:bCs/>
        </w:rPr>
        <w:t xml:space="preserve"> Trade</w:t>
      </w:r>
    </w:p>
    <w:p w14:paraId="73FCD94B" w14:textId="77777777" w:rsidR="003B4FA1" w:rsidRPr="003B4FA1" w:rsidRDefault="003B4FA1" w:rsidP="003B4FA1">
      <w:pPr>
        <w:numPr>
          <w:ilvl w:val="0"/>
          <w:numId w:val="11"/>
        </w:numPr>
      </w:pPr>
      <w:r w:rsidRPr="003B4FA1">
        <w:rPr>
          <w:b/>
          <w:bCs/>
        </w:rPr>
        <w:t>Utilisateur (</w:t>
      </w:r>
      <w:proofErr w:type="gramStart"/>
      <w:r w:rsidRPr="003B4FA1">
        <w:rPr>
          <w:b/>
          <w:bCs/>
        </w:rPr>
        <w:t>1..</w:t>
      </w:r>
      <w:proofErr w:type="gramEnd"/>
      <w:r w:rsidRPr="003B4FA1">
        <w:rPr>
          <w:b/>
          <w:bCs/>
        </w:rPr>
        <w:t>1) – (</w:t>
      </w:r>
      <w:proofErr w:type="gramStart"/>
      <w:r w:rsidRPr="003B4FA1">
        <w:rPr>
          <w:b/>
          <w:bCs/>
        </w:rPr>
        <w:t>0..</w:t>
      </w:r>
      <w:proofErr w:type="gramEnd"/>
      <w:r w:rsidRPr="003B4FA1">
        <w:rPr>
          <w:b/>
          <w:bCs/>
        </w:rPr>
        <w:t xml:space="preserve">n) </w:t>
      </w:r>
      <w:proofErr w:type="spellStart"/>
      <w:r w:rsidRPr="003B4FA1">
        <w:rPr>
          <w:b/>
          <w:bCs/>
        </w:rPr>
        <w:t>Preference</w:t>
      </w:r>
      <w:proofErr w:type="spellEnd"/>
    </w:p>
    <w:p w14:paraId="4628F6A6" w14:textId="77777777" w:rsidR="003B4FA1" w:rsidRPr="003B4FA1" w:rsidRDefault="003B4FA1" w:rsidP="003B4FA1">
      <w:pPr>
        <w:numPr>
          <w:ilvl w:val="0"/>
          <w:numId w:val="11"/>
        </w:numPr>
      </w:pPr>
      <w:r w:rsidRPr="003B4FA1">
        <w:rPr>
          <w:b/>
          <w:bCs/>
        </w:rPr>
        <w:t>Utilisateur (</w:t>
      </w:r>
      <w:proofErr w:type="gramStart"/>
      <w:r w:rsidRPr="003B4FA1">
        <w:rPr>
          <w:b/>
          <w:bCs/>
        </w:rPr>
        <w:t>0..</w:t>
      </w:r>
      <w:proofErr w:type="gramEnd"/>
      <w:r w:rsidRPr="003B4FA1">
        <w:rPr>
          <w:b/>
          <w:bCs/>
        </w:rPr>
        <w:t>n) – (</w:t>
      </w:r>
      <w:proofErr w:type="gramStart"/>
      <w:r w:rsidRPr="003B4FA1">
        <w:rPr>
          <w:b/>
          <w:bCs/>
        </w:rPr>
        <w:t>0..</w:t>
      </w:r>
      <w:proofErr w:type="gramEnd"/>
      <w:r w:rsidRPr="003B4FA1">
        <w:rPr>
          <w:b/>
          <w:bCs/>
        </w:rPr>
        <w:t xml:space="preserve">n) </w:t>
      </w:r>
      <w:proofErr w:type="spellStart"/>
      <w:r w:rsidRPr="003B4FA1">
        <w:rPr>
          <w:b/>
          <w:bCs/>
        </w:rPr>
        <w:t>Module_Pedagogique</w:t>
      </w:r>
      <w:proofErr w:type="spellEnd"/>
      <w:r w:rsidRPr="003B4FA1">
        <w:t xml:space="preserve"> (via </w:t>
      </w:r>
      <w:proofErr w:type="spellStart"/>
      <w:r w:rsidRPr="003B4FA1">
        <w:t>User_Learn</w:t>
      </w:r>
      <w:proofErr w:type="spellEnd"/>
      <w:r w:rsidRPr="003B4FA1">
        <w:t>)</w:t>
      </w:r>
    </w:p>
    <w:p w14:paraId="2C8B276E" w14:textId="77777777" w:rsidR="003B4FA1" w:rsidRPr="003B4FA1" w:rsidRDefault="003B4FA1" w:rsidP="003B4FA1">
      <w:pPr>
        <w:numPr>
          <w:ilvl w:val="0"/>
          <w:numId w:val="11"/>
        </w:numPr>
      </w:pPr>
      <w:r w:rsidRPr="003B4FA1">
        <w:rPr>
          <w:b/>
          <w:bCs/>
        </w:rPr>
        <w:t>Price :</w:t>
      </w:r>
      <w:r w:rsidRPr="003B4FA1">
        <w:t xml:space="preserve"> entité autonome sans relation directe en V1.</w:t>
      </w:r>
    </w:p>
    <w:p w14:paraId="11931A56" w14:textId="50B33D5C" w:rsidR="003D19AD" w:rsidRPr="003D19AD" w:rsidRDefault="003B4FA1" w:rsidP="003D19AD">
      <w:r w:rsidRPr="003B4FA1">
        <w:t xml:space="preserve">Cette section met en évidence, pour chaque association, le sens et le fonctionnement concret des relations dans le schéma physique de </w:t>
      </w:r>
      <w:proofErr w:type="spellStart"/>
      <w:r w:rsidRPr="003B4FA1">
        <w:t>BlockLumen</w:t>
      </w:r>
      <w:proofErr w:type="spellEnd"/>
      <w:r w:rsidRPr="003B4FA1">
        <w:t>.</w:t>
      </w:r>
    </w:p>
    <w:p w14:paraId="68A8E640" w14:textId="0C0790EB" w:rsidR="005E504D" w:rsidRDefault="003D19AD" w:rsidP="005E504D">
      <w:pPr>
        <w:pStyle w:val="Titre2"/>
      </w:pPr>
      <w:bookmarkStart w:id="25" w:name="_Toc199772306"/>
      <w:r>
        <w:t>d</w:t>
      </w:r>
      <w:r w:rsidR="005E504D">
        <w:t>. Diagrammes UML</w:t>
      </w:r>
      <w:bookmarkEnd w:id="25"/>
    </w:p>
    <w:p w14:paraId="49BF746B" w14:textId="74408575" w:rsidR="005E504D" w:rsidRDefault="005E504D" w:rsidP="005E504D">
      <w:pPr>
        <w:pStyle w:val="Titre3"/>
      </w:pPr>
      <w:r>
        <w:tab/>
      </w:r>
      <w:bookmarkStart w:id="26" w:name="_Toc199772307"/>
      <w:r w:rsidR="006572C5">
        <w:t>C</w:t>
      </w:r>
      <w:r>
        <w:t>as d’utilisation</w:t>
      </w:r>
      <w:bookmarkEnd w:id="26"/>
    </w:p>
    <w:p w14:paraId="2E0B95FA" w14:textId="6D67C957" w:rsidR="007F087E" w:rsidRDefault="007F087E" w:rsidP="00AE7F13">
      <w:pPr>
        <w:ind w:firstLine="708"/>
      </w:pPr>
      <w:r w:rsidRPr="007F087E">
        <w:t xml:space="preserve">Dans </w:t>
      </w:r>
      <w:proofErr w:type="gramStart"/>
      <w:r w:rsidRPr="007F087E">
        <w:t>ce diagrammes</w:t>
      </w:r>
      <w:proofErr w:type="gramEnd"/>
      <w:r w:rsidRPr="007F087E">
        <w:t xml:space="preserve"> de cas d’utilisation, l’utilisateur est l’acteur principal et interagit avec le système </w:t>
      </w:r>
      <w:proofErr w:type="spellStart"/>
      <w:r w:rsidRPr="007F087E">
        <w:t>BlockLumen</w:t>
      </w:r>
      <w:proofErr w:type="spellEnd"/>
      <w:r w:rsidRPr="007F087E">
        <w:t>. Les cas d’utilisation représentant les principales fonctionnalités et interactions que les utilisateurs peuvent avoir avec l’application sont les suivants :</w:t>
      </w:r>
    </w:p>
    <w:p w14:paraId="7CC39385" w14:textId="6B27674A" w:rsidR="00AE7F13" w:rsidRPr="00AE7F13" w:rsidRDefault="00AE7F13" w:rsidP="007F087E">
      <w:pPr>
        <w:rPr>
          <w:b/>
          <w:bCs/>
        </w:rPr>
      </w:pPr>
      <w:r w:rsidRPr="00AE7F13">
        <w:rPr>
          <w:b/>
          <w:bCs/>
        </w:rPr>
        <w:t xml:space="preserve">Consulter accueil : </w:t>
      </w:r>
    </w:p>
    <w:p w14:paraId="186ED528" w14:textId="1109D3AA" w:rsidR="00AE7F13" w:rsidRPr="007F087E" w:rsidRDefault="00AE7F13" w:rsidP="00AE7F13">
      <w:pPr>
        <w:ind w:firstLine="708"/>
      </w:pPr>
      <w:r>
        <w:t xml:space="preserve">Permet à </w:t>
      </w:r>
      <w:r w:rsidRPr="007F087E">
        <w:t>l’utilisateur de</w:t>
      </w:r>
      <w:r>
        <w:t xml:space="preserve"> consulter la page d’</w:t>
      </w:r>
      <w:r w:rsidR="003A33CA">
        <w:t>accueil</w:t>
      </w:r>
      <w:r>
        <w:t>.</w:t>
      </w:r>
    </w:p>
    <w:p w14:paraId="0D8568D2" w14:textId="215DF523" w:rsidR="007F087E" w:rsidRPr="007F087E" w:rsidRDefault="007F087E" w:rsidP="007F087E">
      <w:r w:rsidRPr="007F087E">
        <w:rPr>
          <w:b/>
          <w:bCs/>
        </w:rPr>
        <w:t>Créer un compte</w:t>
      </w:r>
      <w:r w:rsidRPr="007F087E">
        <w:t xml:space="preserve"> :</w:t>
      </w:r>
      <w:r w:rsidRPr="007F087E">
        <w:br/>
      </w:r>
      <w:r w:rsidR="00AE7F13">
        <w:t xml:space="preserve"> </w:t>
      </w:r>
      <w:r w:rsidR="00AE7F13">
        <w:tab/>
      </w:r>
      <w:r w:rsidRPr="007F087E">
        <w:t xml:space="preserve">Permet à l’utilisateur de créer un compte sur la plateforme </w:t>
      </w:r>
      <w:proofErr w:type="spellStart"/>
      <w:r w:rsidRPr="007F087E">
        <w:t>BlockLumen</w:t>
      </w:r>
      <w:proofErr w:type="spellEnd"/>
      <w:r w:rsidRPr="007F087E">
        <w:t xml:space="preserve"> en fournissant un nom d’utilisateur, une adresse </w:t>
      </w:r>
      <w:proofErr w:type="gramStart"/>
      <w:r w:rsidRPr="007F087E">
        <w:t>e-mail</w:t>
      </w:r>
      <w:proofErr w:type="gramEnd"/>
      <w:r w:rsidRPr="007F087E">
        <w:t xml:space="preserve"> et un mot de passe.</w:t>
      </w:r>
    </w:p>
    <w:p w14:paraId="52130153" w14:textId="76EC07CE" w:rsidR="007F087E" w:rsidRPr="007F087E" w:rsidRDefault="007F087E" w:rsidP="007F087E">
      <w:r w:rsidRPr="007F087E">
        <w:rPr>
          <w:b/>
          <w:bCs/>
        </w:rPr>
        <w:t>Se connecter</w:t>
      </w:r>
      <w:r w:rsidRPr="007F087E">
        <w:t xml:space="preserve"> :</w:t>
      </w:r>
      <w:r w:rsidRPr="007F087E">
        <w:br/>
      </w:r>
      <w:r w:rsidR="00AE7F13">
        <w:t xml:space="preserve"> </w:t>
      </w:r>
      <w:r w:rsidR="00AE7F13">
        <w:tab/>
      </w:r>
      <w:r w:rsidRPr="007F087E">
        <w:t xml:space="preserve">Permet à l’utilisateur de s’authentifier sur </w:t>
      </w:r>
      <w:proofErr w:type="spellStart"/>
      <w:r w:rsidRPr="007F087E">
        <w:t>BlockLumen</w:t>
      </w:r>
      <w:proofErr w:type="spellEnd"/>
      <w:r w:rsidRPr="007F087E">
        <w:t xml:space="preserve"> pour accéder aux fonctionnalités protégées.</w:t>
      </w:r>
    </w:p>
    <w:p w14:paraId="3E26C078" w14:textId="55614124" w:rsidR="007F087E" w:rsidRPr="007F087E" w:rsidRDefault="007F087E" w:rsidP="007F087E">
      <w:r w:rsidRPr="007F087E">
        <w:rPr>
          <w:b/>
          <w:bCs/>
        </w:rPr>
        <w:t>Gérer profil et préférences</w:t>
      </w:r>
      <w:r w:rsidRPr="007F087E">
        <w:t xml:space="preserve"> :</w:t>
      </w:r>
      <w:r w:rsidRPr="007F087E">
        <w:br/>
      </w:r>
      <w:r w:rsidR="00AE7F13">
        <w:t xml:space="preserve"> </w:t>
      </w:r>
      <w:r w:rsidR="00AE7F13">
        <w:tab/>
      </w:r>
      <w:r w:rsidRPr="007F087E">
        <w:t>Permet à l’utilisateur authentifié de consulter et modifier ses informations de profil ainsi que ses préférences (thème, notifications, etc.).</w:t>
      </w:r>
    </w:p>
    <w:p w14:paraId="6FB283F9" w14:textId="7E239819" w:rsidR="007F087E" w:rsidRPr="007F087E" w:rsidRDefault="007F087E" w:rsidP="007F087E">
      <w:r w:rsidRPr="007F087E">
        <w:rPr>
          <w:b/>
          <w:bCs/>
        </w:rPr>
        <w:t>Créer un portefeuille</w:t>
      </w:r>
      <w:r w:rsidRPr="007F087E">
        <w:t xml:space="preserve"> :</w:t>
      </w:r>
      <w:r w:rsidRPr="007F087E">
        <w:br/>
      </w:r>
      <w:r w:rsidR="00AE7F13">
        <w:t xml:space="preserve"> </w:t>
      </w:r>
      <w:r w:rsidR="00AE7F13">
        <w:tab/>
      </w:r>
      <w:r w:rsidRPr="007F087E">
        <w:t>Permet à l’utilisateur de générer un nouveau portefeuille virtuel avec un solde initial (10 000 $ par défaut).</w:t>
      </w:r>
    </w:p>
    <w:p w14:paraId="15C4AFC7" w14:textId="184A7D2D" w:rsidR="00782DBC" w:rsidRPr="007F087E" w:rsidRDefault="007F087E" w:rsidP="007F087E">
      <w:r w:rsidRPr="007F087E">
        <w:rPr>
          <w:b/>
          <w:bCs/>
        </w:rPr>
        <w:t>Lister mes portefeuilles</w:t>
      </w:r>
      <w:r w:rsidRPr="007F087E">
        <w:t xml:space="preserve"> :</w:t>
      </w:r>
      <w:r w:rsidRPr="007F087E">
        <w:br/>
      </w:r>
      <w:r w:rsidR="00AE7F13">
        <w:t xml:space="preserve"> </w:t>
      </w:r>
      <w:r w:rsidR="00AE7F13">
        <w:tab/>
      </w:r>
      <w:r w:rsidRPr="007F087E">
        <w:t>Permet à l’utilisateur de visualiser la liste de tous ses portefeuilles existants.</w:t>
      </w:r>
    </w:p>
    <w:p w14:paraId="5E393038" w14:textId="77777777" w:rsidR="000D108E" w:rsidRDefault="000D108E" w:rsidP="007F087E">
      <w:pPr>
        <w:rPr>
          <w:b/>
          <w:bCs/>
        </w:rPr>
      </w:pPr>
    </w:p>
    <w:p w14:paraId="2104BCD2" w14:textId="77777777" w:rsidR="000D108E" w:rsidRDefault="000D108E" w:rsidP="007F087E">
      <w:pPr>
        <w:rPr>
          <w:b/>
          <w:bCs/>
        </w:rPr>
      </w:pPr>
    </w:p>
    <w:p w14:paraId="2C197394" w14:textId="52FBCD6D" w:rsidR="007F087E" w:rsidRPr="007F087E" w:rsidRDefault="007F087E" w:rsidP="007F087E">
      <w:r w:rsidRPr="007F087E">
        <w:rPr>
          <w:b/>
          <w:bCs/>
        </w:rPr>
        <w:t>Voir détail d’un portefeuille</w:t>
      </w:r>
      <w:r w:rsidRPr="007F087E">
        <w:t xml:space="preserve"> :</w:t>
      </w:r>
      <w:r w:rsidRPr="007F087E">
        <w:br/>
        <w:t>Permet à l’utilisateur de sélectionner un portefeuille pour afficher ses retenues (chaque crypto détenue, quantité, prix moyen) ainsi que la valeur calculée.</w:t>
      </w:r>
    </w:p>
    <w:p w14:paraId="15559056" w14:textId="34413CF1" w:rsidR="007F087E" w:rsidRPr="007F087E" w:rsidRDefault="000D108E" w:rsidP="000D108E">
      <w:pPr>
        <w:ind w:firstLine="708"/>
      </w:pPr>
      <w:r w:rsidRPr="007F087E">
        <w:rPr>
          <w:rFonts w:ascii="Segoe UI Symbol" w:hAnsi="Segoe UI Symbol" w:cs="Segoe UI Symbol"/>
        </w:rPr>
        <w:t>➢</w:t>
      </w:r>
      <w:r>
        <w:rPr>
          <w:rFonts w:ascii="Segoe UI Symbol" w:hAnsi="Segoe UI Symbol" w:cs="Segoe UI Symbol"/>
        </w:rPr>
        <w:t xml:space="preserve"> </w:t>
      </w:r>
      <w:r w:rsidR="007F087E" w:rsidRPr="007F087E">
        <w:t>Voir mes holdings :   Affiche toutes les lignes de détention (`</w:t>
      </w:r>
      <w:proofErr w:type="spellStart"/>
      <w:r w:rsidR="007F087E" w:rsidRPr="007F087E">
        <w:t>Wallet_Holding</w:t>
      </w:r>
      <w:proofErr w:type="spellEnd"/>
      <w:r w:rsidR="007F087E" w:rsidRPr="007F087E">
        <w:t>`) associées à un portefeuille donné.</w:t>
      </w:r>
    </w:p>
    <w:p w14:paraId="1F12C608" w14:textId="6B66A116" w:rsidR="007F087E" w:rsidRPr="007F087E" w:rsidRDefault="007F087E" w:rsidP="000D108E">
      <w:pPr>
        <w:ind w:firstLine="708"/>
      </w:pPr>
      <w:r w:rsidRPr="007F087E">
        <w:rPr>
          <w:rFonts w:ascii="Segoe UI Symbol" w:hAnsi="Segoe UI Symbol" w:cs="Segoe UI Symbol"/>
        </w:rPr>
        <w:t>➢</w:t>
      </w:r>
      <w:r w:rsidRPr="007F087E">
        <w:t xml:space="preserve"> Consulter cours actuel</w:t>
      </w:r>
      <w:r w:rsidR="000D108E">
        <w:t xml:space="preserve"> </w:t>
      </w:r>
      <w:r w:rsidRPr="007F087E">
        <w:t xml:space="preserve">:  Récupère et affiche les derniers prix des cryptomonnaies concernées à partir de la table `Price`.  </w:t>
      </w:r>
    </w:p>
    <w:p w14:paraId="2E43D5BB" w14:textId="0B5C96FB" w:rsidR="007F087E" w:rsidRPr="007F087E" w:rsidRDefault="007F087E" w:rsidP="007F087E">
      <w:r w:rsidRPr="007F087E">
        <w:rPr>
          <w:b/>
          <w:bCs/>
        </w:rPr>
        <w:t xml:space="preserve">Effectuer un </w:t>
      </w:r>
      <w:proofErr w:type="spellStart"/>
      <w:r w:rsidRPr="007F087E">
        <w:rPr>
          <w:b/>
          <w:bCs/>
        </w:rPr>
        <w:t>trade</w:t>
      </w:r>
      <w:proofErr w:type="spellEnd"/>
      <w:r w:rsidRPr="007F087E">
        <w:rPr>
          <w:b/>
          <w:bCs/>
        </w:rPr>
        <w:t xml:space="preserve"> (achat/vente)</w:t>
      </w:r>
      <w:r w:rsidRPr="007F087E">
        <w:t xml:space="preserve"> :</w:t>
      </w:r>
      <w:r w:rsidRPr="007F087E">
        <w:br/>
        <w:t xml:space="preserve">Permet à l’utilisateur d’acheter ou de vendre une cryptomonnaie pour un portefeuille donné. Lorsqu’un </w:t>
      </w:r>
      <w:proofErr w:type="spellStart"/>
      <w:r w:rsidRPr="007F087E">
        <w:t>trade</w:t>
      </w:r>
      <w:proofErr w:type="spellEnd"/>
      <w:r w:rsidRPr="007F087E">
        <w:t xml:space="preserve"> est validé :</w:t>
      </w:r>
      <w:r w:rsidRPr="007F087E">
        <w:br/>
      </w:r>
      <w:r w:rsidR="00782DBC">
        <w:t xml:space="preserve"> </w:t>
      </w:r>
      <w:r w:rsidR="00782DBC">
        <w:tab/>
      </w:r>
      <w:r w:rsidRPr="007F087E">
        <w:t xml:space="preserve">– Si </w:t>
      </w:r>
      <w:r w:rsidRPr="007F087E">
        <w:rPr>
          <w:b/>
          <w:bCs/>
        </w:rPr>
        <w:t>achat</w:t>
      </w:r>
      <w:r w:rsidRPr="007F087E">
        <w:t xml:space="preserve">, créer ou mettre à jour la ligne correspondante dans </w:t>
      </w:r>
      <w:proofErr w:type="spellStart"/>
      <w:r w:rsidRPr="007F087E">
        <w:t>Wallet_Holding</w:t>
      </w:r>
      <w:proofErr w:type="spellEnd"/>
      <w:r w:rsidRPr="007F087E">
        <w:t xml:space="preserve"> (quantité + </w:t>
      </w:r>
      <w:proofErr w:type="spellStart"/>
      <w:r w:rsidRPr="007F087E">
        <w:t>average_price</w:t>
      </w:r>
      <w:proofErr w:type="spellEnd"/>
      <w:r w:rsidRPr="007F087E">
        <w:t>).</w:t>
      </w:r>
      <w:r w:rsidRPr="007F087E">
        <w:br/>
      </w:r>
      <w:r w:rsidR="00782DBC">
        <w:t xml:space="preserve"> </w:t>
      </w:r>
      <w:r w:rsidR="00782DBC">
        <w:tab/>
      </w:r>
      <w:r w:rsidRPr="007F087E">
        <w:t xml:space="preserve">– Si </w:t>
      </w:r>
      <w:r w:rsidRPr="007F087E">
        <w:rPr>
          <w:b/>
          <w:bCs/>
        </w:rPr>
        <w:t>vente</w:t>
      </w:r>
      <w:r w:rsidRPr="007F087E">
        <w:t xml:space="preserve">, diminuer la quantité dans </w:t>
      </w:r>
      <w:proofErr w:type="spellStart"/>
      <w:r w:rsidRPr="007F087E">
        <w:t>Wallet_Holding</w:t>
      </w:r>
      <w:proofErr w:type="spellEnd"/>
      <w:r w:rsidRPr="007F087E">
        <w:t>, et supprimer la ligne si la quantité devient nulle.</w:t>
      </w:r>
    </w:p>
    <w:p w14:paraId="4432A9F0" w14:textId="500FC51D" w:rsidR="007F087E" w:rsidRPr="007F087E" w:rsidRDefault="007F087E" w:rsidP="000D108E">
      <w:pPr>
        <w:ind w:firstLine="708"/>
      </w:pPr>
      <w:r w:rsidRPr="007F087E">
        <w:rPr>
          <w:rFonts w:ascii="Segoe UI Symbol" w:hAnsi="Segoe UI Symbol" w:cs="Segoe UI Symbol"/>
        </w:rPr>
        <w:t>➢</w:t>
      </w:r>
      <w:r w:rsidRPr="007F087E">
        <w:t xml:space="preserve"> Mettre à jour/</w:t>
      </w:r>
      <w:proofErr w:type="spellStart"/>
      <w:r w:rsidRPr="007F087E">
        <w:t>inserer</w:t>
      </w:r>
      <w:proofErr w:type="spellEnd"/>
      <w:r w:rsidRPr="007F087E">
        <w:t xml:space="preserve"> un holding</w:t>
      </w:r>
      <w:r w:rsidR="000D108E">
        <w:t xml:space="preserve"> </w:t>
      </w:r>
      <w:r w:rsidRPr="007F087E">
        <w:t xml:space="preserve">:  Après le </w:t>
      </w:r>
      <w:proofErr w:type="spellStart"/>
      <w:r w:rsidRPr="007F087E">
        <w:t>trade</w:t>
      </w:r>
      <w:proofErr w:type="spellEnd"/>
      <w:r w:rsidRPr="007F087E">
        <w:t>, mettre à jour la `</w:t>
      </w:r>
      <w:proofErr w:type="spellStart"/>
      <w:r w:rsidRPr="007F087E">
        <w:t>quantity</w:t>
      </w:r>
      <w:proofErr w:type="spellEnd"/>
      <w:r w:rsidRPr="007F087E">
        <w:t>` et le `</w:t>
      </w:r>
      <w:proofErr w:type="spellStart"/>
      <w:r w:rsidRPr="007F087E">
        <w:t>average_price</w:t>
      </w:r>
      <w:proofErr w:type="spellEnd"/>
      <w:r w:rsidRPr="007F087E">
        <w:t>` dans `</w:t>
      </w:r>
      <w:proofErr w:type="spellStart"/>
      <w:r w:rsidRPr="007F087E">
        <w:t>Wallet_Holding</w:t>
      </w:r>
      <w:proofErr w:type="spellEnd"/>
      <w:r w:rsidRPr="007F087E">
        <w:t xml:space="preserve">`.  </w:t>
      </w:r>
    </w:p>
    <w:p w14:paraId="74E67152" w14:textId="47257F18" w:rsidR="007F087E" w:rsidRPr="007F087E" w:rsidRDefault="007F087E" w:rsidP="000D108E">
      <w:pPr>
        <w:ind w:firstLine="708"/>
      </w:pPr>
      <w:r w:rsidRPr="007F087E">
        <w:rPr>
          <w:rFonts w:ascii="Segoe UI Symbol" w:hAnsi="Segoe UI Symbol" w:cs="Segoe UI Symbol"/>
        </w:rPr>
        <w:t>➢</w:t>
      </w:r>
      <w:r w:rsidRPr="007F087E">
        <w:t xml:space="preserve"> Vérifier solde disponible</w:t>
      </w:r>
      <w:r w:rsidR="000D108E">
        <w:t xml:space="preserve"> </w:t>
      </w:r>
      <w:r w:rsidRPr="007F087E">
        <w:t xml:space="preserve">:  S’assurer que le portefeuille dispose d’assez de fonds fictifs pour réaliser l’opération.  </w:t>
      </w:r>
    </w:p>
    <w:p w14:paraId="6DEA5C23" w14:textId="7869B191" w:rsidR="007F087E" w:rsidRPr="007F087E" w:rsidRDefault="007F087E" w:rsidP="000D108E">
      <w:pPr>
        <w:ind w:firstLine="708"/>
      </w:pPr>
      <w:r w:rsidRPr="007F087E">
        <w:rPr>
          <w:rFonts w:ascii="Segoe UI Symbol" w:hAnsi="Segoe UI Symbol" w:cs="Segoe UI Symbol"/>
        </w:rPr>
        <w:t>➢</w:t>
      </w:r>
      <w:r w:rsidRPr="007F087E">
        <w:t xml:space="preserve"> Calculer frais</w:t>
      </w:r>
      <w:r w:rsidR="000D108E">
        <w:t xml:space="preserve"> </w:t>
      </w:r>
      <w:r w:rsidRPr="007F087E">
        <w:t xml:space="preserve">:  Déterminer et appliquer les frais simulés à la transaction.  </w:t>
      </w:r>
    </w:p>
    <w:p w14:paraId="52DDA8E5" w14:textId="26F62176" w:rsidR="007F087E" w:rsidRPr="007F087E" w:rsidRDefault="007F087E" w:rsidP="007F087E">
      <w:r w:rsidRPr="007F087E">
        <w:rPr>
          <w:b/>
          <w:bCs/>
        </w:rPr>
        <w:t>Consulter historique des transactions</w:t>
      </w:r>
      <w:r w:rsidRPr="007F087E">
        <w:t xml:space="preserve"> :</w:t>
      </w:r>
      <w:r w:rsidRPr="007F087E">
        <w:br/>
        <w:t xml:space="preserve">Permet à l’utilisateur de voir la liste de tous ses </w:t>
      </w:r>
      <w:proofErr w:type="spellStart"/>
      <w:r w:rsidRPr="007F087E">
        <w:t>trades</w:t>
      </w:r>
      <w:proofErr w:type="spellEnd"/>
      <w:r w:rsidRPr="007F087E">
        <w:t xml:space="preserve"> (filtrable par portefeuille ou par cryptomonnaie), avec date, type (achat/vente), quantité, prix et frais.</w:t>
      </w:r>
    </w:p>
    <w:p w14:paraId="1CA52E8A" w14:textId="2B328148" w:rsidR="007F087E" w:rsidRPr="007F087E" w:rsidRDefault="007F087E" w:rsidP="007F087E">
      <w:r w:rsidRPr="007F087E">
        <w:rPr>
          <w:b/>
          <w:bCs/>
        </w:rPr>
        <w:t>Suivre les modules pédagogiques (</w:t>
      </w:r>
      <w:proofErr w:type="spellStart"/>
      <w:r w:rsidRPr="007F087E">
        <w:rPr>
          <w:b/>
          <w:bCs/>
        </w:rPr>
        <w:t>Learn</w:t>
      </w:r>
      <w:proofErr w:type="spellEnd"/>
      <w:r w:rsidRPr="007F087E">
        <w:rPr>
          <w:b/>
          <w:bCs/>
        </w:rPr>
        <w:t>)</w:t>
      </w:r>
      <w:r w:rsidRPr="007F087E">
        <w:t xml:space="preserve"> :</w:t>
      </w:r>
      <w:r w:rsidRPr="007F087E">
        <w:br/>
        <w:t>Permet à l’utilisateur de naviguer dans les modules d’apprentissage disponibles. Pour chaque module :</w:t>
      </w:r>
      <w:r w:rsidRPr="007F087E">
        <w:br/>
        <w:t xml:space="preserve">– </w:t>
      </w:r>
      <w:r w:rsidRPr="007F087E">
        <w:rPr>
          <w:b/>
          <w:bCs/>
        </w:rPr>
        <w:t>Voir le détail du module</w:t>
      </w:r>
      <w:r w:rsidRPr="007F087E">
        <w:t xml:space="preserve"> (titre, contenu)</w:t>
      </w:r>
      <w:r w:rsidRPr="007F087E">
        <w:br/>
        <w:t xml:space="preserve">– </w:t>
      </w:r>
      <w:r w:rsidRPr="007F087E">
        <w:rPr>
          <w:b/>
          <w:bCs/>
        </w:rPr>
        <w:t>Marquer comme complété</w:t>
      </w:r>
      <w:r w:rsidR="00D70213">
        <w:t xml:space="preserve"> </w:t>
      </w:r>
      <w:r w:rsidRPr="007F087E">
        <w:t xml:space="preserve">: créer ou mettre à jour la ligne dans </w:t>
      </w:r>
      <w:proofErr w:type="spellStart"/>
      <w:r w:rsidRPr="007F087E">
        <w:t>User_Learn</w:t>
      </w:r>
      <w:proofErr w:type="spellEnd"/>
      <w:r w:rsidRPr="007F087E">
        <w:t xml:space="preserve"> (</w:t>
      </w:r>
      <w:proofErr w:type="spellStart"/>
      <w:r w:rsidRPr="007F087E">
        <w:t>is_completed</w:t>
      </w:r>
      <w:proofErr w:type="spellEnd"/>
      <w:r w:rsidRPr="007F087E">
        <w:t xml:space="preserve">, </w:t>
      </w:r>
      <w:proofErr w:type="spellStart"/>
      <w:r w:rsidRPr="007F087E">
        <w:t>completed_at</w:t>
      </w:r>
      <w:proofErr w:type="spellEnd"/>
      <w:r w:rsidRPr="007F087E">
        <w:t>).</w:t>
      </w:r>
    </w:p>
    <w:p w14:paraId="07F71357" w14:textId="7D0D22EF" w:rsidR="007F087E" w:rsidRPr="007F087E" w:rsidRDefault="007F087E" w:rsidP="007F087E">
      <w:r w:rsidRPr="007F087E">
        <w:rPr>
          <w:b/>
          <w:bCs/>
        </w:rPr>
        <w:t>Se déconnecter</w:t>
      </w:r>
      <w:r w:rsidRPr="007F087E">
        <w:t xml:space="preserve"> :</w:t>
      </w:r>
      <w:r w:rsidRPr="007F087E">
        <w:br/>
        <w:t xml:space="preserve">Permet à l’utilisateur de terminer la session en invalidant son </w:t>
      </w:r>
      <w:proofErr w:type="spellStart"/>
      <w:r w:rsidRPr="007F087E">
        <w:t>token</w:t>
      </w:r>
      <w:proofErr w:type="spellEnd"/>
      <w:r w:rsidRPr="007F087E">
        <w:t xml:space="preserve"> JWT.</w:t>
      </w:r>
    </w:p>
    <w:p w14:paraId="0D3475CF" w14:textId="77777777" w:rsidR="007F087E" w:rsidRDefault="007F087E" w:rsidP="007F087E"/>
    <w:p w14:paraId="340473BA" w14:textId="5165EB5C" w:rsidR="005B23C2" w:rsidRDefault="006572C5" w:rsidP="006572C5">
      <w:pPr>
        <w:pStyle w:val="Titre3"/>
      </w:pPr>
      <w:bookmarkStart w:id="27" w:name="_Toc199772308"/>
      <w:r>
        <w:lastRenderedPageBreak/>
        <w:t xml:space="preserve">1. </w:t>
      </w:r>
      <w:r w:rsidR="005B23C2">
        <w:t>Diagramme de cas d’utilisation</w:t>
      </w:r>
      <w:r w:rsidR="00D71AF5">
        <w:t xml:space="preserve"> UML</w:t>
      </w:r>
      <w:bookmarkEnd w:id="27"/>
    </w:p>
    <w:p w14:paraId="0D053DE7" w14:textId="40AC5469" w:rsidR="005B23C2" w:rsidRPr="005B23C2" w:rsidRDefault="00AE7F13" w:rsidP="00845449">
      <w:pPr>
        <w:ind w:firstLine="708"/>
      </w:pPr>
      <w:r w:rsidRPr="00AE7F13">
        <w:drawing>
          <wp:anchor distT="0" distB="0" distL="114300" distR="114300" simplePos="0" relativeHeight="251661312" behindDoc="0" locked="0" layoutInCell="1" allowOverlap="1" wp14:anchorId="44525F98" wp14:editId="12849503">
            <wp:simplePos x="0" y="0"/>
            <wp:positionH relativeFrom="margin">
              <wp:align>center</wp:align>
            </wp:positionH>
            <wp:positionV relativeFrom="paragraph">
              <wp:posOffset>702310</wp:posOffset>
            </wp:positionV>
            <wp:extent cx="6934200" cy="7331075"/>
            <wp:effectExtent l="0" t="0" r="0" b="3175"/>
            <wp:wrapTopAndBottom/>
            <wp:docPr id="2031800214" name="Image 1" descr="Une image contenant texte, diagramme,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00214" name="Image 1" descr="Une image contenant texte, diagramme, ligne, capture d’écran&#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6934200" cy="7331075"/>
                    </a:xfrm>
                    <a:prstGeom prst="rect">
                      <a:avLst/>
                    </a:prstGeom>
                  </pic:spPr>
                </pic:pic>
              </a:graphicData>
            </a:graphic>
            <wp14:sizeRelH relativeFrom="margin">
              <wp14:pctWidth>0</wp14:pctWidth>
            </wp14:sizeRelH>
            <wp14:sizeRelV relativeFrom="margin">
              <wp14:pctHeight>0</wp14:pctHeight>
            </wp14:sizeRelV>
          </wp:anchor>
        </w:drawing>
      </w:r>
      <w:r w:rsidR="005B23C2" w:rsidRPr="005B23C2">
        <w:t>Comme l’illustre le diagramme, l’application limite l’accès à la majorité des fonctionnalités aux seuls utilisateurs authentifiés. Il est donc nécessaire de créer un compte et de se connecter pour pouvoir utiliser les cas d’utilisation de premier niveau</w:t>
      </w:r>
      <w:r w:rsidR="005B23C2">
        <w:t>.</w:t>
      </w:r>
    </w:p>
    <w:p w14:paraId="7FFBF279" w14:textId="2A53D2EF" w:rsidR="00571C5E" w:rsidRDefault="00571C5E" w:rsidP="00571C5E">
      <w:pPr>
        <w:pStyle w:val="Titre3"/>
      </w:pPr>
      <w:bookmarkStart w:id="28" w:name="_Toc199772309"/>
      <w:r>
        <w:lastRenderedPageBreak/>
        <w:t>2. Diagramme d</w:t>
      </w:r>
      <w:r w:rsidR="00D71AF5">
        <w:t>’activités UML</w:t>
      </w:r>
      <w:bookmarkEnd w:id="28"/>
    </w:p>
    <w:p w14:paraId="44CB64F3" w14:textId="77777777" w:rsidR="0075235B" w:rsidRDefault="0075235B" w:rsidP="00845449">
      <w:pPr>
        <w:ind w:firstLine="708"/>
      </w:pPr>
      <w:r w:rsidRPr="0075235B">
        <w:t>Les diagrammes d’activités constituent un outil essentiel pour modéliser de manière claire et précise le fonctionnement interne et les différents flux métier de cette application</w:t>
      </w:r>
      <w:r>
        <w:t>.</w:t>
      </w:r>
    </w:p>
    <w:p w14:paraId="76193B98" w14:textId="47CAA93D" w:rsidR="00D71AF5" w:rsidRDefault="00D71AF5" w:rsidP="00646D96">
      <w:r w:rsidRPr="00D71AF5">
        <w:t xml:space="preserve">Ce diagramme illustre le processus complet lorsqu’un utilisateur réalise un </w:t>
      </w:r>
      <w:proofErr w:type="spellStart"/>
      <w:r w:rsidRPr="00D71AF5">
        <w:t>trade</w:t>
      </w:r>
      <w:proofErr w:type="spellEnd"/>
      <w:r w:rsidRPr="00D71AF5">
        <w:t xml:space="preserve"> :</w:t>
      </w:r>
    </w:p>
    <w:p w14:paraId="0158E7EB" w14:textId="1FC16958" w:rsidR="00D71AF5" w:rsidRDefault="00D71AF5" w:rsidP="00646D96">
      <w:r>
        <w:rPr>
          <w:noProof/>
        </w:rPr>
        <w:drawing>
          <wp:inline distT="0" distB="0" distL="0" distR="0" wp14:anchorId="57BCF14C" wp14:editId="52CD0EE6">
            <wp:extent cx="5754370" cy="6716395"/>
            <wp:effectExtent l="0" t="0" r="0" b="8255"/>
            <wp:docPr id="16964448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4370" cy="6716395"/>
                    </a:xfrm>
                    <a:prstGeom prst="rect">
                      <a:avLst/>
                    </a:prstGeom>
                    <a:noFill/>
                    <a:ln>
                      <a:noFill/>
                    </a:ln>
                  </pic:spPr>
                </pic:pic>
              </a:graphicData>
            </a:graphic>
          </wp:inline>
        </w:drawing>
      </w:r>
    </w:p>
    <w:p w14:paraId="6E6DB42A" w14:textId="77777777" w:rsidR="00D71AF5" w:rsidRPr="00646D96" w:rsidRDefault="00D71AF5" w:rsidP="00646D96"/>
    <w:p w14:paraId="433C9BB7" w14:textId="503D518B" w:rsidR="00571C5E" w:rsidRDefault="00571C5E" w:rsidP="00571C5E">
      <w:pPr>
        <w:pStyle w:val="Titre3"/>
      </w:pPr>
      <w:bookmarkStart w:id="29" w:name="_Toc199772310"/>
      <w:r>
        <w:lastRenderedPageBreak/>
        <w:t>3. Diagramme d’entités</w:t>
      </w:r>
      <w:bookmarkEnd w:id="29"/>
    </w:p>
    <w:p w14:paraId="2D7CBCFD" w14:textId="12E67E7A" w:rsidR="00646D96" w:rsidRPr="00646D96" w:rsidRDefault="00646D96" w:rsidP="00845449">
      <w:pPr>
        <w:ind w:firstLine="708"/>
      </w:pPr>
      <w:r>
        <w:t xml:space="preserve">A partir de la modélisation, j’ai </w:t>
      </w:r>
      <w:r w:rsidR="003A33CA">
        <w:t>développé</w:t>
      </w:r>
      <w:r>
        <w:t xml:space="preserve"> un diagramme d’entités dans le cadre de la conception UML avec cardinalité et relations d’agrégation entre classes.</w:t>
      </w:r>
    </w:p>
    <w:p w14:paraId="2118D202" w14:textId="0D0F1187" w:rsidR="00646D96" w:rsidRPr="00646D96" w:rsidRDefault="00DA0FA4" w:rsidP="00646D96">
      <w:r>
        <w:rPr>
          <w:noProof/>
        </w:rPr>
        <w:drawing>
          <wp:inline distT="0" distB="0" distL="0" distR="0" wp14:anchorId="6DAF2455" wp14:editId="6670B650">
            <wp:extent cx="5759450" cy="7820025"/>
            <wp:effectExtent l="0" t="0" r="0" b="9525"/>
            <wp:docPr id="38117612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7820025"/>
                    </a:xfrm>
                    <a:prstGeom prst="rect">
                      <a:avLst/>
                    </a:prstGeom>
                    <a:noFill/>
                    <a:ln>
                      <a:noFill/>
                    </a:ln>
                  </pic:spPr>
                </pic:pic>
              </a:graphicData>
            </a:graphic>
          </wp:inline>
        </w:drawing>
      </w:r>
    </w:p>
    <w:p w14:paraId="31B5B0A7" w14:textId="2E046385" w:rsidR="002A6E7E" w:rsidRDefault="002A6E7E" w:rsidP="00270B13">
      <w:pPr>
        <w:pStyle w:val="Titre1"/>
      </w:pPr>
      <w:bookmarkStart w:id="30" w:name="_Toc199772311"/>
      <w:r>
        <w:lastRenderedPageBreak/>
        <w:t>5. Environnement de développement</w:t>
      </w:r>
      <w:bookmarkEnd w:id="30"/>
    </w:p>
    <w:p w14:paraId="413039C6" w14:textId="76268164" w:rsidR="000C47B6" w:rsidRDefault="00434FEF" w:rsidP="007B0DFB">
      <w:pPr>
        <w:pStyle w:val="Titre2"/>
      </w:pPr>
      <w:r>
        <w:t>a</w:t>
      </w:r>
      <w:r w:rsidR="000C47B6">
        <w:t xml:space="preserve">. Initialisation </w:t>
      </w:r>
    </w:p>
    <w:p w14:paraId="3C7B60B3" w14:textId="77777777" w:rsidR="006B2A5A" w:rsidRPr="00CD37DF" w:rsidRDefault="006B2A5A" w:rsidP="006B2A5A">
      <w:pPr>
        <w:ind w:firstLine="360"/>
      </w:pPr>
      <w:r w:rsidRPr="00CD37DF">
        <w:t xml:space="preserve">Pour garantir la reproductibilité, la cohérence et la portabilité de notre application </w:t>
      </w:r>
      <w:proofErr w:type="spellStart"/>
      <w:r w:rsidRPr="00CD37DF">
        <w:rPr>
          <w:b/>
          <w:bCs/>
        </w:rPr>
        <w:t>BlockLumen</w:t>
      </w:r>
      <w:proofErr w:type="spellEnd"/>
      <w:r w:rsidRPr="00CD37DF">
        <w:t xml:space="preserve">, </w:t>
      </w:r>
      <w:r>
        <w:t>j’ai</w:t>
      </w:r>
      <w:r w:rsidRPr="00CD37DF">
        <w:t xml:space="preserve"> mis en place un environnement de développement structuré autour de deux axes principaux :</w:t>
      </w:r>
    </w:p>
    <w:p w14:paraId="6439824D" w14:textId="2AF2308F" w:rsidR="006B2A5A" w:rsidRPr="00CD37DF" w:rsidRDefault="006B2A5A" w:rsidP="00D461EE">
      <w:pPr>
        <w:pStyle w:val="Paragraphedeliste"/>
        <w:numPr>
          <w:ilvl w:val="1"/>
          <w:numId w:val="16"/>
        </w:numPr>
      </w:pPr>
      <w:r w:rsidRPr="00CD37DF">
        <w:t>Initialisation des dossiers et des dépendances (frontend + backend)</w:t>
      </w:r>
    </w:p>
    <w:p w14:paraId="0D48A48F" w14:textId="5D2D0127" w:rsidR="006B2A5A" w:rsidRPr="00D461EE" w:rsidRDefault="006B2A5A" w:rsidP="00D461EE">
      <w:pPr>
        <w:pStyle w:val="Paragraphedeliste"/>
        <w:numPr>
          <w:ilvl w:val="1"/>
          <w:numId w:val="16"/>
        </w:numPr>
      </w:pPr>
      <w:r w:rsidRPr="00CD37DF">
        <w:t>Conteneurisation via Docker</w:t>
      </w:r>
      <w:r w:rsidR="00D461EE">
        <w:t xml:space="preserve"> du Backend</w:t>
      </w:r>
      <w:r w:rsidRPr="00CD37DF">
        <w:t xml:space="preserve"> (</w:t>
      </w:r>
      <w:proofErr w:type="spellStart"/>
      <w:r w:rsidRPr="00CD37DF">
        <w:t>Dockerfile</w:t>
      </w:r>
      <w:proofErr w:type="spellEnd"/>
      <w:r w:rsidRPr="00CD37DF">
        <w:t xml:space="preserve"> et Docker Compose)</w:t>
      </w:r>
    </w:p>
    <w:p w14:paraId="05B238AD" w14:textId="77777777" w:rsidR="00D461EE" w:rsidRPr="00D461EE" w:rsidRDefault="00D461EE" w:rsidP="00D461EE">
      <w:r w:rsidRPr="00D461EE">
        <w:rPr>
          <w:b/>
          <w:bCs/>
        </w:rPr>
        <w:t>En résumé</w:t>
      </w:r>
      <w:r w:rsidRPr="00D461EE">
        <w:t xml:space="preserve"> :</w:t>
      </w:r>
    </w:p>
    <w:p w14:paraId="21350A9C" w14:textId="77777777" w:rsidR="00D461EE" w:rsidRPr="00D461EE" w:rsidRDefault="00D461EE" w:rsidP="00D461EE">
      <w:pPr>
        <w:numPr>
          <w:ilvl w:val="0"/>
          <w:numId w:val="33"/>
        </w:numPr>
      </w:pPr>
      <w:r w:rsidRPr="00D461EE">
        <w:rPr>
          <w:b/>
          <w:bCs/>
        </w:rPr>
        <w:t>Docker</w:t>
      </w:r>
      <w:r w:rsidRPr="00D461EE">
        <w:t xml:space="preserve"> gère MySQL + le backend.</w:t>
      </w:r>
    </w:p>
    <w:p w14:paraId="0AE4BA46" w14:textId="77777777" w:rsidR="00D461EE" w:rsidRPr="00D461EE" w:rsidRDefault="00D461EE" w:rsidP="00D461EE">
      <w:pPr>
        <w:numPr>
          <w:ilvl w:val="0"/>
          <w:numId w:val="33"/>
        </w:numPr>
      </w:pPr>
      <w:r w:rsidRPr="00D461EE">
        <w:rPr>
          <w:b/>
          <w:bCs/>
        </w:rPr>
        <w:t>Vite</w:t>
      </w:r>
      <w:r w:rsidRPr="00D461EE">
        <w:t xml:space="preserve"> (via </w:t>
      </w:r>
      <w:proofErr w:type="spellStart"/>
      <w:r w:rsidRPr="00D461EE">
        <w:t>npm</w:t>
      </w:r>
      <w:proofErr w:type="spellEnd"/>
      <w:r w:rsidRPr="00D461EE">
        <w:t xml:space="preserve"> run dev) gère le frontend </w:t>
      </w:r>
      <w:proofErr w:type="spellStart"/>
      <w:r w:rsidRPr="00D461EE">
        <w:t>React</w:t>
      </w:r>
      <w:proofErr w:type="spellEnd"/>
      <w:r w:rsidRPr="00D461EE">
        <w:t xml:space="preserve"> localement.</w:t>
      </w:r>
    </w:p>
    <w:p w14:paraId="382BDC61" w14:textId="4C016C14" w:rsidR="00D461EE" w:rsidRPr="00CD37DF" w:rsidRDefault="00D461EE" w:rsidP="00D461EE">
      <w:r w:rsidRPr="00D461EE">
        <w:t>Cette configuration garantit un hot-</w:t>
      </w:r>
      <w:proofErr w:type="spellStart"/>
      <w:r w:rsidRPr="00D461EE">
        <w:t>reload</w:t>
      </w:r>
      <w:proofErr w:type="spellEnd"/>
      <w:r w:rsidRPr="00D461EE">
        <w:t xml:space="preserve"> rapide pour le front, tout en isolant le backend et la base de données dans Docker.</w:t>
      </w:r>
    </w:p>
    <w:p w14:paraId="106EFE00" w14:textId="19FE8024" w:rsidR="007B0DFB" w:rsidRPr="007B0DFB" w:rsidRDefault="007B0DFB" w:rsidP="007B0DFB">
      <w:pPr>
        <w:pStyle w:val="Titre3"/>
      </w:pPr>
      <w:r>
        <w:t xml:space="preserve">1. </w:t>
      </w:r>
      <w:r w:rsidRPr="007B0DFB">
        <w:t>Créer la structure de base du projet</w:t>
      </w:r>
      <w:r w:rsidR="00A54B03">
        <w:t xml:space="preserve"> / Frontend</w:t>
      </w:r>
    </w:p>
    <w:p w14:paraId="059AB2D6" w14:textId="77777777" w:rsidR="007B0DFB" w:rsidRPr="007B0DFB" w:rsidRDefault="007B0DFB" w:rsidP="007B0DFB">
      <w:proofErr w:type="spellStart"/>
      <w:r w:rsidRPr="007B0DFB">
        <w:t>BlockLumen</w:t>
      </w:r>
      <w:proofErr w:type="spellEnd"/>
      <w:r w:rsidRPr="007B0DFB">
        <w:t>/</w:t>
      </w:r>
    </w:p>
    <w:p w14:paraId="1ACB6F38" w14:textId="19C66ACC" w:rsidR="007B0DFB" w:rsidRPr="007B0DFB" w:rsidRDefault="007B0DFB" w:rsidP="007B0DFB">
      <w:r w:rsidRPr="007B0DFB">
        <w:rPr>
          <w:rFonts w:ascii="MS Gothic" w:eastAsia="MS Gothic" w:hAnsi="MS Gothic" w:cs="MS Gothic" w:hint="eastAsia"/>
        </w:rPr>
        <w:t>├</w:t>
      </w:r>
      <w:r w:rsidRPr="007B0DFB">
        <w:rPr>
          <w:rFonts w:ascii="Aptos" w:hAnsi="Aptos" w:cs="Aptos"/>
        </w:rPr>
        <w:t>──</w:t>
      </w:r>
      <w:r w:rsidRPr="007B0DFB">
        <w:t xml:space="preserve"> client</w:t>
      </w:r>
      <w:proofErr w:type="gramStart"/>
      <w:r w:rsidRPr="007B0DFB">
        <w:t>/  #</w:t>
      </w:r>
      <w:proofErr w:type="gramEnd"/>
      <w:r w:rsidRPr="007B0DFB">
        <w:t xml:space="preserve"> Contiendra le code de </w:t>
      </w:r>
      <w:r>
        <w:t>l’</w:t>
      </w:r>
      <w:r w:rsidRPr="007B0DFB">
        <w:t xml:space="preserve">application </w:t>
      </w:r>
      <w:proofErr w:type="spellStart"/>
      <w:r w:rsidRPr="007B0DFB">
        <w:t>React</w:t>
      </w:r>
      <w:proofErr w:type="spellEnd"/>
      <w:r w:rsidRPr="007B0DFB">
        <w:t>/</w:t>
      </w:r>
      <w:proofErr w:type="spellStart"/>
      <w:r w:rsidRPr="007B0DFB">
        <w:t>TypeScript</w:t>
      </w:r>
      <w:proofErr w:type="spellEnd"/>
      <w:r w:rsidRPr="007B0DFB">
        <w:t xml:space="preserve"> (Frontend)</w:t>
      </w:r>
    </w:p>
    <w:p w14:paraId="20B02039" w14:textId="6F8D766C" w:rsidR="00A54B03" w:rsidRPr="007B0DFB" w:rsidRDefault="00434FEF" w:rsidP="007B0DFB">
      <w:r>
        <w:t xml:space="preserve"> </w:t>
      </w:r>
      <w:r w:rsidR="007B0DFB" w:rsidRPr="007B0DFB">
        <w:t>└── server</w:t>
      </w:r>
      <w:proofErr w:type="gramStart"/>
      <w:r w:rsidR="007B0DFB" w:rsidRPr="007B0DFB">
        <w:t>/  #</w:t>
      </w:r>
      <w:proofErr w:type="gramEnd"/>
      <w:r w:rsidR="007B0DFB" w:rsidRPr="007B0DFB">
        <w:t xml:space="preserve"> Destiné </w:t>
      </w:r>
      <w:r w:rsidR="007B0DFB">
        <w:t xml:space="preserve">au </w:t>
      </w:r>
      <w:r w:rsidR="007B0DFB" w:rsidRPr="007B0DFB">
        <w:t xml:space="preserve">backend </w:t>
      </w:r>
      <w:proofErr w:type="gramStart"/>
      <w:r w:rsidR="007B0DFB" w:rsidRPr="007B0DFB">
        <w:t>( Node.js</w:t>
      </w:r>
      <w:proofErr w:type="gramEnd"/>
      <w:r w:rsidR="007B0DFB" w:rsidRPr="007B0DFB">
        <w:t>)</w:t>
      </w:r>
    </w:p>
    <w:p w14:paraId="29B08D45" w14:textId="2BE4A92D" w:rsidR="00A54B03" w:rsidRDefault="00D461EE" w:rsidP="000C47B6">
      <w:r>
        <w:t>J’</w:t>
      </w:r>
      <w:r w:rsidR="000C47B6" w:rsidRPr="008E5FA7">
        <w:t>install</w:t>
      </w:r>
      <w:r w:rsidR="00BD1B1B">
        <w:t>e</w:t>
      </w:r>
      <w:r w:rsidR="000C47B6" w:rsidRPr="008E5FA7">
        <w:t xml:space="preserve"> </w:t>
      </w:r>
      <w:proofErr w:type="spellStart"/>
      <w:r w:rsidR="000C47B6" w:rsidRPr="00A54B03">
        <w:rPr>
          <w:b/>
          <w:bCs/>
        </w:rPr>
        <w:t>npm</w:t>
      </w:r>
      <w:proofErr w:type="spellEnd"/>
      <w:r w:rsidR="008E5FA7" w:rsidRPr="008E5FA7">
        <w:t xml:space="preserve"> et </w:t>
      </w:r>
      <w:proofErr w:type="spellStart"/>
      <w:r w:rsidR="008E5FA7" w:rsidRPr="00A54B03">
        <w:rPr>
          <w:b/>
          <w:bCs/>
        </w:rPr>
        <w:t>node</w:t>
      </w:r>
      <w:proofErr w:type="spellEnd"/>
      <w:r w:rsidR="000C47B6" w:rsidRPr="008E5FA7">
        <w:t xml:space="preserve"> </w:t>
      </w:r>
      <w:r w:rsidR="00A54B03" w:rsidRPr="008E5FA7">
        <w:t>s’ils</w:t>
      </w:r>
      <w:r w:rsidR="00C90628">
        <w:t xml:space="preserve"> ne </w:t>
      </w:r>
      <w:r w:rsidR="00A54B03">
        <w:t>sont</w:t>
      </w:r>
      <w:r w:rsidR="00C90628">
        <w:t xml:space="preserve"> pas déjà installé </w:t>
      </w:r>
      <w:r w:rsidR="008E5FA7">
        <w:t xml:space="preserve">puis </w:t>
      </w:r>
      <w:r w:rsidR="00BD1B1B">
        <w:t>je</w:t>
      </w:r>
      <w:r w:rsidR="007B0DFB">
        <w:t xml:space="preserve"> lance</w:t>
      </w:r>
      <w:r w:rsidR="000C47B6">
        <w:t xml:space="preserve"> la commande vite pour créer un projet </w:t>
      </w:r>
      <w:proofErr w:type="spellStart"/>
      <w:r w:rsidR="000C47B6">
        <w:t>React</w:t>
      </w:r>
      <w:proofErr w:type="spellEnd"/>
      <w:r w:rsidR="000C47B6">
        <w:t>/</w:t>
      </w:r>
      <w:proofErr w:type="spellStart"/>
      <w:r w:rsidR="000C47B6">
        <w:t>Typescript</w:t>
      </w:r>
      <w:proofErr w:type="spellEnd"/>
      <w:r w:rsidR="000C47B6">
        <w:t xml:space="preserve"> dans le dossier client</w:t>
      </w:r>
      <w:r w:rsidR="007B0DFB">
        <w:t xml:space="preserve"> qui sera notre </w:t>
      </w:r>
      <w:proofErr w:type="spellStart"/>
      <w:r w:rsidR="007B0DFB">
        <w:t>FrontEnd</w:t>
      </w:r>
      <w:proofErr w:type="spellEnd"/>
      <w:r w:rsidR="00A54B03">
        <w:t>.</w:t>
      </w:r>
    </w:p>
    <w:p w14:paraId="288D348B" w14:textId="3D5D1395" w:rsidR="00A54B03" w:rsidRDefault="00A54B03" w:rsidP="000C47B6">
      <w:r w:rsidRPr="00A54B03">
        <w:rPr>
          <w:b/>
          <w:bCs/>
        </w:rPr>
        <w:t>Node.js</w:t>
      </w:r>
      <w:r w:rsidRPr="00A54B03">
        <w:t xml:space="preserve"> est la plateforme d’exécution JavaScript côté serveur, et </w:t>
      </w:r>
      <w:proofErr w:type="spellStart"/>
      <w:r w:rsidRPr="00A54B03">
        <w:rPr>
          <w:b/>
          <w:bCs/>
        </w:rPr>
        <w:t>npm</w:t>
      </w:r>
      <w:proofErr w:type="spellEnd"/>
      <w:r w:rsidRPr="00A54B03">
        <w:t xml:space="preserve"> est le gestionnaire de paquets associé. Sans </w:t>
      </w:r>
      <w:r w:rsidRPr="00A54B03">
        <w:rPr>
          <w:b/>
          <w:bCs/>
        </w:rPr>
        <w:t>Node</w:t>
      </w:r>
      <w:r w:rsidRPr="00A54B03">
        <w:t xml:space="preserve"> ni </w:t>
      </w:r>
      <w:proofErr w:type="spellStart"/>
      <w:r w:rsidRPr="00A54B03">
        <w:rPr>
          <w:b/>
          <w:bCs/>
        </w:rPr>
        <w:t>npm</w:t>
      </w:r>
      <w:proofErr w:type="spellEnd"/>
      <w:r w:rsidRPr="00A54B03">
        <w:t>, il est impossible d’installer les dépendances (</w:t>
      </w:r>
      <w:proofErr w:type="spellStart"/>
      <w:r w:rsidRPr="00A54B03">
        <w:t>React</w:t>
      </w:r>
      <w:proofErr w:type="spellEnd"/>
      <w:r w:rsidRPr="00A54B03">
        <w:t xml:space="preserve">, Express, </w:t>
      </w:r>
      <w:proofErr w:type="spellStart"/>
      <w:r w:rsidRPr="00A54B03">
        <w:t>TypeORM</w:t>
      </w:r>
      <w:proofErr w:type="spellEnd"/>
      <w:r w:rsidRPr="00A54B03">
        <w:t>, etc.) ou d’exécuter les scripts de démarrage.</w:t>
      </w:r>
    </w:p>
    <w:p w14:paraId="5432EF8A" w14:textId="43E25222" w:rsidR="00A54B03" w:rsidRDefault="00A54B03" w:rsidP="000C47B6">
      <w:r w:rsidRPr="00A54B03">
        <w:rPr>
          <w:b/>
          <w:bCs/>
        </w:rPr>
        <w:t>Vite</w:t>
      </w:r>
      <w:r w:rsidRPr="00A54B03">
        <w:t xml:space="preserve"> est un </w:t>
      </w:r>
      <w:r>
        <w:t>outil</w:t>
      </w:r>
      <w:r w:rsidRPr="00A54B03">
        <w:t xml:space="preserve"> rapide pour créer des projets </w:t>
      </w:r>
      <w:proofErr w:type="spellStart"/>
      <w:r w:rsidRPr="00A54B03">
        <w:t>front-end</w:t>
      </w:r>
      <w:proofErr w:type="spellEnd"/>
      <w:r w:rsidRPr="00A54B03">
        <w:t xml:space="preserve"> modernes (</w:t>
      </w:r>
      <w:proofErr w:type="spellStart"/>
      <w:r w:rsidRPr="00A54B03">
        <w:t>React</w:t>
      </w:r>
      <w:proofErr w:type="spellEnd"/>
      <w:r w:rsidRPr="00A54B03">
        <w:t>, Vue, Svelte…). Il génère une configuration optimisée pour le développement (hot-</w:t>
      </w:r>
      <w:proofErr w:type="spellStart"/>
      <w:r w:rsidRPr="00A54B03">
        <w:t>reload</w:t>
      </w:r>
      <w:proofErr w:type="spellEnd"/>
      <w:r w:rsidRPr="00A54B03">
        <w:t xml:space="preserve"> ultrarapide)</w:t>
      </w:r>
    </w:p>
    <w:p w14:paraId="65EC5C98" w14:textId="11C8C566" w:rsidR="007B0DFB" w:rsidRDefault="007B0DFB" w:rsidP="007B0DFB">
      <w:pPr>
        <w:ind w:firstLine="708"/>
        <w:rPr>
          <w:lang w:val="en-US"/>
        </w:rPr>
      </w:pPr>
      <w:r w:rsidRPr="007B0DFB">
        <w:rPr>
          <w:lang w:val="en-US"/>
        </w:rPr>
        <w:t>-</w:t>
      </w:r>
      <w:r w:rsidR="00A54B03">
        <w:rPr>
          <w:lang w:val="en-US"/>
        </w:rPr>
        <w:t>$</w:t>
      </w:r>
      <w:r w:rsidRPr="007B0DFB">
        <w:rPr>
          <w:lang w:val="en-US"/>
        </w:rPr>
        <w:t xml:space="preserve"> </w:t>
      </w:r>
      <w:proofErr w:type="spellStart"/>
      <w:r w:rsidRPr="007B0DFB">
        <w:rPr>
          <w:lang w:val="en-US"/>
        </w:rPr>
        <w:t>npm</w:t>
      </w:r>
      <w:proofErr w:type="spellEnd"/>
      <w:r w:rsidRPr="007B0DFB">
        <w:rPr>
          <w:lang w:val="en-US"/>
        </w:rPr>
        <w:t xml:space="preserve"> create </w:t>
      </w:r>
      <w:proofErr w:type="spellStart"/>
      <w:r w:rsidRPr="007B0DFB">
        <w:rPr>
          <w:lang w:val="en-US"/>
        </w:rPr>
        <w:t>vite@</w:t>
      </w:r>
      <w:proofErr w:type="gramStart"/>
      <w:r w:rsidRPr="007B0DFB">
        <w:rPr>
          <w:lang w:val="en-US"/>
        </w:rPr>
        <w:t>latest</w:t>
      </w:r>
      <w:proofErr w:type="spellEnd"/>
      <w:r w:rsidRPr="007B0DFB">
        <w:rPr>
          <w:lang w:val="en-US"/>
        </w:rPr>
        <w:t xml:space="preserve"> .</w:t>
      </w:r>
      <w:proofErr w:type="gramEnd"/>
      <w:r w:rsidRPr="007B0DFB">
        <w:rPr>
          <w:lang w:val="en-US"/>
        </w:rPr>
        <w:t xml:space="preserve"> -- --</w:t>
      </w:r>
      <w:proofErr w:type="gramStart"/>
      <w:r w:rsidRPr="007B0DFB">
        <w:rPr>
          <w:lang w:val="en-US"/>
        </w:rPr>
        <w:t>template</w:t>
      </w:r>
      <w:proofErr w:type="gramEnd"/>
      <w:r w:rsidRPr="007B0DFB">
        <w:rPr>
          <w:lang w:val="en-US"/>
        </w:rPr>
        <w:t xml:space="preserve"> react-</w:t>
      </w:r>
      <w:proofErr w:type="spellStart"/>
      <w:r w:rsidRPr="007B0DFB">
        <w:rPr>
          <w:lang w:val="en-US"/>
        </w:rPr>
        <w:t>ts</w:t>
      </w:r>
      <w:proofErr w:type="spellEnd"/>
    </w:p>
    <w:p w14:paraId="675207B5" w14:textId="5E49A38F" w:rsidR="007B0DFB" w:rsidRPr="00A54B03" w:rsidRDefault="00434FEF" w:rsidP="007B0DFB">
      <w:pPr>
        <w:ind w:firstLine="708"/>
        <w:rPr>
          <w:lang w:val="en-US"/>
        </w:rPr>
      </w:pPr>
      <w:r w:rsidRPr="007B0DFB">
        <w:drawing>
          <wp:anchor distT="0" distB="0" distL="114300" distR="114300" simplePos="0" relativeHeight="251666432" behindDoc="1" locked="0" layoutInCell="1" allowOverlap="1" wp14:anchorId="351F58E7" wp14:editId="3B7CE76F">
            <wp:simplePos x="0" y="0"/>
            <wp:positionH relativeFrom="column">
              <wp:posOffset>3434649</wp:posOffset>
            </wp:positionH>
            <wp:positionV relativeFrom="paragraph">
              <wp:posOffset>190063</wp:posOffset>
            </wp:positionV>
            <wp:extent cx="1381125" cy="1722120"/>
            <wp:effectExtent l="0" t="0" r="9525" b="0"/>
            <wp:wrapTight wrapText="bothSides">
              <wp:wrapPolygon edited="0">
                <wp:start x="0" y="0"/>
                <wp:lineTo x="0" y="21265"/>
                <wp:lineTo x="21451" y="21265"/>
                <wp:lineTo x="21451" y="0"/>
                <wp:lineTo x="0" y="0"/>
              </wp:wrapPolygon>
            </wp:wrapTight>
            <wp:docPr id="319981550" name="Image 1" descr="Une image contenant texte, capture d’écran,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81550" name="Image 1" descr="Une image contenant texte, capture d’écran, Police, conception&#10;&#10;Le contenu généré par l’IA peut être incorrect."/>
                    <pic:cNvPicPr/>
                  </pic:nvPicPr>
                  <pic:blipFill>
                    <a:blip r:embed="rId20">
                      <a:extLst>
                        <a:ext uri="{28A0092B-C50C-407E-A947-70E740481C1C}">
                          <a14:useLocalDpi xmlns:a14="http://schemas.microsoft.com/office/drawing/2010/main" val="0"/>
                        </a:ext>
                      </a:extLst>
                    </a:blip>
                    <a:stretch>
                      <a:fillRect/>
                    </a:stretch>
                  </pic:blipFill>
                  <pic:spPr>
                    <a:xfrm>
                      <a:off x="0" y="0"/>
                      <a:ext cx="1381125" cy="1722120"/>
                    </a:xfrm>
                    <a:prstGeom prst="rect">
                      <a:avLst/>
                    </a:prstGeom>
                  </pic:spPr>
                </pic:pic>
              </a:graphicData>
            </a:graphic>
            <wp14:sizeRelH relativeFrom="margin">
              <wp14:pctWidth>0</wp14:pctWidth>
            </wp14:sizeRelH>
            <wp14:sizeRelV relativeFrom="margin">
              <wp14:pctHeight>0</wp14:pctHeight>
            </wp14:sizeRelV>
          </wp:anchor>
        </w:drawing>
      </w:r>
      <w:r w:rsidR="007B0DFB" w:rsidRPr="00A54B03">
        <w:rPr>
          <w:lang w:val="en-US"/>
        </w:rPr>
        <w:t>-</w:t>
      </w:r>
      <w:r w:rsidR="00A54B03" w:rsidRPr="00A54B03">
        <w:rPr>
          <w:lang w:val="en-US"/>
        </w:rPr>
        <w:t>$</w:t>
      </w:r>
      <w:r w:rsidR="007B0DFB" w:rsidRPr="00A54B03">
        <w:rPr>
          <w:lang w:val="en-US"/>
        </w:rPr>
        <w:t xml:space="preserve"> </w:t>
      </w:r>
      <w:proofErr w:type="spellStart"/>
      <w:r w:rsidR="007B0DFB" w:rsidRPr="00A54B03">
        <w:rPr>
          <w:lang w:val="en-US"/>
        </w:rPr>
        <w:t>npm</w:t>
      </w:r>
      <w:proofErr w:type="spellEnd"/>
      <w:r w:rsidR="007B0DFB" w:rsidRPr="00A54B03">
        <w:rPr>
          <w:lang w:val="en-US"/>
        </w:rPr>
        <w:t xml:space="preserve"> install</w:t>
      </w:r>
    </w:p>
    <w:p w14:paraId="1E7BBA23" w14:textId="4A14860E" w:rsidR="007B0DFB" w:rsidRPr="00D461EE" w:rsidRDefault="007B0DFB" w:rsidP="00434FEF">
      <w:pPr>
        <w:ind w:firstLine="708"/>
      </w:pPr>
      <w:r w:rsidRPr="00D461EE">
        <w:t>-</w:t>
      </w:r>
      <w:r w:rsidR="00A54B03" w:rsidRPr="00D461EE">
        <w:t>$</w:t>
      </w:r>
      <w:r w:rsidRPr="00D461EE">
        <w:t xml:space="preserve"> </w:t>
      </w:r>
      <w:proofErr w:type="spellStart"/>
      <w:r w:rsidRPr="00D461EE">
        <w:t>npm</w:t>
      </w:r>
      <w:proofErr w:type="spellEnd"/>
      <w:r w:rsidRPr="00D461EE">
        <w:t xml:space="preserve"> run dev</w:t>
      </w:r>
    </w:p>
    <w:p w14:paraId="0DFA7EFA" w14:textId="0A863DF9" w:rsidR="007B0DFB" w:rsidRPr="00D461EE" w:rsidRDefault="00434FEF" w:rsidP="007B0DFB">
      <w:r w:rsidRPr="007B0DFB">
        <w:drawing>
          <wp:anchor distT="0" distB="0" distL="114300" distR="114300" simplePos="0" relativeHeight="251665408" behindDoc="1" locked="0" layoutInCell="1" allowOverlap="1" wp14:anchorId="07007E7E" wp14:editId="61CFC7F3">
            <wp:simplePos x="0" y="0"/>
            <wp:positionH relativeFrom="margin">
              <wp:posOffset>118168</wp:posOffset>
            </wp:positionH>
            <wp:positionV relativeFrom="paragraph">
              <wp:posOffset>15182</wp:posOffset>
            </wp:positionV>
            <wp:extent cx="2524477" cy="1343212"/>
            <wp:effectExtent l="0" t="0" r="9525" b="9525"/>
            <wp:wrapNone/>
            <wp:docPr id="1101085735"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85735" name="Image 1" descr="Une image contenant texte, Police, capture d’écran&#10;&#10;Le contenu généré par l’IA peut être incorrect."/>
                    <pic:cNvPicPr/>
                  </pic:nvPicPr>
                  <pic:blipFill>
                    <a:blip r:embed="rId21">
                      <a:extLst>
                        <a:ext uri="{28A0092B-C50C-407E-A947-70E740481C1C}">
                          <a14:useLocalDpi xmlns:a14="http://schemas.microsoft.com/office/drawing/2010/main" val="0"/>
                        </a:ext>
                      </a:extLst>
                    </a:blip>
                    <a:stretch>
                      <a:fillRect/>
                    </a:stretch>
                  </pic:blipFill>
                  <pic:spPr>
                    <a:xfrm>
                      <a:off x="0" y="0"/>
                      <a:ext cx="2524477" cy="1343212"/>
                    </a:xfrm>
                    <a:prstGeom prst="rect">
                      <a:avLst/>
                    </a:prstGeom>
                  </pic:spPr>
                </pic:pic>
              </a:graphicData>
            </a:graphic>
          </wp:anchor>
        </w:drawing>
      </w:r>
    </w:p>
    <w:p w14:paraId="13A2A172" w14:textId="77777777" w:rsidR="00434FEF" w:rsidRPr="00D461EE" w:rsidRDefault="00434FEF" w:rsidP="007B0DFB"/>
    <w:p w14:paraId="79C29E91" w14:textId="77777777" w:rsidR="00434FEF" w:rsidRPr="00D461EE" w:rsidRDefault="00434FEF" w:rsidP="007B0DFB"/>
    <w:p w14:paraId="34CB71BF" w14:textId="77777777" w:rsidR="00BD1B1B" w:rsidRDefault="00BD1B1B" w:rsidP="007B0DFB"/>
    <w:p w14:paraId="3A3C8DBB" w14:textId="7E3AE761" w:rsidR="00602696" w:rsidRDefault="00602696" w:rsidP="007B0DFB">
      <w:r w:rsidRPr="00602696">
        <w:lastRenderedPageBreak/>
        <w:t>Ensuite o</w:t>
      </w:r>
      <w:r>
        <w:t>n installe les librairies nécessaires :</w:t>
      </w:r>
    </w:p>
    <w:p w14:paraId="7C011103" w14:textId="653AD2D9" w:rsidR="00602696" w:rsidRPr="00602696" w:rsidRDefault="00602696" w:rsidP="007B0DFB">
      <w:r>
        <w:tab/>
        <w:t xml:space="preserve">- </w:t>
      </w:r>
    </w:p>
    <w:p w14:paraId="1F1AED76" w14:textId="67C2F1FC" w:rsidR="00434FEF" w:rsidRDefault="00434FEF" w:rsidP="00434FEF">
      <w:pPr>
        <w:pStyle w:val="Titre3"/>
      </w:pPr>
      <w:r>
        <w:t xml:space="preserve">2. Créer le </w:t>
      </w:r>
      <w:proofErr w:type="spellStart"/>
      <w:r>
        <w:t>BackEnd</w:t>
      </w:r>
      <w:proofErr w:type="spellEnd"/>
    </w:p>
    <w:p w14:paraId="4DF07225" w14:textId="3F02D789" w:rsidR="00C9560C" w:rsidRPr="00C9560C" w:rsidRDefault="00C9560C" w:rsidP="00C9560C">
      <w:r>
        <w:t>On crée les fichiers suivants :</w:t>
      </w:r>
    </w:p>
    <w:p w14:paraId="45CBF192" w14:textId="219E9CBF" w:rsidR="00434FEF" w:rsidRDefault="00434FEF" w:rsidP="00434FEF">
      <w:proofErr w:type="gramStart"/>
      <w:r>
        <w:t>server</w:t>
      </w:r>
      <w:proofErr w:type="gramEnd"/>
      <w:r>
        <w:t>/</w:t>
      </w:r>
    </w:p>
    <w:p w14:paraId="3BFF4B8D" w14:textId="5715C1AD" w:rsidR="00434FEF" w:rsidRDefault="00434FEF" w:rsidP="00434FEF">
      <w:r>
        <w:rPr>
          <w:rFonts w:ascii="MS Gothic" w:eastAsia="MS Gothic" w:hAnsi="MS Gothic" w:cs="MS Gothic" w:hint="eastAsia"/>
        </w:rPr>
        <w:t>├</w:t>
      </w:r>
      <w:r>
        <w:rPr>
          <w:rFonts w:ascii="Aptos" w:hAnsi="Aptos" w:cs="Aptos"/>
        </w:rPr>
        <w:t>──</w:t>
      </w:r>
      <w:r>
        <w:t xml:space="preserve"> </w:t>
      </w:r>
      <w:proofErr w:type="spellStart"/>
      <w:proofErr w:type="gramStart"/>
      <w:r>
        <w:t>package.json</w:t>
      </w:r>
      <w:proofErr w:type="spellEnd"/>
      <w:proofErr w:type="gramEnd"/>
    </w:p>
    <w:p w14:paraId="4C022E13" w14:textId="77777777" w:rsidR="00434FEF" w:rsidRDefault="00434FEF" w:rsidP="00434FEF">
      <w:r>
        <w:rPr>
          <w:rFonts w:ascii="MS Gothic" w:eastAsia="MS Gothic" w:hAnsi="MS Gothic" w:cs="MS Gothic" w:hint="eastAsia"/>
        </w:rPr>
        <w:t>├</w:t>
      </w:r>
      <w:r>
        <w:rPr>
          <w:rFonts w:ascii="Aptos" w:hAnsi="Aptos" w:cs="Aptos"/>
        </w:rPr>
        <w:t>──</w:t>
      </w:r>
      <w:r>
        <w:t xml:space="preserve"> </w:t>
      </w:r>
      <w:proofErr w:type="spellStart"/>
      <w:proofErr w:type="gramStart"/>
      <w:r>
        <w:t>tsconfig.json</w:t>
      </w:r>
      <w:proofErr w:type="spellEnd"/>
      <w:proofErr w:type="gramEnd"/>
    </w:p>
    <w:p w14:paraId="0AAE5E2E" w14:textId="77777777" w:rsidR="00434FEF" w:rsidRDefault="00434FEF" w:rsidP="00434FEF">
      <w:r>
        <w:rPr>
          <w:rFonts w:ascii="MS Gothic" w:eastAsia="MS Gothic" w:hAnsi="MS Gothic" w:cs="MS Gothic" w:hint="eastAsia"/>
        </w:rPr>
        <w:t>├</w:t>
      </w:r>
      <w:r>
        <w:rPr>
          <w:rFonts w:ascii="Aptos" w:hAnsi="Aptos" w:cs="Aptos"/>
        </w:rPr>
        <w:t>──</w:t>
      </w:r>
      <w:r>
        <w:t xml:space="preserve"> </w:t>
      </w:r>
      <w:proofErr w:type="spellStart"/>
      <w:proofErr w:type="gramStart"/>
      <w:r>
        <w:t>nodemon.json</w:t>
      </w:r>
      <w:proofErr w:type="spellEnd"/>
      <w:proofErr w:type="gramEnd"/>
    </w:p>
    <w:p w14:paraId="5E5FC4EE" w14:textId="77777777" w:rsidR="00434FEF" w:rsidRDefault="00434FEF" w:rsidP="00434FEF">
      <w:r>
        <w:rPr>
          <w:rFonts w:ascii="MS Gothic" w:eastAsia="MS Gothic" w:hAnsi="MS Gothic" w:cs="MS Gothic" w:hint="eastAsia"/>
        </w:rPr>
        <w:t>├</w:t>
      </w:r>
      <w:r>
        <w:rPr>
          <w:rFonts w:ascii="Aptos" w:hAnsi="Aptos" w:cs="Aptos"/>
        </w:rPr>
        <w:t>─</w:t>
      </w:r>
      <w:proofErr w:type="gramStart"/>
      <w:r>
        <w:rPr>
          <w:rFonts w:ascii="Aptos" w:hAnsi="Aptos" w:cs="Aptos"/>
        </w:rPr>
        <w:t>─</w:t>
      </w:r>
      <w:r>
        <w:t xml:space="preserve"> .</w:t>
      </w:r>
      <w:proofErr w:type="spellStart"/>
      <w:r>
        <w:t>env</w:t>
      </w:r>
      <w:proofErr w:type="gramEnd"/>
      <w:r>
        <w:t>.example</w:t>
      </w:r>
      <w:proofErr w:type="spellEnd"/>
    </w:p>
    <w:p w14:paraId="1B12BD79" w14:textId="78D46887" w:rsidR="00434FEF" w:rsidRDefault="00434FEF" w:rsidP="00434FEF">
      <w:r>
        <w:t xml:space="preserve"> </w:t>
      </w:r>
      <w:r>
        <w:t>└── src/</w:t>
      </w:r>
    </w:p>
    <w:p w14:paraId="3AE5397D" w14:textId="38FB8AB9" w:rsidR="00434FEF" w:rsidRDefault="00434FEF" w:rsidP="00434FEF">
      <w:r>
        <w:t xml:space="preserve">    └── </w:t>
      </w:r>
      <w:proofErr w:type="spellStart"/>
      <w:r>
        <w:t>index.ts</w:t>
      </w:r>
      <w:proofErr w:type="spellEnd"/>
    </w:p>
    <w:p w14:paraId="7405B1FA" w14:textId="77777777" w:rsidR="000515A9" w:rsidRPr="00434FEF" w:rsidRDefault="000515A9" w:rsidP="00434FEF"/>
    <w:p w14:paraId="261D1E28" w14:textId="3CE6B7C9" w:rsidR="00434FEF" w:rsidRPr="00DD542E" w:rsidRDefault="00DD542E" w:rsidP="00DD542E">
      <w:pPr>
        <w:pStyle w:val="Titre3"/>
      </w:pPr>
      <w:r>
        <w:t>3. Docker</w:t>
      </w:r>
    </w:p>
    <w:p w14:paraId="6F96A167" w14:textId="77777777" w:rsidR="00434FEF" w:rsidRDefault="00434FEF" w:rsidP="00434FEF">
      <w:r w:rsidRPr="004F5318">
        <w:t>Pour notre e</w:t>
      </w:r>
      <w:r>
        <w:t>nvironnement de développement nous allons utiliser Docker.</w:t>
      </w:r>
    </w:p>
    <w:p w14:paraId="00BAE55B" w14:textId="77777777" w:rsidR="00434FEF" w:rsidRDefault="00434FEF" w:rsidP="00434FEF">
      <w:r>
        <w:t xml:space="preserve">Docker permet une isolation des dépendances, un montage de volumes et hot </w:t>
      </w:r>
      <w:proofErr w:type="spellStart"/>
      <w:r>
        <w:t>reload</w:t>
      </w:r>
      <w:proofErr w:type="spellEnd"/>
      <w:r>
        <w:t xml:space="preserve"> instantané ainsi qu’une sécurité renforcée étant donné que la base de </w:t>
      </w:r>
      <w:proofErr w:type="gramStart"/>
      <w:r>
        <w:t>donnée</w:t>
      </w:r>
      <w:proofErr w:type="gramEnd"/>
      <w:r>
        <w:t xml:space="preserve"> tourne dans son propre conteneur.</w:t>
      </w:r>
    </w:p>
    <w:p w14:paraId="2847EC7A" w14:textId="77777777" w:rsidR="00DD542E" w:rsidRDefault="00DD542E" w:rsidP="00434FEF">
      <w:pPr>
        <w:rPr>
          <w:lang w:val="en-US"/>
        </w:rPr>
      </w:pPr>
    </w:p>
    <w:p w14:paraId="497D693C" w14:textId="77777777" w:rsidR="00D461EE" w:rsidRPr="00DD542E" w:rsidRDefault="00D461EE" w:rsidP="00434FEF">
      <w:pPr>
        <w:rPr>
          <w:lang w:val="en-US"/>
        </w:rPr>
      </w:pPr>
    </w:p>
    <w:p w14:paraId="1CFD8E21" w14:textId="77777777" w:rsidR="00434FEF" w:rsidRDefault="00434FEF" w:rsidP="00434FEF">
      <w:pPr>
        <w:pStyle w:val="Titre2"/>
        <w:rPr>
          <w:lang w:val="en-US"/>
        </w:rPr>
      </w:pPr>
      <w:bookmarkStart w:id="31" w:name="_Toc199772314"/>
      <w:r w:rsidRPr="00434FEF">
        <w:rPr>
          <w:lang w:val="en-US"/>
        </w:rPr>
        <w:t xml:space="preserve">b. </w:t>
      </w:r>
      <w:proofErr w:type="spellStart"/>
      <w:r w:rsidRPr="00434FEF">
        <w:rPr>
          <w:lang w:val="en-US"/>
        </w:rPr>
        <w:t>DockerFile</w:t>
      </w:r>
      <w:bookmarkEnd w:id="31"/>
      <w:proofErr w:type="spellEnd"/>
    </w:p>
    <w:p w14:paraId="59852EB5" w14:textId="77777777" w:rsidR="00DD542E" w:rsidRDefault="00DD542E" w:rsidP="00DD542E">
      <w:r>
        <w:t xml:space="preserve">On ajoute nos deux </w:t>
      </w:r>
      <w:proofErr w:type="spellStart"/>
      <w:r>
        <w:t>DockerFile</w:t>
      </w:r>
      <w:proofErr w:type="spellEnd"/>
      <w:r>
        <w:t xml:space="preserve"> dans /server et /client.</w:t>
      </w:r>
    </w:p>
    <w:p w14:paraId="655DC9D1" w14:textId="77777777" w:rsidR="00DD542E" w:rsidRPr="00DD542E" w:rsidRDefault="00DD542E" w:rsidP="00DD542E">
      <w:r w:rsidRPr="00DD542E">
        <w:t xml:space="preserve">On sépare le frontend et le backend en deux </w:t>
      </w:r>
      <w:proofErr w:type="spellStart"/>
      <w:r w:rsidRPr="00DD542E">
        <w:t>Dockerfile</w:t>
      </w:r>
      <w:proofErr w:type="spellEnd"/>
      <w:r w:rsidRPr="00DD542E">
        <w:t xml:space="preserve"> distincts parce que ce sont en pratique deux applications techniquement et fonctionnellement différentes</w:t>
      </w:r>
    </w:p>
    <w:p w14:paraId="00C03CC2" w14:textId="77777777" w:rsidR="00DD542E" w:rsidRPr="00DD542E" w:rsidRDefault="00DD542E" w:rsidP="00DD542E"/>
    <w:p w14:paraId="46425910" w14:textId="77777777" w:rsidR="00434FEF" w:rsidRDefault="00434FEF" w:rsidP="00434FEF">
      <w:pPr>
        <w:pStyle w:val="Titre2"/>
        <w:rPr>
          <w:lang w:val="en-US"/>
        </w:rPr>
      </w:pPr>
      <w:bookmarkStart w:id="32" w:name="_Toc199772315"/>
      <w:r w:rsidRPr="004F5318">
        <w:rPr>
          <w:lang w:val="en-US"/>
        </w:rPr>
        <w:t xml:space="preserve">c. </w:t>
      </w:r>
      <w:proofErr w:type="spellStart"/>
      <w:r w:rsidRPr="004F5318">
        <w:rPr>
          <w:lang w:val="en-US"/>
        </w:rPr>
        <w:t>DockerCompose</w:t>
      </w:r>
      <w:bookmarkEnd w:id="32"/>
      <w:proofErr w:type="spellEnd"/>
    </w:p>
    <w:p w14:paraId="77794897" w14:textId="77777777" w:rsidR="00DD542E" w:rsidRDefault="00DD542E" w:rsidP="00DD542E">
      <w:pPr>
        <w:rPr>
          <w:lang w:val="en-US"/>
        </w:rPr>
      </w:pPr>
    </w:p>
    <w:p w14:paraId="6C44562D" w14:textId="77777777" w:rsidR="00DD542E" w:rsidRDefault="00DD542E" w:rsidP="00DD542E">
      <w:r w:rsidRPr="000515A9">
        <w:t xml:space="preserve">Ensuite on lance </w:t>
      </w:r>
      <w:proofErr w:type="spellStart"/>
      <w:r w:rsidRPr="000515A9">
        <w:t>npm</w:t>
      </w:r>
      <w:proofErr w:type="spellEnd"/>
      <w:r w:rsidRPr="000515A9">
        <w:t xml:space="preserve"> </w:t>
      </w:r>
      <w:proofErr w:type="spellStart"/>
      <w:r w:rsidRPr="000515A9">
        <w:t>install</w:t>
      </w:r>
      <w:proofErr w:type="spellEnd"/>
      <w:r w:rsidRPr="000515A9">
        <w:t xml:space="preserve">, on crée </w:t>
      </w:r>
      <w:proofErr w:type="gramStart"/>
      <w:r w:rsidRPr="000515A9">
        <w:t>le .</w:t>
      </w:r>
      <w:proofErr w:type="spellStart"/>
      <w:r w:rsidRPr="000515A9">
        <w:t>en</w:t>
      </w:r>
      <w:r>
        <w:t>v</w:t>
      </w:r>
      <w:proofErr w:type="spellEnd"/>
      <w:proofErr w:type="gramEnd"/>
      <w:r>
        <w:t xml:space="preserve"> depuis l’exemple. </w:t>
      </w:r>
    </w:p>
    <w:p w14:paraId="018097A3" w14:textId="77777777" w:rsidR="00DD542E" w:rsidRPr="00DD542E" w:rsidRDefault="00DD542E" w:rsidP="00DD542E">
      <w:pPr>
        <w:rPr>
          <w:lang w:val="en-US"/>
        </w:rPr>
      </w:pPr>
      <w:proofErr w:type="spellStart"/>
      <w:r w:rsidRPr="00DD542E">
        <w:rPr>
          <w:lang w:val="en-US"/>
        </w:rPr>
        <w:t>Puis</w:t>
      </w:r>
      <w:proofErr w:type="spellEnd"/>
      <w:r w:rsidRPr="00DD542E">
        <w:rPr>
          <w:lang w:val="en-US"/>
        </w:rPr>
        <w:t xml:space="preserve"> on lance docker-compose up --build</w:t>
      </w:r>
    </w:p>
    <w:p w14:paraId="4D45E471" w14:textId="77777777" w:rsidR="00DD542E" w:rsidRPr="00DD542E" w:rsidRDefault="00DD542E" w:rsidP="00DD542E">
      <w:pPr>
        <w:rPr>
          <w:lang w:val="en-US"/>
        </w:rPr>
      </w:pPr>
    </w:p>
    <w:p w14:paraId="7A5F8E51" w14:textId="77777777" w:rsidR="00434FEF" w:rsidRPr="00434FEF" w:rsidRDefault="00434FEF" w:rsidP="00434FEF">
      <w:pPr>
        <w:pStyle w:val="Titre2"/>
        <w:rPr>
          <w:lang w:val="en-US"/>
        </w:rPr>
      </w:pPr>
      <w:bookmarkStart w:id="33" w:name="_Toc199772316"/>
      <w:r w:rsidRPr="00434FEF">
        <w:rPr>
          <w:lang w:val="en-US"/>
        </w:rPr>
        <w:lastRenderedPageBreak/>
        <w:t>d. GitHub</w:t>
      </w:r>
      <w:bookmarkEnd w:id="33"/>
    </w:p>
    <w:p w14:paraId="4A420B48" w14:textId="78E474B3" w:rsidR="007B0DFB" w:rsidRPr="00DD542E" w:rsidRDefault="00DD542E" w:rsidP="007B0DFB">
      <w:r w:rsidRPr="00DD542E">
        <w:t>On git init “initial commit” on lie le repo a un</w:t>
      </w:r>
      <w:r>
        <w:t xml:space="preserve"> repo sur </w:t>
      </w:r>
      <w:proofErr w:type="spellStart"/>
      <w:r>
        <w:t>github</w:t>
      </w:r>
      <w:proofErr w:type="spellEnd"/>
      <w:r>
        <w:t xml:space="preserve">. Cela nous permet … travail </w:t>
      </w:r>
      <w:proofErr w:type="spellStart"/>
      <w:r>
        <w:t>equipe</w:t>
      </w:r>
      <w:proofErr w:type="spellEnd"/>
      <w:r>
        <w:t>…</w:t>
      </w:r>
      <w:proofErr w:type="spellStart"/>
      <w:r>
        <w:t>blabla</w:t>
      </w:r>
      <w:proofErr w:type="spellEnd"/>
      <w:r>
        <w:t xml:space="preserve"> habituel pour </w:t>
      </w:r>
      <w:proofErr w:type="spellStart"/>
      <w:r>
        <w:t>decreire</w:t>
      </w:r>
      <w:proofErr w:type="spellEnd"/>
      <w:r>
        <w:t xml:space="preserve"> </w:t>
      </w:r>
      <w:proofErr w:type="spellStart"/>
      <w:r>
        <w:t>github</w:t>
      </w:r>
      <w:proofErr w:type="spellEnd"/>
      <w:r>
        <w:t xml:space="preserve"> et la gestion sauvegardes/</w:t>
      </w:r>
      <w:proofErr w:type="spellStart"/>
      <w:r>
        <w:t>commits</w:t>
      </w:r>
      <w:proofErr w:type="spellEnd"/>
    </w:p>
    <w:p w14:paraId="0D18B92D" w14:textId="39265535" w:rsidR="007B0DFB" w:rsidRPr="00DD542E" w:rsidRDefault="007B0DFB" w:rsidP="007B0DFB"/>
    <w:p w14:paraId="608445C2" w14:textId="25847460" w:rsidR="007B0DFB" w:rsidRDefault="007B0DFB" w:rsidP="007B0DFB">
      <w:pPr>
        <w:pStyle w:val="Titre3"/>
        <w:rPr>
          <w:lang w:val="en-US"/>
        </w:rPr>
      </w:pPr>
      <w:r w:rsidRPr="00DD542E">
        <w:rPr>
          <w:lang w:val="en-US"/>
        </w:rPr>
        <w:t xml:space="preserve">2. </w:t>
      </w:r>
      <w:proofErr w:type="spellStart"/>
      <w:r w:rsidRPr="00DD542E">
        <w:rPr>
          <w:lang w:val="en-US"/>
        </w:rPr>
        <w:t>Initialiser</w:t>
      </w:r>
      <w:proofErr w:type="spellEnd"/>
      <w:r w:rsidRPr="00DD542E">
        <w:rPr>
          <w:lang w:val="en-US"/>
        </w:rPr>
        <w:t xml:space="preserve"> le backend Express + TypeScript</w:t>
      </w:r>
    </w:p>
    <w:p w14:paraId="422C7E10" w14:textId="77777777" w:rsidR="00D461EE" w:rsidRDefault="00D461EE" w:rsidP="00D461EE">
      <w:pPr>
        <w:rPr>
          <w:lang w:val="en-US"/>
        </w:rPr>
      </w:pPr>
    </w:p>
    <w:p w14:paraId="00F380E2" w14:textId="77777777" w:rsidR="00D461EE" w:rsidRDefault="00D461EE" w:rsidP="00D461EE">
      <w:pPr>
        <w:rPr>
          <w:lang w:val="en-US"/>
        </w:rPr>
      </w:pPr>
    </w:p>
    <w:p w14:paraId="4E638F85" w14:textId="77777777" w:rsidR="00D461EE" w:rsidRPr="00D461EE" w:rsidRDefault="00D461EE" w:rsidP="00D461EE">
      <w:r w:rsidRPr="00D461EE">
        <w:t>Pour accéder à l’application complète en dev, ouvrez deux onglets/terminaux :</w:t>
      </w:r>
    </w:p>
    <w:p w14:paraId="5C85B0D0" w14:textId="33F00EF5" w:rsidR="00D461EE" w:rsidRPr="00D461EE" w:rsidRDefault="00D461EE" w:rsidP="00D461EE">
      <w:pPr>
        <w:pStyle w:val="Paragraphedeliste"/>
        <w:numPr>
          <w:ilvl w:val="1"/>
          <w:numId w:val="16"/>
        </w:numPr>
        <w:rPr>
          <w:lang w:val="en-US"/>
        </w:rPr>
      </w:pPr>
      <w:r w:rsidRPr="00D461EE">
        <w:rPr>
          <w:lang w:val="en-US"/>
        </w:rPr>
        <w:t>docker compose up --build (lance MySQL + backend)</w:t>
      </w:r>
    </w:p>
    <w:p w14:paraId="0FDD110E" w14:textId="77777777" w:rsidR="00D461EE" w:rsidRPr="00D461EE" w:rsidRDefault="00D461EE" w:rsidP="00D461EE">
      <w:pPr>
        <w:pStyle w:val="Paragraphedeliste"/>
        <w:numPr>
          <w:ilvl w:val="1"/>
          <w:numId w:val="16"/>
        </w:numPr>
      </w:pPr>
      <w:proofErr w:type="gramStart"/>
      <w:r w:rsidRPr="00D461EE">
        <w:t>cd</w:t>
      </w:r>
      <w:proofErr w:type="gramEnd"/>
      <w:r w:rsidRPr="00D461EE">
        <w:t xml:space="preserve"> client &amp;&amp; </w:t>
      </w:r>
      <w:proofErr w:type="spellStart"/>
      <w:r w:rsidRPr="00D461EE">
        <w:t>npm</w:t>
      </w:r>
      <w:proofErr w:type="spellEnd"/>
      <w:r w:rsidRPr="00D461EE">
        <w:t xml:space="preserve"> run dev (lance le front Vite).</w:t>
      </w:r>
    </w:p>
    <w:p w14:paraId="63E0892B" w14:textId="77777777" w:rsidR="00D461EE" w:rsidRPr="00D461EE" w:rsidRDefault="00D461EE" w:rsidP="00D461EE"/>
    <w:p w14:paraId="37C09766" w14:textId="4F2FFFBB" w:rsidR="002A6E7E" w:rsidRDefault="002A6E7E" w:rsidP="00270B13">
      <w:pPr>
        <w:pStyle w:val="Titre1"/>
      </w:pPr>
      <w:bookmarkStart w:id="34" w:name="_Toc199772317"/>
      <w:r>
        <w:t>6. Développement de l’application</w:t>
      </w:r>
      <w:bookmarkEnd w:id="34"/>
    </w:p>
    <w:p w14:paraId="652B253D" w14:textId="4A75AC13" w:rsidR="000E4AA8" w:rsidRDefault="000E4AA8" w:rsidP="000E4AA8">
      <w:pPr>
        <w:pStyle w:val="Titre2"/>
      </w:pPr>
      <w:bookmarkStart w:id="35" w:name="_Toc199772318"/>
      <w:r>
        <w:t xml:space="preserve">a. </w:t>
      </w:r>
      <w:proofErr w:type="spellStart"/>
      <w:r>
        <w:t>Creation</w:t>
      </w:r>
      <w:proofErr w:type="spellEnd"/>
      <w:r>
        <w:t xml:space="preserve"> base de données</w:t>
      </w:r>
      <w:bookmarkEnd w:id="35"/>
    </w:p>
    <w:p w14:paraId="6C89B923" w14:textId="63E31B0E" w:rsidR="000E4AA8" w:rsidRDefault="000E4AA8" w:rsidP="000E4AA8">
      <w:pPr>
        <w:pStyle w:val="Titre2"/>
      </w:pPr>
      <w:bookmarkStart w:id="36" w:name="_Toc199772319"/>
      <w:r>
        <w:t>b. composants</w:t>
      </w:r>
      <w:bookmarkEnd w:id="36"/>
    </w:p>
    <w:p w14:paraId="66F159F0" w14:textId="31277A8B" w:rsidR="000E4AA8" w:rsidRDefault="000E4AA8" w:rsidP="000E4AA8">
      <w:pPr>
        <w:pStyle w:val="Titre2"/>
      </w:pPr>
      <w:bookmarkStart w:id="37" w:name="_Toc199772320"/>
      <w:proofErr w:type="gramStart"/>
      <w:r>
        <w:t>c .</w:t>
      </w:r>
      <w:proofErr w:type="gramEnd"/>
      <w:r>
        <w:t xml:space="preserve"> </w:t>
      </w:r>
      <w:proofErr w:type="gramStart"/>
      <w:r>
        <w:t>entités</w:t>
      </w:r>
      <w:bookmarkEnd w:id="37"/>
      <w:proofErr w:type="gramEnd"/>
    </w:p>
    <w:p w14:paraId="380FC25D" w14:textId="1B6A375A" w:rsidR="000E4AA8" w:rsidRDefault="000E4AA8" w:rsidP="000E4AA8">
      <w:pPr>
        <w:pStyle w:val="Titre2"/>
      </w:pPr>
      <w:bookmarkStart w:id="38" w:name="_Toc199772321"/>
      <w:r>
        <w:t>d. user</w:t>
      </w:r>
      <w:bookmarkEnd w:id="38"/>
    </w:p>
    <w:p w14:paraId="50CB27C0" w14:textId="5BAEF3A1" w:rsidR="000E4AA8" w:rsidRDefault="000E4AA8" w:rsidP="000E4AA8">
      <w:pPr>
        <w:pStyle w:val="Titre2"/>
      </w:pPr>
      <w:bookmarkStart w:id="39" w:name="_Toc199772322"/>
      <w:r>
        <w:t xml:space="preserve">e. </w:t>
      </w:r>
      <w:proofErr w:type="spellStart"/>
      <w:r>
        <w:t>orm</w:t>
      </w:r>
      <w:bookmarkEnd w:id="39"/>
      <w:proofErr w:type="spellEnd"/>
    </w:p>
    <w:p w14:paraId="2C7A70B1" w14:textId="77777777" w:rsidR="000E4AA8" w:rsidRPr="000E4AA8" w:rsidRDefault="000E4AA8" w:rsidP="000E4AA8"/>
    <w:p w14:paraId="665A9FBF" w14:textId="0B019C91" w:rsidR="002A6E7E" w:rsidRDefault="002A6E7E" w:rsidP="00270B13">
      <w:pPr>
        <w:pStyle w:val="Titre1"/>
      </w:pPr>
      <w:bookmarkStart w:id="40" w:name="_Toc199772323"/>
      <w:r>
        <w:t>7.</w:t>
      </w:r>
      <w:bookmarkEnd w:id="40"/>
    </w:p>
    <w:p w14:paraId="5B4ED86D" w14:textId="0038A157" w:rsidR="00270B13" w:rsidRDefault="00270B13" w:rsidP="00270B13">
      <w:pPr>
        <w:pStyle w:val="Titre1"/>
      </w:pPr>
      <w:bookmarkStart w:id="41" w:name="_Toc199772324"/>
      <w:r>
        <w:t>15. Conclusion</w:t>
      </w:r>
      <w:bookmarkEnd w:id="41"/>
    </w:p>
    <w:p w14:paraId="617D15C6" w14:textId="7F73D2EA" w:rsidR="00270B13" w:rsidRDefault="00270B13" w:rsidP="00270B13">
      <w:pPr>
        <w:pStyle w:val="Titre2"/>
      </w:pPr>
      <w:r>
        <w:tab/>
      </w:r>
      <w:bookmarkStart w:id="42" w:name="_Toc199772325"/>
      <w:r>
        <w:t>a. Remerciements</w:t>
      </w:r>
      <w:bookmarkEnd w:id="42"/>
    </w:p>
    <w:p w14:paraId="5D4AB81F" w14:textId="779E4155" w:rsidR="00270B13" w:rsidRDefault="00270B13" w:rsidP="00270B13">
      <w:pPr>
        <w:pStyle w:val="Titre2"/>
      </w:pPr>
      <w:r>
        <w:tab/>
      </w:r>
      <w:bookmarkStart w:id="43" w:name="_Toc199772326"/>
      <w:r>
        <w:t>b. Axes d’amélioration</w:t>
      </w:r>
      <w:bookmarkEnd w:id="43"/>
    </w:p>
    <w:p w14:paraId="06C6BD2B" w14:textId="02CA0429" w:rsidR="00270B13" w:rsidRDefault="00270B13" w:rsidP="00270B13">
      <w:pPr>
        <w:pStyle w:val="Titre2"/>
      </w:pPr>
      <w:r>
        <w:tab/>
      </w:r>
      <w:bookmarkStart w:id="44" w:name="_Toc199772327"/>
      <w:r>
        <w:t>c. Retour d’expérience</w:t>
      </w:r>
      <w:bookmarkEnd w:id="44"/>
    </w:p>
    <w:p w14:paraId="35FC416A" w14:textId="77777777" w:rsidR="00270B13" w:rsidRPr="002A6E7E" w:rsidRDefault="00270B13" w:rsidP="002A6E7E"/>
    <w:sectPr w:rsidR="00270B13" w:rsidRPr="002A6E7E">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B8E8B" w14:textId="77777777" w:rsidR="007748CC" w:rsidRDefault="007748CC" w:rsidP="00B308FF">
      <w:pPr>
        <w:spacing w:after="0" w:line="240" w:lineRule="auto"/>
      </w:pPr>
      <w:r>
        <w:separator/>
      </w:r>
    </w:p>
  </w:endnote>
  <w:endnote w:type="continuationSeparator" w:id="0">
    <w:p w14:paraId="77445A6D" w14:textId="77777777" w:rsidR="007748CC" w:rsidRDefault="007748CC" w:rsidP="00B30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D8701" w14:textId="0C8E0312" w:rsidR="00B308FF" w:rsidRDefault="00D906F1">
    <w:pPr>
      <w:pStyle w:val="Pieddepage"/>
      <w:jc w:val="right"/>
    </w:pPr>
    <w:r>
      <w:t xml:space="preserve">Page </w:t>
    </w:r>
    <w:sdt>
      <w:sdtPr>
        <w:id w:val="-2037801716"/>
        <w:docPartObj>
          <w:docPartGallery w:val="Page Numbers (Bottom of Page)"/>
          <w:docPartUnique/>
        </w:docPartObj>
      </w:sdtPr>
      <w:sdtContent>
        <w:r w:rsidR="00B308FF">
          <w:fldChar w:fldCharType="begin"/>
        </w:r>
        <w:r w:rsidR="00B308FF">
          <w:instrText>PAGE   \* MERGEFORMAT</w:instrText>
        </w:r>
        <w:r w:rsidR="00B308FF">
          <w:fldChar w:fldCharType="separate"/>
        </w:r>
        <w:r w:rsidR="00B308FF">
          <w:t>2</w:t>
        </w:r>
        <w:r w:rsidR="00B308FF">
          <w:fldChar w:fldCharType="end"/>
        </w:r>
        <w:r w:rsidR="00B308FF">
          <w:t>/30</w:t>
        </w:r>
      </w:sdtContent>
    </w:sdt>
  </w:p>
  <w:p w14:paraId="1F969D08" w14:textId="5C2CED6E" w:rsidR="00B308FF" w:rsidRDefault="00B308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4FCF2" w14:textId="77777777" w:rsidR="007748CC" w:rsidRDefault="007748CC" w:rsidP="00B308FF">
      <w:pPr>
        <w:spacing w:after="0" w:line="240" w:lineRule="auto"/>
      </w:pPr>
      <w:r>
        <w:separator/>
      </w:r>
    </w:p>
  </w:footnote>
  <w:footnote w:type="continuationSeparator" w:id="0">
    <w:p w14:paraId="0BABF825" w14:textId="77777777" w:rsidR="007748CC" w:rsidRDefault="007748CC" w:rsidP="00B30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BF90E" w14:textId="77777777" w:rsidR="00B308FF" w:rsidRPr="00B308FF" w:rsidRDefault="00B308FF" w:rsidP="00B308FF">
    <w:pPr>
      <w:rPr>
        <w:sz w:val="20"/>
        <w:szCs w:val="20"/>
      </w:rPr>
    </w:pPr>
    <w:r w:rsidRPr="00B308FF">
      <w:rPr>
        <w:sz w:val="20"/>
        <w:szCs w:val="20"/>
      </w:rPr>
      <w:t>LOPEZ Nicolas</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7865"/>
    <w:multiLevelType w:val="multilevel"/>
    <w:tmpl w:val="28C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23C18"/>
    <w:multiLevelType w:val="multilevel"/>
    <w:tmpl w:val="66D0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96D6D"/>
    <w:multiLevelType w:val="multilevel"/>
    <w:tmpl w:val="54F6F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514C1"/>
    <w:multiLevelType w:val="hybridMultilevel"/>
    <w:tmpl w:val="48BCAA12"/>
    <w:lvl w:ilvl="0" w:tplc="AFA0FEEC">
      <w:start w:val="2"/>
      <w:numFmt w:val="bullet"/>
      <w:lvlText w:val=""/>
      <w:lvlJc w:val="left"/>
      <w:pPr>
        <w:ind w:left="1065" w:hanging="360"/>
      </w:pPr>
      <w:rPr>
        <w:rFonts w:ascii="Aptos" w:eastAsiaTheme="minorHAnsi" w:hAnsi="Apto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12E222BB"/>
    <w:multiLevelType w:val="hybridMultilevel"/>
    <w:tmpl w:val="136443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4A40522"/>
    <w:multiLevelType w:val="hybridMultilevel"/>
    <w:tmpl w:val="DFDC84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66724CE"/>
    <w:multiLevelType w:val="hybridMultilevel"/>
    <w:tmpl w:val="5A6AFC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83F6C1D"/>
    <w:multiLevelType w:val="multilevel"/>
    <w:tmpl w:val="E8DE4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B6D41"/>
    <w:multiLevelType w:val="hybridMultilevel"/>
    <w:tmpl w:val="5F6403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362F23"/>
    <w:multiLevelType w:val="hybridMultilevel"/>
    <w:tmpl w:val="F82AF6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DE875D9"/>
    <w:multiLevelType w:val="multilevel"/>
    <w:tmpl w:val="B3B6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364F0"/>
    <w:multiLevelType w:val="hybridMultilevel"/>
    <w:tmpl w:val="730046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21D7141"/>
    <w:multiLevelType w:val="multilevel"/>
    <w:tmpl w:val="19CAD2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4692A"/>
    <w:multiLevelType w:val="hybridMultilevel"/>
    <w:tmpl w:val="2EC00270"/>
    <w:lvl w:ilvl="0" w:tplc="81669AE8">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5A4505"/>
    <w:multiLevelType w:val="hybridMultilevel"/>
    <w:tmpl w:val="767AC2B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B523497"/>
    <w:multiLevelType w:val="multilevel"/>
    <w:tmpl w:val="80BC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84BFA"/>
    <w:multiLevelType w:val="multilevel"/>
    <w:tmpl w:val="D54C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B3EF6"/>
    <w:multiLevelType w:val="multilevel"/>
    <w:tmpl w:val="46B2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873E6"/>
    <w:multiLevelType w:val="multilevel"/>
    <w:tmpl w:val="1D0A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F260B5"/>
    <w:multiLevelType w:val="multilevel"/>
    <w:tmpl w:val="B89A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A6371"/>
    <w:multiLevelType w:val="hybridMultilevel"/>
    <w:tmpl w:val="717E6398"/>
    <w:lvl w:ilvl="0" w:tplc="44783D06">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5313932"/>
    <w:multiLevelType w:val="hybridMultilevel"/>
    <w:tmpl w:val="027A5768"/>
    <w:lvl w:ilvl="0" w:tplc="14926D28">
      <w:start w:val="1"/>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7210A71"/>
    <w:multiLevelType w:val="multilevel"/>
    <w:tmpl w:val="7DE4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5B7758"/>
    <w:multiLevelType w:val="multilevel"/>
    <w:tmpl w:val="69BE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53D6D"/>
    <w:multiLevelType w:val="multilevel"/>
    <w:tmpl w:val="843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DD0584"/>
    <w:multiLevelType w:val="multilevel"/>
    <w:tmpl w:val="A712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41062F"/>
    <w:multiLevelType w:val="multilevel"/>
    <w:tmpl w:val="D370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C22A1A"/>
    <w:multiLevelType w:val="multilevel"/>
    <w:tmpl w:val="C9B82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297AEA"/>
    <w:multiLevelType w:val="multilevel"/>
    <w:tmpl w:val="6742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EC1863"/>
    <w:multiLevelType w:val="hybridMultilevel"/>
    <w:tmpl w:val="F2765062"/>
    <w:lvl w:ilvl="0" w:tplc="F592826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6EFB5975"/>
    <w:multiLevelType w:val="multilevel"/>
    <w:tmpl w:val="5542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BF35B9"/>
    <w:multiLevelType w:val="multilevel"/>
    <w:tmpl w:val="544AE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6F535A"/>
    <w:multiLevelType w:val="hybridMultilevel"/>
    <w:tmpl w:val="A6C8C964"/>
    <w:lvl w:ilvl="0" w:tplc="DB76FB7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16cid:durableId="60031115">
    <w:abstractNumId w:val="4"/>
  </w:num>
  <w:num w:numId="2" w16cid:durableId="668217868">
    <w:abstractNumId w:val="6"/>
  </w:num>
  <w:num w:numId="3" w16cid:durableId="493884364">
    <w:abstractNumId w:val="11"/>
  </w:num>
  <w:num w:numId="4" w16cid:durableId="612903145">
    <w:abstractNumId w:val="14"/>
  </w:num>
  <w:num w:numId="5" w16cid:durableId="63063519">
    <w:abstractNumId w:val="8"/>
  </w:num>
  <w:num w:numId="6" w16cid:durableId="1256985194">
    <w:abstractNumId w:val="20"/>
  </w:num>
  <w:num w:numId="7" w16cid:durableId="787822454">
    <w:abstractNumId w:val="29"/>
  </w:num>
  <w:num w:numId="8" w16cid:durableId="59015095">
    <w:abstractNumId w:val="5"/>
  </w:num>
  <w:num w:numId="9" w16cid:durableId="1570841217">
    <w:abstractNumId w:val="32"/>
  </w:num>
  <w:num w:numId="10" w16cid:durableId="1127704247">
    <w:abstractNumId w:val="27"/>
  </w:num>
  <w:num w:numId="11" w16cid:durableId="1046756558">
    <w:abstractNumId w:val="26"/>
  </w:num>
  <w:num w:numId="12" w16cid:durableId="511381476">
    <w:abstractNumId w:val="15"/>
  </w:num>
  <w:num w:numId="13" w16cid:durableId="1448115779">
    <w:abstractNumId w:val="24"/>
  </w:num>
  <w:num w:numId="14" w16cid:durableId="1459298090">
    <w:abstractNumId w:val="16"/>
  </w:num>
  <w:num w:numId="15" w16cid:durableId="2119523384">
    <w:abstractNumId w:val="25"/>
  </w:num>
  <w:num w:numId="16" w16cid:durableId="735397482">
    <w:abstractNumId w:val="12"/>
  </w:num>
  <w:num w:numId="17" w16cid:durableId="2097315201">
    <w:abstractNumId w:val="19"/>
  </w:num>
  <w:num w:numId="18" w16cid:durableId="2023119387">
    <w:abstractNumId w:val="21"/>
  </w:num>
  <w:num w:numId="19" w16cid:durableId="259459525">
    <w:abstractNumId w:val="17"/>
  </w:num>
  <w:num w:numId="20" w16cid:durableId="1196305437">
    <w:abstractNumId w:val="31"/>
  </w:num>
  <w:num w:numId="21" w16cid:durableId="1756247093">
    <w:abstractNumId w:val="7"/>
  </w:num>
  <w:num w:numId="22" w16cid:durableId="637034190">
    <w:abstractNumId w:val="10"/>
  </w:num>
  <w:num w:numId="23" w16cid:durableId="871958354">
    <w:abstractNumId w:val="23"/>
  </w:num>
  <w:num w:numId="24" w16cid:durableId="200437810">
    <w:abstractNumId w:val="1"/>
  </w:num>
  <w:num w:numId="25" w16cid:durableId="2078435306">
    <w:abstractNumId w:val="3"/>
  </w:num>
  <w:num w:numId="26" w16cid:durableId="1572153722">
    <w:abstractNumId w:val="28"/>
  </w:num>
  <w:num w:numId="27" w16cid:durableId="1305088701">
    <w:abstractNumId w:val="30"/>
  </w:num>
  <w:num w:numId="28" w16cid:durableId="992831393">
    <w:abstractNumId w:val="0"/>
  </w:num>
  <w:num w:numId="29" w16cid:durableId="265501582">
    <w:abstractNumId w:val="22"/>
  </w:num>
  <w:num w:numId="30" w16cid:durableId="484320713">
    <w:abstractNumId w:val="13"/>
  </w:num>
  <w:num w:numId="31" w16cid:durableId="1066798877">
    <w:abstractNumId w:val="9"/>
  </w:num>
  <w:num w:numId="32" w16cid:durableId="1411003604">
    <w:abstractNumId w:val="18"/>
  </w:num>
  <w:num w:numId="33" w16cid:durableId="1767000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92"/>
    <w:rsid w:val="00010DCA"/>
    <w:rsid w:val="00025CFA"/>
    <w:rsid w:val="000276DB"/>
    <w:rsid w:val="000515A9"/>
    <w:rsid w:val="00061B15"/>
    <w:rsid w:val="00084583"/>
    <w:rsid w:val="000A4656"/>
    <w:rsid w:val="000C47B6"/>
    <w:rsid w:val="000D108E"/>
    <w:rsid w:val="000E4AA8"/>
    <w:rsid w:val="000E5C49"/>
    <w:rsid w:val="000F1475"/>
    <w:rsid w:val="000F64D2"/>
    <w:rsid w:val="00116D48"/>
    <w:rsid w:val="0013226B"/>
    <w:rsid w:val="001352DD"/>
    <w:rsid w:val="00166EE1"/>
    <w:rsid w:val="00166FC8"/>
    <w:rsid w:val="001E0430"/>
    <w:rsid w:val="001F0E49"/>
    <w:rsid w:val="0021765C"/>
    <w:rsid w:val="00245EA3"/>
    <w:rsid w:val="00270B13"/>
    <w:rsid w:val="00291642"/>
    <w:rsid w:val="002A6E7E"/>
    <w:rsid w:val="002C6671"/>
    <w:rsid w:val="003510FB"/>
    <w:rsid w:val="00362C76"/>
    <w:rsid w:val="00387BB1"/>
    <w:rsid w:val="003A33CA"/>
    <w:rsid w:val="003A4226"/>
    <w:rsid w:val="003B3738"/>
    <w:rsid w:val="003B4FA1"/>
    <w:rsid w:val="003C32B7"/>
    <w:rsid w:val="003D19AD"/>
    <w:rsid w:val="003F6643"/>
    <w:rsid w:val="003F6CE8"/>
    <w:rsid w:val="00434FEF"/>
    <w:rsid w:val="004428BF"/>
    <w:rsid w:val="004D7728"/>
    <w:rsid w:val="004E7BEE"/>
    <w:rsid w:val="004F5318"/>
    <w:rsid w:val="00527FF8"/>
    <w:rsid w:val="005318ED"/>
    <w:rsid w:val="005366E5"/>
    <w:rsid w:val="0054098A"/>
    <w:rsid w:val="00571C5E"/>
    <w:rsid w:val="00577EB0"/>
    <w:rsid w:val="005B23C2"/>
    <w:rsid w:val="005C10F7"/>
    <w:rsid w:val="005C7EAF"/>
    <w:rsid w:val="005E504D"/>
    <w:rsid w:val="005F3F4B"/>
    <w:rsid w:val="00602696"/>
    <w:rsid w:val="006107C5"/>
    <w:rsid w:val="006218D6"/>
    <w:rsid w:val="00646D96"/>
    <w:rsid w:val="006572C5"/>
    <w:rsid w:val="006B26A4"/>
    <w:rsid w:val="006B2A5A"/>
    <w:rsid w:val="006D7857"/>
    <w:rsid w:val="00720C11"/>
    <w:rsid w:val="00747255"/>
    <w:rsid w:val="0075235B"/>
    <w:rsid w:val="007673F6"/>
    <w:rsid w:val="007748CC"/>
    <w:rsid w:val="0078226C"/>
    <w:rsid w:val="00782DBC"/>
    <w:rsid w:val="007862C3"/>
    <w:rsid w:val="00792EFF"/>
    <w:rsid w:val="007967F4"/>
    <w:rsid w:val="007B0184"/>
    <w:rsid w:val="007B0DFB"/>
    <w:rsid w:val="007D270B"/>
    <w:rsid w:val="007F087E"/>
    <w:rsid w:val="00845449"/>
    <w:rsid w:val="0088248E"/>
    <w:rsid w:val="008859C0"/>
    <w:rsid w:val="008A478F"/>
    <w:rsid w:val="008C4A26"/>
    <w:rsid w:val="008E5FA7"/>
    <w:rsid w:val="00905568"/>
    <w:rsid w:val="009168EA"/>
    <w:rsid w:val="00936965"/>
    <w:rsid w:val="00952BA8"/>
    <w:rsid w:val="009C5265"/>
    <w:rsid w:val="009C6545"/>
    <w:rsid w:val="009D6A5E"/>
    <w:rsid w:val="009E70B0"/>
    <w:rsid w:val="00A03EA1"/>
    <w:rsid w:val="00A10B01"/>
    <w:rsid w:val="00A51259"/>
    <w:rsid w:val="00A54B03"/>
    <w:rsid w:val="00A743BD"/>
    <w:rsid w:val="00A87F0A"/>
    <w:rsid w:val="00AD1666"/>
    <w:rsid w:val="00AE7F13"/>
    <w:rsid w:val="00AF655F"/>
    <w:rsid w:val="00B032E9"/>
    <w:rsid w:val="00B308FF"/>
    <w:rsid w:val="00B3581E"/>
    <w:rsid w:val="00B77192"/>
    <w:rsid w:val="00BD1B1B"/>
    <w:rsid w:val="00C026BD"/>
    <w:rsid w:val="00C146B9"/>
    <w:rsid w:val="00C83AA4"/>
    <w:rsid w:val="00C849C7"/>
    <w:rsid w:val="00C90628"/>
    <w:rsid w:val="00C9560C"/>
    <w:rsid w:val="00CB1CF8"/>
    <w:rsid w:val="00CD37DF"/>
    <w:rsid w:val="00CE4635"/>
    <w:rsid w:val="00CE6B55"/>
    <w:rsid w:val="00D17379"/>
    <w:rsid w:val="00D23FB9"/>
    <w:rsid w:val="00D45C4B"/>
    <w:rsid w:val="00D461EE"/>
    <w:rsid w:val="00D470FC"/>
    <w:rsid w:val="00D70213"/>
    <w:rsid w:val="00D71AF5"/>
    <w:rsid w:val="00D906F1"/>
    <w:rsid w:val="00DA0FA4"/>
    <w:rsid w:val="00DB3ABC"/>
    <w:rsid w:val="00DD1B81"/>
    <w:rsid w:val="00DD3ADD"/>
    <w:rsid w:val="00DD542E"/>
    <w:rsid w:val="00E20DD0"/>
    <w:rsid w:val="00E40463"/>
    <w:rsid w:val="00E45687"/>
    <w:rsid w:val="00E63627"/>
    <w:rsid w:val="00E637CE"/>
    <w:rsid w:val="00E825ED"/>
    <w:rsid w:val="00ED6BF4"/>
    <w:rsid w:val="00ED7C97"/>
    <w:rsid w:val="00F05434"/>
    <w:rsid w:val="00F072DE"/>
    <w:rsid w:val="00F120ED"/>
    <w:rsid w:val="00F22513"/>
    <w:rsid w:val="00F2315D"/>
    <w:rsid w:val="00F23C74"/>
    <w:rsid w:val="00F66849"/>
    <w:rsid w:val="00F74DF8"/>
    <w:rsid w:val="00F81489"/>
    <w:rsid w:val="00F830AF"/>
    <w:rsid w:val="00FF26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9D96"/>
  <w15:chartTrackingRefBased/>
  <w15:docId w15:val="{7E41D625-3B23-4C20-9396-63FCB059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7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77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7719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7719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7719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771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771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771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771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719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7719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7719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7719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7719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771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771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771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77192"/>
    <w:rPr>
      <w:rFonts w:eastAsiaTheme="majorEastAsia" w:cstheme="majorBidi"/>
      <w:color w:val="272727" w:themeColor="text1" w:themeTint="D8"/>
    </w:rPr>
  </w:style>
  <w:style w:type="paragraph" w:styleId="Titre">
    <w:name w:val="Title"/>
    <w:basedOn w:val="Normal"/>
    <w:next w:val="Normal"/>
    <w:link w:val="TitreCar"/>
    <w:uiPriority w:val="10"/>
    <w:qFormat/>
    <w:rsid w:val="00B77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71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771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771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77192"/>
    <w:pPr>
      <w:spacing w:before="160"/>
      <w:jc w:val="center"/>
    </w:pPr>
    <w:rPr>
      <w:i/>
      <w:iCs/>
      <w:color w:val="404040" w:themeColor="text1" w:themeTint="BF"/>
    </w:rPr>
  </w:style>
  <w:style w:type="character" w:customStyle="1" w:styleId="CitationCar">
    <w:name w:val="Citation Car"/>
    <w:basedOn w:val="Policepardfaut"/>
    <w:link w:val="Citation"/>
    <w:uiPriority w:val="29"/>
    <w:rsid w:val="00B77192"/>
    <w:rPr>
      <w:i/>
      <w:iCs/>
      <w:color w:val="404040" w:themeColor="text1" w:themeTint="BF"/>
    </w:rPr>
  </w:style>
  <w:style w:type="paragraph" w:styleId="Paragraphedeliste">
    <w:name w:val="List Paragraph"/>
    <w:basedOn w:val="Normal"/>
    <w:uiPriority w:val="34"/>
    <w:qFormat/>
    <w:rsid w:val="00B77192"/>
    <w:pPr>
      <w:ind w:left="720"/>
      <w:contextualSpacing/>
    </w:pPr>
  </w:style>
  <w:style w:type="character" w:styleId="Accentuationintense">
    <w:name w:val="Intense Emphasis"/>
    <w:basedOn w:val="Policepardfaut"/>
    <w:uiPriority w:val="21"/>
    <w:qFormat/>
    <w:rsid w:val="00B77192"/>
    <w:rPr>
      <w:i/>
      <w:iCs/>
      <w:color w:val="0F4761" w:themeColor="accent1" w:themeShade="BF"/>
    </w:rPr>
  </w:style>
  <w:style w:type="paragraph" w:styleId="Citationintense">
    <w:name w:val="Intense Quote"/>
    <w:basedOn w:val="Normal"/>
    <w:next w:val="Normal"/>
    <w:link w:val="CitationintenseCar"/>
    <w:uiPriority w:val="30"/>
    <w:qFormat/>
    <w:rsid w:val="00B77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77192"/>
    <w:rPr>
      <w:i/>
      <w:iCs/>
      <w:color w:val="0F4761" w:themeColor="accent1" w:themeShade="BF"/>
    </w:rPr>
  </w:style>
  <w:style w:type="character" w:styleId="Rfrenceintense">
    <w:name w:val="Intense Reference"/>
    <w:basedOn w:val="Policepardfaut"/>
    <w:uiPriority w:val="32"/>
    <w:qFormat/>
    <w:rsid w:val="00B77192"/>
    <w:rPr>
      <w:b/>
      <w:bCs/>
      <w:smallCaps/>
      <w:color w:val="0F4761" w:themeColor="accent1" w:themeShade="BF"/>
      <w:spacing w:val="5"/>
    </w:rPr>
  </w:style>
  <w:style w:type="paragraph" w:styleId="En-tte">
    <w:name w:val="header"/>
    <w:basedOn w:val="Normal"/>
    <w:link w:val="En-tteCar"/>
    <w:uiPriority w:val="99"/>
    <w:unhideWhenUsed/>
    <w:rsid w:val="00B308FF"/>
    <w:pPr>
      <w:tabs>
        <w:tab w:val="center" w:pos="4536"/>
        <w:tab w:val="right" w:pos="9072"/>
      </w:tabs>
      <w:spacing w:after="0" w:line="240" w:lineRule="auto"/>
    </w:pPr>
  </w:style>
  <w:style w:type="character" w:customStyle="1" w:styleId="En-tteCar">
    <w:name w:val="En-tête Car"/>
    <w:basedOn w:val="Policepardfaut"/>
    <w:link w:val="En-tte"/>
    <w:uiPriority w:val="99"/>
    <w:rsid w:val="00B308FF"/>
  </w:style>
  <w:style w:type="paragraph" w:styleId="Pieddepage">
    <w:name w:val="footer"/>
    <w:basedOn w:val="Normal"/>
    <w:link w:val="PieddepageCar"/>
    <w:uiPriority w:val="99"/>
    <w:unhideWhenUsed/>
    <w:rsid w:val="00B308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08FF"/>
  </w:style>
  <w:style w:type="paragraph" w:styleId="En-ttedetabledesmatires">
    <w:name w:val="TOC Heading"/>
    <w:basedOn w:val="Titre1"/>
    <w:next w:val="Normal"/>
    <w:uiPriority w:val="39"/>
    <w:unhideWhenUsed/>
    <w:qFormat/>
    <w:rsid w:val="004428BF"/>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4428BF"/>
    <w:pPr>
      <w:spacing w:after="100"/>
    </w:pPr>
  </w:style>
  <w:style w:type="character" w:styleId="Lienhypertexte">
    <w:name w:val="Hyperlink"/>
    <w:basedOn w:val="Policepardfaut"/>
    <w:uiPriority w:val="99"/>
    <w:unhideWhenUsed/>
    <w:rsid w:val="004428BF"/>
    <w:rPr>
      <w:color w:val="467886" w:themeColor="hyperlink"/>
      <w:u w:val="single"/>
    </w:rPr>
  </w:style>
  <w:style w:type="paragraph" w:styleId="TM2">
    <w:name w:val="toc 2"/>
    <w:basedOn w:val="Normal"/>
    <w:next w:val="Normal"/>
    <w:autoRedefine/>
    <w:uiPriority w:val="39"/>
    <w:unhideWhenUsed/>
    <w:rsid w:val="00936965"/>
    <w:pPr>
      <w:spacing w:after="100"/>
      <w:ind w:left="240"/>
    </w:pPr>
  </w:style>
  <w:style w:type="paragraph" w:styleId="TM3">
    <w:name w:val="toc 3"/>
    <w:basedOn w:val="Normal"/>
    <w:next w:val="Normal"/>
    <w:autoRedefine/>
    <w:uiPriority w:val="39"/>
    <w:unhideWhenUsed/>
    <w:rsid w:val="00A5125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38017">
      <w:bodyDiv w:val="1"/>
      <w:marLeft w:val="0"/>
      <w:marRight w:val="0"/>
      <w:marTop w:val="0"/>
      <w:marBottom w:val="0"/>
      <w:divBdr>
        <w:top w:val="none" w:sz="0" w:space="0" w:color="auto"/>
        <w:left w:val="none" w:sz="0" w:space="0" w:color="auto"/>
        <w:bottom w:val="none" w:sz="0" w:space="0" w:color="auto"/>
        <w:right w:val="none" w:sz="0" w:space="0" w:color="auto"/>
      </w:divBdr>
    </w:div>
    <w:div w:id="208490999">
      <w:bodyDiv w:val="1"/>
      <w:marLeft w:val="0"/>
      <w:marRight w:val="0"/>
      <w:marTop w:val="0"/>
      <w:marBottom w:val="0"/>
      <w:divBdr>
        <w:top w:val="none" w:sz="0" w:space="0" w:color="auto"/>
        <w:left w:val="none" w:sz="0" w:space="0" w:color="auto"/>
        <w:bottom w:val="none" w:sz="0" w:space="0" w:color="auto"/>
        <w:right w:val="none" w:sz="0" w:space="0" w:color="auto"/>
      </w:divBdr>
      <w:divsChild>
        <w:div w:id="1499809587">
          <w:marLeft w:val="0"/>
          <w:marRight w:val="0"/>
          <w:marTop w:val="0"/>
          <w:marBottom w:val="0"/>
          <w:divBdr>
            <w:top w:val="none" w:sz="0" w:space="0" w:color="auto"/>
            <w:left w:val="none" w:sz="0" w:space="0" w:color="auto"/>
            <w:bottom w:val="none" w:sz="0" w:space="0" w:color="auto"/>
            <w:right w:val="none" w:sz="0" w:space="0" w:color="auto"/>
          </w:divBdr>
          <w:divsChild>
            <w:div w:id="1616863611">
              <w:marLeft w:val="0"/>
              <w:marRight w:val="0"/>
              <w:marTop w:val="0"/>
              <w:marBottom w:val="0"/>
              <w:divBdr>
                <w:top w:val="none" w:sz="0" w:space="0" w:color="auto"/>
                <w:left w:val="none" w:sz="0" w:space="0" w:color="auto"/>
                <w:bottom w:val="none" w:sz="0" w:space="0" w:color="auto"/>
                <w:right w:val="none" w:sz="0" w:space="0" w:color="auto"/>
              </w:divBdr>
              <w:divsChild>
                <w:div w:id="16258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83772">
      <w:bodyDiv w:val="1"/>
      <w:marLeft w:val="0"/>
      <w:marRight w:val="0"/>
      <w:marTop w:val="0"/>
      <w:marBottom w:val="0"/>
      <w:divBdr>
        <w:top w:val="none" w:sz="0" w:space="0" w:color="auto"/>
        <w:left w:val="none" w:sz="0" w:space="0" w:color="auto"/>
        <w:bottom w:val="none" w:sz="0" w:space="0" w:color="auto"/>
        <w:right w:val="none" w:sz="0" w:space="0" w:color="auto"/>
      </w:divBdr>
    </w:div>
    <w:div w:id="308050009">
      <w:bodyDiv w:val="1"/>
      <w:marLeft w:val="0"/>
      <w:marRight w:val="0"/>
      <w:marTop w:val="0"/>
      <w:marBottom w:val="0"/>
      <w:divBdr>
        <w:top w:val="none" w:sz="0" w:space="0" w:color="auto"/>
        <w:left w:val="none" w:sz="0" w:space="0" w:color="auto"/>
        <w:bottom w:val="none" w:sz="0" w:space="0" w:color="auto"/>
        <w:right w:val="none" w:sz="0" w:space="0" w:color="auto"/>
      </w:divBdr>
      <w:divsChild>
        <w:div w:id="1962763902">
          <w:marLeft w:val="0"/>
          <w:marRight w:val="0"/>
          <w:marTop w:val="0"/>
          <w:marBottom w:val="0"/>
          <w:divBdr>
            <w:top w:val="none" w:sz="0" w:space="0" w:color="auto"/>
            <w:left w:val="none" w:sz="0" w:space="0" w:color="auto"/>
            <w:bottom w:val="none" w:sz="0" w:space="0" w:color="auto"/>
            <w:right w:val="none" w:sz="0" w:space="0" w:color="auto"/>
          </w:divBdr>
          <w:divsChild>
            <w:div w:id="1009063892">
              <w:marLeft w:val="0"/>
              <w:marRight w:val="0"/>
              <w:marTop w:val="0"/>
              <w:marBottom w:val="0"/>
              <w:divBdr>
                <w:top w:val="none" w:sz="0" w:space="0" w:color="auto"/>
                <w:left w:val="none" w:sz="0" w:space="0" w:color="auto"/>
                <w:bottom w:val="none" w:sz="0" w:space="0" w:color="auto"/>
                <w:right w:val="none" w:sz="0" w:space="0" w:color="auto"/>
              </w:divBdr>
            </w:div>
            <w:div w:id="1912425582">
              <w:marLeft w:val="0"/>
              <w:marRight w:val="0"/>
              <w:marTop w:val="0"/>
              <w:marBottom w:val="0"/>
              <w:divBdr>
                <w:top w:val="none" w:sz="0" w:space="0" w:color="auto"/>
                <w:left w:val="none" w:sz="0" w:space="0" w:color="auto"/>
                <w:bottom w:val="none" w:sz="0" w:space="0" w:color="auto"/>
                <w:right w:val="none" w:sz="0" w:space="0" w:color="auto"/>
              </w:divBdr>
              <w:divsChild>
                <w:div w:id="827748129">
                  <w:marLeft w:val="0"/>
                  <w:marRight w:val="0"/>
                  <w:marTop w:val="0"/>
                  <w:marBottom w:val="0"/>
                  <w:divBdr>
                    <w:top w:val="none" w:sz="0" w:space="0" w:color="auto"/>
                    <w:left w:val="none" w:sz="0" w:space="0" w:color="auto"/>
                    <w:bottom w:val="none" w:sz="0" w:space="0" w:color="auto"/>
                    <w:right w:val="none" w:sz="0" w:space="0" w:color="auto"/>
                  </w:divBdr>
                  <w:divsChild>
                    <w:div w:id="5246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7025">
              <w:marLeft w:val="0"/>
              <w:marRight w:val="0"/>
              <w:marTop w:val="0"/>
              <w:marBottom w:val="0"/>
              <w:divBdr>
                <w:top w:val="none" w:sz="0" w:space="0" w:color="auto"/>
                <w:left w:val="none" w:sz="0" w:space="0" w:color="auto"/>
                <w:bottom w:val="none" w:sz="0" w:space="0" w:color="auto"/>
                <w:right w:val="none" w:sz="0" w:space="0" w:color="auto"/>
              </w:divBdr>
            </w:div>
          </w:divsChild>
        </w:div>
        <w:div w:id="1206141850">
          <w:marLeft w:val="0"/>
          <w:marRight w:val="0"/>
          <w:marTop w:val="0"/>
          <w:marBottom w:val="0"/>
          <w:divBdr>
            <w:top w:val="none" w:sz="0" w:space="0" w:color="auto"/>
            <w:left w:val="none" w:sz="0" w:space="0" w:color="auto"/>
            <w:bottom w:val="none" w:sz="0" w:space="0" w:color="auto"/>
            <w:right w:val="none" w:sz="0" w:space="0" w:color="auto"/>
          </w:divBdr>
          <w:divsChild>
            <w:div w:id="526648071">
              <w:marLeft w:val="0"/>
              <w:marRight w:val="0"/>
              <w:marTop w:val="0"/>
              <w:marBottom w:val="0"/>
              <w:divBdr>
                <w:top w:val="none" w:sz="0" w:space="0" w:color="auto"/>
                <w:left w:val="none" w:sz="0" w:space="0" w:color="auto"/>
                <w:bottom w:val="none" w:sz="0" w:space="0" w:color="auto"/>
                <w:right w:val="none" w:sz="0" w:space="0" w:color="auto"/>
              </w:divBdr>
            </w:div>
            <w:div w:id="634994769">
              <w:marLeft w:val="0"/>
              <w:marRight w:val="0"/>
              <w:marTop w:val="0"/>
              <w:marBottom w:val="0"/>
              <w:divBdr>
                <w:top w:val="none" w:sz="0" w:space="0" w:color="auto"/>
                <w:left w:val="none" w:sz="0" w:space="0" w:color="auto"/>
                <w:bottom w:val="none" w:sz="0" w:space="0" w:color="auto"/>
                <w:right w:val="none" w:sz="0" w:space="0" w:color="auto"/>
              </w:divBdr>
              <w:divsChild>
                <w:div w:id="302856337">
                  <w:marLeft w:val="0"/>
                  <w:marRight w:val="0"/>
                  <w:marTop w:val="0"/>
                  <w:marBottom w:val="0"/>
                  <w:divBdr>
                    <w:top w:val="none" w:sz="0" w:space="0" w:color="auto"/>
                    <w:left w:val="none" w:sz="0" w:space="0" w:color="auto"/>
                    <w:bottom w:val="none" w:sz="0" w:space="0" w:color="auto"/>
                    <w:right w:val="none" w:sz="0" w:space="0" w:color="auto"/>
                  </w:divBdr>
                  <w:divsChild>
                    <w:div w:id="5151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647">
      <w:bodyDiv w:val="1"/>
      <w:marLeft w:val="0"/>
      <w:marRight w:val="0"/>
      <w:marTop w:val="0"/>
      <w:marBottom w:val="0"/>
      <w:divBdr>
        <w:top w:val="none" w:sz="0" w:space="0" w:color="auto"/>
        <w:left w:val="none" w:sz="0" w:space="0" w:color="auto"/>
        <w:bottom w:val="none" w:sz="0" w:space="0" w:color="auto"/>
        <w:right w:val="none" w:sz="0" w:space="0" w:color="auto"/>
      </w:divBdr>
    </w:div>
    <w:div w:id="355499019">
      <w:bodyDiv w:val="1"/>
      <w:marLeft w:val="0"/>
      <w:marRight w:val="0"/>
      <w:marTop w:val="0"/>
      <w:marBottom w:val="0"/>
      <w:divBdr>
        <w:top w:val="none" w:sz="0" w:space="0" w:color="auto"/>
        <w:left w:val="none" w:sz="0" w:space="0" w:color="auto"/>
        <w:bottom w:val="none" w:sz="0" w:space="0" w:color="auto"/>
        <w:right w:val="none" w:sz="0" w:space="0" w:color="auto"/>
      </w:divBdr>
      <w:divsChild>
        <w:div w:id="742487202">
          <w:marLeft w:val="0"/>
          <w:marRight w:val="0"/>
          <w:marTop w:val="0"/>
          <w:marBottom w:val="0"/>
          <w:divBdr>
            <w:top w:val="none" w:sz="0" w:space="0" w:color="auto"/>
            <w:left w:val="none" w:sz="0" w:space="0" w:color="auto"/>
            <w:bottom w:val="none" w:sz="0" w:space="0" w:color="auto"/>
            <w:right w:val="none" w:sz="0" w:space="0" w:color="auto"/>
          </w:divBdr>
          <w:divsChild>
            <w:div w:id="1359770319">
              <w:marLeft w:val="0"/>
              <w:marRight w:val="0"/>
              <w:marTop w:val="0"/>
              <w:marBottom w:val="0"/>
              <w:divBdr>
                <w:top w:val="none" w:sz="0" w:space="0" w:color="auto"/>
                <w:left w:val="none" w:sz="0" w:space="0" w:color="auto"/>
                <w:bottom w:val="none" w:sz="0" w:space="0" w:color="auto"/>
                <w:right w:val="none" w:sz="0" w:space="0" w:color="auto"/>
              </w:divBdr>
            </w:div>
            <w:div w:id="368729750">
              <w:marLeft w:val="0"/>
              <w:marRight w:val="0"/>
              <w:marTop w:val="0"/>
              <w:marBottom w:val="0"/>
              <w:divBdr>
                <w:top w:val="none" w:sz="0" w:space="0" w:color="auto"/>
                <w:left w:val="none" w:sz="0" w:space="0" w:color="auto"/>
                <w:bottom w:val="none" w:sz="0" w:space="0" w:color="auto"/>
                <w:right w:val="none" w:sz="0" w:space="0" w:color="auto"/>
              </w:divBdr>
            </w:div>
            <w:div w:id="1374160283">
              <w:marLeft w:val="0"/>
              <w:marRight w:val="0"/>
              <w:marTop w:val="0"/>
              <w:marBottom w:val="0"/>
              <w:divBdr>
                <w:top w:val="none" w:sz="0" w:space="0" w:color="auto"/>
                <w:left w:val="none" w:sz="0" w:space="0" w:color="auto"/>
                <w:bottom w:val="none" w:sz="0" w:space="0" w:color="auto"/>
                <w:right w:val="none" w:sz="0" w:space="0" w:color="auto"/>
              </w:divBdr>
            </w:div>
            <w:div w:id="539244318">
              <w:marLeft w:val="0"/>
              <w:marRight w:val="0"/>
              <w:marTop w:val="0"/>
              <w:marBottom w:val="0"/>
              <w:divBdr>
                <w:top w:val="none" w:sz="0" w:space="0" w:color="auto"/>
                <w:left w:val="none" w:sz="0" w:space="0" w:color="auto"/>
                <w:bottom w:val="none" w:sz="0" w:space="0" w:color="auto"/>
                <w:right w:val="none" w:sz="0" w:space="0" w:color="auto"/>
              </w:divBdr>
            </w:div>
            <w:div w:id="504709704">
              <w:marLeft w:val="0"/>
              <w:marRight w:val="0"/>
              <w:marTop w:val="0"/>
              <w:marBottom w:val="0"/>
              <w:divBdr>
                <w:top w:val="none" w:sz="0" w:space="0" w:color="auto"/>
                <w:left w:val="none" w:sz="0" w:space="0" w:color="auto"/>
                <w:bottom w:val="none" w:sz="0" w:space="0" w:color="auto"/>
                <w:right w:val="none" w:sz="0" w:space="0" w:color="auto"/>
              </w:divBdr>
            </w:div>
            <w:div w:id="1352103818">
              <w:marLeft w:val="0"/>
              <w:marRight w:val="0"/>
              <w:marTop w:val="0"/>
              <w:marBottom w:val="0"/>
              <w:divBdr>
                <w:top w:val="none" w:sz="0" w:space="0" w:color="auto"/>
                <w:left w:val="none" w:sz="0" w:space="0" w:color="auto"/>
                <w:bottom w:val="none" w:sz="0" w:space="0" w:color="auto"/>
                <w:right w:val="none" w:sz="0" w:space="0" w:color="auto"/>
              </w:divBdr>
            </w:div>
            <w:div w:id="520165650">
              <w:marLeft w:val="0"/>
              <w:marRight w:val="0"/>
              <w:marTop w:val="0"/>
              <w:marBottom w:val="0"/>
              <w:divBdr>
                <w:top w:val="none" w:sz="0" w:space="0" w:color="auto"/>
                <w:left w:val="none" w:sz="0" w:space="0" w:color="auto"/>
                <w:bottom w:val="none" w:sz="0" w:space="0" w:color="auto"/>
                <w:right w:val="none" w:sz="0" w:space="0" w:color="auto"/>
              </w:divBdr>
            </w:div>
            <w:div w:id="1734620553">
              <w:marLeft w:val="0"/>
              <w:marRight w:val="0"/>
              <w:marTop w:val="0"/>
              <w:marBottom w:val="0"/>
              <w:divBdr>
                <w:top w:val="none" w:sz="0" w:space="0" w:color="auto"/>
                <w:left w:val="none" w:sz="0" w:space="0" w:color="auto"/>
                <w:bottom w:val="none" w:sz="0" w:space="0" w:color="auto"/>
                <w:right w:val="none" w:sz="0" w:space="0" w:color="auto"/>
              </w:divBdr>
            </w:div>
            <w:div w:id="1473909206">
              <w:marLeft w:val="0"/>
              <w:marRight w:val="0"/>
              <w:marTop w:val="0"/>
              <w:marBottom w:val="0"/>
              <w:divBdr>
                <w:top w:val="none" w:sz="0" w:space="0" w:color="auto"/>
                <w:left w:val="none" w:sz="0" w:space="0" w:color="auto"/>
                <w:bottom w:val="none" w:sz="0" w:space="0" w:color="auto"/>
                <w:right w:val="none" w:sz="0" w:space="0" w:color="auto"/>
              </w:divBdr>
            </w:div>
            <w:div w:id="1024745484">
              <w:marLeft w:val="0"/>
              <w:marRight w:val="0"/>
              <w:marTop w:val="0"/>
              <w:marBottom w:val="0"/>
              <w:divBdr>
                <w:top w:val="none" w:sz="0" w:space="0" w:color="auto"/>
                <w:left w:val="none" w:sz="0" w:space="0" w:color="auto"/>
                <w:bottom w:val="none" w:sz="0" w:space="0" w:color="auto"/>
                <w:right w:val="none" w:sz="0" w:space="0" w:color="auto"/>
              </w:divBdr>
            </w:div>
            <w:div w:id="1350445549">
              <w:marLeft w:val="0"/>
              <w:marRight w:val="0"/>
              <w:marTop w:val="0"/>
              <w:marBottom w:val="0"/>
              <w:divBdr>
                <w:top w:val="none" w:sz="0" w:space="0" w:color="auto"/>
                <w:left w:val="none" w:sz="0" w:space="0" w:color="auto"/>
                <w:bottom w:val="none" w:sz="0" w:space="0" w:color="auto"/>
                <w:right w:val="none" w:sz="0" w:space="0" w:color="auto"/>
              </w:divBdr>
            </w:div>
            <w:div w:id="223683952">
              <w:marLeft w:val="0"/>
              <w:marRight w:val="0"/>
              <w:marTop w:val="0"/>
              <w:marBottom w:val="0"/>
              <w:divBdr>
                <w:top w:val="none" w:sz="0" w:space="0" w:color="auto"/>
                <w:left w:val="none" w:sz="0" w:space="0" w:color="auto"/>
                <w:bottom w:val="none" w:sz="0" w:space="0" w:color="auto"/>
                <w:right w:val="none" w:sz="0" w:space="0" w:color="auto"/>
              </w:divBdr>
            </w:div>
            <w:div w:id="1100025727">
              <w:marLeft w:val="0"/>
              <w:marRight w:val="0"/>
              <w:marTop w:val="0"/>
              <w:marBottom w:val="0"/>
              <w:divBdr>
                <w:top w:val="none" w:sz="0" w:space="0" w:color="auto"/>
                <w:left w:val="none" w:sz="0" w:space="0" w:color="auto"/>
                <w:bottom w:val="none" w:sz="0" w:space="0" w:color="auto"/>
                <w:right w:val="none" w:sz="0" w:space="0" w:color="auto"/>
              </w:divBdr>
            </w:div>
            <w:div w:id="294064429">
              <w:marLeft w:val="0"/>
              <w:marRight w:val="0"/>
              <w:marTop w:val="0"/>
              <w:marBottom w:val="0"/>
              <w:divBdr>
                <w:top w:val="none" w:sz="0" w:space="0" w:color="auto"/>
                <w:left w:val="none" w:sz="0" w:space="0" w:color="auto"/>
                <w:bottom w:val="none" w:sz="0" w:space="0" w:color="auto"/>
                <w:right w:val="none" w:sz="0" w:space="0" w:color="auto"/>
              </w:divBdr>
            </w:div>
            <w:div w:id="1750730283">
              <w:marLeft w:val="0"/>
              <w:marRight w:val="0"/>
              <w:marTop w:val="0"/>
              <w:marBottom w:val="0"/>
              <w:divBdr>
                <w:top w:val="none" w:sz="0" w:space="0" w:color="auto"/>
                <w:left w:val="none" w:sz="0" w:space="0" w:color="auto"/>
                <w:bottom w:val="none" w:sz="0" w:space="0" w:color="auto"/>
                <w:right w:val="none" w:sz="0" w:space="0" w:color="auto"/>
              </w:divBdr>
            </w:div>
            <w:div w:id="414976239">
              <w:marLeft w:val="0"/>
              <w:marRight w:val="0"/>
              <w:marTop w:val="0"/>
              <w:marBottom w:val="0"/>
              <w:divBdr>
                <w:top w:val="none" w:sz="0" w:space="0" w:color="auto"/>
                <w:left w:val="none" w:sz="0" w:space="0" w:color="auto"/>
                <w:bottom w:val="none" w:sz="0" w:space="0" w:color="auto"/>
                <w:right w:val="none" w:sz="0" w:space="0" w:color="auto"/>
              </w:divBdr>
            </w:div>
            <w:div w:id="9270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932">
      <w:bodyDiv w:val="1"/>
      <w:marLeft w:val="0"/>
      <w:marRight w:val="0"/>
      <w:marTop w:val="0"/>
      <w:marBottom w:val="0"/>
      <w:divBdr>
        <w:top w:val="none" w:sz="0" w:space="0" w:color="auto"/>
        <w:left w:val="none" w:sz="0" w:space="0" w:color="auto"/>
        <w:bottom w:val="none" w:sz="0" w:space="0" w:color="auto"/>
        <w:right w:val="none" w:sz="0" w:space="0" w:color="auto"/>
      </w:divBdr>
    </w:div>
    <w:div w:id="424809796">
      <w:bodyDiv w:val="1"/>
      <w:marLeft w:val="0"/>
      <w:marRight w:val="0"/>
      <w:marTop w:val="0"/>
      <w:marBottom w:val="0"/>
      <w:divBdr>
        <w:top w:val="none" w:sz="0" w:space="0" w:color="auto"/>
        <w:left w:val="none" w:sz="0" w:space="0" w:color="auto"/>
        <w:bottom w:val="none" w:sz="0" w:space="0" w:color="auto"/>
        <w:right w:val="none" w:sz="0" w:space="0" w:color="auto"/>
      </w:divBdr>
    </w:div>
    <w:div w:id="490484712">
      <w:bodyDiv w:val="1"/>
      <w:marLeft w:val="0"/>
      <w:marRight w:val="0"/>
      <w:marTop w:val="0"/>
      <w:marBottom w:val="0"/>
      <w:divBdr>
        <w:top w:val="none" w:sz="0" w:space="0" w:color="auto"/>
        <w:left w:val="none" w:sz="0" w:space="0" w:color="auto"/>
        <w:bottom w:val="none" w:sz="0" w:space="0" w:color="auto"/>
        <w:right w:val="none" w:sz="0" w:space="0" w:color="auto"/>
      </w:divBdr>
    </w:div>
    <w:div w:id="551187433">
      <w:bodyDiv w:val="1"/>
      <w:marLeft w:val="0"/>
      <w:marRight w:val="0"/>
      <w:marTop w:val="0"/>
      <w:marBottom w:val="0"/>
      <w:divBdr>
        <w:top w:val="none" w:sz="0" w:space="0" w:color="auto"/>
        <w:left w:val="none" w:sz="0" w:space="0" w:color="auto"/>
        <w:bottom w:val="none" w:sz="0" w:space="0" w:color="auto"/>
        <w:right w:val="none" w:sz="0" w:space="0" w:color="auto"/>
      </w:divBdr>
    </w:div>
    <w:div w:id="585305808">
      <w:bodyDiv w:val="1"/>
      <w:marLeft w:val="0"/>
      <w:marRight w:val="0"/>
      <w:marTop w:val="0"/>
      <w:marBottom w:val="0"/>
      <w:divBdr>
        <w:top w:val="none" w:sz="0" w:space="0" w:color="auto"/>
        <w:left w:val="none" w:sz="0" w:space="0" w:color="auto"/>
        <w:bottom w:val="none" w:sz="0" w:space="0" w:color="auto"/>
        <w:right w:val="none" w:sz="0" w:space="0" w:color="auto"/>
      </w:divBdr>
      <w:divsChild>
        <w:div w:id="1706439624">
          <w:marLeft w:val="0"/>
          <w:marRight w:val="0"/>
          <w:marTop w:val="0"/>
          <w:marBottom w:val="0"/>
          <w:divBdr>
            <w:top w:val="none" w:sz="0" w:space="0" w:color="auto"/>
            <w:left w:val="none" w:sz="0" w:space="0" w:color="auto"/>
            <w:bottom w:val="none" w:sz="0" w:space="0" w:color="auto"/>
            <w:right w:val="none" w:sz="0" w:space="0" w:color="auto"/>
          </w:divBdr>
          <w:divsChild>
            <w:div w:id="1832986242">
              <w:marLeft w:val="0"/>
              <w:marRight w:val="0"/>
              <w:marTop w:val="0"/>
              <w:marBottom w:val="0"/>
              <w:divBdr>
                <w:top w:val="none" w:sz="0" w:space="0" w:color="auto"/>
                <w:left w:val="none" w:sz="0" w:space="0" w:color="auto"/>
                <w:bottom w:val="none" w:sz="0" w:space="0" w:color="auto"/>
                <w:right w:val="none" w:sz="0" w:space="0" w:color="auto"/>
              </w:divBdr>
            </w:div>
            <w:div w:id="1710956244">
              <w:marLeft w:val="0"/>
              <w:marRight w:val="0"/>
              <w:marTop w:val="0"/>
              <w:marBottom w:val="0"/>
              <w:divBdr>
                <w:top w:val="none" w:sz="0" w:space="0" w:color="auto"/>
                <w:left w:val="none" w:sz="0" w:space="0" w:color="auto"/>
                <w:bottom w:val="none" w:sz="0" w:space="0" w:color="auto"/>
                <w:right w:val="none" w:sz="0" w:space="0" w:color="auto"/>
              </w:divBdr>
            </w:div>
            <w:div w:id="961617871">
              <w:marLeft w:val="0"/>
              <w:marRight w:val="0"/>
              <w:marTop w:val="0"/>
              <w:marBottom w:val="0"/>
              <w:divBdr>
                <w:top w:val="none" w:sz="0" w:space="0" w:color="auto"/>
                <w:left w:val="none" w:sz="0" w:space="0" w:color="auto"/>
                <w:bottom w:val="none" w:sz="0" w:space="0" w:color="auto"/>
                <w:right w:val="none" w:sz="0" w:space="0" w:color="auto"/>
              </w:divBdr>
            </w:div>
            <w:div w:id="1676036206">
              <w:marLeft w:val="0"/>
              <w:marRight w:val="0"/>
              <w:marTop w:val="0"/>
              <w:marBottom w:val="0"/>
              <w:divBdr>
                <w:top w:val="none" w:sz="0" w:space="0" w:color="auto"/>
                <w:left w:val="none" w:sz="0" w:space="0" w:color="auto"/>
                <w:bottom w:val="none" w:sz="0" w:space="0" w:color="auto"/>
                <w:right w:val="none" w:sz="0" w:space="0" w:color="auto"/>
              </w:divBdr>
            </w:div>
            <w:div w:id="909849839">
              <w:marLeft w:val="0"/>
              <w:marRight w:val="0"/>
              <w:marTop w:val="0"/>
              <w:marBottom w:val="0"/>
              <w:divBdr>
                <w:top w:val="none" w:sz="0" w:space="0" w:color="auto"/>
                <w:left w:val="none" w:sz="0" w:space="0" w:color="auto"/>
                <w:bottom w:val="none" w:sz="0" w:space="0" w:color="auto"/>
                <w:right w:val="none" w:sz="0" w:space="0" w:color="auto"/>
              </w:divBdr>
            </w:div>
            <w:div w:id="1507666972">
              <w:marLeft w:val="0"/>
              <w:marRight w:val="0"/>
              <w:marTop w:val="0"/>
              <w:marBottom w:val="0"/>
              <w:divBdr>
                <w:top w:val="none" w:sz="0" w:space="0" w:color="auto"/>
                <w:left w:val="none" w:sz="0" w:space="0" w:color="auto"/>
                <w:bottom w:val="none" w:sz="0" w:space="0" w:color="auto"/>
                <w:right w:val="none" w:sz="0" w:space="0" w:color="auto"/>
              </w:divBdr>
            </w:div>
            <w:div w:id="1166241524">
              <w:marLeft w:val="0"/>
              <w:marRight w:val="0"/>
              <w:marTop w:val="0"/>
              <w:marBottom w:val="0"/>
              <w:divBdr>
                <w:top w:val="none" w:sz="0" w:space="0" w:color="auto"/>
                <w:left w:val="none" w:sz="0" w:space="0" w:color="auto"/>
                <w:bottom w:val="none" w:sz="0" w:space="0" w:color="auto"/>
                <w:right w:val="none" w:sz="0" w:space="0" w:color="auto"/>
              </w:divBdr>
            </w:div>
            <w:div w:id="925380798">
              <w:marLeft w:val="0"/>
              <w:marRight w:val="0"/>
              <w:marTop w:val="0"/>
              <w:marBottom w:val="0"/>
              <w:divBdr>
                <w:top w:val="none" w:sz="0" w:space="0" w:color="auto"/>
                <w:left w:val="none" w:sz="0" w:space="0" w:color="auto"/>
                <w:bottom w:val="none" w:sz="0" w:space="0" w:color="auto"/>
                <w:right w:val="none" w:sz="0" w:space="0" w:color="auto"/>
              </w:divBdr>
            </w:div>
            <w:div w:id="1895240388">
              <w:marLeft w:val="0"/>
              <w:marRight w:val="0"/>
              <w:marTop w:val="0"/>
              <w:marBottom w:val="0"/>
              <w:divBdr>
                <w:top w:val="none" w:sz="0" w:space="0" w:color="auto"/>
                <w:left w:val="none" w:sz="0" w:space="0" w:color="auto"/>
                <w:bottom w:val="none" w:sz="0" w:space="0" w:color="auto"/>
                <w:right w:val="none" w:sz="0" w:space="0" w:color="auto"/>
              </w:divBdr>
            </w:div>
            <w:div w:id="20568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368">
      <w:bodyDiv w:val="1"/>
      <w:marLeft w:val="0"/>
      <w:marRight w:val="0"/>
      <w:marTop w:val="0"/>
      <w:marBottom w:val="0"/>
      <w:divBdr>
        <w:top w:val="none" w:sz="0" w:space="0" w:color="auto"/>
        <w:left w:val="none" w:sz="0" w:space="0" w:color="auto"/>
        <w:bottom w:val="none" w:sz="0" w:space="0" w:color="auto"/>
        <w:right w:val="none" w:sz="0" w:space="0" w:color="auto"/>
      </w:divBdr>
    </w:div>
    <w:div w:id="786310883">
      <w:bodyDiv w:val="1"/>
      <w:marLeft w:val="0"/>
      <w:marRight w:val="0"/>
      <w:marTop w:val="0"/>
      <w:marBottom w:val="0"/>
      <w:divBdr>
        <w:top w:val="none" w:sz="0" w:space="0" w:color="auto"/>
        <w:left w:val="none" w:sz="0" w:space="0" w:color="auto"/>
        <w:bottom w:val="none" w:sz="0" w:space="0" w:color="auto"/>
        <w:right w:val="none" w:sz="0" w:space="0" w:color="auto"/>
      </w:divBdr>
      <w:divsChild>
        <w:div w:id="1534001397">
          <w:marLeft w:val="0"/>
          <w:marRight w:val="0"/>
          <w:marTop w:val="0"/>
          <w:marBottom w:val="0"/>
          <w:divBdr>
            <w:top w:val="none" w:sz="0" w:space="0" w:color="auto"/>
            <w:left w:val="none" w:sz="0" w:space="0" w:color="auto"/>
            <w:bottom w:val="none" w:sz="0" w:space="0" w:color="auto"/>
            <w:right w:val="none" w:sz="0" w:space="0" w:color="auto"/>
          </w:divBdr>
          <w:divsChild>
            <w:div w:id="1991061007">
              <w:marLeft w:val="0"/>
              <w:marRight w:val="0"/>
              <w:marTop w:val="0"/>
              <w:marBottom w:val="0"/>
              <w:divBdr>
                <w:top w:val="none" w:sz="0" w:space="0" w:color="auto"/>
                <w:left w:val="none" w:sz="0" w:space="0" w:color="auto"/>
                <w:bottom w:val="none" w:sz="0" w:space="0" w:color="auto"/>
                <w:right w:val="none" w:sz="0" w:space="0" w:color="auto"/>
              </w:divBdr>
            </w:div>
            <w:div w:id="2072195947">
              <w:marLeft w:val="0"/>
              <w:marRight w:val="0"/>
              <w:marTop w:val="0"/>
              <w:marBottom w:val="0"/>
              <w:divBdr>
                <w:top w:val="none" w:sz="0" w:space="0" w:color="auto"/>
                <w:left w:val="none" w:sz="0" w:space="0" w:color="auto"/>
                <w:bottom w:val="none" w:sz="0" w:space="0" w:color="auto"/>
                <w:right w:val="none" w:sz="0" w:space="0" w:color="auto"/>
              </w:divBdr>
            </w:div>
            <w:div w:id="498934656">
              <w:marLeft w:val="0"/>
              <w:marRight w:val="0"/>
              <w:marTop w:val="0"/>
              <w:marBottom w:val="0"/>
              <w:divBdr>
                <w:top w:val="none" w:sz="0" w:space="0" w:color="auto"/>
                <w:left w:val="none" w:sz="0" w:space="0" w:color="auto"/>
                <w:bottom w:val="none" w:sz="0" w:space="0" w:color="auto"/>
                <w:right w:val="none" w:sz="0" w:space="0" w:color="auto"/>
              </w:divBdr>
            </w:div>
            <w:div w:id="2048525068">
              <w:marLeft w:val="0"/>
              <w:marRight w:val="0"/>
              <w:marTop w:val="0"/>
              <w:marBottom w:val="0"/>
              <w:divBdr>
                <w:top w:val="none" w:sz="0" w:space="0" w:color="auto"/>
                <w:left w:val="none" w:sz="0" w:space="0" w:color="auto"/>
                <w:bottom w:val="none" w:sz="0" w:space="0" w:color="auto"/>
                <w:right w:val="none" w:sz="0" w:space="0" w:color="auto"/>
              </w:divBdr>
            </w:div>
            <w:div w:id="1990009921">
              <w:marLeft w:val="0"/>
              <w:marRight w:val="0"/>
              <w:marTop w:val="0"/>
              <w:marBottom w:val="0"/>
              <w:divBdr>
                <w:top w:val="none" w:sz="0" w:space="0" w:color="auto"/>
                <w:left w:val="none" w:sz="0" w:space="0" w:color="auto"/>
                <w:bottom w:val="none" w:sz="0" w:space="0" w:color="auto"/>
                <w:right w:val="none" w:sz="0" w:space="0" w:color="auto"/>
              </w:divBdr>
            </w:div>
            <w:div w:id="1547763995">
              <w:marLeft w:val="0"/>
              <w:marRight w:val="0"/>
              <w:marTop w:val="0"/>
              <w:marBottom w:val="0"/>
              <w:divBdr>
                <w:top w:val="none" w:sz="0" w:space="0" w:color="auto"/>
                <w:left w:val="none" w:sz="0" w:space="0" w:color="auto"/>
                <w:bottom w:val="none" w:sz="0" w:space="0" w:color="auto"/>
                <w:right w:val="none" w:sz="0" w:space="0" w:color="auto"/>
              </w:divBdr>
            </w:div>
            <w:div w:id="1922522397">
              <w:marLeft w:val="0"/>
              <w:marRight w:val="0"/>
              <w:marTop w:val="0"/>
              <w:marBottom w:val="0"/>
              <w:divBdr>
                <w:top w:val="none" w:sz="0" w:space="0" w:color="auto"/>
                <w:left w:val="none" w:sz="0" w:space="0" w:color="auto"/>
                <w:bottom w:val="none" w:sz="0" w:space="0" w:color="auto"/>
                <w:right w:val="none" w:sz="0" w:space="0" w:color="auto"/>
              </w:divBdr>
            </w:div>
            <w:div w:id="1180119897">
              <w:marLeft w:val="0"/>
              <w:marRight w:val="0"/>
              <w:marTop w:val="0"/>
              <w:marBottom w:val="0"/>
              <w:divBdr>
                <w:top w:val="none" w:sz="0" w:space="0" w:color="auto"/>
                <w:left w:val="none" w:sz="0" w:space="0" w:color="auto"/>
                <w:bottom w:val="none" w:sz="0" w:space="0" w:color="auto"/>
                <w:right w:val="none" w:sz="0" w:space="0" w:color="auto"/>
              </w:divBdr>
            </w:div>
            <w:div w:id="85661429">
              <w:marLeft w:val="0"/>
              <w:marRight w:val="0"/>
              <w:marTop w:val="0"/>
              <w:marBottom w:val="0"/>
              <w:divBdr>
                <w:top w:val="none" w:sz="0" w:space="0" w:color="auto"/>
                <w:left w:val="none" w:sz="0" w:space="0" w:color="auto"/>
                <w:bottom w:val="none" w:sz="0" w:space="0" w:color="auto"/>
                <w:right w:val="none" w:sz="0" w:space="0" w:color="auto"/>
              </w:divBdr>
            </w:div>
            <w:div w:id="9549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30702">
      <w:bodyDiv w:val="1"/>
      <w:marLeft w:val="0"/>
      <w:marRight w:val="0"/>
      <w:marTop w:val="0"/>
      <w:marBottom w:val="0"/>
      <w:divBdr>
        <w:top w:val="none" w:sz="0" w:space="0" w:color="auto"/>
        <w:left w:val="none" w:sz="0" w:space="0" w:color="auto"/>
        <w:bottom w:val="none" w:sz="0" w:space="0" w:color="auto"/>
        <w:right w:val="none" w:sz="0" w:space="0" w:color="auto"/>
      </w:divBdr>
    </w:div>
    <w:div w:id="897013061">
      <w:bodyDiv w:val="1"/>
      <w:marLeft w:val="0"/>
      <w:marRight w:val="0"/>
      <w:marTop w:val="0"/>
      <w:marBottom w:val="0"/>
      <w:divBdr>
        <w:top w:val="none" w:sz="0" w:space="0" w:color="auto"/>
        <w:left w:val="none" w:sz="0" w:space="0" w:color="auto"/>
        <w:bottom w:val="none" w:sz="0" w:space="0" w:color="auto"/>
        <w:right w:val="none" w:sz="0" w:space="0" w:color="auto"/>
      </w:divBdr>
      <w:divsChild>
        <w:div w:id="2105835383">
          <w:marLeft w:val="0"/>
          <w:marRight w:val="0"/>
          <w:marTop w:val="0"/>
          <w:marBottom w:val="0"/>
          <w:divBdr>
            <w:top w:val="none" w:sz="0" w:space="0" w:color="auto"/>
            <w:left w:val="none" w:sz="0" w:space="0" w:color="auto"/>
            <w:bottom w:val="none" w:sz="0" w:space="0" w:color="auto"/>
            <w:right w:val="none" w:sz="0" w:space="0" w:color="auto"/>
          </w:divBdr>
          <w:divsChild>
            <w:div w:id="1547983518">
              <w:marLeft w:val="0"/>
              <w:marRight w:val="0"/>
              <w:marTop w:val="0"/>
              <w:marBottom w:val="0"/>
              <w:divBdr>
                <w:top w:val="none" w:sz="0" w:space="0" w:color="auto"/>
                <w:left w:val="none" w:sz="0" w:space="0" w:color="auto"/>
                <w:bottom w:val="none" w:sz="0" w:space="0" w:color="auto"/>
                <w:right w:val="none" w:sz="0" w:space="0" w:color="auto"/>
              </w:divBdr>
              <w:divsChild>
                <w:div w:id="12762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32273">
      <w:bodyDiv w:val="1"/>
      <w:marLeft w:val="0"/>
      <w:marRight w:val="0"/>
      <w:marTop w:val="0"/>
      <w:marBottom w:val="0"/>
      <w:divBdr>
        <w:top w:val="none" w:sz="0" w:space="0" w:color="auto"/>
        <w:left w:val="none" w:sz="0" w:space="0" w:color="auto"/>
        <w:bottom w:val="none" w:sz="0" w:space="0" w:color="auto"/>
        <w:right w:val="none" w:sz="0" w:space="0" w:color="auto"/>
      </w:divBdr>
      <w:divsChild>
        <w:div w:id="527834545">
          <w:marLeft w:val="0"/>
          <w:marRight w:val="0"/>
          <w:marTop w:val="0"/>
          <w:marBottom w:val="0"/>
          <w:divBdr>
            <w:top w:val="none" w:sz="0" w:space="0" w:color="auto"/>
            <w:left w:val="none" w:sz="0" w:space="0" w:color="auto"/>
            <w:bottom w:val="none" w:sz="0" w:space="0" w:color="auto"/>
            <w:right w:val="none" w:sz="0" w:space="0" w:color="auto"/>
          </w:divBdr>
          <w:divsChild>
            <w:div w:id="1613785458">
              <w:marLeft w:val="0"/>
              <w:marRight w:val="0"/>
              <w:marTop w:val="0"/>
              <w:marBottom w:val="0"/>
              <w:divBdr>
                <w:top w:val="none" w:sz="0" w:space="0" w:color="auto"/>
                <w:left w:val="none" w:sz="0" w:space="0" w:color="auto"/>
                <w:bottom w:val="none" w:sz="0" w:space="0" w:color="auto"/>
                <w:right w:val="none" w:sz="0" w:space="0" w:color="auto"/>
              </w:divBdr>
            </w:div>
            <w:div w:id="1792819625">
              <w:marLeft w:val="0"/>
              <w:marRight w:val="0"/>
              <w:marTop w:val="0"/>
              <w:marBottom w:val="0"/>
              <w:divBdr>
                <w:top w:val="none" w:sz="0" w:space="0" w:color="auto"/>
                <w:left w:val="none" w:sz="0" w:space="0" w:color="auto"/>
                <w:bottom w:val="none" w:sz="0" w:space="0" w:color="auto"/>
                <w:right w:val="none" w:sz="0" w:space="0" w:color="auto"/>
              </w:divBdr>
              <w:divsChild>
                <w:div w:id="1587763519">
                  <w:marLeft w:val="0"/>
                  <w:marRight w:val="0"/>
                  <w:marTop w:val="0"/>
                  <w:marBottom w:val="0"/>
                  <w:divBdr>
                    <w:top w:val="none" w:sz="0" w:space="0" w:color="auto"/>
                    <w:left w:val="none" w:sz="0" w:space="0" w:color="auto"/>
                    <w:bottom w:val="none" w:sz="0" w:space="0" w:color="auto"/>
                    <w:right w:val="none" w:sz="0" w:space="0" w:color="auto"/>
                  </w:divBdr>
                  <w:divsChild>
                    <w:div w:id="19266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1480">
              <w:marLeft w:val="0"/>
              <w:marRight w:val="0"/>
              <w:marTop w:val="0"/>
              <w:marBottom w:val="0"/>
              <w:divBdr>
                <w:top w:val="none" w:sz="0" w:space="0" w:color="auto"/>
                <w:left w:val="none" w:sz="0" w:space="0" w:color="auto"/>
                <w:bottom w:val="none" w:sz="0" w:space="0" w:color="auto"/>
                <w:right w:val="none" w:sz="0" w:space="0" w:color="auto"/>
              </w:divBdr>
            </w:div>
          </w:divsChild>
        </w:div>
        <w:div w:id="1265531330">
          <w:marLeft w:val="0"/>
          <w:marRight w:val="0"/>
          <w:marTop w:val="0"/>
          <w:marBottom w:val="0"/>
          <w:divBdr>
            <w:top w:val="none" w:sz="0" w:space="0" w:color="auto"/>
            <w:left w:val="none" w:sz="0" w:space="0" w:color="auto"/>
            <w:bottom w:val="none" w:sz="0" w:space="0" w:color="auto"/>
            <w:right w:val="none" w:sz="0" w:space="0" w:color="auto"/>
          </w:divBdr>
          <w:divsChild>
            <w:div w:id="490029471">
              <w:marLeft w:val="0"/>
              <w:marRight w:val="0"/>
              <w:marTop w:val="0"/>
              <w:marBottom w:val="0"/>
              <w:divBdr>
                <w:top w:val="none" w:sz="0" w:space="0" w:color="auto"/>
                <w:left w:val="none" w:sz="0" w:space="0" w:color="auto"/>
                <w:bottom w:val="none" w:sz="0" w:space="0" w:color="auto"/>
                <w:right w:val="none" w:sz="0" w:space="0" w:color="auto"/>
              </w:divBdr>
            </w:div>
            <w:div w:id="2147307817">
              <w:marLeft w:val="0"/>
              <w:marRight w:val="0"/>
              <w:marTop w:val="0"/>
              <w:marBottom w:val="0"/>
              <w:divBdr>
                <w:top w:val="none" w:sz="0" w:space="0" w:color="auto"/>
                <w:left w:val="none" w:sz="0" w:space="0" w:color="auto"/>
                <w:bottom w:val="none" w:sz="0" w:space="0" w:color="auto"/>
                <w:right w:val="none" w:sz="0" w:space="0" w:color="auto"/>
              </w:divBdr>
              <w:divsChild>
                <w:div w:id="1225720885">
                  <w:marLeft w:val="0"/>
                  <w:marRight w:val="0"/>
                  <w:marTop w:val="0"/>
                  <w:marBottom w:val="0"/>
                  <w:divBdr>
                    <w:top w:val="none" w:sz="0" w:space="0" w:color="auto"/>
                    <w:left w:val="none" w:sz="0" w:space="0" w:color="auto"/>
                    <w:bottom w:val="none" w:sz="0" w:space="0" w:color="auto"/>
                    <w:right w:val="none" w:sz="0" w:space="0" w:color="auto"/>
                  </w:divBdr>
                  <w:divsChild>
                    <w:div w:id="2582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9681">
      <w:bodyDiv w:val="1"/>
      <w:marLeft w:val="0"/>
      <w:marRight w:val="0"/>
      <w:marTop w:val="0"/>
      <w:marBottom w:val="0"/>
      <w:divBdr>
        <w:top w:val="none" w:sz="0" w:space="0" w:color="auto"/>
        <w:left w:val="none" w:sz="0" w:space="0" w:color="auto"/>
        <w:bottom w:val="none" w:sz="0" w:space="0" w:color="auto"/>
        <w:right w:val="none" w:sz="0" w:space="0" w:color="auto"/>
      </w:divBdr>
    </w:div>
    <w:div w:id="973102166">
      <w:bodyDiv w:val="1"/>
      <w:marLeft w:val="0"/>
      <w:marRight w:val="0"/>
      <w:marTop w:val="0"/>
      <w:marBottom w:val="0"/>
      <w:divBdr>
        <w:top w:val="none" w:sz="0" w:space="0" w:color="auto"/>
        <w:left w:val="none" w:sz="0" w:space="0" w:color="auto"/>
        <w:bottom w:val="none" w:sz="0" w:space="0" w:color="auto"/>
        <w:right w:val="none" w:sz="0" w:space="0" w:color="auto"/>
      </w:divBdr>
    </w:div>
    <w:div w:id="1133064533">
      <w:bodyDiv w:val="1"/>
      <w:marLeft w:val="0"/>
      <w:marRight w:val="0"/>
      <w:marTop w:val="0"/>
      <w:marBottom w:val="0"/>
      <w:divBdr>
        <w:top w:val="none" w:sz="0" w:space="0" w:color="auto"/>
        <w:left w:val="none" w:sz="0" w:space="0" w:color="auto"/>
        <w:bottom w:val="none" w:sz="0" w:space="0" w:color="auto"/>
        <w:right w:val="none" w:sz="0" w:space="0" w:color="auto"/>
      </w:divBdr>
      <w:divsChild>
        <w:div w:id="1838840439">
          <w:marLeft w:val="0"/>
          <w:marRight w:val="0"/>
          <w:marTop w:val="0"/>
          <w:marBottom w:val="0"/>
          <w:divBdr>
            <w:top w:val="none" w:sz="0" w:space="0" w:color="auto"/>
            <w:left w:val="none" w:sz="0" w:space="0" w:color="auto"/>
            <w:bottom w:val="none" w:sz="0" w:space="0" w:color="auto"/>
            <w:right w:val="none" w:sz="0" w:space="0" w:color="auto"/>
          </w:divBdr>
          <w:divsChild>
            <w:div w:id="807937433">
              <w:marLeft w:val="0"/>
              <w:marRight w:val="0"/>
              <w:marTop w:val="0"/>
              <w:marBottom w:val="0"/>
              <w:divBdr>
                <w:top w:val="none" w:sz="0" w:space="0" w:color="auto"/>
                <w:left w:val="none" w:sz="0" w:space="0" w:color="auto"/>
                <w:bottom w:val="none" w:sz="0" w:space="0" w:color="auto"/>
                <w:right w:val="none" w:sz="0" w:space="0" w:color="auto"/>
              </w:divBdr>
              <w:divsChild>
                <w:div w:id="10126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531538">
      <w:bodyDiv w:val="1"/>
      <w:marLeft w:val="0"/>
      <w:marRight w:val="0"/>
      <w:marTop w:val="0"/>
      <w:marBottom w:val="0"/>
      <w:divBdr>
        <w:top w:val="none" w:sz="0" w:space="0" w:color="auto"/>
        <w:left w:val="none" w:sz="0" w:space="0" w:color="auto"/>
        <w:bottom w:val="none" w:sz="0" w:space="0" w:color="auto"/>
        <w:right w:val="none" w:sz="0" w:space="0" w:color="auto"/>
      </w:divBdr>
      <w:divsChild>
        <w:div w:id="587813859">
          <w:marLeft w:val="0"/>
          <w:marRight w:val="0"/>
          <w:marTop w:val="0"/>
          <w:marBottom w:val="0"/>
          <w:divBdr>
            <w:top w:val="none" w:sz="0" w:space="0" w:color="auto"/>
            <w:left w:val="none" w:sz="0" w:space="0" w:color="auto"/>
            <w:bottom w:val="none" w:sz="0" w:space="0" w:color="auto"/>
            <w:right w:val="none" w:sz="0" w:space="0" w:color="auto"/>
          </w:divBdr>
          <w:divsChild>
            <w:div w:id="2132088039">
              <w:marLeft w:val="0"/>
              <w:marRight w:val="0"/>
              <w:marTop w:val="0"/>
              <w:marBottom w:val="0"/>
              <w:divBdr>
                <w:top w:val="none" w:sz="0" w:space="0" w:color="auto"/>
                <w:left w:val="none" w:sz="0" w:space="0" w:color="auto"/>
                <w:bottom w:val="none" w:sz="0" w:space="0" w:color="auto"/>
                <w:right w:val="none" w:sz="0" w:space="0" w:color="auto"/>
              </w:divBdr>
            </w:div>
            <w:div w:id="14236070">
              <w:marLeft w:val="0"/>
              <w:marRight w:val="0"/>
              <w:marTop w:val="0"/>
              <w:marBottom w:val="0"/>
              <w:divBdr>
                <w:top w:val="none" w:sz="0" w:space="0" w:color="auto"/>
                <w:left w:val="none" w:sz="0" w:space="0" w:color="auto"/>
                <w:bottom w:val="none" w:sz="0" w:space="0" w:color="auto"/>
                <w:right w:val="none" w:sz="0" w:space="0" w:color="auto"/>
              </w:divBdr>
            </w:div>
            <w:div w:id="515459149">
              <w:marLeft w:val="0"/>
              <w:marRight w:val="0"/>
              <w:marTop w:val="0"/>
              <w:marBottom w:val="0"/>
              <w:divBdr>
                <w:top w:val="none" w:sz="0" w:space="0" w:color="auto"/>
                <w:left w:val="none" w:sz="0" w:space="0" w:color="auto"/>
                <w:bottom w:val="none" w:sz="0" w:space="0" w:color="auto"/>
                <w:right w:val="none" w:sz="0" w:space="0" w:color="auto"/>
              </w:divBdr>
            </w:div>
            <w:div w:id="1239901759">
              <w:marLeft w:val="0"/>
              <w:marRight w:val="0"/>
              <w:marTop w:val="0"/>
              <w:marBottom w:val="0"/>
              <w:divBdr>
                <w:top w:val="none" w:sz="0" w:space="0" w:color="auto"/>
                <w:left w:val="none" w:sz="0" w:space="0" w:color="auto"/>
                <w:bottom w:val="none" w:sz="0" w:space="0" w:color="auto"/>
                <w:right w:val="none" w:sz="0" w:space="0" w:color="auto"/>
              </w:divBdr>
            </w:div>
            <w:div w:id="915239122">
              <w:marLeft w:val="0"/>
              <w:marRight w:val="0"/>
              <w:marTop w:val="0"/>
              <w:marBottom w:val="0"/>
              <w:divBdr>
                <w:top w:val="none" w:sz="0" w:space="0" w:color="auto"/>
                <w:left w:val="none" w:sz="0" w:space="0" w:color="auto"/>
                <w:bottom w:val="none" w:sz="0" w:space="0" w:color="auto"/>
                <w:right w:val="none" w:sz="0" w:space="0" w:color="auto"/>
              </w:divBdr>
            </w:div>
            <w:div w:id="1327786068">
              <w:marLeft w:val="0"/>
              <w:marRight w:val="0"/>
              <w:marTop w:val="0"/>
              <w:marBottom w:val="0"/>
              <w:divBdr>
                <w:top w:val="none" w:sz="0" w:space="0" w:color="auto"/>
                <w:left w:val="none" w:sz="0" w:space="0" w:color="auto"/>
                <w:bottom w:val="none" w:sz="0" w:space="0" w:color="auto"/>
                <w:right w:val="none" w:sz="0" w:space="0" w:color="auto"/>
              </w:divBdr>
            </w:div>
            <w:div w:id="125390344">
              <w:marLeft w:val="0"/>
              <w:marRight w:val="0"/>
              <w:marTop w:val="0"/>
              <w:marBottom w:val="0"/>
              <w:divBdr>
                <w:top w:val="none" w:sz="0" w:space="0" w:color="auto"/>
                <w:left w:val="none" w:sz="0" w:space="0" w:color="auto"/>
                <w:bottom w:val="none" w:sz="0" w:space="0" w:color="auto"/>
                <w:right w:val="none" w:sz="0" w:space="0" w:color="auto"/>
              </w:divBdr>
            </w:div>
            <w:div w:id="554045900">
              <w:marLeft w:val="0"/>
              <w:marRight w:val="0"/>
              <w:marTop w:val="0"/>
              <w:marBottom w:val="0"/>
              <w:divBdr>
                <w:top w:val="none" w:sz="0" w:space="0" w:color="auto"/>
                <w:left w:val="none" w:sz="0" w:space="0" w:color="auto"/>
                <w:bottom w:val="none" w:sz="0" w:space="0" w:color="auto"/>
                <w:right w:val="none" w:sz="0" w:space="0" w:color="auto"/>
              </w:divBdr>
            </w:div>
            <w:div w:id="1403217102">
              <w:marLeft w:val="0"/>
              <w:marRight w:val="0"/>
              <w:marTop w:val="0"/>
              <w:marBottom w:val="0"/>
              <w:divBdr>
                <w:top w:val="none" w:sz="0" w:space="0" w:color="auto"/>
                <w:left w:val="none" w:sz="0" w:space="0" w:color="auto"/>
                <w:bottom w:val="none" w:sz="0" w:space="0" w:color="auto"/>
                <w:right w:val="none" w:sz="0" w:space="0" w:color="auto"/>
              </w:divBdr>
            </w:div>
            <w:div w:id="1461922962">
              <w:marLeft w:val="0"/>
              <w:marRight w:val="0"/>
              <w:marTop w:val="0"/>
              <w:marBottom w:val="0"/>
              <w:divBdr>
                <w:top w:val="none" w:sz="0" w:space="0" w:color="auto"/>
                <w:left w:val="none" w:sz="0" w:space="0" w:color="auto"/>
                <w:bottom w:val="none" w:sz="0" w:space="0" w:color="auto"/>
                <w:right w:val="none" w:sz="0" w:space="0" w:color="auto"/>
              </w:divBdr>
            </w:div>
            <w:div w:id="73363861">
              <w:marLeft w:val="0"/>
              <w:marRight w:val="0"/>
              <w:marTop w:val="0"/>
              <w:marBottom w:val="0"/>
              <w:divBdr>
                <w:top w:val="none" w:sz="0" w:space="0" w:color="auto"/>
                <w:left w:val="none" w:sz="0" w:space="0" w:color="auto"/>
                <w:bottom w:val="none" w:sz="0" w:space="0" w:color="auto"/>
                <w:right w:val="none" w:sz="0" w:space="0" w:color="auto"/>
              </w:divBdr>
            </w:div>
            <w:div w:id="256408162">
              <w:marLeft w:val="0"/>
              <w:marRight w:val="0"/>
              <w:marTop w:val="0"/>
              <w:marBottom w:val="0"/>
              <w:divBdr>
                <w:top w:val="none" w:sz="0" w:space="0" w:color="auto"/>
                <w:left w:val="none" w:sz="0" w:space="0" w:color="auto"/>
                <w:bottom w:val="none" w:sz="0" w:space="0" w:color="auto"/>
                <w:right w:val="none" w:sz="0" w:space="0" w:color="auto"/>
              </w:divBdr>
            </w:div>
            <w:div w:id="1016813742">
              <w:marLeft w:val="0"/>
              <w:marRight w:val="0"/>
              <w:marTop w:val="0"/>
              <w:marBottom w:val="0"/>
              <w:divBdr>
                <w:top w:val="none" w:sz="0" w:space="0" w:color="auto"/>
                <w:left w:val="none" w:sz="0" w:space="0" w:color="auto"/>
                <w:bottom w:val="none" w:sz="0" w:space="0" w:color="auto"/>
                <w:right w:val="none" w:sz="0" w:space="0" w:color="auto"/>
              </w:divBdr>
            </w:div>
            <w:div w:id="711341241">
              <w:marLeft w:val="0"/>
              <w:marRight w:val="0"/>
              <w:marTop w:val="0"/>
              <w:marBottom w:val="0"/>
              <w:divBdr>
                <w:top w:val="none" w:sz="0" w:space="0" w:color="auto"/>
                <w:left w:val="none" w:sz="0" w:space="0" w:color="auto"/>
                <w:bottom w:val="none" w:sz="0" w:space="0" w:color="auto"/>
                <w:right w:val="none" w:sz="0" w:space="0" w:color="auto"/>
              </w:divBdr>
            </w:div>
            <w:div w:id="1105493974">
              <w:marLeft w:val="0"/>
              <w:marRight w:val="0"/>
              <w:marTop w:val="0"/>
              <w:marBottom w:val="0"/>
              <w:divBdr>
                <w:top w:val="none" w:sz="0" w:space="0" w:color="auto"/>
                <w:left w:val="none" w:sz="0" w:space="0" w:color="auto"/>
                <w:bottom w:val="none" w:sz="0" w:space="0" w:color="auto"/>
                <w:right w:val="none" w:sz="0" w:space="0" w:color="auto"/>
              </w:divBdr>
            </w:div>
            <w:div w:id="1905333302">
              <w:marLeft w:val="0"/>
              <w:marRight w:val="0"/>
              <w:marTop w:val="0"/>
              <w:marBottom w:val="0"/>
              <w:divBdr>
                <w:top w:val="none" w:sz="0" w:space="0" w:color="auto"/>
                <w:left w:val="none" w:sz="0" w:space="0" w:color="auto"/>
                <w:bottom w:val="none" w:sz="0" w:space="0" w:color="auto"/>
                <w:right w:val="none" w:sz="0" w:space="0" w:color="auto"/>
              </w:divBdr>
            </w:div>
            <w:div w:id="2027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2961">
      <w:bodyDiv w:val="1"/>
      <w:marLeft w:val="0"/>
      <w:marRight w:val="0"/>
      <w:marTop w:val="0"/>
      <w:marBottom w:val="0"/>
      <w:divBdr>
        <w:top w:val="none" w:sz="0" w:space="0" w:color="auto"/>
        <w:left w:val="none" w:sz="0" w:space="0" w:color="auto"/>
        <w:bottom w:val="none" w:sz="0" w:space="0" w:color="auto"/>
        <w:right w:val="none" w:sz="0" w:space="0" w:color="auto"/>
      </w:divBdr>
    </w:div>
    <w:div w:id="1270239699">
      <w:bodyDiv w:val="1"/>
      <w:marLeft w:val="0"/>
      <w:marRight w:val="0"/>
      <w:marTop w:val="0"/>
      <w:marBottom w:val="0"/>
      <w:divBdr>
        <w:top w:val="none" w:sz="0" w:space="0" w:color="auto"/>
        <w:left w:val="none" w:sz="0" w:space="0" w:color="auto"/>
        <w:bottom w:val="none" w:sz="0" w:space="0" w:color="auto"/>
        <w:right w:val="none" w:sz="0" w:space="0" w:color="auto"/>
      </w:divBdr>
    </w:div>
    <w:div w:id="1371301117">
      <w:bodyDiv w:val="1"/>
      <w:marLeft w:val="0"/>
      <w:marRight w:val="0"/>
      <w:marTop w:val="0"/>
      <w:marBottom w:val="0"/>
      <w:divBdr>
        <w:top w:val="none" w:sz="0" w:space="0" w:color="auto"/>
        <w:left w:val="none" w:sz="0" w:space="0" w:color="auto"/>
        <w:bottom w:val="none" w:sz="0" w:space="0" w:color="auto"/>
        <w:right w:val="none" w:sz="0" w:space="0" w:color="auto"/>
      </w:divBdr>
    </w:div>
    <w:div w:id="1476531995">
      <w:bodyDiv w:val="1"/>
      <w:marLeft w:val="0"/>
      <w:marRight w:val="0"/>
      <w:marTop w:val="0"/>
      <w:marBottom w:val="0"/>
      <w:divBdr>
        <w:top w:val="none" w:sz="0" w:space="0" w:color="auto"/>
        <w:left w:val="none" w:sz="0" w:space="0" w:color="auto"/>
        <w:bottom w:val="none" w:sz="0" w:space="0" w:color="auto"/>
        <w:right w:val="none" w:sz="0" w:space="0" w:color="auto"/>
      </w:divBdr>
    </w:div>
    <w:div w:id="1490094340">
      <w:bodyDiv w:val="1"/>
      <w:marLeft w:val="0"/>
      <w:marRight w:val="0"/>
      <w:marTop w:val="0"/>
      <w:marBottom w:val="0"/>
      <w:divBdr>
        <w:top w:val="none" w:sz="0" w:space="0" w:color="auto"/>
        <w:left w:val="none" w:sz="0" w:space="0" w:color="auto"/>
        <w:bottom w:val="none" w:sz="0" w:space="0" w:color="auto"/>
        <w:right w:val="none" w:sz="0" w:space="0" w:color="auto"/>
      </w:divBdr>
    </w:div>
    <w:div w:id="1497650696">
      <w:bodyDiv w:val="1"/>
      <w:marLeft w:val="0"/>
      <w:marRight w:val="0"/>
      <w:marTop w:val="0"/>
      <w:marBottom w:val="0"/>
      <w:divBdr>
        <w:top w:val="none" w:sz="0" w:space="0" w:color="auto"/>
        <w:left w:val="none" w:sz="0" w:space="0" w:color="auto"/>
        <w:bottom w:val="none" w:sz="0" w:space="0" w:color="auto"/>
        <w:right w:val="none" w:sz="0" w:space="0" w:color="auto"/>
      </w:divBdr>
    </w:div>
    <w:div w:id="1616056338">
      <w:bodyDiv w:val="1"/>
      <w:marLeft w:val="0"/>
      <w:marRight w:val="0"/>
      <w:marTop w:val="0"/>
      <w:marBottom w:val="0"/>
      <w:divBdr>
        <w:top w:val="none" w:sz="0" w:space="0" w:color="auto"/>
        <w:left w:val="none" w:sz="0" w:space="0" w:color="auto"/>
        <w:bottom w:val="none" w:sz="0" w:space="0" w:color="auto"/>
        <w:right w:val="none" w:sz="0" w:space="0" w:color="auto"/>
      </w:divBdr>
    </w:div>
    <w:div w:id="1629779644">
      <w:bodyDiv w:val="1"/>
      <w:marLeft w:val="0"/>
      <w:marRight w:val="0"/>
      <w:marTop w:val="0"/>
      <w:marBottom w:val="0"/>
      <w:divBdr>
        <w:top w:val="none" w:sz="0" w:space="0" w:color="auto"/>
        <w:left w:val="none" w:sz="0" w:space="0" w:color="auto"/>
        <w:bottom w:val="none" w:sz="0" w:space="0" w:color="auto"/>
        <w:right w:val="none" w:sz="0" w:space="0" w:color="auto"/>
      </w:divBdr>
    </w:div>
    <w:div w:id="1684629082">
      <w:bodyDiv w:val="1"/>
      <w:marLeft w:val="0"/>
      <w:marRight w:val="0"/>
      <w:marTop w:val="0"/>
      <w:marBottom w:val="0"/>
      <w:divBdr>
        <w:top w:val="none" w:sz="0" w:space="0" w:color="auto"/>
        <w:left w:val="none" w:sz="0" w:space="0" w:color="auto"/>
        <w:bottom w:val="none" w:sz="0" w:space="0" w:color="auto"/>
        <w:right w:val="none" w:sz="0" w:space="0" w:color="auto"/>
      </w:divBdr>
    </w:div>
    <w:div w:id="1745105039">
      <w:bodyDiv w:val="1"/>
      <w:marLeft w:val="0"/>
      <w:marRight w:val="0"/>
      <w:marTop w:val="0"/>
      <w:marBottom w:val="0"/>
      <w:divBdr>
        <w:top w:val="none" w:sz="0" w:space="0" w:color="auto"/>
        <w:left w:val="none" w:sz="0" w:space="0" w:color="auto"/>
        <w:bottom w:val="none" w:sz="0" w:space="0" w:color="auto"/>
        <w:right w:val="none" w:sz="0" w:space="0" w:color="auto"/>
      </w:divBdr>
    </w:div>
    <w:div w:id="1826168952">
      <w:bodyDiv w:val="1"/>
      <w:marLeft w:val="0"/>
      <w:marRight w:val="0"/>
      <w:marTop w:val="0"/>
      <w:marBottom w:val="0"/>
      <w:divBdr>
        <w:top w:val="none" w:sz="0" w:space="0" w:color="auto"/>
        <w:left w:val="none" w:sz="0" w:space="0" w:color="auto"/>
        <w:bottom w:val="none" w:sz="0" w:space="0" w:color="auto"/>
        <w:right w:val="none" w:sz="0" w:space="0" w:color="auto"/>
      </w:divBdr>
    </w:div>
    <w:div w:id="1859541542">
      <w:bodyDiv w:val="1"/>
      <w:marLeft w:val="0"/>
      <w:marRight w:val="0"/>
      <w:marTop w:val="0"/>
      <w:marBottom w:val="0"/>
      <w:divBdr>
        <w:top w:val="none" w:sz="0" w:space="0" w:color="auto"/>
        <w:left w:val="none" w:sz="0" w:space="0" w:color="auto"/>
        <w:bottom w:val="none" w:sz="0" w:space="0" w:color="auto"/>
        <w:right w:val="none" w:sz="0" w:space="0" w:color="auto"/>
      </w:divBdr>
    </w:div>
    <w:div w:id="1881045294">
      <w:bodyDiv w:val="1"/>
      <w:marLeft w:val="0"/>
      <w:marRight w:val="0"/>
      <w:marTop w:val="0"/>
      <w:marBottom w:val="0"/>
      <w:divBdr>
        <w:top w:val="none" w:sz="0" w:space="0" w:color="auto"/>
        <w:left w:val="none" w:sz="0" w:space="0" w:color="auto"/>
        <w:bottom w:val="none" w:sz="0" w:space="0" w:color="auto"/>
        <w:right w:val="none" w:sz="0" w:space="0" w:color="auto"/>
      </w:divBdr>
    </w:div>
    <w:div w:id="1942300552">
      <w:bodyDiv w:val="1"/>
      <w:marLeft w:val="0"/>
      <w:marRight w:val="0"/>
      <w:marTop w:val="0"/>
      <w:marBottom w:val="0"/>
      <w:divBdr>
        <w:top w:val="none" w:sz="0" w:space="0" w:color="auto"/>
        <w:left w:val="none" w:sz="0" w:space="0" w:color="auto"/>
        <w:bottom w:val="none" w:sz="0" w:space="0" w:color="auto"/>
        <w:right w:val="none" w:sz="0" w:space="0" w:color="auto"/>
      </w:divBdr>
    </w:div>
    <w:div w:id="1943148514">
      <w:bodyDiv w:val="1"/>
      <w:marLeft w:val="0"/>
      <w:marRight w:val="0"/>
      <w:marTop w:val="0"/>
      <w:marBottom w:val="0"/>
      <w:divBdr>
        <w:top w:val="none" w:sz="0" w:space="0" w:color="auto"/>
        <w:left w:val="none" w:sz="0" w:space="0" w:color="auto"/>
        <w:bottom w:val="none" w:sz="0" w:space="0" w:color="auto"/>
        <w:right w:val="none" w:sz="0" w:space="0" w:color="auto"/>
      </w:divBdr>
    </w:div>
    <w:div w:id="1973169424">
      <w:bodyDiv w:val="1"/>
      <w:marLeft w:val="0"/>
      <w:marRight w:val="0"/>
      <w:marTop w:val="0"/>
      <w:marBottom w:val="0"/>
      <w:divBdr>
        <w:top w:val="none" w:sz="0" w:space="0" w:color="auto"/>
        <w:left w:val="none" w:sz="0" w:space="0" w:color="auto"/>
        <w:bottom w:val="none" w:sz="0" w:space="0" w:color="auto"/>
        <w:right w:val="none" w:sz="0" w:space="0" w:color="auto"/>
      </w:divBdr>
    </w:div>
    <w:div w:id="2024162210">
      <w:bodyDiv w:val="1"/>
      <w:marLeft w:val="0"/>
      <w:marRight w:val="0"/>
      <w:marTop w:val="0"/>
      <w:marBottom w:val="0"/>
      <w:divBdr>
        <w:top w:val="none" w:sz="0" w:space="0" w:color="auto"/>
        <w:left w:val="none" w:sz="0" w:space="0" w:color="auto"/>
        <w:bottom w:val="none" w:sz="0" w:space="0" w:color="auto"/>
        <w:right w:val="none" w:sz="0" w:space="0" w:color="auto"/>
      </w:divBdr>
    </w:div>
    <w:div w:id="2027898542">
      <w:bodyDiv w:val="1"/>
      <w:marLeft w:val="0"/>
      <w:marRight w:val="0"/>
      <w:marTop w:val="0"/>
      <w:marBottom w:val="0"/>
      <w:divBdr>
        <w:top w:val="none" w:sz="0" w:space="0" w:color="auto"/>
        <w:left w:val="none" w:sz="0" w:space="0" w:color="auto"/>
        <w:bottom w:val="none" w:sz="0" w:space="0" w:color="auto"/>
        <w:right w:val="none" w:sz="0" w:space="0" w:color="auto"/>
      </w:divBdr>
    </w:div>
    <w:div w:id="213058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575EB-23B3-4AA3-BA02-1C03EDC4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23</Pages>
  <Words>3636</Words>
  <Characters>20002</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lopez</dc:creator>
  <cp:keywords/>
  <dc:description/>
  <cp:lastModifiedBy>Nicolas LOPEZ</cp:lastModifiedBy>
  <cp:revision>48</cp:revision>
  <cp:lastPrinted>2025-06-01T15:46:00Z</cp:lastPrinted>
  <dcterms:created xsi:type="dcterms:W3CDTF">2025-05-23T10:15:00Z</dcterms:created>
  <dcterms:modified xsi:type="dcterms:W3CDTF">2025-06-02T21:20:00Z</dcterms:modified>
</cp:coreProperties>
</file>