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D90B" w14:textId="77777777" w:rsidR="00534916" w:rsidRDefault="00534916" w:rsidP="00534916">
      <w:pPr>
        <w:pStyle w:val="University"/>
        <w:jc w:val="center"/>
        <w:rPr>
          <w:rFonts w:eastAsia="Times New Roman"/>
          <w:szCs w:val="24"/>
          <w:lang w:val="sk-SK"/>
        </w:rPr>
      </w:pPr>
      <w:r>
        <w:rPr>
          <w:rFonts w:eastAsia="Times New Roman"/>
          <w:szCs w:val="24"/>
          <w:lang w:val="sk-SK"/>
        </w:rPr>
        <w:t>Slovenská technická univerzita v Bratislave</w:t>
      </w:r>
    </w:p>
    <w:p w14:paraId="45284DF1" w14:textId="77777777" w:rsidR="00534916" w:rsidRDefault="00534916" w:rsidP="00534916">
      <w:pPr>
        <w:pStyle w:val="Faculty"/>
        <w:jc w:val="center"/>
        <w:rPr>
          <w:rFonts w:eastAsia="Times New Roman"/>
          <w:szCs w:val="24"/>
          <w:lang w:val="sk-SK"/>
        </w:rPr>
      </w:pPr>
      <w:r>
        <w:rPr>
          <w:rFonts w:eastAsia="Times New Roman"/>
          <w:szCs w:val="24"/>
          <w:lang w:val="sk-SK"/>
        </w:rPr>
        <w:t>Fakulta informatiky a informačných technológií</w:t>
      </w:r>
    </w:p>
    <w:p w14:paraId="3642F350" w14:textId="77777777" w:rsidR="00534916" w:rsidRDefault="00534916" w:rsidP="00534916">
      <w:pPr>
        <w:pStyle w:val="Address"/>
        <w:rPr>
          <w:rFonts w:eastAsia="Times New Roman"/>
          <w:szCs w:val="24"/>
          <w:lang w:val="sk-SK"/>
        </w:rPr>
      </w:pPr>
      <w:r>
        <w:rPr>
          <w:rFonts w:eastAsia="Times New Roman"/>
          <w:szCs w:val="24"/>
          <w:lang w:val="sk-SK"/>
        </w:rPr>
        <w:t>Ilkovičova 2, 842 16 Bratislava 4</w:t>
      </w:r>
    </w:p>
    <w:p w14:paraId="417D18F5" w14:textId="77777777" w:rsidR="0053491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7733411F" w14:textId="77777777" w:rsidR="0053491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04564577" w14:textId="77777777" w:rsidR="0053491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7CB39BCD" w14:textId="77777777" w:rsidR="0053491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116D02CF" w14:textId="77777777" w:rsidR="0053491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1E117214" w14:textId="77777777" w:rsidR="0053491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1E52298E" w14:textId="77777777" w:rsidR="0053491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51110094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14501F5C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0CFCDFC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1F1E13EA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5FEEC9E7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6C49136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1E03ACD8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0E0AA759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49C2C2BF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4FB5E2D1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0FCB4611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7CC284F" w14:textId="1E335217" w:rsidR="00534916" w:rsidRDefault="00534916" w:rsidP="00534916">
      <w:pPr>
        <w:pStyle w:val="CoverHeading1"/>
        <w:rPr>
          <w:rFonts w:eastAsia="Times New Roman"/>
          <w:bCs w:val="0"/>
          <w:szCs w:val="24"/>
          <w:lang w:val="sk-SK"/>
        </w:rPr>
      </w:pPr>
      <w:r w:rsidRPr="00534916">
        <w:rPr>
          <w:rFonts w:eastAsia="Times New Roman"/>
          <w:bCs w:val="0"/>
          <w:szCs w:val="24"/>
          <w:lang w:val="sk-SK"/>
        </w:rPr>
        <w:t>Zenová záhrada</w:t>
      </w:r>
    </w:p>
    <w:p w14:paraId="31E10BB5" w14:textId="77777777" w:rsidR="00534916" w:rsidRPr="00534916" w:rsidRDefault="00534916" w:rsidP="00534916">
      <w:pPr>
        <w:rPr>
          <w:lang w:val="sk-SK"/>
        </w:rPr>
      </w:pPr>
    </w:p>
    <w:p w14:paraId="13E7A0D9" w14:textId="77777777" w:rsidR="00534916" w:rsidRPr="00534916" w:rsidRDefault="00534916" w:rsidP="00534916">
      <w:pPr>
        <w:rPr>
          <w:lang w:val="sk-SK"/>
        </w:rPr>
      </w:pPr>
    </w:p>
    <w:p w14:paraId="6945AF53" w14:textId="77777777" w:rsidR="00534916" w:rsidRPr="004A0266" w:rsidRDefault="00534916" w:rsidP="00534916">
      <w:pPr>
        <w:pStyle w:val="CoverHeading2"/>
        <w:rPr>
          <w:rFonts w:eastAsia="Times New Roman"/>
          <w:szCs w:val="24"/>
          <w:lang w:val="sk-SK"/>
        </w:rPr>
      </w:pPr>
      <w:r>
        <w:rPr>
          <w:rFonts w:eastAsia="Times New Roman"/>
          <w:szCs w:val="24"/>
          <w:lang w:val="sk-SK"/>
        </w:rPr>
        <w:t>Robert Yamkovyi</w:t>
      </w:r>
    </w:p>
    <w:p w14:paraId="3163F93E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35D7D30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14988716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3A831901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5263162D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3E569BE2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1BA6F748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F695840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376B79F3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31322BEE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CCC1C54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D67BEAB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400AA593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737ED131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32C2801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85D1991" w14:textId="77777777" w:rsidR="00534916" w:rsidRPr="004A026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56AABC3F" w14:textId="683F3684" w:rsidR="00534916" w:rsidRDefault="00534916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5C1B4C3B" w14:textId="77777777" w:rsidR="00492C4E" w:rsidRPr="004A0266" w:rsidRDefault="00492C4E" w:rsidP="00534916">
      <w:pPr>
        <w:jc w:val="both"/>
        <w:rPr>
          <w:rFonts w:ascii="Times New Roman" w:hAnsi="Times New Roman"/>
          <w:sz w:val="20"/>
          <w:lang w:val="sk-SK"/>
        </w:rPr>
      </w:pPr>
    </w:p>
    <w:p w14:paraId="6F049E4A" w14:textId="77777777" w:rsidR="00534916" w:rsidRDefault="00534916" w:rsidP="00534916">
      <w:pPr>
        <w:rPr>
          <w:rFonts w:eastAsia="Times New Roman"/>
          <w:sz w:val="20"/>
          <w:lang w:val="sk-SK"/>
        </w:rPr>
      </w:pPr>
    </w:p>
    <w:p w14:paraId="1F39822F" w14:textId="77777777" w:rsidR="00534916" w:rsidRPr="00063E70" w:rsidRDefault="00534916" w:rsidP="00534916">
      <w:pPr>
        <w:rPr>
          <w:lang w:val="sk-SK"/>
        </w:rPr>
      </w:pPr>
    </w:p>
    <w:p w14:paraId="7C43FDF1" w14:textId="77777777" w:rsidR="00534916" w:rsidRDefault="00534916" w:rsidP="00534916">
      <w:pPr>
        <w:pStyle w:val="CoverText1"/>
        <w:rPr>
          <w:rFonts w:eastAsia="Times New Roman"/>
          <w:szCs w:val="24"/>
          <w:lang w:val="sk-SK"/>
        </w:rPr>
      </w:pPr>
    </w:p>
    <w:p w14:paraId="57720195" w14:textId="77777777" w:rsidR="00534916" w:rsidRDefault="00534916" w:rsidP="00534916">
      <w:pPr>
        <w:pStyle w:val="CoverText1"/>
        <w:rPr>
          <w:rFonts w:eastAsia="Times New Roman"/>
          <w:szCs w:val="24"/>
          <w:lang w:val="en-AU"/>
        </w:rPr>
      </w:pPr>
      <w:r>
        <w:rPr>
          <w:rFonts w:eastAsia="Times New Roman"/>
          <w:szCs w:val="24"/>
          <w:lang w:val="sk-SK"/>
        </w:rPr>
        <w:t>Študijný program: Informatika</w:t>
      </w:r>
    </w:p>
    <w:p w14:paraId="4BB394DC" w14:textId="77777777" w:rsidR="00534916" w:rsidRDefault="00534916" w:rsidP="00534916">
      <w:pPr>
        <w:pStyle w:val="CoverText2"/>
        <w:rPr>
          <w:rFonts w:eastAsia="Times New Roman"/>
          <w:color w:val="auto"/>
          <w:szCs w:val="24"/>
          <w:lang w:val="en-AU"/>
        </w:rPr>
      </w:pPr>
      <w:r>
        <w:rPr>
          <w:rFonts w:eastAsia="Times New Roman"/>
          <w:szCs w:val="24"/>
          <w:lang w:val="sk-SK"/>
        </w:rPr>
        <w:t>Ročník: 2</w:t>
      </w:r>
    </w:p>
    <w:p w14:paraId="43628CB2" w14:textId="77777777" w:rsidR="00534916" w:rsidRDefault="00534916" w:rsidP="00534916">
      <w:pPr>
        <w:pStyle w:val="CoverText2"/>
        <w:rPr>
          <w:rFonts w:eastAsia="Times New Roman"/>
          <w:color w:val="auto"/>
          <w:szCs w:val="24"/>
          <w:lang w:val="en-AU"/>
        </w:rPr>
      </w:pPr>
      <w:r>
        <w:rPr>
          <w:rFonts w:eastAsia="Times New Roman"/>
          <w:szCs w:val="24"/>
          <w:lang w:val="sk-SK"/>
        </w:rPr>
        <w:t>Krúžok: Ut 10:00, 1.30a</w:t>
      </w:r>
    </w:p>
    <w:p w14:paraId="36BC5B29" w14:textId="77777777" w:rsidR="00534916" w:rsidRDefault="00534916" w:rsidP="00534916">
      <w:pPr>
        <w:pStyle w:val="CoverText2"/>
        <w:rPr>
          <w:rFonts w:eastAsia="Times New Roman"/>
          <w:color w:val="auto"/>
          <w:szCs w:val="24"/>
          <w:lang w:val="en-AU"/>
        </w:rPr>
      </w:pPr>
      <w:r>
        <w:rPr>
          <w:rFonts w:eastAsia="Times New Roman"/>
          <w:szCs w:val="24"/>
          <w:lang w:val="sk-SK"/>
        </w:rPr>
        <w:t>Predmet: Umela Inteligencia</w:t>
      </w:r>
    </w:p>
    <w:p w14:paraId="73020D35" w14:textId="77777777" w:rsidR="00534916" w:rsidRPr="00063E70" w:rsidRDefault="00534916" w:rsidP="00534916">
      <w:pPr>
        <w:pStyle w:val="CoverText2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sk-SK"/>
        </w:rPr>
        <w:t xml:space="preserve">Vedúci projektu: </w:t>
      </w:r>
      <w:r w:rsidRPr="00063E70">
        <w:rPr>
          <w:rFonts w:eastAsia="Times New Roman"/>
          <w:szCs w:val="24"/>
          <w:lang w:val="sk-SK"/>
        </w:rPr>
        <w:t>Mgr. Irina Malkin Ondik, PhD.</w:t>
      </w:r>
    </w:p>
    <w:p w14:paraId="30C197E0" w14:textId="77777777" w:rsidR="00534916" w:rsidRDefault="00534916" w:rsidP="00534916">
      <w:pPr>
        <w:pStyle w:val="CoverText2"/>
        <w:rPr>
          <w:rFonts w:eastAsia="Times New Roman"/>
          <w:color w:val="auto"/>
          <w:szCs w:val="24"/>
          <w:lang w:val="en-AU"/>
        </w:rPr>
      </w:pPr>
      <w:r>
        <w:rPr>
          <w:rFonts w:eastAsia="Times New Roman"/>
          <w:szCs w:val="24"/>
          <w:lang w:val="sk-SK"/>
        </w:rPr>
        <w:t>Ak. rok: 2017/2018</w:t>
      </w:r>
    </w:p>
    <w:p w14:paraId="1F184EF2" w14:textId="1E484AF4" w:rsidR="00DF37C7" w:rsidRDefault="00DF37C7"/>
    <w:p w14:paraId="56702C1C" w14:textId="2859143A" w:rsidR="00492C4E" w:rsidRDefault="00492C4E"/>
    <w:sdt>
      <w:sdtPr>
        <w:id w:val="-607120713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auto"/>
          <w:sz w:val="24"/>
          <w:szCs w:val="24"/>
        </w:rPr>
      </w:sdtEndPr>
      <w:sdtContent>
        <w:p w14:paraId="4C8EE6DD" w14:textId="707FB24F" w:rsidR="00B951CD" w:rsidRDefault="00B951CD">
          <w:pPr>
            <w:pStyle w:val="a7"/>
          </w:pPr>
          <w:r>
            <w:t>Оглавление</w:t>
          </w:r>
        </w:p>
        <w:p w14:paraId="33C1BDFC" w14:textId="01638925" w:rsidR="00B951CD" w:rsidRDefault="00B951C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77748" w:history="1">
            <w:r w:rsidRPr="00361C79">
              <w:rPr>
                <w:rStyle w:val="a8"/>
                <w:noProof/>
                <w:lang w:val="en-AU"/>
              </w:rPr>
              <w:t>Definovanie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43D7" w14:textId="78572776" w:rsidR="00B951CD" w:rsidRDefault="00B951C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077749" w:history="1">
            <w:r w:rsidRPr="00361C79">
              <w:rPr>
                <w:rStyle w:val="a8"/>
                <w:iCs/>
                <w:noProof/>
                <w:lang w:val="en-US"/>
              </w:rPr>
              <w:t>Použitý algoritmus a jeho vlastnosti: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5A09" w14:textId="00D7E86E" w:rsidR="00B951CD" w:rsidRDefault="00B951C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077750" w:history="1">
            <w:r w:rsidRPr="00361C79">
              <w:rPr>
                <w:rStyle w:val="a8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D752" w14:textId="13B9DE4F" w:rsidR="00B951CD" w:rsidRDefault="00B951C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077751" w:history="1">
            <w:r w:rsidRPr="00361C79">
              <w:rPr>
                <w:rStyle w:val="a8"/>
                <w:noProof/>
                <w:lang w:val="en-US"/>
              </w:rPr>
              <w:t>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9928" w14:textId="5C92381E" w:rsidR="00B951CD" w:rsidRDefault="00B951CD">
          <w:r>
            <w:rPr>
              <w:b/>
              <w:bCs/>
            </w:rPr>
            <w:fldChar w:fldCharType="end"/>
          </w:r>
        </w:p>
      </w:sdtContent>
    </w:sdt>
    <w:p w14:paraId="52F9795A" w14:textId="77777777" w:rsidR="00670A35" w:rsidRDefault="00670A35">
      <w:pPr>
        <w:widowControl/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bookmarkStart w:id="0" w:name="_GoBack"/>
      <w:bookmarkEnd w:id="0"/>
      <w:r>
        <w:rPr>
          <w:lang w:val="en-AU"/>
        </w:rPr>
        <w:br w:type="page"/>
      </w:r>
    </w:p>
    <w:p w14:paraId="063CCCB7" w14:textId="66909037" w:rsidR="00492C4E" w:rsidRDefault="00492C4E" w:rsidP="00492C4E">
      <w:pPr>
        <w:pStyle w:val="1"/>
        <w:rPr>
          <w:lang w:val="en-AU"/>
        </w:rPr>
      </w:pPr>
      <w:bookmarkStart w:id="1" w:name="_Toc511077748"/>
      <w:proofErr w:type="spellStart"/>
      <w:r w:rsidRPr="00063E70">
        <w:rPr>
          <w:lang w:val="en-AU"/>
        </w:rPr>
        <w:lastRenderedPageBreak/>
        <w:t>Definovanie</w:t>
      </w:r>
      <w:proofErr w:type="spellEnd"/>
      <w:r w:rsidRPr="00063E70">
        <w:rPr>
          <w:lang w:val="en-AU"/>
        </w:rPr>
        <w:t xml:space="preserve"> </w:t>
      </w:r>
      <w:proofErr w:type="spellStart"/>
      <w:r w:rsidRPr="00063E70">
        <w:rPr>
          <w:lang w:val="en-AU"/>
        </w:rPr>
        <w:t>problému</w:t>
      </w:r>
      <w:bookmarkEnd w:id="1"/>
      <w:proofErr w:type="spellEnd"/>
    </w:p>
    <w:p w14:paraId="7C69B7AE" w14:textId="65862F5E" w:rsidR="00492C4E" w:rsidRDefault="00492C4E"/>
    <w:p w14:paraId="2BC1E6D2" w14:textId="77777777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Zenová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záhradka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plocha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vysypaná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hrubším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pieskom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drobnými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kamienkami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).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Obsahuje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však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aj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nepohyblivé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väčšie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objekty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ako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napríklad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kamene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sochy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konštrukcie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samorasty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Mních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upraviť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piesok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v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záhradke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pomocou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hrablí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tak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že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vzniknú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pásy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ako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nasledujúcom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obrázku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 </w:t>
      </w:r>
    </w:p>
    <w:p w14:paraId="264CD2BD" w14:textId="77777777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2C4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2BAB04" wp14:editId="60A56031">
            <wp:extent cx="5021580" cy="3345180"/>
            <wp:effectExtent l="0" t="0" r="7620" b="7620"/>
            <wp:docPr id="1" name="Рисунок 1" descr="http://www2.fiit.stuba.sk/~kapustik/zen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fiit.stuba.sk/~kapustik/zen-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</w:p>
    <w:p w14:paraId="494CC252" w14:textId="6C3D5395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Pásy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môžu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ísť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len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vodorovne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alebo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zvislo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nikdy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nie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šikmo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Začína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vždy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okraji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záhradky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ťahá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rovný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pás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až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druhý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okraj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alebo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prekážku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okraji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mimo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záhradky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môže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chodiť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ako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chce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však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príde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k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prekážke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kameňu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alebo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už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pohrabanému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piesku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musí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otočiť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kam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voľné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smery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vľavo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aj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vpravo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jeho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vec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kam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otočí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voľný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len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jeden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smer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otočí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tam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nemá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kam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otočiť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koniec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hry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Úspešná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hra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taká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v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ktorej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mních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dokáže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daných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pravidiel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pohrabať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celú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záhradu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prípade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maximálny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možný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počet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políčok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Výstupom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pokrytie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danej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záhrady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prechodmi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mnícha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Pokrytie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zodpovedajúce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presne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prvému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obrázku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priebežný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stav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je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napríklad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takéto</w:t>
      </w:r>
      <w:proofErr w:type="spellEnd"/>
      <w:r w:rsidRPr="00492C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: </w:t>
      </w:r>
    </w:p>
    <w:p w14:paraId="07BC5A71" w14:textId="5FE65653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228A8D9D" w14:textId="3867833F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7622DF1A" w14:textId="32D5D2C5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50039FD0" w14:textId="3616DD02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26296587" w14:textId="1D28B0AE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3D0EC560" w14:textId="7AB6B642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4E7AFFA1" w14:textId="5FADB4DA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26000895" w14:textId="6A55F97E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7F514DE8" w14:textId="6D26B623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01265C79" w14:textId="37B635E5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643E64E9" w14:textId="48B23854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7827C7C1" w14:textId="29271DC4" w:rsid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p w14:paraId="5CADBC59" w14:textId="77777777" w:rsidR="00492C4E" w:rsidRPr="00492C4E" w:rsidRDefault="00492C4E" w:rsidP="00492C4E">
      <w:pPr>
        <w:widowControl/>
        <w:autoSpaceDE/>
        <w:autoSpaceDN/>
        <w:adjustRightInd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E0DDBB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492C4E" w:rsidRPr="00492C4E" w14:paraId="37E4FBB0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20C7A60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lastRenderedPageBreak/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638ECAD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0DC8109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64F2E7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6B5FF78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F166493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91D4E45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450721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D3527E7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B48C36D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17E05D7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55"/>
              </w:rPr>
            </w:pPr>
            <w:r w:rsidRPr="00492C4E">
              <w:rPr>
                <w:rFonts w:ascii="Times New Roman" w:eastAsia="Times New Roman" w:hAnsi="Times New Roman" w:cs="Times New Roman"/>
                <w:color w:val="006655"/>
              </w:rPr>
              <w:t>8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AB2C96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FF"/>
              </w:rPr>
            </w:pPr>
            <w:r w:rsidRPr="00492C4E">
              <w:rPr>
                <w:rFonts w:ascii="Times New Roman" w:eastAsia="Times New Roman" w:hAnsi="Times New Roman" w:cs="Times New Roman"/>
                <w:color w:val="0066FF"/>
              </w:rPr>
              <w:t>9</w:t>
            </w:r>
          </w:p>
        </w:tc>
      </w:tr>
      <w:tr w:rsidR="00492C4E" w:rsidRPr="00492C4E" w14:paraId="00E691FC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66985A3D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DCAC50D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6F67D5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932F83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3699473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AAAAAA"/>
            <w:vAlign w:val="center"/>
            <w:hideMark/>
          </w:tcPr>
          <w:p w14:paraId="1470CF47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6CCA5EB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405FB05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47BAFB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81071C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9E96331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55"/>
              </w:rPr>
            </w:pPr>
            <w:r w:rsidRPr="00492C4E">
              <w:rPr>
                <w:rFonts w:ascii="Times New Roman" w:eastAsia="Times New Roman" w:hAnsi="Times New Roman" w:cs="Times New Roman"/>
                <w:color w:val="006655"/>
              </w:rPr>
              <w:t>8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98F135B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FF"/>
              </w:rPr>
            </w:pPr>
            <w:r w:rsidRPr="00492C4E">
              <w:rPr>
                <w:rFonts w:ascii="Times New Roman" w:eastAsia="Times New Roman" w:hAnsi="Times New Roman" w:cs="Times New Roman"/>
                <w:color w:val="0066FF"/>
              </w:rPr>
              <w:t>9</w:t>
            </w:r>
          </w:p>
        </w:tc>
      </w:tr>
      <w:tr w:rsidR="00492C4E" w:rsidRPr="00492C4E" w14:paraId="1B229DEE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287B10D8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AAAAAA"/>
            <w:vAlign w:val="center"/>
            <w:hideMark/>
          </w:tcPr>
          <w:p w14:paraId="1441ECF7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02C6B1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0314A7F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A7C4150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BE275B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9CA4A7D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0987DEB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523786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CCF3E65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59971E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55"/>
              </w:rPr>
            </w:pPr>
            <w:r w:rsidRPr="00492C4E">
              <w:rPr>
                <w:rFonts w:ascii="Times New Roman" w:eastAsia="Times New Roman" w:hAnsi="Times New Roman" w:cs="Times New Roman"/>
                <w:color w:val="006655"/>
              </w:rPr>
              <w:t>8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0AB349CB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FF"/>
              </w:rPr>
            </w:pPr>
            <w:r w:rsidRPr="00492C4E">
              <w:rPr>
                <w:rFonts w:ascii="Times New Roman" w:eastAsia="Times New Roman" w:hAnsi="Times New Roman" w:cs="Times New Roman"/>
                <w:color w:val="0066FF"/>
              </w:rPr>
              <w:t>9</w:t>
            </w:r>
          </w:p>
        </w:tc>
      </w:tr>
      <w:tr w:rsidR="00492C4E" w:rsidRPr="00492C4E" w14:paraId="1783DEB3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1A117B3F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BB1D3D0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017A7AE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0688A53E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AAAAAA"/>
            <w:vAlign w:val="center"/>
            <w:hideMark/>
          </w:tcPr>
          <w:p w14:paraId="4337E5A2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27154D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0D07F8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9B9BD41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59E4493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3B98CB3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0578BF0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55"/>
              </w:rPr>
            </w:pPr>
            <w:r w:rsidRPr="00492C4E">
              <w:rPr>
                <w:rFonts w:ascii="Times New Roman" w:eastAsia="Times New Roman" w:hAnsi="Times New Roman" w:cs="Times New Roman"/>
                <w:color w:val="006655"/>
              </w:rPr>
              <w:t>8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9A0590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FF"/>
              </w:rPr>
            </w:pPr>
            <w:r w:rsidRPr="00492C4E">
              <w:rPr>
                <w:rFonts w:ascii="Times New Roman" w:eastAsia="Times New Roman" w:hAnsi="Times New Roman" w:cs="Times New Roman"/>
                <w:color w:val="0066FF"/>
              </w:rPr>
              <w:t>9</w:t>
            </w:r>
          </w:p>
        </w:tc>
      </w:tr>
      <w:tr w:rsidR="00492C4E" w:rsidRPr="00492C4E" w14:paraId="7BAE8650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3903306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A649BCF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AAAAAA"/>
            <w:vAlign w:val="center"/>
            <w:hideMark/>
          </w:tcPr>
          <w:p w14:paraId="10BA3D7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3D52CA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41F4A3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F6E7B91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C8738E0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A9DC2FE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014E470B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3083063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C351311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55"/>
              </w:rPr>
            </w:pPr>
            <w:r w:rsidRPr="00492C4E">
              <w:rPr>
                <w:rFonts w:ascii="Times New Roman" w:eastAsia="Times New Roman" w:hAnsi="Times New Roman" w:cs="Times New Roman"/>
                <w:color w:val="006655"/>
              </w:rPr>
              <w:t>8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B2954FE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FF"/>
              </w:rPr>
            </w:pPr>
            <w:r w:rsidRPr="00492C4E">
              <w:rPr>
                <w:rFonts w:ascii="Times New Roman" w:eastAsia="Times New Roman" w:hAnsi="Times New Roman" w:cs="Times New Roman"/>
                <w:color w:val="0066FF"/>
              </w:rPr>
              <w:t>9</w:t>
            </w:r>
          </w:p>
        </w:tc>
      </w:tr>
      <w:tr w:rsidR="00492C4E" w:rsidRPr="00492C4E" w14:paraId="6EABD51A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71639695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DD0000"/>
              </w:rPr>
            </w:pPr>
            <w:r w:rsidRPr="00492C4E">
              <w:rPr>
                <w:rFonts w:ascii="Times New Roman" w:eastAsia="Times New Roman" w:hAnsi="Times New Roman" w:cs="Times New Roman"/>
                <w:color w:val="DD0000"/>
              </w:rPr>
              <w:t>2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494C52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DD0000"/>
              </w:rPr>
            </w:pPr>
            <w:r w:rsidRPr="00492C4E">
              <w:rPr>
                <w:rFonts w:ascii="Times New Roman" w:eastAsia="Times New Roman" w:hAnsi="Times New Roman" w:cs="Times New Roman"/>
                <w:color w:val="DD0000"/>
              </w:rPr>
              <w:t>2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A5BEF6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DD0000"/>
              </w:rPr>
            </w:pPr>
            <w:r w:rsidRPr="00492C4E">
              <w:rPr>
                <w:rFonts w:ascii="Times New Roman" w:eastAsia="Times New Roman" w:hAnsi="Times New Roman" w:cs="Times New Roman"/>
                <w:color w:val="DD0000"/>
              </w:rPr>
              <w:t>2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3FB85B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03460578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04C785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00B1F18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58BE145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24DFF5E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54A7C49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88"/>
              </w:rPr>
            </w:pPr>
            <w:r w:rsidRPr="00492C4E">
              <w:rPr>
                <w:rFonts w:ascii="Times New Roman" w:eastAsia="Times New Roman" w:hAnsi="Times New Roman" w:cs="Times New Roman"/>
                <w:color w:val="000088"/>
              </w:rPr>
              <w:t>10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58ECCC5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55"/>
              </w:rPr>
            </w:pPr>
            <w:r w:rsidRPr="00492C4E">
              <w:rPr>
                <w:rFonts w:ascii="Times New Roman" w:eastAsia="Times New Roman" w:hAnsi="Times New Roman" w:cs="Times New Roman"/>
                <w:color w:val="006655"/>
              </w:rPr>
              <w:t>8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25269A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FF"/>
              </w:rPr>
            </w:pPr>
            <w:r w:rsidRPr="00492C4E">
              <w:rPr>
                <w:rFonts w:ascii="Times New Roman" w:eastAsia="Times New Roman" w:hAnsi="Times New Roman" w:cs="Times New Roman"/>
                <w:color w:val="0066FF"/>
              </w:rPr>
              <w:t>9</w:t>
            </w:r>
          </w:p>
        </w:tc>
      </w:tr>
      <w:tr w:rsidR="00492C4E" w:rsidRPr="00492C4E" w14:paraId="68516B7C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511B3171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A0000"/>
              </w:rPr>
            </w:pPr>
            <w:r w:rsidRPr="00492C4E">
              <w:rPr>
                <w:rFonts w:ascii="Times New Roman" w:eastAsia="Times New Roman" w:hAnsi="Times New Roman" w:cs="Times New Roman"/>
                <w:color w:val="AA0000"/>
              </w:rPr>
              <w:t>3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B44A494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A0000"/>
              </w:rPr>
            </w:pPr>
            <w:r w:rsidRPr="00492C4E">
              <w:rPr>
                <w:rFonts w:ascii="Times New Roman" w:eastAsia="Times New Roman" w:hAnsi="Times New Roman" w:cs="Times New Roman"/>
                <w:color w:val="AA0000"/>
              </w:rPr>
              <w:t>3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36A8427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DD0000"/>
              </w:rPr>
            </w:pPr>
            <w:r w:rsidRPr="00492C4E">
              <w:rPr>
                <w:rFonts w:ascii="Times New Roman" w:eastAsia="Times New Roman" w:hAnsi="Times New Roman" w:cs="Times New Roman"/>
                <w:color w:val="DD0000"/>
              </w:rPr>
              <w:t>2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85CA37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4F7B0CC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D464E2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D3162BF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AA609C9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AAAAAA"/>
            <w:vAlign w:val="center"/>
            <w:hideMark/>
          </w:tcPr>
          <w:p w14:paraId="2ED23A0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375" w:type="dxa"/>
            <w:shd w:val="clear" w:color="auto" w:fill="AAAAAA"/>
            <w:vAlign w:val="center"/>
            <w:hideMark/>
          </w:tcPr>
          <w:p w14:paraId="52095930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BAF722F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55"/>
              </w:rPr>
            </w:pPr>
            <w:r w:rsidRPr="00492C4E">
              <w:rPr>
                <w:rFonts w:ascii="Times New Roman" w:eastAsia="Times New Roman" w:hAnsi="Times New Roman" w:cs="Times New Roman"/>
                <w:color w:val="006655"/>
              </w:rPr>
              <w:t>8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4BC568F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6655"/>
              </w:rPr>
            </w:pPr>
            <w:r w:rsidRPr="00492C4E">
              <w:rPr>
                <w:rFonts w:ascii="Times New Roman" w:eastAsia="Times New Roman" w:hAnsi="Times New Roman" w:cs="Times New Roman"/>
                <w:color w:val="006655"/>
              </w:rPr>
              <w:t>8</w:t>
            </w:r>
          </w:p>
        </w:tc>
      </w:tr>
      <w:tr w:rsidR="00492C4E" w:rsidRPr="00492C4E" w14:paraId="06ED1FDB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16957573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770000"/>
              </w:rPr>
            </w:pPr>
            <w:r w:rsidRPr="00492C4E">
              <w:rPr>
                <w:rFonts w:ascii="Times New Roman" w:eastAsia="Times New Roman" w:hAnsi="Times New Roman" w:cs="Times New Roman"/>
                <w:color w:val="770000"/>
              </w:rPr>
              <w:t>4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EC78AD9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A0000"/>
              </w:rPr>
            </w:pPr>
            <w:r w:rsidRPr="00492C4E">
              <w:rPr>
                <w:rFonts w:ascii="Times New Roman" w:eastAsia="Times New Roman" w:hAnsi="Times New Roman" w:cs="Times New Roman"/>
                <w:color w:val="AA0000"/>
              </w:rPr>
              <w:t>3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826B160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DD0000"/>
              </w:rPr>
            </w:pPr>
            <w:r w:rsidRPr="00492C4E">
              <w:rPr>
                <w:rFonts w:ascii="Times New Roman" w:eastAsia="Times New Roman" w:hAnsi="Times New Roman" w:cs="Times New Roman"/>
                <w:color w:val="DD0000"/>
              </w:rPr>
              <w:t>2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0F6F842C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42E4CB9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F422CA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8B7B52B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AAE1CCB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4938059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FF00"/>
              </w:rPr>
            </w:pPr>
            <w:r w:rsidRPr="00492C4E">
              <w:rPr>
                <w:rFonts w:ascii="Times New Roman" w:eastAsia="Times New Roman" w:hAnsi="Times New Roman" w:cs="Times New Roman"/>
                <w:color w:val="00FF00"/>
              </w:rPr>
              <w:t>5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9AF9FB1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FF00"/>
              </w:rPr>
            </w:pPr>
            <w:r w:rsidRPr="00492C4E">
              <w:rPr>
                <w:rFonts w:ascii="Times New Roman" w:eastAsia="Times New Roman" w:hAnsi="Times New Roman" w:cs="Times New Roman"/>
                <w:color w:val="00FF00"/>
              </w:rPr>
              <w:t>5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018DF61D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FF00"/>
              </w:rPr>
            </w:pPr>
            <w:r w:rsidRPr="00492C4E">
              <w:rPr>
                <w:rFonts w:ascii="Times New Roman" w:eastAsia="Times New Roman" w:hAnsi="Times New Roman" w:cs="Times New Roman"/>
                <w:color w:val="00FF00"/>
              </w:rPr>
              <w:t>5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3E275B7A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FF00"/>
              </w:rPr>
            </w:pPr>
            <w:r w:rsidRPr="00492C4E">
              <w:rPr>
                <w:rFonts w:ascii="Times New Roman" w:eastAsia="Times New Roman" w:hAnsi="Times New Roman" w:cs="Times New Roman"/>
                <w:color w:val="00FF00"/>
              </w:rPr>
              <w:t>5</w:t>
            </w:r>
          </w:p>
        </w:tc>
      </w:tr>
      <w:tr w:rsidR="00492C4E" w:rsidRPr="00492C4E" w14:paraId="0F6707FA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51EBCCE7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770000"/>
              </w:rPr>
            </w:pPr>
            <w:r w:rsidRPr="00492C4E">
              <w:rPr>
                <w:rFonts w:ascii="Times New Roman" w:eastAsia="Times New Roman" w:hAnsi="Times New Roman" w:cs="Times New Roman"/>
                <w:color w:val="770000"/>
              </w:rPr>
              <w:t>4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E20AA89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A0000"/>
              </w:rPr>
            </w:pPr>
            <w:r w:rsidRPr="00492C4E">
              <w:rPr>
                <w:rFonts w:ascii="Times New Roman" w:eastAsia="Times New Roman" w:hAnsi="Times New Roman" w:cs="Times New Roman"/>
                <w:color w:val="AA0000"/>
              </w:rPr>
              <w:t>3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63B23D6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DD0000"/>
              </w:rPr>
            </w:pPr>
            <w:r w:rsidRPr="00492C4E">
              <w:rPr>
                <w:rFonts w:ascii="Times New Roman" w:eastAsia="Times New Roman" w:hAnsi="Times New Roman" w:cs="Times New Roman"/>
                <w:color w:val="DD0000"/>
              </w:rPr>
              <w:t>2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5DA88F5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BC4EC07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C9FBE40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752AB3E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9802517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7700AA"/>
              </w:rPr>
            </w:pPr>
            <w:r w:rsidRPr="00492C4E">
              <w:rPr>
                <w:rFonts w:ascii="Times New Roman" w:eastAsia="Times New Roman" w:hAnsi="Times New Roman" w:cs="Times New Roman"/>
                <w:color w:val="7700AA"/>
              </w:rPr>
              <w:t>11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41BCCB5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FF00"/>
              </w:rPr>
            </w:pPr>
            <w:r w:rsidRPr="00492C4E">
              <w:rPr>
                <w:rFonts w:ascii="Times New Roman" w:eastAsia="Times New Roman" w:hAnsi="Times New Roman" w:cs="Times New Roman"/>
                <w:color w:val="00FF00"/>
              </w:rPr>
              <w:t>5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988FE10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CC00"/>
              </w:rPr>
            </w:pPr>
            <w:r w:rsidRPr="00492C4E">
              <w:rPr>
                <w:rFonts w:ascii="Times New Roman" w:eastAsia="Times New Roman" w:hAnsi="Times New Roman" w:cs="Times New Roman"/>
                <w:color w:val="00CC00"/>
              </w:rPr>
              <w:t>6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7787A27F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CC00"/>
              </w:rPr>
            </w:pPr>
            <w:r w:rsidRPr="00492C4E">
              <w:rPr>
                <w:rFonts w:ascii="Times New Roman" w:eastAsia="Times New Roman" w:hAnsi="Times New Roman" w:cs="Times New Roman"/>
                <w:color w:val="00CC00"/>
              </w:rPr>
              <w:t>6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971D78D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CC00"/>
              </w:rPr>
            </w:pPr>
            <w:r w:rsidRPr="00492C4E">
              <w:rPr>
                <w:rFonts w:ascii="Times New Roman" w:eastAsia="Times New Roman" w:hAnsi="Times New Roman" w:cs="Times New Roman"/>
                <w:color w:val="00CC00"/>
              </w:rPr>
              <w:t>6</w:t>
            </w:r>
          </w:p>
        </w:tc>
      </w:tr>
      <w:tr w:rsidR="00492C4E" w:rsidRPr="00492C4E" w14:paraId="2737784E" w14:textId="77777777" w:rsidTr="00492C4E">
        <w:tc>
          <w:tcPr>
            <w:tcW w:w="375" w:type="dxa"/>
            <w:shd w:val="clear" w:color="auto" w:fill="E0DDBB"/>
            <w:vAlign w:val="center"/>
            <w:hideMark/>
          </w:tcPr>
          <w:p w14:paraId="7EA9CDCB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770000"/>
              </w:rPr>
            </w:pPr>
            <w:r w:rsidRPr="00492C4E">
              <w:rPr>
                <w:rFonts w:ascii="Times New Roman" w:eastAsia="Times New Roman" w:hAnsi="Times New Roman" w:cs="Times New Roman"/>
                <w:color w:val="770000"/>
              </w:rPr>
              <w:t>4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5348EBFE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A0000"/>
              </w:rPr>
            </w:pPr>
            <w:r w:rsidRPr="00492C4E">
              <w:rPr>
                <w:rFonts w:ascii="Times New Roman" w:eastAsia="Times New Roman" w:hAnsi="Times New Roman" w:cs="Times New Roman"/>
                <w:color w:val="AA0000"/>
              </w:rPr>
              <w:t>3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F9243DE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DD0000"/>
              </w:rPr>
            </w:pPr>
            <w:r w:rsidRPr="00492C4E">
              <w:rPr>
                <w:rFonts w:ascii="Times New Roman" w:eastAsia="Times New Roman" w:hAnsi="Times New Roman" w:cs="Times New Roman"/>
                <w:color w:val="DD0000"/>
              </w:rPr>
              <w:t>2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9427843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92C4E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260C694D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453062F9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C51C68B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</w:rPr>
            </w:pPr>
            <w:r w:rsidRPr="00492C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83AA567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7700AA"/>
              </w:rPr>
            </w:pPr>
            <w:r w:rsidRPr="00492C4E">
              <w:rPr>
                <w:rFonts w:ascii="Times New Roman" w:eastAsia="Times New Roman" w:hAnsi="Times New Roman" w:cs="Times New Roman"/>
                <w:color w:val="7700AA"/>
              </w:rPr>
              <w:t>11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CE83145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FF00"/>
              </w:rPr>
            </w:pPr>
            <w:r w:rsidRPr="00492C4E">
              <w:rPr>
                <w:rFonts w:ascii="Times New Roman" w:eastAsia="Times New Roman" w:hAnsi="Times New Roman" w:cs="Times New Roman"/>
                <w:color w:val="00FF00"/>
              </w:rPr>
              <w:t>5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12B6D72C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CC00"/>
              </w:rPr>
            </w:pPr>
            <w:r w:rsidRPr="00492C4E">
              <w:rPr>
                <w:rFonts w:ascii="Times New Roman" w:eastAsia="Times New Roman" w:hAnsi="Times New Roman" w:cs="Times New Roman"/>
                <w:color w:val="00CC00"/>
              </w:rPr>
              <w:t>6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0B6961D1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9900"/>
              </w:rPr>
            </w:pPr>
            <w:r w:rsidRPr="00492C4E">
              <w:rPr>
                <w:rFonts w:ascii="Times New Roman" w:eastAsia="Times New Roman" w:hAnsi="Times New Roman" w:cs="Times New Roman"/>
                <w:color w:val="009900"/>
              </w:rPr>
              <w:t>7</w:t>
            </w:r>
          </w:p>
        </w:tc>
        <w:tc>
          <w:tcPr>
            <w:tcW w:w="375" w:type="dxa"/>
            <w:shd w:val="clear" w:color="auto" w:fill="E0DDBB"/>
            <w:vAlign w:val="center"/>
            <w:hideMark/>
          </w:tcPr>
          <w:p w14:paraId="64DA568E" w14:textId="77777777" w:rsidR="00492C4E" w:rsidRPr="00492C4E" w:rsidRDefault="00492C4E" w:rsidP="00492C4E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9900"/>
              </w:rPr>
            </w:pPr>
            <w:r w:rsidRPr="00492C4E">
              <w:rPr>
                <w:rFonts w:ascii="Times New Roman" w:eastAsia="Times New Roman" w:hAnsi="Times New Roman" w:cs="Times New Roman"/>
                <w:color w:val="009900"/>
              </w:rPr>
              <w:t>7</w:t>
            </w:r>
          </w:p>
        </w:tc>
      </w:tr>
    </w:tbl>
    <w:p w14:paraId="624CBCA7" w14:textId="77777777" w:rsidR="00492C4E" w:rsidRDefault="00492C4E">
      <w:pPr>
        <w:rPr>
          <w:color w:val="000000"/>
          <w:sz w:val="27"/>
          <w:szCs w:val="27"/>
          <w:shd w:val="clear" w:color="auto" w:fill="FFFFFF"/>
        </w:rPr>
      </w:pPr>
    </w:p>
    <w:p w14:paraId="67D40D66" w14:textId="33AA0367" w:rsidR="00492C4E" w:rsidRDefault="00492C4E">
      <w:pPr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Uvedenú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úlohu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riešte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pomocou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evolučného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algoritmu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Maximálny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počet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génov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nesmie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presiahnuť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polovicu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obvodu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záhrady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plus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počet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kameňov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v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našom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príklade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podľa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prvého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obrázku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12+10+6=28.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Fitnes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je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určená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počtom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pohrabaných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políčok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Výstupom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je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matica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znázorňujúca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cesty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mnícha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Je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potrebné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aby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program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zvládal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aspoň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záhradku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podľa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prvého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obrázku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vstupom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môže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byť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v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princípe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ľubovoľná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mapa</w:t>
      </w:r>
      <w:proofErr w:type="spellEnd"/>
    </w:p>
    <w:p w14:paraId="1C514822" w14:textId="7548FF4A" w:rsidR="00492C4E" w:rsidRDefault="00492C4E"/>
    <w:p w14:paraId="3F60CBAC" w14:textId="77777777" w:rsidR="00492C4E" w:rsidRPr="00B951CD" w:rsidRDefault="00492C4E" w:rsidP="00492C4E">
      <w:pPr>
        <w:pStyle w:val="1"/>
        <w:rPr>
          <w:rStyle w:val="a5"/>
          <w:i w:val="0"/>
          <w:iCs w:val="0"/>
          <w:lang w:val="en-US"/>
        </w:rPr>
      </w:pPr>
      <w:bookmarkStart w:id="2" w:name="_Toc509161130"/>
      <w:bookmarkStart w:id="3" w:name="_Toc509255522"/>
      <w:bookmarkStart w:id="4" w:name="_Toc511077749"/>
      <w:proofErr w:type="spellStart"/>
      <w:r w:rsidRPr="00B951CD">
        <w:rPr>
          <w:rStyle w:val="a5"/>
          <w:i w:val="0"/>
          <w:lang w:val="en-US"/>
        </w:rPr>
        <w:t>Použitý</w:t>
      </w:r>
      <w:proofErr w:type="spellEnd"/>
      <w:r w:rsidRPr="00B951CD">
        <w:rPr>
          <w:rStyle w:val="a5"/>
          <w:i w:val="0"/>
          <w:lang w:val="en-US"/>
        </w:rPr>
        <w:t xml:space="preserve"> </w:t>
      </w:r>
      <w:proofErr w:type="spellStart"/>
      <w:r w:rsidRPr="00B951CD">
        <w:rPr>
          <w:rStyle w:val="a5"/>
          <w:i w:val="0"/>
          <w:lang w:val="en-US"/>
        </w:rPr>
        <w:t>algoritmus</w:t>
      </w:r>
      <w:proofErr w:type="spellEnd"/>
      <w:r w:rsidRPr="00B951CD">
        <w:rPr>
          <w:rStyle w:val="a5"/>
          <w:i w:val="0"/>
          <w:lang w:val="en-US"/>
        </w:rPr>
        <w:t xml:space="preserve"> a </w:t>
      </w:r>
      <w:proofErr w:type="spellStart"/>
      <w:r w:rsidRPr="00B951CD">
        <w:rPr>
          <w:rStyle w:val="a5"/>
          <w:i w:val="0"/>
          <w:lang w:val="en-US"/>
        </w:rPr>
        <w:t>jeho</w:t>
      </w:r>
      <w:proofErr w:type="spellEnd"/>
      <w:r w:rsidRPr="00B951CD">
        <w:rPr>
          <w:rStyle w:val="a5"/>
          <w:i w:val="0"/>
          <w:lang w:val="en-US"/>
        </w:rPr>
        <w:t xml:space="preserve"> </w:t>
      </w:r>
      <w:proofErr w:type="spellStart"/>
      <w:r w:rsidRPr="00B951CD">
        <w:rPr>
          <w:rStyle w:val="a5"/>
          <w:i w:val="0"/>
          <w:lang w:val="en-US"/>
        </w:rPr>
        <w:t>vlastnosti</w:t>
      </w:r>
      <w:proofErr w:type="spellEnd"/>
      <w:r w:rsidRPr="00B951CD">
        <w:rPr>
          <w:rStyle w:val="a5"/>
          <w:i w:val="0"/>
          <w:lang w:val="en-US"/>
        </w:rPr>
        <w:t>:</w:t>
      </w:r>
      <w:bookmarkEnd w:id="2"/>
      <w:bookmarkEnd w:id="3"/>
      <w:bookmarkEnd w:id="4"/>
    </w:p>
    <w:p w14:paraId="0C76A9E7" w14:textId="7F726DA2" w:rsidR="00492C4E" w:rsidRDefault="00492C4E">
      <w:pPr>
        <w:rPr>
          <w:lang w:val="en-US"/>
        </w:rPr>
      </w:pPr>
    </w:p>
    <w:p w14:paraId="63E4CC1F" w14:textId="1E8C7205" w:rsidR="00492C4E" w:rsidRPr="00137AD7" w:rsidRDefault="00137AD7">
      <w:pPr>
        <w:rPr>
          <w:lang w:val="en-US"/>
        </w:rPr>
      </w:pP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Jedná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o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klasický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genetický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algoritmus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takže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začiatku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vytvorí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prvá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generácia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jedincov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s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náhodne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nastavenými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génmi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Potom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všetky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jednice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ohodnotia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teda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pre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každého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jedinca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vytvorí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matica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s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prechodmi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mnícha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a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zistí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koľko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políčok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podarilo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pokryť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. Na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základe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ohodnotenia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vyberú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jedince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tvorbu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novej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generácie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-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kríženie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a s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určitou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pravdepodobnosťou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aj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mutáciu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Vytvorí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nová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generácia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a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tak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to ide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dokola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až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kým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nepodarí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pokryť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všetky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políčka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alebo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dosiahne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stanovený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počet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nových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generácií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>. </w:t>
      </w:r>
      <w:r w:rsidRPr="00137AD7">
        <w:rPr>
          <w:color w:val="000000"/>
          <w:sz w:val="27"/>
          <w:szCs w:val="27"/>
          <w:lang w:val="en-US"/>
        </w:rPr>
        <w:br/>
      </w:r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Pre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gény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je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najvhodnejšie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keď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reprezentujú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priamo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miesto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obvode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záhrady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kde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mních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vstúpi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(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ak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môže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) a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začne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hrabať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Zvyšné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gény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môžu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reprezentovať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rozhodnutia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mnícha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či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pri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najbližšej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možnosti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voľby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dá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vpravo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alebo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vľavo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>. </w:t>
      </w:r>
      <w:r w:rsidRPr="00137AD7">
        <w:rPr>
          <w:color w:val="000000"/>
          <w:sz w:val="27"/>
          <w:szCs w:val="27"/>
          <w:lang w:val="en-US"/>
        </w:rPr>
        <w:br/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Vstupom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sú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rozmery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záhrady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a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súradnice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kameňov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výstupom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je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mapa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pohrabanej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záhrady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podobne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ako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na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druhom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37AD7">
        <w:rPr>
          <w:color w:val="000000"/>
          <w:sz w:val="27"/>
          <w:szCs w:val="27"/>
          <w:shd w:val="clear" w:color="auto" w:fill="FFFFFF"/>
          <w:lang w:val="en-US"/>
        </w:rPr>
        <w:t>obrázku</w:t>
      </w:r>
      <w:proofErr w:type="spellEnd"/>
      <w:r w:rsidRPr="00137AD7">
        <w:rPr>
          <w:color w:val="000000"/>
          <w:sz w:val="27"/>
          <w:szCs w:val="27"/>
          <w:shd w:val="clear" w:color="auto" w:fill="FFFFFF"/>
          <w:lang w:val="en-US"/>
        </w:rPr>
        <w:t>. </w:t>
      </w:r>
    </w:p>
    <w:p w14:paraId="6D359FD3" w14:textId="3D41642E" w:rsidR="00492C4E" w:rsidRDefault="00492C4E">
      <w:pPr>
        <w:rPr>
          <w:lang w:val="en-US"/>
        </w:rPr>
      </w:pPr>
    </w:p>
    <w:p w14:paraId="575AA32D" w14:textId="77777777" w:rsidR="00492C4E" w:rsidRDefault="00492C4E" w:rsidP="00492C4E">
      <w:pPr>
        <w:pStyle w:val="1"/>
      </w:pPr>
      <w:bookmarkStart w:id="5" w:name="_Toc509161131"/>
      <w:bookmarkStart w:id="6" w:name="_Toc509255523"/>
      <w:bookmarkStart w:id="7" w:name="_Toc511077750"/>
      <w:proofErr w:type="spellStart"/>
      <w:r w:rsidRPr="00474E11">
        <w:t>Opis</w:t>
      </w:r>
      <w:proofErr w:type="spellEnd"/>
      <w:r w:rsidRPr="00474E11">
        <w:t xml:space="preserve"> </w:t>
      </w:r>
      <w:proofErr w:type="spellStart"/>
      <w:r w:rsidRPr="00474E11">
        <w:t>riešenia</w:t>
      </w:r>
      <w:bookmarkEnd w:id="5"/>
      <w:bookmarkEnd w:id="6"/>
      <w:bookmarkEnd w:id="7"/>
      <w:proofErr w:type="spellEnd"/>
    </w:p>
    <w:p w14:paraId="10ACFC60" w14:textId="4B32C6F2" w:rsidR="00492C4E" w:rsidRDefault="00492C4E">
      <w:pPr>
        <w:rPr>
          <w:lang w:val="en-US"/>
        </w:rPr>
      </w:pPr>
    </w:p>
    <w:p w14:paraId="76070455" w14:textId="1B76B591" w:rsidR="00492C4E" w:rsidRDefault="00492C4E">
      <w:pPr>
        <w:rPr>
          <w:lang w:val="en-US"/>
        </w:rPr>
      </w:pPr>
      <w:r>
        <w:rPr>
          <w:lang w:val="en-US"/>
        </w:rPr>
        <w:t xml:space="preserve">Mam 2 </w:t>
      </w:r>
      <w:proofErr w:type="spellStart"/>
      <w:r>
        <w:rPr>
          <w:lang w:val="en-US"/>
        </w:rPr>
        <w:t>triedy</w:t>
      </w:r>
      <w:proofErr w:type="spellEnd"/>
      <w:r w:rsidR="006C19D5">
        <w:rPr>
          <w:lang w:val="en-US"/>
        </w:rPr>
        <w:t xml:space="preserve"> “Person” a “Genetics”</w:t>
      </w:r>
    </w:p>
    <w:p w14:paraId="34203A8B" w14:textId="3320169E" w:rsidR="006C19D5" w:rsidRDefault="006C19D5">
      <w:pPr>
        <w:rPr>
          <w:lang w:val="en-US"/>
        </w:rPr>
      </w:pPr>
      <w:proofErr w:type="spellStart"/>
      <w:r>
        <w:rPr>
          <w:lang w:val="en-US"/>
        </w:rPr>
        <w:t>Trieda</w:t>
      </w:r>
      <w:proofErr w:type="spellEnd"/>
      <w:r>
        <w:rPr>
          <w:lang w:val="en-US"/>
        </w:rPr>
        <w:t xml:space="preserve"> “Person”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fitness </w:t>
      </w:r>
      <w:proofErr w:type="spellStart"/>
      <w:r>
        <w:rPr>
          <w:lang w:val="en-US"/>
        </w:rPr>
        <w:t>funkcii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chromozomu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mapu</w:t>
      </w:r>
      <w:proofErr w:type="spellEnd"/>
      <w:r>
        <w:rPr>
          <w:lang w:val="en-US"/>
        </w:rPr>
        <w:t>.</w:t>
      </w:r>
    </w:p>
    <w:p w14:paraId="7FEDCB9F" w14:textId="7EB05A29" w:rsidR="006C19D5" w:rsidRDefault="006C19D5">
      <w:pPr>
        <w:rPr>
          <w:lang w:val="en-US"/>
        </w:rPr>
      </w:pPr>
      <w:proofErr w:type="spellStart"/>
      <w:r>
        <w:rPr>
          <w:lang w:val="en-US"/>
        </w:rPr>
        <w:t>Trieda</w:t>
      </w:r>
      <w:proofErr w:type="spellEnd"/>
      <w:r>
        <w:rPr>
          <w:lang w:val="en-US"/>
        </w:rPr>
        <w:t xml:space="preserve"> “Genetics”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vypocty</w:t>
      </w:r>
      <w:proofErr w:type="spellEnd"/>
    </w:p>
    <w:p w14:paraId="4E7FDCA4" w14:textId="7BE0760C" w:rsidR="006C19D5" w:rsidRDefault="006C19D5">
      <w:pPr>
        <w:rPr>
          <w:lang w:val="sk-SK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za</w:t>
      </w:r>
      <w:proofErr w:type="spellEnd"/>
      <w:r>
        <w:rPr>
          <w:lang w:val="sk-SK"/>
        </w:rPr>
        <w:t xml:space="preserve">čiatku vygenerujem prvu generaciu. Prva generacia ma 100 jedincov a nahodne chromozomy. Pre každeho jedinca vypočitam fitness (počet </w:t>
      </w:r>
      <w:proofErr w:type="spellStart"/>
      <w:r>
        <w:rPr>
          <w:lang w:val="en-US"/>
        </w:rPr>
        <w:t>projdenych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</w:t>
      </w:r>
      <w:proofErr w:type="spellEnd"/>
      <w:r>
        <w:rPr>
          <w:lang w:val="sk-SK"/>
        </w:rPr>
        <w:t xml:space="preserve">čok), a usporiadam jedincov podľa fitnessu. Potom mam na vyber </w:t>
      </w:r>
      <w:r w:rsidR="00A2684E">
        <w:rPr>
          <w:lang w:val="sk-SK"/>
        </w:rPr>
        <w:t>dve možnosti selekcii:</w:t>
      </w:r>
    </w:p>
    <w:p w14:paraId="53A04C38" w14:textId="5A9C943B" w:rsidR="00A2684E" w:rsidRDefault="00A2684E" w:rsidP="00A2684E">
      <w:pPr>
        <w:pStyle w:val="a6"/>
        <w:numPr>
          <w:ilvl w:val="0"/>
          <w:numId w:val="2"/>
        </w:numPr>
        <w:rPr>
          <w:lang w:val="sk-SK"/>
        </w:rPr>
      </w:pPr>
      <w:r w:rsidRPr="00A2684E">
        <w:rPr>
          <w:lang w:val="sk-SK"/>
        </w:rPr>
        <w:t xml:space="preserve">Selekcia Turnament – zvoli </w:t>
      </w:r>
      <w:r>
        <w:rPr>
          <w:lang w:val="sk-SK"/>
        </w:rPr>
        <w:t xml:space="preserve">80 jedincov zo 100 tak že </w:t>
      </w:r>
      <w:r w:rsidRPr="00A2684E">
        <w:rPr>
          <w:lang w:val="sk-SK"/>
        </w:rPr>
        <w:t xml:space="preserve">vyberie dvoch náhodných </w:t>
      </w:r>
      <w:r w:rsidRPr="00A2684E">
        <w:rPr>
          <w:lang w:val="sk-SK"/>
        </w:rPr>
        <w:lastRenderedPageBreak/>
        <w:t xml:space="preserve">ľudí a pridá do zoznamu osobu s vyššou hodnotou </w:t>
      </w:r>
      <w:r>
        <w:rPr>
          <w:lang w:val="sk-SK"/>
        </w:rPr>
        <w:t>fitness.</w:t>
      </w:r>
    </w:p>
    <w:p w14:paraId="43EF8B74" w14:textId="680A3F3B" w:rsidR="00A2684E" w:rsidRPr="00A2684E" w:rsidRDefault="00A2684E" w:rsidP="00412AA1">
      <w:pPr>
        <w:pStyle w:val="a6"/>
        <w:numPr>
          <w:ilvl w:val="0"/>
          <w:numId w:val="2"/>
        </w:numPr>
        <w:rPr>
          <w:lang w:val="sk-SK"/>
        </w:rPr>
      </w:pPr>
      <w:r w:rsidRPr="00A2684E">
        <w:rPr>
          <w:lang w:val="sk-SK"/>
        </w:rPr>
        <w:t xml:space="preserve">Selekcia Rullet </w:t>
      </w:r>
      <w:r w:rsidRPr="00A2684E">
        <w:rPr>
          <w:lang w:val="sk-SK"/>
        </w:rPr>
        <w:t xml:space="preserve">– zvoli </w:t>
      </w:r>
      <w:r>
        <w:rPr>
          <w:lang w:val="sk-SK"/>
        </w:rPr>
        <w:t>80 jedincov zo 100 tak že</w:t>
      </w:r>
      <w:r>
        <w:rPr>
          <w:lang w:val="sk-SK"/>
        </w:rPr>
        <w:t xml:space="preserve"> </w:t>
      </w:r>
      <w:r w:rsidRPr="00A2684E">
        <w:rPr>
          <w:lang w:val="sk-SK"/>
        </w:rPr>
        <w:t>vyberie</w:t>
      </w:r>
      <w:r>
        <w:rPr>
          <w:lang w:val="sk-SK"/>
        </w:rPr>
        <w:t xml:space="preserve"> jedinca z vačšou hodnotou fitness z vačšou pravdepodobnosťou.</w:t>
      </w:r>
    </w:p>
    <w:p w14:paraId="6E44F01C" w14:textId="1523C3BA" w:rsidR="000F07DB" w:rsidRPr="00CD75B5" w:rsidRDefault="000F07DB" w:rsidP="00A2684E">
      <w:pPr>
        <w:rPr>
          <w:lang w:val="en-US"/>
        </w:rPr>
      </w:pPr>
      <w:r>
        <w:rPr>
          <w:lang w:val="sk-SK"/>
        </w:rPr>
        <w:t xml:space="preserve">Potom robim križenie tak že budem križiť 1. a 2. </w:t>
      </w:r>
      <w:r w:rsidR="00CD75B5">
        <w:rPr>
          <w:lang w:val="sk-SK"/>
        </w:rPr>
        <w:t>jedinca, 3. a 4. ... 79. a 80. jedinca. Z jedneho križenie dostanem dve nove chromozomy(dva jedinca):</w:t>
      </w:r>
    </w:p>
    <w:p w14:paraId="2B3B9499" w14:textId="2AC9B102" w:rsidR="00CD75B5" w:rsidRPr="00CD75B5" w:rsidRDefault="00CD75B5" w:rsidP="00CD75B5">
      <w:pPr>
        <w:pStyle w:val="a6"/>
        <w:numPr>
          <w:ilvl w:val="0"/>
          <w:numId w:val="3"/>
        </w:numPr>
        <w:rPr>
          <w:lang w:val="sk-SK"/>
        </w:rPr>
      </w:pPr>
      <w:r>
        <w:rPr>
          <w:lang w:val="sk-SK"/>
        </w:rPr>
        <w:t>Jedinec bude obsahovať</w:t>
      </w:r>
      <w:r>
        <w:rPr>
          <w:lang w:val="en-US"/>
        </w:rPr>
        <w:t xml:space="preserve"> </w:t>
      </w:r>
      <w:r w:rsidRPr="00CD75B5">
        <w:rPr>
          <w:i/>
          <w:lang w:val="en-US"/>
        </w:rPr>
        <w:t>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genov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chromozomy</w:t>
      </w:r>
      <w:proofErr w:type="spellEnd"/>
      <w:r>
        <w:rPr>
          <w:lang w:val="en-US"/>
        </w:rPr>
        <w:t xml:space="preserve"> a </w:t>
      </w:r>
      <w:r w:rsidRPr="00CD75B5">
        <w:rPr>
          <w:i/>
          <w:lang w:val="en-US"/>
        </w:rPr>
        <w:t xml:space="preserve">28 </w:t>
      </w:r>
      <w:r>
        <w:rPr>
          <w:i/>
          <w:lang w:val="en-US"/>
        </w:rPr>
        <w:t>–</w:t>
      </w:r>
      <w:r w:rsidRPr="00CD75B5">
        <w:rPr>
          <w:i/>
          <w:lang w:val="en-US"/>
        </w:rPr>
        <w:t xml:space="preserve"> n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genov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druhej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chromozomy</w:t>
      </w:r>
      <w:proofErr w:type="spellEnd"/>
      <w:r>
        <w:rPr>
          <w:lang w:val="en-US"/>
        </w:rPr>
        <w:t>.</w:t>
      </w:r>
    </w:p>
    <w:p w14:paraId="6BE2A933" w14:textId="108A86D7" w:rsidR="00CD75B5" w:rsidRPr="00CD75B5" w:rsidRDefault="00CD75B5" w:rsidP="00CD75B5">
      <w:pPr>
        <w:pStyle w:val="a6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Jedinec </w:t>
      </w:r>
      <w:r>
        <w:rPr>
          <w:lang w:val="sk-SK"/>
        </w:rPr>
        <w:t>bude obsahovať</w:t>
      </w:r>
      <w:r>
        <w:rPr>
          <w:lang w:val="en-US"/>
        </w:rPr>
        <w:t xml:space="preserve"> </w:t>
      </w:r>
      <w:r>
        <w:rPr>
          <w:i/>
          <w:lang w:val="en-US"/>
        </w:rPr>
        <w:t>28 - 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genov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chromozomy</w:t>
      </w:r>
      <w:proofErr w:type="spellEnd"/>
      <w:r>
        <w:rPr>
          <w:lang w:val="en-US"/>
        </w:rPr>
        <w:t xml:space="preserve"> a </w:t>
      </w:r>
      <w:r w:rsidRPr="00CD75B5">
        <w:rPr>
          <w:i/>
          <w:lang w:val="en-US"/>
        </w:rPr>
        <w:t>n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genov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druhej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chromozomy</w:t>
      </w:r>
      <w:proofErr w:type="spellEnd"/>
      <w:r>
        <w:rPr>
          <w:lang w:val="en-US"/>
        </w:rPr>
        <w:t>.</w:t>
      </w:r>
    </w:p>
    <w:p w14:paraId="2D63983C" w14:textId="63D131DB" w:rsidR="00CD75B5" w:rsidRDefault="00CD75B5" w:rsidP="00CD75B5">
      <w:pPr>
        <w:pStyle w:val="a6"/>
        <w:rPr>
          <w:i/>
          <w:lang w:val="sk-SK"/>
        </w:rPr>
      </w:pPr>
      <w:r>
        <w:rPr>
          <w:lang w:val="sk-SK"/>
        </w:rPr>
        <w:t xml:space="preserve">n = random od </w:t>
      </w:r>
      <w:r w:rsidRPr="00CD75B5">
        <w:rPr>
          <w:i/>
          <w:lang w:val="sk-SK"/>
        </w:rPr>
        <w:t>0</w:t>
      </w:r>
      <w:r>
        <w:rPr>
          <w:lang w:val="sk-SK"/>
        </w:rPr>
        <w:t xml:space="preserve"> po </w:t>
      </w:r>
      <w:r w:rsidRPr="00CD75B5">
        <w:rPr>
          <w:i/>
          <w:lang w:val="sk-SK"/>
        </w:rPr>
        <w:t>28</w:t>
      </w:r>
    </w:p>
    <w:p w14:paraId="5623534C" w14:textId="77777777" w:rsidR="00DC41D0" w:rsidRDefault="00CD75B5" w:rsidP="00CD75B5">
      <w:pPr>
        <w:rPr>
          <w:lang w:val="sk-SK"/>
        </w:rPr>
      </w:pPr>
      <w:r>
        <w:rPr>
          <w:lang w:val="sk-SK"/>
        </w:rPr>
        <w:t>A pridam do novej generacii 20 jedincov</w:t>
      </w:r>
      <w:r w:rsidR="00DC41D0">
        <w:rPr>
          <w:lang w:val="sk-SK"/>
        </w:rPr>
        <w:t xml:space="preserve"> z najlepšou hodntotou fitness</w:t>
      </w:r>
      <w:r>
        <w:rPr>
          <w:lang w:val="sk-SK"/>
        </w:rPr>
        <w:t xml:space="preserve"> </w:t>
      </w:r>
      <w:r w:rsidR="00DC41D0">
        <w:rPr>
          <w:lang w:val="sk-SK"/>
        </w:rPr>
        <w:t xml:space="preserve">zo starej generacii. </w:t>
      </w:r>
    </w:p>
    <w:p w14:paraId="7A38890C" w14:textId="77777777" w:rsidR="00DC41D0" w:rsidRDefault="00DC41D0" w:rsidP="00DC41D0">
      <w:pPr>
        <w:ind w:firstLine="708"/>
        <w:rPr>
          <w:lang w:val="sk-SK"/>
        </w:rPr>
      </w:pPr>
      <w:r>
        <w:rPr>
          <w:lang w:val="sk-SK"/>
        </w:rPr>
        <w:t>Každa nova chromozoma može dostať mutaciu z pravdepodobnosťou 30</w:t>
      </w:r>
      <w:r w:rsidRPr="00DC41D0">
        <w:rPr>
          <w:lang w:val="sk-SK"/>
        </w:rPr>
        <w:t>%</w:t>
      </w:r>
    </w:p>
    <w:p w14:paraId="10A08EA2" w14:textId="77777777" w:rsidR="00DC41D0" w:rsidRDefault="00DC41D0" w:rsidP="00DC41D0">
      <w:pPr>
        <w:rPr>
          <w:lang w:val="sk-SK"/>
        </w:rPr>
      </w:pPr>
      <w:r w:rsidRPr="00DC41D0">
        <w:rPr>
          <w:lang w:val="sk-SK"/>
        </w:rPr>
        <w:t xml:space="preserve">Mutacia prehadza tak </w:t>
      </w:r>
      <w:r>
        <w:rPr>
          <w:lang w:val="sk-SK"/>
        </w:rPr>
        <w:t>že zvoli nahodne(0-28) počet genov, nahodny gen sa zvačsi o 3.</w:t>
      </w:r>
    </w:p>
    <w:p w14:paraId="4E403AA6" w14:textId="253B8282" w:rsidR="001646F1" w:rsidRDefault="00FA0734" w:rsidP="00DC41D0">
      <w:pPr>
        <w:rPr>
          <w:lang w:val="sk-SK"/>
        </w:rPr>
      </w:pPr>
      <w:r>
        <w:rPr>
          <w:lang w:val="en-US"/>
        </w:rPr>
        <w:tab/>
        <w:t xml:space="preserve">Pre </w:t>
      </w:r>
      <w:proofErr w:type="spellStart"/>
      <w:r>
        <w:rPr>
          <w:lang w:val="en-US"/>
        </w:rPr>
        <w:t>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vypo</w:t>
      </w:r>
      <w:proofErr w:type="spellEnd"/>
      <w:r>
        <w:rPr>
          <w:lang w:val="sk-SK"/>
        </w:rPr>
        <w:t>čitať fitness každeho jedinca. Metoda „fitness“</w:t>
      </w:r>
      <w:r w:rsidR="00DC41D0">
        <w:rPr>
          <w:lang w:val="sk-SK"/>
        </w:rPr>
        <w:t xml:space="preserve"> </w:t>
      </w:r>
      <w:r>
        <w:rPr>
          <w:lang w:val="sk-SK"/>
        </w:rPr>
        <w:t xml:space="preserve">zavola metodu „makeNewMap“. </w:t>
      </w:r>
      <w:r w:rsidR="00AE3276">
        <w:rPr>
          <w:lang w:val="sk-SK"/>
        </w:rPr>
        <w:t>Cieľom tejto metody je najsť suradnicu(X a Y) vstupu na mapu</w:t>
      </w:r>
      <w:r>
        <w:rPr>
          <w:lang w:val="sk-SK"/>
        </w:rPr>
        <w:t xml:space="preserve">.Tato metoda funguje tak že </w:t>
      </w:r>
      <w:proofErr w:type="spellStart"/>
      <w:r>
        <w:rPr>
          <w:lang w:val="en-US"/>
        </w:rPr>
        <w:t>zoberie</w:t>
      </w:r>
      <w:proofErr w:type="spellEnd"/>
      <w:r>
        <w:rPr>
          <w:lang w:val="en-US"/>
        </w:rPr>
        <w:t xml:space="preserve"> 1. Gen </w:t>
      </w:r>
      <w:proofErr w:type="spellStart"/>
      <w:r>
        <w:rPr>
          <w:lang w:val="en-US"/>
        </w:rPr>
        <w:t>chromozomy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sk-SK"/>
        </w:rPr>
        <w:t xml:space="preserve"> rovna sa 13(polovica chromozomy)</w:t>
      </w:r>
      <w:r w:rsidR="001646F1">
        <w:rPr>
          <w:lang w:val="sk-SK"/>
        </w:rPr>
        <w:t xml:space="preserve"> a je parny</w:t>
      </w:r>
      <w:r w:rsidR="00AE3276">
        <w:rPr>
          <w:lang w:val="sk-SK"/>
        </w:rPr>
        <w:t xml:space="preserve">, tak X = 0, </w:t>
      </w:r>
      <w:r w:rsidR="001646F1">
        <w:rPr>
          <w:lang w:val="sk-SK"/>
        </w:rPr>
        <w:t>ak neparny</w:t>
      </w:r>
      <w:r w:rsidR="00AE3276">
        <w:rPr>
          <w:lang w:val="sk-SK"/>
        </w:rPr>
        <w:t xml:space="preserve"> X = 11(max dlžka po osi X)</w:t>
      </w:r>
      <w:r w:rsidR="001646F1">
        <w:rPr>
          <w:lang w:val="sk-SK"/>
        </w:rPr>
        <w:t>. Y rovna sa hodnote sledujuceho genu ale %= 10(max vyška po osi Y).</w:t>
      </w:r>
    </w:p>
    <w:p w14:paraId="770A81A6" w14:textId="6D510B30" w:rsidR="001646F1" w:rsidRDefault="001646F1" w:rsidP="00DC41D0">
      <w:pPr>
        <w:rPr>
          <w:lang w:val="sk-SK"/>
        </w:rPr>
      </w:pPr>
      <w:r>
        <w:rPr>
          <w:lang w:val="sk-SK"/>
        </w:rPr>
        <w:tab/>
        <w:t>Inak (vačši ako 13) ak je parny Y=0, ak je neparny Y=9. X</w:t>
      </w:r>
      <w:r>
        <w:rPr>
          <w:lang w:val="sk-SK"/>
        </w:rPr>
        <w:t xml:space="preserve"> rovna sa hodnote sledujuceho genu</w:t>
      </w:r>
      <w:r>
        <w:rPr>
          <w:lang w:val="sk-SK"/>
        </w:rPr>
        <w:t>.</w:t>
      </w:r>
    </w:p>
    <w:p w14:paraId="60DE6BC0" w14:textId="4FD88808" w:rsidR="001646F1" w:rsidRDefault="001646F1" w:rsidP="00DC41D0">
      <w:pPr>
        <w:rPr>
          <w:lang w:val="sk-SK"/>
        </w:rPr>
      </w:pPr>
    </w:p>
    <w:p w14:paraId="40E7683C" w14:textId="3B24C6C9" w:rsidR="001646F1" w:rsidRDefault="001646F1" w:rsidP="00DC41D0">
      <w:pPr>
        <w:rPr>
          <w:lang w:val="sk-SK"/>
        </w:rPr>
      </w:pPr>
      <w:r>
        <w:rPr>
          <w:lang w:val="sk-SK"/>
        </w:rPr>
        <w:t xml:space="preserve">Ak X = 0 smer je </w:t>
      </w:r>
      <w:r w:rsidRPr="001646F1">
        <w:rPr>
          <w:lang w:val="sk-SK"/>
        </w:rPr>
        <w:t>zľava doprava</w:t>
      </w:r>
    </w:p>
    <w:p w14:paraId="0CEAEB82" w14:textId="448E12BA" w:rsidR="001646F1" w:rsidRDefault="001646F1" w:rsidP="00DC41D0">
      <w:pPr>
        <w:rPr>
          <w:lang w:val="sk-SK"/>
        </w:rPr>
      </w:pPr>
      <w:r>
        <w:rPr>
          <w:lang w:val="sk-SK"/>
        </w:rPr>
        <w:t xml:space="preserve">Ak X = </w:t>
      </w:r>
      <w:r w:rsidR="00EE1144">
        <w:rPr>
          <w:lang w:val="sk-SK"/>
        </w:rPr>
        <w:t>11</w:t>
      </w:r>
      <w:r>
        <w:rPr>
          <w:lang w:val="sk-SK"/>
        </w:rPr>
        <w:t xml:space="preserve"> smer je </w:t>
      </w:r>
      <w:r w:rsidRPr="001646F1">
        <w:rPr>
          <w:lang w:val="sk-SK"/>
        </w:rPr>
        <w:t>sprava doľava</w:t>
      </w:r>
    </w:p>
    <w:p w14:paraId="5E224108" w14:textId="6F807064" w:rsidR="001646F1" w:rsidRDefault="001646F1" w:rsidP="00DC41D0">
      <w:pPr>
        <w:rPr>
          <w:lang w:val="en-US"/>
        </w:rPr>
      </w:pPr>
      <w:r>
        <w:rPr>
          <w:lang w:val="en-US"/>
        </w:rPr>
        <w:t xml:space="preserve">Ak Y = 0 </w:t>
      </w:r>
      <w:proofErr w:type="spellStart"/>
      <w:r>
        <w:rPr>
          <w:lang w:val="en-US"/>
        </w:rPr>
        <w:t>smer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 w:rsidRPr="001646F1">
        <w:rPr>
          <w:lang w:val="en-US"/>
        </w:rPr>
        <w:t>zhora</w:t>
      </w:r>
      <w:proofErr w:type="spellEnd"/>
      <w:r w:rsidRPr="001646F1">
        <w:rPr>
          <w:lang w:val="en-US"/>
        </w:rPr>
        <w:t xml:space="preserve"> </w:t>
      </w:r>
      <w:proofErr w:type="spellStart"/>
      <w:r w:rsidRPr="001646F1">
        <w:rPr>
          <w:lang w:val="en-US"/>
        </w:rPr>
        <w:t>nadol</w:t>
      </w:r>
      <w:proofErr w:type="spellEnd"/>
    </w:p>
    <w:p w14:paraId="2D6499E0" w14:textId="75033D8B" w:rsidR="001646F1" w:rsidRPr="001646F1" w:rsidRDefault="001646F1" w:rsidP="00DC41D0">
      <w:pPr>
        <w:rPr>
          <w:lang w:val="sk-SK"/>
        </w:rPr>
      </w:pPr>
      <w:r>
        <w:rPr>
          <w:lang w:val="sk-SK"/>
        </w:rPr>
        <w:t xml:space="preserve">Ak Y = </w:t>
      </w:r>
      <w:r w:rsidR="00EE1144">
        <w:rPr>
          <w:lang w:val="sk-SK"/>
        </w:rPr>
        <w:t xml:space="preserve">9 smer je </w:t>
      </w:r>
      <w:r w:rsidR="00EE1144" w:rsidRPr="00EE1144">
        <w:rPr>
          <w:lang w:val="sk-SK"/>
        </w:rPr>
        <w:t>zdola nahor</w:t>
      </w:r>
    </w:p>
    <w:p w14:paraId="5BAABDA1" w14:textId="185CF8AE" w:rsidR="00CD75B5" w:rsidRDefault="001646F1" w:rsidP="00DC41D0">
      <w:pPr>
        <w:rPr>
          <w:lang w:val="sk-SK"/>
        </w:rPr>
      </w:pPr>
      <w:r>
        <w:rPr>
          <w:lang w:val="sk-SK"/>
        </w:rPr>
        <w:t xml:space="preserve"> </w:t>
      </w:r>
      <w:r w:rsidR="00CD75B5">
        <w:rPr>
          <w:lang w:val="sk-SK"/>
        </w:rPr>
        <w:t xml:space="preserve"> </w:t>
      </w:r>
    </w:p>
    <w:p w14:paraId="41BCF65D" w14:textId="2EE4F6E6" w:rsidR="00EE1144" w:rsidRDefault="00EE1144" w:rsidP="00EE1144">
      <w:pPr>
        <w:rPr>
          <w:lang w:val="sk-SK"/>
        </w:rPr>
      </w:pPr>
      <w:r>
        <w:rPr>
          <w:lang w:val="sk-SK"/>
        </w:rPr>
        <w:t>A</w:t>
      </w:r>
      <w:r w:rsidRPr="00EE1144">
        <w:rPr>
          <w:lang w:val="sk-SK"/>
        </w:rPr>
        <w:t xml:space="preserve">k sa cesta stretne s prekážkou, najprv sa pozerá doprava, ak nemôžete ísť doprava, pozrite sa doľava, ak nemôžete ísť doľava, </w:t>
      </w:r>
      <w:r>
        <w:rPr>
          <w:lang w:val="sk-SK"/>
        </w:rPr>
        <w:t xml:space="preserve">poď von, </w:t>
      </w:r>
      <w:r w:rsidRPr="00EE1144">
        <w:rPr>
          <w:lang w:val="sk-SK"/>
        </w:rPr>
        <w:t xml:space="preserve">ak nemôžete ísť von, potom sme na mŕtvom bode a </w:t>
      </w:r>
      <w:r>
        <w:rPr>
          <w:lang w:val="sk-SK"/>
        </w:rPr>
        <w:t>už</w:t>
      </w:r>
      <w:r w:rsidRPr="00EE1144">
        <w:rPr>
          <w:lang w:val="sk-SK"/>
        </w:rPr>
        <w:t xml:space="preserve"> nehľadáme cestu.</w:t>
      </w:r>
    </w:p>
    <w:p w14:paraId="20E09FF6" w14:textId="64656201" w:rsidR="00EE1144" w:rsidRDefault="00EE1144" w:rsidP="00EE1144">
      <w:pPr>
        <w:rPr>
          <w:lang w:val="en-US"/>
        </w:rPr>
      </w:pPr>
    </w:p>
    <w:p w14:paraId="206D9EB3" w14:textId="23F28DFF" w:rsidR="00EE1144" w:rsidRDefault="00EE1144" w:rsidP="00EE1144">
      <w:pPr>
        <w:rPr>
          <w:lang w:val="sk-SK"/>
        </w:rPr>
      </w:pPr>
      <w:r>
        <w:rPr>
          <w:lang w:val="en-US"/>
        </w:rPr>
        <w:t xml:space="preserve">Pre </w:t>
      </w:r>
      <w:r>
        <w:rPr>
          <w:lang w:val="sk-SK"/>
        </w:rPr>
        <w:t xml:space="preserve">každeho jedinca </w:t>
      </w:r>
      <w:r w:rsidR="009449CA">
        <w:rPr>
          <w:lang w:val="sk-SK"/>
        </w:rPr>
        <w:t xml:space="preserve">vypočitavame fitness, ak fitness rovna sa 114(ploha mapy - </w:t>
      </w:r>
      <w:r w:rsidR="009449CA" w:rsidRPr="009449CA">
        <w:rPr>
          <w:lang w:val="sk-SK"/>
        </w:rPr>
        <w:t>počet kameňov</w:t>
      </w:r>
      <w:r w:rsidR="009449CA">
        <w:rPr>
          <w:lang w:val="sk-SK"/>
        </w:rPr>
        <w:t>) tak je to riešenie. Ak najdene riešenie menej ako za 500 generacij program vypiše chromozomu jedinca a jeho mapu.</w:t>
      </w:r>
    </w:p>
    <w:p w14:paraId="2B3E4522" w14:textId="0EEEE67F" w:rsidR="00F504A9" w:rsidRDefault="00F504A9" w:rsidP="00EE1144">
      <w:pPr>
        <w:rPr>
          <w:lang w:val="sk-SK"/>
        </w:rPr>
      </w:pPr>
    </w:p>
    <w:p w14:paraId="600FCF39" w14:textId="1F0BC414" w:rsidR="00F504A9" w:rsidRDefault="00F504A9" w:rsidP="00F504A9">
      <w:pPr>
        <w:pStyle w:val="1"/>
        <w:rPr>
          <w:lang w:val="en-US"/>
        </w:rPr>
      </w:pPr>
      <w:bookmarkStart w:id="8" w:name="_Toc509161133"/>
      <w:bookmarkStart w:id="9" w:name="_Toc509255525"/>
      <w:bookmarkStart w:id="10" w:name="_Toc511077751"/>
      <w:proofErr w:type="spellStart"/>
      <w:r w:rsidRPr="001A79BB">
        <w:rPr>
          <w:lang w:val="en-US"/>
        </w:rPr>
        <w:t>Zhodnotenie</w:t>
      </w:r>
      <w:bookmarkEnd w:id="8"/>
      <w:bookmarkEnd w:id="9"/>
      <w:bookmarkEnd w:id="10"/>
      <w:proofErr w:type="spellEnd"/>
    </w:p>
    <w:p w14:paraId="216DE8C4" w14:textId="4D1D9ACF" w:rsidR="00137AD7" w:rsidRDefault="00137AD7" w:rsidP="00137AD7">
      <w:pPr>
        <w:rPr>
          <w:lang w:val="en-US"/>
        </w:rPr>
      </w:pPr>
    </w:p>
    <w:p w14:paraId="03C8C727" w14:textId="71625E27" w:rsidR="00CF227C" w:rsidRPr="00CF227C" w:rsidRDefault="00CF227C" w:rsidP="00137AD7">
      <w:pPr>
        <w:rPr>
          <w:lang w:val="sk-SK"/>
        </w:rPr>
      </w:pPr>
      <w:r>
        <w:rPr>
          <w:lang w:val="sk-SK"/>
        </w:rPr>
        <w:t xml:space="preserve">V tomto projekte som sa naučil pracovať s </w:t>
      </w:r>
      <w:proofErr w:type="spellStart"/>
      <w:r w:rsidRPr="00CF227C">
        <w:rPr>
          <w:lang w:val="sk-SK"/>
        </w:rPr>
        <w:t>genetick</w:t>
      </w:r>
      <w:r w:rsidRPr="00CF227C">
        <w:rPr>
          <w:lang w:val="sk-SK"/>
        </w:rPr>
        <w:t>ym</w:t>
      </w:r>
      <w:proofErr w:type="spellEnd"/>
      <w:r w:rsidRPr="00CF227C">
        <w:rPr>
          <w:lang w:val="sk-SK"/>
        </w:rPr>
        <w:t xml:space="preserve"> </w:t>
      </w:r>
      <w:proofErr w:type="spellStart"/>
      <w:r w:rsidRPr="00CF227C">
        <w:rPr>
          <w:lang w:val="sk-SK"/>
        </w:rPr>
        <w:t>algorit</w:t>
      </w:r>
      <w:r w:rsidRPr="00CF227C">
        <w:rPr>
          <w:lang w:val="sk-SK"/>
        </w:rPr>
        <w:t>mom</w:t>
      </w:r>
      <w:proofErr w:type="spellEnd"/>
      <w:r w:rsidRPr="00CF227C">
        <w:rPr>
          <w:lang w:val="sk-SK"/>
        </w:rPr>
        <w:t xml:space="preserve"> v </w:t>
      </w:r>
      <w:proofErr w:type="spellStart"/>
      <w:r w:rsidRPr="00CF227C">
        <w:rPr>
          <w:lang w:val="sk-SK"/>
        </w:rPr>
        <w:t>praxi</w:t>
      </w:r>
      <w:proofErr w:type="spellEnd"/>
      <w:r w:rsidRPr="00CF227C">
        <w:rPr>
          <w:lang w:val="sk-SK"/>
        </w:rPr>
        <w:t xml:space="preserve">. </w:t>
      </w:r>
      <w:proofErr w:type="spellStart"/>
      <w:r w:rsidRPr="00CF227C">
        <w:rPr>
          <w:lang w:val="sk-SK"/>
        </w:rPr>
        <w:t>Podľa</w:t>
      </w:r>
      <w:proofErr w:type="spellEnd"/>
      <w:r w:rsidRPr="00CF227C">
        <w:rPr>
          <w:lang w:val="sk-SK"/>
        </w:rPr>
        <w:t xml:space="preserve"> testov možem povedať, že</w:t>
      </w:r>
      <w:r w:rsidR="000F0274">
        <w:rPr>
          <w:lang w:val="sk-SK"/>
        </w:rPr>
        <w:t xml:space="preserve"> z vačšou pravdepodobnosťou</w:t>
      </w:r>
      <w:r w:rsidRPr="00CF227C">
        <w:rPr>
          <w:lang w:val="sk-SK"/>
        </w:rPr>
        <w:t xml:space="preserve"> selekcia turnajom je lepši</w:t>
      </w:r>
      <w:r>
        <w:rPr>
          <w:lang w:val="sk-SK"/>
        </w:rPr>
        <w:t>a</w:t>
      </w:r>
      <w:r w:rsidR="000F0274">
        <w:rPr>
          <w:lang w:val="sk-SK"/>
        </w:rPr>
        <w:t xml:space="preserve"> ako selekcia rullet</w:t>
      </w:r>
      <w:r>
        <w:rPr>
          <w:lang w:val="sk-SK"/>
        </w:rPr>
        <w:t xml:space="preserve"> a je to videť aj na graf</w:t>
      </w:r>
      <w:r w:rsidR="000F0274">
        <w:rPr>
          <w:lang w:val="sk-SK"/>
        </w:rPr>
        <w:t>oh</w:t>
      </w:r>
      <w:r>
        <w:rPr>
          <w:lang w:val="sk-SK"/>
        </w:rPr>
        <w:t>.</w:t>
      </w:r>
      <w:r w:rsidR="00717410">
        <w:rPr>
          <w:lang w:val="sk-SK"/>
        </w:rPr>
        <w:t xml:space="preserve"> Podľa testov zistil že hlavnu rolu hra implementacia časti kde musime najsť vhod v mapu.</w:t>
      </w:r>
      <w:r>
        <w:rPr>
          <w:lang w:val="sk-SK"/>
        </w:rPr>
        <w:t xml:space="preserve"> Program funguje iba z mapou čo je v zadanii. </w:t>
      </w:r>
      <w:r w:rsidR="000F0274">
        <w:rPr>
          <w:lang w:val="sk-SK"/>
        </w:rPr>
        <w:t>Na zlepšenie efektivnosti programu bolo by vhodne použiť TreeSet.</w:t>
      </w:r>
      <w:r>
        <w:rPr>
          <w:lang w:val="sk-SK"/>
        </w:rPr>
        <w:t xml:space="preserve"> </w:t>
      </w:r>
    </w:p>
    <w:p w14:paraId="37A8291A" w14:textId="77777777" w:rsidR="00137AD7" w:rsidRPr="00CF227C" w:rsidRDefault="00137AD7" w:rsidP="00137AD7">
      <w:pPr>
        <w:rPr>
          <w:lang w:val="sk-SK"/>
        </w:rPr>
      </w:pPr>
    </w:p>
    <w:p w14:paraId="7E0D5200" w14:textId="3158299B" w:rsidR="00F504A9" w:rsidRDefault="00137AD7" w:rsidP="00EE1144">
      <w:pPr>
        <w:rPr>
          <w:lang w:val="sk-SK"/>
        </w:rPr>
      </w:pPr>
      <w:r>
        <w:rPr>
          <w:lang w:val="sk-SK"/>
        </w:rPr>
        <w:t>Selekcia Rullet</w:t>
      </w:r>
    </w:p>
    <w:p w14:paraId="27C22A1F" w14:textId="6769EEF5" w:rsidR="00F504A9" w:rsidRDefault="00F504A9" w:rsidP="00EE1144">
      <w:pPr>
        <w:rPr>
          <w:lang w:val="sk-SK"/>
        </w:rPr>
      </w:pPr>
    </w:p>
    <w:p w14:paraId="2C57153C" w14:textId="2B9885C8" w:rsidR="00137AD7" w:rsidRDefault="00CF227C" w:rsidP="00EE1144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15511E8E" wp14:editId="021100CA">
            <wp:extent cx="5940425" cy="3027045"/>
            <wp:effectExtent l="0" t="0" r="3175" b="1905"/>
            <wp:docPr id="2" name="Рисунок 2" descr="https://pp.userapi.com/c840334/v840334487/71548/YOPg5aNRZ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0334/v840334487/71548/YOPg5aNRZv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0468" w14:textId="67777563" w:rsidR="00137AD7" w:rsidRDefault="00137AD7" w:rsidP="00EE1144">
      <w:pPr>
        <w:rPr>
          <w:lang w:val="sk-SK"/>
        </w:rPr>
      </w:pPr>
    </w:p>
    <w:p w14:paraId="62C54FFD" w14:textId="77777777" w:rsidR="00137AD7" w:rsidRDefault="00137AD7" w:rsidP="00EE1144">
      <w:pPr>
        <w:rPr>
          <w:lang w:val="sk-SK"/>
        </w:rPr>
      </w:pPr>
    </w:p>
    <w:p w14:paraId="330624AB" w14:textId="77777777" w:rsidR="00137AD7" w:rsidRDefault="00137AD7" w:rsidP="00EE1144">
      <w:pPr>
        <w:rPr>
          <w:lang w:val="sk-SK"/>
        </w:rPr>
      </w:pPr>
    </w:p>
    <w:p w14:paraId="1F99A9CC" w14:textId="77777777" w:rsidR="00137AD7" w:rsidRDefault="00137AD7" w:rsidP="00EE1144">
      <w:pPr>
        <w:rPr>
          <w:lang w:val="sk-SK"/>
        </w:rPr>
      </w:pPr>
    </w:p>
    <w:p w14:paraId="3EA96C7C" w14:textId="77777777" w:rsidR="00137AD7" w:rsidRDefault="00137AD7" w:rsidP="00EE1144">
      <w:pPr>
        <w:rPr>
          <w:lang w:val="sk-SK"/>
        </w:rPr>
      </w:pPr>
    </w:p>
    <w:p w14:paraId="7956D32A" w14:textId="77777777" w:rsidR="00137AD7" w:rsidRDefault="00137AD7" w:rsidP="00EE1144">
      <w:pPr>
        <w:rPr>
          <w:lang w:val="sk-SK"/>
        </w:rPr>
      </w:pPr>
    </w:p>
    <w:p w14:paraId="16FC6FA9" w14:textId="77777777" w:rsidR="00137AD7" w:rsidRDefault="00137AD7" w:rsidP="00EE1144">
      <w:pPr>
        <w:rPr>
          <w:lang w:val="sk-SK"/>
        </w:rPr>
      </w:pPr>
    </w:p>
    <w:p w14:paraId="56FD3DB6" w14:textId="77777777" w:rsidR="00137AD7" w:rsidRDefault="00137AD7" w:rsidP="00EE1144">
      <w:pPr>
        <w:rPr>
          <w:lang w:val="sk-SK"/>
        </w:rPr>
      </w:pPr>
    </w:p>
    <w:p w14:paraId="331FF1F8" w14:textId="77777777" w:rsidR="00137AD7" w:rsidRDefault="00137AD7" w:rsidP="00EE1144">
      <w:pPr>
        <w:rPr>
          <w:lang w:val="sk-SK"/>
        </w:rPr>
      </w:pPr>
    </w:p>
    <w:p w14:paraId="712AEE5B" w14:textId="77777777" w:rsidR="00137AD7" w:rsidRDefault="00137AD7" w:rsidP="00EE1144">
      <w:pPr>
        <w:rPr>
          <w:lang w:val="sk-SK"/>
        </w:rPr>
      </w:pPr>
    </w:p>
    <w:p w14:paraId="2107A77D" w14:textId="1707082E" w:rsidR="00137AD7" w:rsidRDefault="00137AD7" w:rsidP="00EE1144">
      <w:pPr>
        <w:rPr>
          <w:lang w:val="sk-SK"/>
        </w:rPr>
      </w:pPr>
      <w:r>
        <w:rPr>
          <w:lang w:val="sk-SK"/>
        </w:rPr>
        <w:t>Selekcia Turnaj</w:t>
      </w:r>
    </w:p>
    <w:p w14:paraId="50487E5B" w14:textId="19576A48" w:rsidR="00137AD7" w:rsidRDefault="00137AD7" w:rsidP="00EE1144">
      <w:pPr>
        <w:rPr>
          <w:lang w:val="sk-SK"/>
        </w:rPr>
      </w:pPr>
      <w:r>
        <w:rPr>
          <w:noProof/>
        </w:rPr>
        <w:drawing>
          <wp:inline distT="0" distB="0" distL="0" distR="0" wp14:anchorId="55D66CDE" wp14:editId="1C7EEE6B">
            <wp:extent cx="5940425" cy="3000590"/>
            <wp:effectExtent l="0" t="0" r="3175" b="9525"/>
            <wp:docPr id="3" name="Рисунок 3" descr="https://pp.userapi.com/c840334/v840334487/71552/crZrbjh-t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0334/v840334487/71552/crZrbjh-td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0D92" w14:textId="6BF28A75" w:rsidR="00137AD7" w:rsidRDefault="00137AD7" w:rsidP="00EE1144">
      <w:pPr>
        <w:rPr>
          <w:lang w:val="sk-SK"/>
        </w:rPr>
      </w:pPr>
    </w:p>
    <w:p w14:paraId="52B69C78" w14:textId="77777777" w:rsidR="00137AD7" w:rsidRPr="00EE1144" w:rsidRDefault="00137AD7" w:rsidP="00EE1144">
      <w:pPr>
        <w:rPr>
          <w:lang w:val="sk-SK"/>
        </w:rPr>
      </w:pPr>
    </w:p>
    <w:sectPr w:rsidR="00137AD7" w:rsidRPr="00EE1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3823"/>
    <w:multiLevelType w:val="hybridMultilevel"/>
    <w:tmpl w:val="CCD00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83502"/>
    <w:multiLevelType w:val="hybridMultilevel"/>
    <w:tmpl w:val="59D23362"/>
    <w:lvl w:ilvl="0" w:tplc="F9608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50EFE"/>
    <w:multiLevelType w:val="hybridMultilevel"/>
    <w:tmpl w:val="084CA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A"/>
    <w:rsid w:val="000F0274"/>
    <w:rsid w:val="000F07DB"/>
    <w:rsid w:val="00137AD7"/>
    <w:rsid w:val="001646F1"/>
    <w:rsid w:val="00492C4E"/>
    <w:rsid w:val="00534916"/>
    <w:rsid w:val="00670A35"/>
    <w:rsid w:val="006C19D5"/>
    <w:rsid w:val="00717410"/>
    <w:rsid w:val="009449CA"/>
    <w:rsid w:val="009950FA"/>
    <w:rsid w:val="00A2684E"/>
    <w:rsid w:val="00AE3276"/>
    <w:rsid w:val="00B951CD"/>
    <w:rsid w:val="00CD75B5"/>
    <w:rsid w:val="00CF227C"/>
    <w:rsid w:val="00DC41D0"/>
    <w:rsid w:val="00DF37C7"/>
    <w:rsid w:val="00EE1144"/>
    <w:rsid w:val="00F504A9"/>
    <w:rsid w:val="00FA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A753"/>
  <w15:chartTrackingRefBased/>
  <w15:docId w15:val="{69F96675-58EA-4373-963E-38337C5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49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2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34916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verHeading1">
    <w:name w:val="Cover Heading 1"/>
    <w:next w:val="a"/>
    <w:uiPriority w:val="99"/>
    <w:rsid w:val="00534916"/>
    <w:pPr>
      <w:widowControl w:val="0"/>
      <w:autoSpaceDE w:val="0"/>
      <w:autoSpaceDN w:val="0"/>
      <w:adjustRightInd w:val="0"/>
      <w:spacing w:before="240" w:after="240" w:line="240" w:lineRule="auto"/>
      <w:jc w:val="center"/>
    </w:pPr>
    <w:rPr>
      <w:rFonts w:ascii="Arial" w:eastAsiaTheme="minorEastAsia" w:hAnsi="Arial" w:cs="Arial"/>
      <w:b/>
      <w:bCs/>
      <w:sz w:val="60"/>
      <w:szCs w:val="60"/>
      <w:lang w:eastAsia="ru-RU"/>
    </w:rPr>
  </w:style>
  <w:style w:type="paragraph" w:customStyle="1" w:styleId="CoverHeading2">
    <w:name w:val="Cover Heading 2"/>
    <w:next w:val="a"/>
    <w:uiPriority w:val="99"/>
    <w:rsid w:val="0053491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color w:val="000000"/>
      <w:sz w:val="48"/>
      <w:szCs w:val="48"/>
      <w:lang w:eastAsia="ru-RU"/>
    </w:rPr>
  </w:style>
  <w:style w:type="paragraph" w:customStyle="1" w:styleId="CoverText1">
    <w:name w:val="Cover Text 1"/>
    <w:next w:val="a"/>
    <w:uiPriority w:val="99"/>
    <w:rsid w:val="00534916"/>
    <w:pPr>
      <w:widowControl w:val="0"/>
      <w:pBdr>
        <w:top w:val="single" w:sz="6" w:space="0" w:color="auto"/>
      </w:pBdr>
      <w:autoSpaceDE w:val="0"/>
      <w:autoSpaceDN w:val="0"/>
      <w:adjustRightInd w:val="0"/>
      <w:spacing w:before="20"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verText2">
    <w:name w:val="Cover Text 2"/>
    <w:next w:val="a"/>
    <w:uiPriority w:val="99"/>
    <w:rsid w:val="005349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eastAsia="ru-RU"/>
    </w:rPr>
  </w:style>
  <w:style w:type="paragraph" w:customStyle="1" w:styleId="University">
    <w:name w:val="University"/>
    <w:next w:val="a"/>
    <w:uiPriority w:val="99"/>
    <w:rsid w:val="005349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44"/>
      <w:szCs w:val="44"/>
      <w:lang w:eastAsia="ru-RU"/>
    </w:rPr>
  </w:style>
  <w:style w:type="paragraph" w:customStyle="1" w:styleId="Faculty">
    <w:name w:val="Faculty"/>
    <w:next w:val="a"/>
    <w:uiPriority w:val="99"/>
    <w:rsid w:val="005349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36"/>
      <w:szCs w:val="36"/>
      <w:lang w:eastAsia="ru-RU"/>
    </w:rPr>
  </w:style>
  <w:style w:type="paragraph" w:customStyle="1" w:styleId="Address">
    <w:name w:val="Address"/>
    <w:next w:val="a"/>
    <w:uiPriority w:val="99"/>
    <w:rsid w:val="00534916"/>
    <w:pPr>
      <w:widowControl w:val="0"/>
      <w:pBdr>
        <w:bottom w:val="single" w:sz="6" w:space="0" w:color="auto"/>
      </w:pBdr>
      <w:autoSpaceDE w:val="0"/>
      <w:autoSpaceDN w:val="0"/>
      <w:adjustRightInd w:val="0"/>
      <w:spacing w:after="20" w:line="240" w:lineRule="auto"/>
      <w:jc w:val="center"/>
    </w:pPr>
    <w:rPr>
      <w:rFonts w:ascii="Arial" w:eastAsiaTheme="minorEastAsia" w:hAnsi="Arial" w:cs="Arial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49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3491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4916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2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Intense Emphasis"/>
    <w:basedOn w:val="a0"/>
    <w:uiPriority w:val="21"/>
    <w:qFormat/>
    <w:rsid w:val="00492C4E"/>
    <w:rPr>
      <w:i/>
      <w:iCs/>
      <w:color w:val="4472C4" w:themeColor="accent1"/>
    </w:rPr>
  </w:style>
  <w:style w:type="paragraph" w:styleId="a6">
    <w:name w:val="List Paragraph"/>
    <w:basedOn w:val="a"/>
    <w:uiPriority w:val="34"/>
    <w:qFormat/>
    <w:rsid w:val="00A2684E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A35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70A35"/>
    <w:pPr>
      <w:spacing w:after="100"/>
    </w:pPr>
  </w:style>
  <w:style w:type="character" w:styleId="a8">
    <w:name w:val="Hyperlink"/>
    <w:basedOn w:val="a0"/>
    <w:uiPriority w:val="99"/>
    <w:unhideWhenUsed/>
    <w:rsid w:val="00670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FB3E7-187A-4809-B2E0-1C9E0BB2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Yamkovoy</dc:creator>
  <cp:keywords/>
  <dc:description/>
  <cp:lastModifiedBy>Robert Yamkovoy</cp:lastModifiedBy>
  <cp:revision>10</cp:revision>
  <dcterms:created xsi:type="dcterms:W3CDTF">2018-04-09T18:42:00Z</dcterms:created>
  <dcterms:modified xsi:type="dcterms:W3CDTF">2018-04-09T20:53:00Z</dcterms:modified>
</cp:coreProperties>
</file>