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4DD05" w14:textId="77777777" w:rsidR="001A1B20" w:rsidRPr="001A1B20" w:rsidRDefault="001A1B20" w:rsidP="001A1B20">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1A1B20">
        <w:rPr>
          <w:rFonts w:ascii="Arial" w:eastAsia="宋体" w:hAnsi="Arial" w:cs="Arial"/>
          <w:b/>
          <w:bCs/>
          <w:color w:val="000000"/>
          <w:kern w:val="0"/>
          <w:sz w:val="32"/>
          <w:szCs w:val="32"/>
        </w:rPr>
        <w:fldChar w:fldCharType="begin"/>
      </w:r>
      <w:r w:rsidRPr="001A1B20">
        <w:rPr>
          <w:rFonts w:ascii="Arial" w:eastAsia="宋体" w:hAnsi="Arial" w:cs="Arial"/>
          <w:b/>
          <w:bCs/>
          <w:color w:val="000000"/>
          <w:kern w:val="0"/>
          <w:sz w:val="32"/>
          <w:szCs w:val="32"/>
        </w:rPr>
        <w:instrText xml:space="preserve"> HYPERLINK "https://0fps.net/2018/02/21/voxel-lighting/" </w:instrText>
      </w:r>
      <w:r w:rsidRPr="001A1B20">
        <w:rPr>
          <w:rFonts w:ascii="Arial" w:eastAsia="宋体" w:hAnsi="Arial" w:cs="Arial"/>
          <w:b/>
          <w:bCs/>
          <w:color w:val="000000"/>
          <w:kern w:val="0"/>
          <w:sz w:val="32"/>
          <w:szCs w:val="32"/>
        </w:rPr>
        <w:fldChar w:fldCharType="separate"/>
      </w:r>
      <w:r w:rsidRPr="001A1B20">
        <w:rPr>
          <w:rFonts w:ascii="Arial" w:eastAsia="宋体" w:hAnsi="Arial" w:cs="Arial"/>
          <w:b/>
          <w:bCs/>
          <w:color w:val="000000"/>
          <w:kern w:val="0"/>
          <w:sz w:val="32"/>
          <w:szCs w:val="32"/>
          <w:bdr w:val="none" w:sz="0" w:space="0" w:color="auto" w:frame="1"/>
        </w:rPr>
        <w:t>Voxel lighting</w:t>
      </w:r>
      <w:r w:rsidRPr="001A1B20">
        <w:rPr>
          <w:rFonts w:ascii="Arial" w:eastAsia="宋体" w:hAnsi="Arial" w:cs="Arial"/>
          <w:b/>
          <w:bCs/>
          <w:color w:val="000000"/>
          <w:kern w:val="0"/>
          <w:sz w:val="32"/>
          <w:szCs w:val="32"/>
        </w:rPr>
        <w:fldChar w:fldCharType="end"/>
      </w:r>
    </w:p>
    <w:p w14:paraId="591FEE91" w14:textId="77777777" w:rsidR="001A1B20" w:rsidRPr="001A1B20" w:rsidRDefault="001A1B20" w:rsidP="001A1B20">
      <w:pPr>
        <w:widowControl/>
        <w:shd w:val="clear" w:color="auto" w:fill="FFFFFF"/>
        <w:jc w:val="left"/>
        <w:textAlignment w:val="baseline"/>
        <w:rPr>
          <w:rFonts w:ascii="Arial" w:eastAsia="宋体" w:hAnsi="Arial" w:cs="Arial"/>
          <w:color w:val="777777"/>
          <w:kern w:val="0"/>
          <w:sz w:val="18"/>
          <w:szCs w:val="18"/>
        </w:rPr>
      </w:pPr>
      <w:r w:rsidRPr="001A1B20">
        <w:rPr>
          <w:rFonts w:ascii="Arial" w:eastAsia="宋体" w:hAnsi="Arial" w:cs="Arial"/>
          <w:color w:val="777777"/>
          <w:kern w:val="0"/>
          <w:sz w:val="18"/>
          <w:szCs w:val="18"/>
          <w:bdr w:val="none" w:sz="0" w:space="0" w:color="auto" w:frame="1"/>
        </w:rPr>
        <w:t>Posted on</w:t>
      </w:r>
      <w:r w:rsidRPr="001A1B20">
        <w:rPr>
          <w:rFonts w:ascii="Arial" w:eastAsia="宋体" w:hAnsi="Arial" w:cs="Arial"/>
          <w:color w:val="777777"/>
          <w:kern w:val="0"/>
          <w:sz w:val="18"/>
          <w:szCs w:val="18"/>
        </w:rPr>
        <w:t> </w:t>
      </w:r>
      <w:hyperlink r:id="rId5" w:tooltip="4:51 am" w:history="1">
        <w:r w:rsidRPr="001A1B20">
          <w:rPr>
            <w:rFonts w:ascii="Arial" w:eastAsia="宋体" w:hAnsi="Arial" w:cs="Arial"/>
            <w:color w:val="777777"/>
            <w:kern w:val="0"/>
            <w:sz w:val="18"/>
            <w:szCs w:val="18"/>
            <w:u w:val="single"/>
            <w:bdr w:val="none" w:sz="0" w:space="0" w:color="auto" w:frame="1"/>
          </w:rPr>
          <w:t>February 21, 2018</w:t>
        </w:r>
      </w:hyperlink>
      <w:r w:rsidRPr="001A1B20">
        <w:rPr>
          <w:rFonts w:ascii="Arial" w:eastAsia="宋体" w:hAnsi="Arial" w:cs="Arial"/>
          <w:color w:val="777777"/>
          <w:kern w:val="0"/>
          <w:sz w:val="18"/>
          <w:szCs w:val="18"/>
          <w:bdr w:val="none" w:sz="0" w:space="0" w:color="auto" w:frame="1"/>
        </w:rPr>
        <w:t>by </w:t>
      </w:r>
      <w:proofErr w:type="spellStart"/>
      <w:r w:rsidRPr="001A1B20">
        <w:rPr>
          <w:rFonts w:ascii="Arial" w:eastAsia="宋体" w:hAnsi="Arial" w:cs="Arial"/>
          <w:color w:val="777777"/>
          <w:kern w:val="0"/>
          <w:sz w:val="18"/>
          <w:szCs w:val="18"/>
          <w:bdr w:val="none" w:sz="0" w:space="0" w:color="auto" w:frame="1"/>
        </w:rPr>
        <w:fldChar w:fldCharType="begin"/>
      </w:r>
      <w:r w:rsidRPr="001A1B20">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1A1B20">
        <w:rPr>
          <w:rFonts w:ascii="Arial" w:eastAsia="宋体" w:hAnsi="Arial" w:cs="Arial"/>
          <w:color w:val="777777"/>
          <w:kern w:val="0"/>
          <w:sz w:val="18"/>
          <w:szCs w:val="18"/>
          <w:bdr w:val="none" w:sz="0" w:space="0" w:color="auto" w:frame="1"/>
        </w:rPr>
        <w:fldChar w:fldCharType="separate"/>
      </w:r>
      <w:r w:rsidRPr="001A1B20">
        <w:rPr>
          <w:rFonts w:ascii="Arial" w:eastAsia="宋体" w:hAnsi="Arial" w:cs="Arial"/>
          <w:color w:val="777777"/>
          <w:kern w:val="0"/>
          <w:sz w:val="18"/>
          <w:szCs w:val="18"/>
          <w:u w:val="single"/>
          <w:bdr w:val="none" w:sz="0" w:space="0" w:color="auto" w:frame="1"/>
        </w:rPr>
        <w:t>mikolalysenko</w:t>
      </w:r>
      <w:proofErr w:type="spellEnd"/>
      <w:r w:rsidRPr="001A1B20">
        <w:rPr>
          <w:rFonts w:ascii="Arial" w:eastAsia="宋体" w:hAnsi="Arial" w:cs="Arial"/>
          <w:color w:val="777777"/>
          <w:kern w:val="0"/>
          <w:sz w:val="18"/>
          <w:szCs w:val="18"/>
          <w:bdr w:val="none" w:sz="0" w:space="0" w:color="auto" w:frame="1"/>
        </w:rPr>
        <w:fldChar w:fldCharType="end"/>
      </w:r>
    </w:p>
    <w:p w14:paraId="39102424" w14:textId="77777777" w:rsidR="001A1B20" w:rsidRPr="001A1B20" w:rsidRDefault="001A1B20" w:rsidP="001A1B20">
      <w:pPr>
        <w:widowControl/>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Been a long time since I’ve written anything here.  Lately I’ve been working on a new multiplayer WebGL voxel engine for </w:t>
      </w:r>
      <w:proofErr w:type="spellStart"/>
      <w:r w:rsidRPr="001A1B20">
        <w:rPr>
          <w:rFonts w:ascii="Georgia" w:eastAsia="宋体" w:hAnsi="Georgia" w:cs="宋体"/>
          <w:color w:val="333333"/>
          <w:kern w:val="0"/>
          <w:sz w:val="24"/>
          <w:szCs w:val="24"/>
        </w:rPr>
        <w:fldChar w:fldCharType="begin"/>
      </w:r>
      <w:r w:rsidRPr="001A1B20">
        <w:rPr>
          <w:rFonts w:ascii="Georgia" w:eastAsia="宋体" w:hAnsi="Georgia" w:cs="宋体"/>
          <w:color w:val="333333"/>
          <w:kern w:val="0"/>
          <w:sz w:val="24"/>
          <w:szCs w:val="24"/>
        </w:rPr>
        <w:instrText xml:space="preserve"> HYPERLINK "https://codemao.cn/" </w:instrText>
      </w:r>
      <w:r w:rsidRPr="001A1B20">
        <w:rPr>
          <w:rFonts w:ascii="Georgia" w:eastAsia="宋体" w:hAnsi="Georgia" w:cs="宋体"/>
          <w:color w:val="333333"/>
          <w:kern w:val="0"/>
          <w:sz w:val="24"/>
          <w:szCs w:val="24"/>
        </w:rPr>
        <w:fldChar w:fldCharType="separate"/>
      </w:r>
      <w:r w:rsidRPr="001A1B20">
        <w:rPr>
          <w:rFonts w:ascii="Georgia" w:eastAsia="宋体" w:hAnsi="Georgia" w:cs="宋体"/>
          <w:color w:val="743399"/>
          <w:kern w:val="0"/>
          <w:sz w:val="24"/>
          <w:szCs w:val="24"/>
          <w:u w:val="single"/>
          <w:bdr w:val="none" w:sz="0" w:space="0" w:color="auto" w:frame="1"/>
        </w:rPr>
        <w:t>codemao</w:t>
      </w:r>
      <w:proofErr w:type="spellEnd"/>
      <w:r w:rsidRPr="001A1B20">
        <w:rPr>
          <w:rFonts w:ascii="Georgia" w:eastAsia="宋体" w:hAnsi="Georgia" w:cs="宋体"/>
          <w:color w:val="333333"/>
          <w:kern w:val="0"/>
          <w:sz w:val="24"/>
          <w:szCs w:val="24"/>
        </w:rPr>
        <w:fldChar w:fldCharType="end"/>
      </w:r>
      <w:r w:rsidRPr="001A1B20">
        <w:rPr>
          <w:rFonts w:ascii="Georgia" w:eastAsia="宋体" w:hAnsi="Georgia" w:cs="宋体"/>
          <w:color w:val="333333"/>
          <w:kern w:val="0"/>
          <w:sz w:val="24"/>
          <w:szCs w:val="24"/>
        </w:rPr>
        <w:t> (an educational platform to teach kids programming via games).  It’s not live yet, but a bunch of neat ideas have come out of this project.  In this post I want to talk about the lighting model and share some of the tricks which were used to speed up processing.</w:t>
      </w:r>
    </w:p>
    <w:p w14:paraId="3B474F65" w14:textId="4DA7FCEE"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noProof/>
          <w:color w:val="333333"/>
          <w:kern w:val="0"/>
          <w:sz w:val="24"/>
          <w:szCs w:val="24"/>
        </w:rPr>
        <w:drawing>
          <wp:inline distT="0" distB="0" distL="0" distR="0" wp14:anchorId="489B65CA" wp14:editId="03757F79">
            <wp:extent cx="2860040" cy="16090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609090"/>
                    </a:xfrm>
                    <a:prstGeom prst="rect">
                      <a:avLst/>
                    </a:prstGeom>
                    <a:noFill/>
                    <a:ln>
                      <a:noFill/>
                    </a:ln>
                  </pic:spPr>
                </pic:pic>
              </a:graphicData>
            </a:graphic>
          </wp:inline>
        </w:drawing>
      </w:r>
    </w:p>
    <w:p w14:paraId="39BDB91F"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Conceptually the basic lighting system is similar to the one used in Minecraft and Seed of Andromeda with a few small tweaks.  For background information, I would recommend the following sources:</w:t>
      </w:r>
    </w:p>
    <w:p w14:paraId="3E73B586" w14:textId="77777777" w:rsidR="001A1B20" w:rsidRPr="001A1B20" w:rsidRDefault="001A1B20" w:rsidP="001A1B20">
      <w:pPr>
        <w:widowControl/>
        <w:numPr>
          <w:ilvl w:val="0"/>
          <w:numId w:val="2"/>
        </w:numPr>
        <w:ind w:left="360"/>
        <w:jc w:val="left"/>
        <w:textAlignment w:val="baseline"/>
        <w:rPr>
          <w:rFonts w:ascii="Georgia" w:eastAsia="宋体" w:hAnsi="Georgia" w:cs="宋体"/>
          <w:color w:val="333333"/>
          <w:kern w:val="0"/>
          <w:sz w:val="24"/>
          <w:szCs w:val="24"/>
        </w:rPr>
      </w:pPr>
      <w:hyperlink r:id="rId7" w:history="1">
        <w:r w:rsidRPr="001A1B20">
          <w:rPr>
            <w:rFonts w:ascii="Georgia" w:eastAsia="宋体" w:hAnsi="Georgia" w:cs="宋体"/>
            <w:color w:val="743399"/>
            <w:kern w:val="0"/>
            <w:sz w:val="24"/>
            <w:szCs w:val="24"/>
            <w:u w:val="single"/>
            <w:bdr w:val="none" w:sz="0" w:space="0" w:color="auto" w:frame="1"/>
          </w:rPr>
          <w:t>Ambient occlusion for Minecraft-like worlds</w:t>
        </w:r>
      </w:hyperlink>
    </w:p>
    <w:p w14:paraId="7807B8A8" w14:textId="77777777" w:rsidR="001A1B20" w:rsidRPr="001A1B20" w:rsidRDefault="001A1B20" w:rsidP="001A1B20">
      <w:pPr>
        <w:widowControl/>
        <w:numPr>
          <w:ilvl w:val="0"/>
          <w:numId w:val="2"/>
        </w:numPr>
        <w:ind w:left="360"/>
        <w:jc w:val="left"/>
        <w:textAlignment w:val="baseline"/>
        <w:rPr>
          <w:rFonts w:ascii="Georgia" w:eastAsia="宋体" w:hAnsi="Georgia" w:cs="宋体"/>
          <w:color w:val="333333"/>
          <w:kern w:val="0"/>
          <w:sz w:val="24"/>
          <w:szCs w:val="24"/>
        </w:rPr>
      </w:pPr>
      <w:hyperlink r:id="rId8" w:history="1">
        <w:r w:rsidRPr="001A1B20">
          <w:rPr>
            <w:rFonts w:ascii="Georgia" w:eastAsia="宋体" w:hAnsi="Georgia" w:cs="宋体"/>
            <w:color w:val="743399"/>
            <w:kern w:val="0"/>
            <w:sz w:val="24"/>
            <w:szCs w:val="24"/>
            <w:u w:val="single"/>
            <w:bdr w:val="none" w:sz="0" w:space="0" w:color="auto" w:frame="1"/>
          </w:rPr>
          <w:t>Lighting – Minecraft Wiki</w:t>
        </w:r>
      </w:hyperlink>
    </w:p>
    <w:p w14:paraId="5B440336" w14:textId="77777777" w:rsidR="001A1B20" w:rsidRPr="001A1B20" w:rsidRDefault="001A1B20" w:rsidP="001A1B20">
      <w:pPr>
        <w:widowControl/>
        <w:numPr>
          <w:ilvl w:val="0"/>
          <w:numId w:val="2"/>
        </w:numPr>
        <w:ind w:left="360"/>
        <w:jc w:val="left"/>
        <w:textAlignment w:val="baseline"/>
        <w:rPr>
          <w:rFonts w:ascii="Georgia" w:eastAsia="宋体" w:hAnsi="Georgia" w:cs="宋体"/>
          <w:color w:val="333333"/>
          <w:kern w:val="0"/>
          <w:sz w:val="24"/>
          <w:szCs w:val="24"/>
        </w:rPr>
      </w:pPr>
      <w:hyperlink r:id="rId9" w:history="1">
        <w:r w:rsidRPr="001A1B20">
          <w:rPr>
            <w:rFonts w:ascii="Georgia" w:eastAsia="宋体" w:hAnsi="Georgia" w:cs="宋体"/>
            <w:color w:val="743399"/>
            <w:kern w:val="0"/>
            <w:sz w:val="24"/>
            <w:szCs w:val="24"/>
            <w:u w:val="single"/>
            <w:bdr w:val="none" w:sz="0" w:space="0" w:color="auto" w:frame="1"/>
          </w:rPr>
          <w:t>Fast flood fill lighting in a voxel game – Part 1</w:t>
        </w:r>
      </w:hyperlink>
    </w:p>
    <w:p w14:paraId="5B3C03F6" w14:textId="77777777" w:rsidR="001A1B20" w:rsidRPr="001A1B20" w:rsidRDefault="001A1B20" w:rsidP="001A1B20">
      <w:pPr>
        <w:widowControl/>
        <w:numPr>
          <w:ilvl w:val="0"/>
          <w:numId w:val="2"/>
        </w:numPr>
        <w:ind w:left="360"/>
        <w:jc w:val="left"/>
        <w:textAlignment w:val="baseline"/>
        <w:rPr>
          <w:rFonts w:ascii="Georgia" w:eastAsia="宋体" w:hAnsi="Georgia" w:cs="宋体"/>
          <w:color w:val="333333"/>
          <w:kern w:val="0"/>
          <w:sz w:val="24"/>
          <w:szCs w:val="24"/>
        </w:rPr>
      </w:pPr>
      <w:hyperlink r:id="rId10" w:history="1">
        <w:r w:rsidRPr="001A1B20">
          <w:rPr>
            <w:rFonts w:ascii="Georgia" w:eastAsia="宋体" w:hAnsi="Georgia" w:cs="宋体"/>
            <w:color w:val="743399"/>
            <w:kern w:val="0"/>
            <w:sz w:val="24"/>
            <w:szCs w:val="24"/>
            <w:u w:val="single"/>
            <w:bdr w:val="none" w:sz="0" w:space="0" w:color="auto" w:frame="1"/>
          </w:rPr>
          <w:t>Fast flood fill lighting in a voxel game – Part 2</w:t>
        </w:r>
      </w:hyperlink>
    </w:p>
    <w:p w14:paraId="2870C9F0"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This post describes some extensions and optimizations to the basic flood fill lighting model proposed by Ben Arnold.  In particular, we show how to adapt ambient occlusion to track a moving sun, and how to improve flood fill performance using word-level parallelism bit tricks.</w:t>
      </w:r>
    </w:p>
    <w:p w14:paraId="09FFC04D" w14:textId="77777777" w:rsidR="001A1B20" w:rsidRPr="001A1B20" w:rsidRDefault="001A1B20" w:rsidP="001A1B20">
      <w:pPr>
        <w:widowControl/>
        <w:spacing w:after="300" w:line="360" w:lineRule="atLeast"/>
        <w:jc w:val="left"/>
        <w:textAlignment w:val="baseline"/>
        <w:outlineLvl w:val="1"/>
        <w:rPr>
          <w:rFonts w:ascii="Georgia" w:eastAsia="宋体" w:hAnsi="Georgia" w:cs="宋体"/>
          <w:color w:val="000000"/>
          <w:kern w:val="0"/>
          <w:sz w:val="36"/>
          <w:szCs w:val="36"/>
        </w:rPr>
      </w:pPr>
      <w:r w:rsidRPr="001A1B20">
        <w:rPr>
          <w:rFonts w:ascii="Georgia" w:eastAsia="宋体" w:hAnsi="Georgia" w:cs="宋体"/>
          <w:color w:val="000000"/>
          <w:kern w:val="0"/>
          <w:sz w:val="36"/>
          <w:szCs w:val="36"/>
        </w:rPr>
        <w:t>Recap of flood fill lighting</w:t>
      </w:r>
    </w:p>
    <w:p w14:paraId="338101B8"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 xml:space="preserve">Flood fill lighting is an approximation of ambient occlusion where lighting values are propagated using a breadth-first search along the 6-faces of each cube.  To the best of my knowledge, Minecraft is the first game to use technique to approximate global illumination, but Ben Arnold is the first to write about it in detail.  Minecraft tracks two separate lighting channels.  One for global light values based on time of day, and one for block light levels derived from objects like torches.  This allows for the color of the day light to change dynamically without requiring large terrain updates.  Ben Arnold </w:t>
      </w:r>
      <w:r w:rsidRPr="001A1B20">
        <w:rPr>
          <w:rFonts w:ascii="Georgia" w:eastAsia="宋体" w:hAnsi="Georgia" w:cs="宋体"/>
          <w:color w:val="333333"/>
          <w:kern w:val="0"/>
          <w:sz w:val="24"/>
          <w:szCs w:val="24"/>
        </w:rPr>
        <w:lastRenderedPageBreak/>
        <w:t>improves on this basic pattern by storing a separate light level for the red/green/blue allowing for colored light sources:</w:t>
      </w:r>
    </w:p>
    <w:p w14:paraId="772BCF13" w14:textId="2813C10F"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noProof/>
          <w:color w:val="333333"/>
          <w:kern w:val="0"/>
          <w:sz w:val="24"/>
          <w:szCs w:val="24"/>
        </w:rPr>
        <w:drawing>
          <wp:inline distT="0" distB="0" distL="0" distR="0" wp14:anchorId="0C9CC8BC" wp14:editId="18023764">
            <wp:extent cx="2860040" cy="16090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1609090"/>
                    </a:xfrm>
                    <a:prstGeom prst="rect">
                      <a:avLst/>
                    </a:prstGeom>
                    <a:noFill/>
                    <a:ln>
                      <a:noFill/>
                    </a:ln>
                  </pic:spPr>
                </pic:pic>
              </a:graphicData>
            </a:graphic>
          </wp:inline>
        </w:drawing>
      </w:r>
    </w:p>
    <w:p w14:paraId="66B406EF" w14:textId="77777777" w:rsidR="001A1B20" w:rsidRPr="001A1B20" w:rsidRDefault="001A1B20" w:rsidP="001A1B20">
      <w:pPr>
        <w:widowControl/>
        <w:numPr>
          <w:ilvl w:val="0"/>
          <w:numId w:val="3"/>
        </w:numPr>
        <w:ind w:left="360"/>
        <w:jc w:val="left"/>
        <w:textAlignment w:val="baseline"/>
        <w:rPr>
          <w:rFonts w:ascii="Georgia" w:eastAsia="宋体" w:hAnsi="Georgia" w:cs="宋体"/>
          <w:color w:val="333333"/>
          <w:kern w:val="0"/>
          <w:sz w:val="24"/>
          <w:szCs w:val="24"/>
        </w:rPr>
      </w:pPr>
      <w:r w:rsidRPr="001A1B20">
        <w:rPr>
          <w:rFonts w:ascii="Georgia" w:eastAsia="宋体" w:hAnsi="Georgia" w:cs="宋体"/>
          <w:b/>
          <w:bCs/>
          <w:color w:val="333333"/>
          <w:kern w:val="0"/>
          <w:sz w:val="24"/>
          <w:szCs w:val="24"/>
          <w:bdr w:val="none" w:sz="0" w:space="0" w:color="auto" w:frame="1"/>
        </w:rPr>
        <w:t>Minecraft</w:t>
      </w:r>
      <w:r w:rsidRPr="001A1B20">
        <w:rPr>
          <w:rFonts w:ascii="Georgia" w:eastAsia="宋体" w:hAnsi="Georgia" w:cs="宋体"/>
          <w:color w:val="333333"/>
          <w:kern w:val="0"/>
          <w:sz w:val="24"/>
          <w:szCs w:val="24"/>
        </w:rPr>
        <w:t xml:space="preserve">: 1 byte </w:t>
      </w:r>
      <w:proofErr w:type="gramStart"/>
      <w:r w:rsidRPr="001A1B20">
        <w:rPr>
          <w:rFonts w:ascii="Georgia" w:eastAsia="宋体" w:hAnsi="Georgia" w:cs="宋体"/>
          <w:color w:val="333333"/>
          <w:kern w:val="0"/>
          <w:sz w:val="24"/>
          <w:szCs w:val="24"/>
        </w:rPr>
        <w:t>=  4</w:t>
      </w:r>
      <w:proofErr w:type="gramEnd"/>
      <w:r w:rsidRPr="001A1B20">
        <w:rPr>
          <w:rFonts w:ascii="Georgia" w:eastAsia="宋体" w:hAnsi="Georgia" w:cs="宋体"/>
          <w:color w:val="333333"/>
          <w:kern w:val="0"/>
          <w:sz w:val="24"/>
          <w:szCs w:val="24"/>
        </w:rPr>
        <w:t xml:space="preserve"> bits for torch light + 4 bits for sky light</w:t>
      </w:r>
    </w:p>
    <w:p w14:paraId="237AE28E" w14:textId="77777777" w:rsidR="001A1B20" w:rsidRPr="001A1B20" w:rsidRDefault="001A1B20" w:rsidP="001A1B20">
      <w:pPr>
        <w:widowControl/>
        <w:numPr>
          <w:ilvl w:val="0"/>
          <w:numId w:val="3"/>
        </w:numPr>
        <w:ind w:left="360"/>
        <w:jc w:val="left"/>
        <w:textAlignment w:val="baseline"/>
        <w:rPr>
          <w:rFonts w:ascii="Georgia" w:eastAsia="宋体" w:hAnsi="Georgia" w:cs="宋体"/>
          <w:color w:val="333333"/>
          <w:kern w:val="0"/>
          <w:sz w:val="24"/>
          <w:szCs w:val="24"/>
        </w:rPr>
      </w:pPr>
      <w:r w:rsidRPr="001A1B20">
        <w:rPr>
          <w:rFonts w:ascii="Georgia" w:eastAsia="宋体" w:hAnsi="Georgia" w:cs="宋体"/>
          <w:b/>
          <w:bCs/>
          <w:color w:val="333333"/>
          <w:kern w:val="0"/>
          <w:sz w:val="24"/>
          <w:szCs w:val="24"/>
          <w:bdr w:val="none" w:sz="0" w:space="0" w:color="auto" w:frame="1"/>
        </w:rPr>
        <w:t>Seed of andromeda</w:t>
      </w:r>
      <w:r w:rsidRPr="001A1B20">
        <w:rPr>
          <w:rFonts w:ascii="Georgia" w:eastAsia="宋体" w:hAnsi="Georgia" w:cs="宋体"/>
          <w:color w:val="333333"/>
          <w:kern w:val="0"/>
          <w:sz w:val="24"/>
          <w:szCs w:val="24"/>
        </w:rPr>
        <w:t>: 2 bytes = 4 bits red + 4 bits green + 4 bits blue + 4 bits sky</w:t>
      </w:r>
    </w:p>
    <w:p w14:paraId="3C52325C" w14:textId="77777777" w:rsidR="001A1B20" w:rsidRPr="001A1B20" w:rsidRDefault="001A1B20" w:rsidP="001A1B20">
      <w:pPr>
        <w:widowControl/>
        <w:numPr>
          <w:ilvl w:val="0"/>
          <w:numId w:val="3"/>
        </w:numPr>
        <w:ind w:left="360"/>
        <w:jc w:val="left"/>
        <w:textAlignment w:val="baseline"/>
        <w:rPr>
          <w:rFonts w:ascii="Georgia" w:eastAsia="宋体" w:hAnsi="Georgia" w:cs="宋体"/>
          <w:color w:val="333333"/>
          <w:kern w:val="0"/>
          <w:sz w:val="24"/>
          <w:szCs w:val="24"/>
        </w:rPr>
      </w:pPr>
      <w:r w:rsidRPr="001A1B20">
        <w:rPr>
          <w:rFonts w:ascii="Georgia" w:eastAsia="宋体" w:hAnsi="Georgia" w:cs="宋体"/>
          <w:b/>
          <w:bCs/>
          <w:color w:val="333333"/>
          <w:kern w:val="0"/>
          <w:sz w:val="24"/>
          <w:szCs w:val="24"/>
          <w:bdr w:val="none" w:sz="0" w:space="0" w:color="auto" w:frame="1"/>
        </w:rPr>
        <w:t>This post</w:t>
      </w:r>
      <w:r w:rsidRPr="001A1B20">
        <w:rPr>
          <w:rFonts w:ascii="Georgia" w:eastAsia="宋体" w:hAnsi="Georgia" w:cs="宋体"/>
          <w:color w:val="333333"/>
          <w:kern w:val="0"/>
          <w:sz w:val="24"/>
          <w:szCs w:val="24"/>
        </w:rPr>
        <w:t>: 4 bytes = 4 bits red + 4 bits green + 4 bits blue + 5 * 4 bits sky</w:t>
      </w:r>
    </w:p>
    <w:p w14:paraId="3862C5EB" w14:textId="77777777" w:rsidR="001A1B20" w:rsidRPr="001A1B20" w:rsidRDefault="001A1B20" w:rsidP="001A1B20">
      <w:pPr>
        <w:widowControl/>
        <w:spacing w:after="300" w:line="360" w:lineRule="atLeast"/>
        <w:jc w:val="left"/>
        <w:textAlignment w:val="baseline"/>
        <w:outlineLvl w:val="1"/>
        <w:rPr>
          <w:rFonts w:ascii="Georgia" w:eastAsia="宋体" w:hAnsi="Georgia" w:cs="宋体"/>
          <w:color w:val="000000"/>
          <w:kern w:val="0"/>
          <w:sz w:val="36"/>
          <w:szCs w:val="36"/>
        </w:rPr>
      </w:pPr>
      <w:r w:rsidRPr="001A1B20">
        <w:rPr>
          <w:rFonts w:ascii="Georgia" w:eastAsia="宋体" w:hAnsi="Georgia" w:cs="宋体"/>
          <w:color w:val="000000"/>
          <w:kern w:val="0"/>
          <w:sz w:val="36"/>
          <w:szCs w:val="36"/>
        </w:rPr>
        <w:t>Multidirectional sun light</w:t>
      </w:r>
    </w:p>
    <w:p w14:paraId="404FA1B0"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 xml:space="preserve">The first improvement we propose in this model is modifying the sky light to support multiple directions.  Instead of sampling only sunlight propagation along the y-axis, we also sample along the +/-x axes and the 45-degree diagonal x-y lines and compute ambient contributions for </w:t>
      </w:r>
      <w:proofErr w:type="gramStart"/>
      <w:r w:rsidRPr="001A1B20">
        <w:rPr>
          <w:rFonts w:ascii="Georgia" w:eastAsia="宋体" w:hAnsi="Georgia" w:cs="宋体"/>
          <w:color w:val="333333"/>
          <w:kern w:val="0"/>
          <w:sz w:val="24"/>
          <w:szCs w:val="24"/>
        </w:rPr>
        <w:t>these angle</w:t>
      </w:r>
      <w:proofErr w:type="gramEnd"/>
      <w:r w:rsidRPr="001A1B20">
        <w:rPr>
          <w:rFonts w:ascii="Georgia" w:eastAsia="宋体" w:hAnsi="Georgia" w:cs="宋体"/>
          <w:color w:val="333333"/>
          <w:kern w:val="0"/>
          <w:sz w:val="24"/>
          <w:szCs w:val="24"/>
        </w:rPr>
        <w:t xml:space="preserve"> independently:</w:t>
      </w:r>
    </w:p>
    <w:p w14:paraId="49FAA432" w14:textId="7FC3682F"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noProof/>
          <w:color w:val="333333"/>
          <w:kern w:val="0"/>
          <w:sz w:val="24"/>
          <w:szCs w:val="24"/>
        </w:rPr>
        <w:drawing>
          <wp:inline distT="0" distB="0" distL="0" distR="0" wp14:anchorId="75CD794F" wp14:editId="066F880F">
            <wp:extent cx="2860040" cy="2326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2326005"/>
                    </a:xfrm>
                    <a:prstGeom prst="rect">
                      <a:avLst/>
                    </a:prstGeom>
                    <a:noFill/>
                    <a:ln>
                      <a:noFill/>
                    </a:ln>
                  </pic:spPr>
                </pic:pic>
              </a:graphicData>
            </a:graphic>
          </wp:inline>
        </w:drawing>
      </w:r>
    </w:p>
    <w:p w14:paraId="2F79E20A"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This requires storing 4 extra light coefficients per-voxel, and if we use 4-bits per coefficient, then this is a total of 16 extra bits.  Combined with the previous 16-bits, this means we need 32-bits of extra lighting data per voxel.</w:t>
      </w:r>
    </w:p>
    <w:p w14:paraId="71E1653C"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 xml:space="preserve">To track the lighting values for the other axes we do essentially the same thing for each extra component.  In the case of the +/-x axes, it should be clear enough how this works.  For the diagonal axes we can trace through a sheared volume.  To index into the diagonal </w:t>
      </w:r>
      <w:proofErr w:type="gramStart"/>
      <w:r w:rsidRPr="001A1B20">
        <w:rPr>
          <w:rFonts w:ascii="Georgia" w:eastAsia="宋体" w:hAnsi="Georgia" w:cs="宋体"/>
          <w:color w:val="333333"/>
          <w:kern w:val="0"/>
          <w:sz w:val="24"/>
          <w:szCs w:val="24"/>
        </w:rPr>
        <w:t>textures</w:t>
      </w:r>
      <w:proofErr w:type="gramEnd"/>
      <w:r w:rsidRPr="001A1B20">
        <w:rPr>
          <w:rFonts w:ascii="Georgia" w:eastAsia="宋体" w:hAnsi="Georgia" w:cs="宋体"/>
          <w:color w:val="333333"/>
          <w:kern w:val="0"/>
          <w:sz w:val="24"/>
          <w:szCs w:val="24"/>
        </w:rPr>
        <w:t xml:space="preserve"> we take either the sum/ difference of the x and y components and to get the distance along the </w:t>
      </w:r>
      <w:proofErr w:type="spellStart"/>
      <w:r w:rsidRPr="001A1B20">
        <w:rPr>
          <w:rFonts w:ascii="Georgia" w:eastAsia="宋体" w:hAnsi="Georgia" w:cs="宋体"/>
          <w:color w:val="333333"/>
          <w:kern w:val="0"/>
          <w:sz w:val="24"/>
          <w:szCs w:val="24"/>
        </w:rPr>
        <w:t>ray</w:t>
      </w:r>
      <w:proofErr w:type="spellEnd"/>
      <w:r w:rsidRPr="001A1B20">
        <w:rPr>
          <w:rFonts w:ascii="Georgia" w:eastAsia="宋体" w:hAnsi="Georgia" w:cs="宋体"/>
          <w:color w:val="333333"/>
          <w:kern w:val="0"/>
          <w:sz w:val="24"/>
          <w:szCs w:val="24"/>
        </w:rPr>
        <w:t xml:space="preserve"> we can just use the y-value.</w:t>
      </w:r>
    </w:p>
    <w:p w14:paraId="6EF59333" w14:textId="77777777" w:rsidR="001A1B20" w:rsidRPr="001A1B20" w:rsidRDefault="001A1B20" w:rsidP="001A1B20">
      <w:pPr>
        <w:widowControl/>
        <w:spacing w:after="300" w:line="360" w:lineRule="atLeast"/>
        <w:jc w:val="left"/>
        <w:textAlignment w:val="baseline"/>
        <w:outlineLvl w:val="1"/>
        <w:rPr>
          <w:rFonts w:ascii="Georgia" w:eastAsia="宋体" w:hAnsi="Georgia" w:cs="宋体"/>
          <w:color w:val="000000"/>
          <w:kern w:val="0"/>
          <w:sz w:val="36"/>
          <w:szCs w:val="36"/>
        </w:rPr>
      </w:pPr>
      <w:r w:rsidRPr="001A1B20">
        <w:rPr>
          <w:rFonts w:ascii="Georgia" w:eastAsia="宋体" w:hAnsi="Georgia" w:cs="宋体"/>
          <w:color w:val="000000"/>
          <w:kern w:val="0"/>
          <w:sz w:val="36"/>
          <w:szCs w:val="36"/>
        </w:rPr>
        <w:t>Word level parallelism</w:t>
      </w:r>
    </w:p>
    <w:p w14:paraId="5E1CF4A6"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When propagating light field, we need to often perform component-wise operations on the channels of each light field, which we can pack into a single machine word.  Here’s a picture of how this looks assuming 4-bits per channel for the simpler case of a 32-bit value:</w:t>
      </w:r>
    </w:p>
    <w:p w14:paraId="17E27E84" w14:textId="79FA2CE3"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noProof/>
          <w:color w:val="333333"/>
          <w:kern w:val="0"/>
          <w:sz w:val="24"/>
          <w:szCs w:val="24"/>
        </w:rPr>
        <w:drawing>
          <wp:inline distT="0" distB="0" distL="0" distR="0" wp14:anchorId="66B3C18F" wp14:editId="723BC4CF">
            <wp:extent cx="2860040" cy="6584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658495"/>
                    </a:xfrm>
                    <a:prstGeom prst="rect">
                      <a:avLst/>
                    </a:prstGeom>
                    <a:noFill/>
                    <a:ln>
                      <a:noFill/>
                    </a:ln>
                  </pic:spPr>
                </pic:pic>
              </a:graphicData>
            </a:graphic>
          </wp:inline>
        </w:drawing>
      </w:r>
    </w:p>
    <w:p w14:paraId="671C4B3E" w14:textId="77777777" w:rsidR="001A1B20" w:rsidRPr="001A1B20" w:rsidRDefault="001A1B20" w:rsidP="001A1B20">
      <w:pPr>
        <w:widowControl/>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We could do operations on each channel using bit masking/shifting and looping, however there is a better way: </w:t>
      </w:r>
      <w:hyperlink r:id="rId14" w:history="1">
        <w:r w:rsidRPr="001A1B20">
          <w:rPr>
            <w:rFonts w:ascii="Georgia" w:eastAsia="宋体" w:hAnsi="Georgia" w:cs="宋体"/>
            <w:color w:val="743399"/>
            <w:kern w:val="0"/>
            <w:sz w:val="24"/>
            <w:szCs w:val="24"/>
            <w:u w:val="single"/>
            <w:bdr w:val="none" w:sz="0" w:space="0" w:color="auto" w:frame="1"/>
          </w:rPr>
          <w:t>word level parallelism.</w:t>
        </w:r>
      </w:hyperlink>
      <w:r w:rsidRPr="001A1B20">
        <w:rPr>
          <w:rFonts w:ascii="Georgia" w:eastAsia="宋体" w:hAnsi="Georgia" w:cs="宋体"/>
          <w:color w:val="333333"/>
          <w:kern w:val="0"/>
          <w:sz w:val="24"/>
          <w:szCs w:val="24"/>
        </w:rPr>
        <w:t> We’ll use a general pattern of splitting the coefficients in half and masking out the even/odd components separately so we have some extra space to work.  This can be done by bit-wise &amp;’</w:t>
      </w:r>
      <w:proofErr w:type="spellStart"/>
      <w:r w:rsidRPr="001A1B20">
        <w:rPr>
          <w:rFonts w:ascii="Georgia" w:eastAsia="宋体" w:hAnsi="Georgia" w:cs="宋体"/>
          <w:color w:val="333333"/>
          <w:kern w:val="0"/>
          <w:sz w:val="24"/>
          <w:szCs w:val="24"/>
        </w:rPr>
        <w:t>ing</w:t>
      </w:r>
      <w:proofErr w:type="spellEnd"/>
      <w:r w:rsidRPr="001A1B20">
        <w:rPr>
          <w:rFonts w:ascii="Georgia" w:eastAsia="宋体" w:hAnsi="Georgia" w:cs="宋体"/>
          <w:color w:val="333333"/>
          <w:kern w:val="0"/>
          <w:sz w:val="24"/>
          <w:szCs w:val="24"/>
        </w:rPr>
        <w:t xml:space="preserve"> with the mask 0xf0f0f0f:</w:t>
      </w:r>
    </w:p>
    <w:p w14:paraId="437F79B1" w14:textId="0A0CE668"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noProof/>
          <w:color w:val="333333"/>
          <w:kern w:val="0"/>
          <w:sz w:val="24"/>
          <w:szCs w:val="24"/>
        </w:rPr>
        <w:drawing>
          <wp:inline distT="0" distB="0" distL="0" distR="0" wp14:anchorId="19158084" wp14:editId="53128F36">
            <wp:extent cx="2860040" cy="906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906780"/>
                    </a:xfrm>
                    <a:prstGeom prst="rect">
                      <a:avLst/>
                    </a:prstGeom>
                    <a:noFill/>
                    <a:ln>
                      <a:noFill/>
                    </a:ln>
                  </pic:spPr>
                </pic:pic>
              </a:graphicData>
            </a:graphic>
          </wp:inline>
        </w:drawing>
      </w:r>
    </w:p>
    <w:p w14:paraId="0C6C51EC" w14:textId="77777777" w:rsidR="001A1B20" w:rsidRPr="001A1B20" w:rsidRDefault="001A1B20" w:rsidP="001A1B20">
      <w:pPr>
        <w:widowControl/>
        <w:spacing w:after="300" w:line="360" w:lineRule="atLeast"/>
        <w:jc w:val="left"/>
        <w:textAlignment w:val="baseline"/>
        <w:outlineLvl w:val="2"/>
        <w:rPr>
          <w:rFonts w:ascii="Georgia" w:eastAsia="宋体" w:hAnsi="Georgia" w:cs="宋体"/>
          <w:color w:val="000000"/>
          <w:kern w:val="0"/>
          <w:sz w:val="27"/>
          <w:szCs w:val="27"/>
        </w:rPr>
      </w:pPr>
      <w:r w:rsidRPr="001A1B20">
        <w:rPr>
          <w:rFonts w:ascii="Georgia" w:eastAsia="宋体" w:hAnsi="Georgia" w:cs="宋体"/>
          <w:color w:val="000000"/>
          <w:kern w:val="0"/>
          <w:sz w:val="27"/>
          <w:szCs w:val="27"/>
        </w:rPr>
        <w:t>Less than</w:t>
      </w:r>
    </w:p>
    <w:p w14:paraId="328F7D50"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The first operation we’ll consider is a pair-wise less than operation.  We want to compare two sets of lighting values and determine which components are &lt; the other.  In pseudo-JS we might implement this operation in the following naive way:</w:t>
      </w:r>
    </w:p>
    <w:p w14:paraId="45C730D7"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function </w:t>
      </w:r>
      <w:proofErr w:type="spellStart"/>
      <w:r w:rsidRPr="001A1B20">
        <w:rPr>
          <w:rFonts w:ascii="Courier" w:eastAsia="宋体" w:hAnsi="Courier" w:cs="宋体"/>
          <w:color w:val="222222"/>
          <w:kern w:val="0"/>
          <w:sz w:val="23"/>
          <w:szCs w:val="23"/>
        </w:rPr>
        <w:t>lightLessThan</w:t>
      </w:r>
      <w:proofErr w:type="spellEnd"/>
      <w:r w:rsidRPr="001A1B20">
        <w:rPr>
          <w:rFonts w:ascii="Courier" w:eastAsia="宋体" w:hAnsi="Courier" w:cs="宋体"/>
          <w:color w:val="222222"/>
          <w:kern w:val="0"/>
          <w:sz w:val="23"/>
          <w:szCs w:val="23"/>
        </w:rPr>
        <w:t xml:space="preserve"> (a, b) {</w:t>
      </w:r>
    </w:p>
    <w:p w14:paraId="05A98C97"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let r = 0;</w:t>
      </w:r>
    </w:p>
    <w:p w14:paraId="54832038"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for (let </w:t>
      </w:r>
      <w:proofErr w:type="spellStart"/>
      <w:r w:rsidRPr="001A1B20">
        <w:rPr>
          <w:rFonts w:ascii="Courier" w:eastAsia="宋体" w:hAnsi="Courier" w:cs="宋体"/>
          <w:color w:val="222222"/>
          <w:kern w:val="0"/>
          <w:sz w:val="23"/>
          <w:szCs w:val="23"/>
        </w:rPr>
        <w:t>i</w:t>
      </w:r>
      <w:proofErr w:type="spellEnd"/>
      <w:r w:rsidRPr="001A1B20">
        <w:rPr>
          <w:rFonts w:ascii="Courier" w:eastAsia="宋体" w:hAnsi="Courier" w:cs="宋体"/>
          <w:color w:val="222222"/>
          <w:kern w:val="0"/>
          <w:sz w:val="23"/>
          <w:szCs w:val="23"/>
        </w:rPr>
        <w:t xml:space="preserve"> = 0; </w:t>
      </w:r>
      <w:proofErr w:type="spellStart"/>
      <w:r w:rsidRPr="001A1B20">
        <w:rPr>
          <w:rFonts w:ascii="Courier" w:eastAsia="宋体" w:hAnsi="Courier" w:cs="宋体"/>
          <w:color w:val="222222"/>
          <w:kern w:val="0"/>
          <w:sz w:val="23"/>
          <w:szCs w:val="23"/>
        </w:rPr>
        <w:t>i</w:t>
      </w:r>
      <w:proofErr w:type="spellEnd"/>
      <w:r w:rsidRPr="001A1B20">
        <w:rPr>
          <w:rFonts w:ascii="Courier" w:eastAsia="宋体" w:hAnsi="Courier" w:cs="宋体"/>
          <w:color w:val="222222"/>
          <w:kern w:val="0"/>
          <w:sz w:val="23"/>
          <w:szCs w:val="23"/>
        </w:rPr>
        <w:t xml:space="preserve"> &lt; 8; ++</w:t>
      </w:r>
      <w:proofErr w:type="spellStart"/>
      <w:r w:rsidRPr="001A1B20">
        <w:rPr>
          <w:rFonts w:ascii="Courier" w:eastAsia="宋体" w:hAnsi="Courier" w:cs="宋体"/>
          <w:color w:val="222222"/>
          <w:kern w:val="0"/>
          <w:sz w:val="23"/>
          <w:szCs w:val="23"/>
        </w:rPr>
        <w:t>i</w:t>
      </w:r>
      <w:proofErr w:type="spellEnd"/>
      <w:r w:rsidRPr="001A1B20">
        <w:rPr>
          <w:rFonts w:ascii="Courier" w:eastAsia="宋体" w:hAnsi="Courier" w:cs="宋体"/>
          <w:color w:val="222222"/>
          <w:kern w:val="0"/>
          <w:sz w:val="23"/>
          <w:szCs w:val="23"/>
        </w:rPr>
        <w:t>) {</w:t>
      </w:r>
    </w:p>
    <w:p w14:paraId="4577FA5B"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if ((a &amp; (0xf &lt;&lt; </w:t>
      </w:r>
      <w:proofErr w:type="spellStart"/>
      <w:r w:rsidRPr="001A1B20">
        <w:rPr>
          <w:rFonts w:ascii="Courier" w:eastAsia="宋体" w:hAnsi="Courier" w:cs="宋体"/>
          <w:color w:val="222222"/>
          <w:kern w:val="0"/>
          <w:sz w:val="23"/>
          <w:szCs w:val="23"/>
        </w:rPr>
        <w:t>i</w:t>
      </w:r>
      <w:proofErr w:type="spellEnd"/>
      <w:r w:rsidRPr="001A1B20">
        <w:rPr>
          <w:rFonts w:ascii="Courier" w:eastAsia="宋体" w:hAnsi="Courier" w:cs="宋体"/>
          <w:color w:val="222222"/>
          <w:kern w:val="0"/>
          <w:sz w:val="23"/>
          <w:szCs w:val="23"/>
        </w:rPr>
        <w:t xml:space="preserve">)) &lt; (b &amp; (0xf &lt;&lt; </w:t>
      </w:r>
      <w:proofErr w:type="spellStart"/>
      <w:r w:rsidRPr="001A1B20">
        <w:rPr>
          <w:rFonts w:ascii="Courier" w:eastAsia="宋体" w:hAnsi="Courier" w:cs="宋体"/>
          <w:color w:val="222222"/>
          <w:kern w:val="0"/>
          <w:sz w:val="23"/>
          <w:szCs w:val="23"/>
        </w:rPr>
        <w:t>i</w:t>
      </w:r>
      <w:proofErr w:type="spellEnd"/>
      <w:r w:rsidRPr="001A1B20">
        <w:rPr>
          <w:rFonts w:ascii="Courier" w:eastAsia="宋体" w:hAnsi="Courier" w:cs="宋体"/>
          <w:color w:val="222222"/>
          <w:kern w:val="0"/>
          <w:sz w:val="23"/>
          <w:szCs w:val="23"/>
        </w:rPr>
        <w:t>))) {</w:t>
      </w:r>
    </w:p>
    <w:p w14:paraId="26CC521F"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r |= 0xf &lt;&lt; </w:t>
      </w:r>
      <w:proofErr w:type="spellStart"/>
      <w:r w:rsidRPr="001A1B20">
        <w:rPr>
          <w:rFonts w:ascii="Courier" w:eastAsia="宋体" w:hAnsi="Courier" w:cs="宋体"/>
          <w:color w:val="222222"/>
          <w:kern w:val="0"/>
          <w:sz w:val="23"/>
          <w:szCs w:val="23"/>
        </w:rPr>
        <w:t>i</w:t>
      </w:r>
      <w:proofErr w:type="spellEnd"/>
      <w:r w:rsidRPr="001A1B20">
        <w:rPr>
          <w:rFonts w:ascii="Courier" w:eastAsia="宋体" w:hAnsi="Courier" w:cs="宋体"/>
          <w:color w:val="222222"/>
          <w:kern w:val="0"/>
          <w:sz w:val="23"/>
          <w:szCs w:val="23"/>
        </w:rPr>
        <w:t>;</w:t>
      </w:r>
    </w:p>
    <w:p w14:paraId="077739AB"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w:t>
      </w:r>
    </w:p>
    <w:p w14:paraId="03EC16C3"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w:t>
      </w:r>
    </w:p>
    <w:p w14:paraId="1331EED0"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return r;</w:t>
      </w:r>
    </w:p>
    <w:p w14:paraId="7DA36F56"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w:t>
      </w:r>
    </w:p>
    <w:p w14:paraId="01F324EA"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 xml:space="preserve">We can avoid this unnecessary looping using word-level parallelism.  The basic idea is to subtract each component and use the carry flag to check if the difference of each component is negative.  To prevent </w:t>
      </w:r>
      <w:proofErr w:type="gramStart"/>
      <w:r w:rsidRPr="001A1B20">
        <w:rPr>
          <w:rFonts w:ascii="Georgia" w:eastAsia="宋体" w:hAnsi="Georgia" w:cs="宋体"/>
          <w:color w:val="333333"/>
          <w:kern w:val="0"/>
          <w:sz w:val="24"/>
          <w:szCs w:val="24"/>
        </w:rPr>
        <w:t>underflow</w:t>
      </w:r>
      <w:proofErr w:type="gramEnd"/>
      <w:r w:rsidRPr="001A1B20">
        <w:rPr>
          <w:rFonts w:ascii="Georgia" w:eastAsia="宋体" w:hAnsi="Georgia" w:cs="宋体"/>
          <w:color w:val="333333"/>
          <w:kern w:val="0"/>
          <w:sz w:val="24"/>
          <w:szCs w:val="24"/>
        </w:rPr>
        <w:t xml:space="preserve"> we can bitwise-or in a guard so that the carry bits are localized to each component.  Here’s a diagram showing how this works:</w:t>
      </w:r>
    </w:p>
    <w:p w14:paraId="67DBE36C" w14:textId="1B47AA09"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noProof/>
          <w:color w:val="333333"/>
          <w:kern w:val="0"/>
          <w:sz w:val="24"/>
          <w:szCs w:val="24"/>
        </w:rPr>
        <w:drawing>
          <wp:inline distT="0" distB="0" distL="0" distR="0" wp14:anchorId="68EFFB34" wp14:editId="7C13B65B">
            <wp:extent cx="2860040" cy="2326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2326005"/>
                    </a:xfrm>
                    <a:prstGeom prst="rect">
                      <a:avLst/>
                    </a:prstGeom>
                    <a:noFill/>
                    <a:ln>
                      <a:noFill/>
                    </a:ln>
                  </pic:spPr>
                </pic:pic>
              </a:graphicData>
            </a:graphic>
          </wp:inline>
        </w:drawing>
      </w:r>
    </w:p>
    <w:p w14:paraId="79B08BD6"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 xml:space="preserve">Putting it all together we get the following </w:t>
      </w:r>
      <w:proofErr w:type="spellStart"/>
      <w:r w:rsidRPr="001A1B20">
        <w:rPr>
          <w:rFonts w:ascii="Georgia" w:eastAsia="宋体" w:hAnsi="Georgia" w:cs="宋体"/>
          <w:color w:val="333333"/>
          <w:kern w:val="0"/>
          <w:sz w:val="24"/>
          <w:szCs w:val="24"/>
        </w:rPr>
        <w:t>psuedo</w:t>
      </w:r>
      <w:proofErr w:type="spellEnd"/>
      <w:r w:rsidRPr="001A1B20">
        <w:rPr>
          <w:rFonts w:ascii="Georgia" w:eastAsia="宋体" w:hAnsi="Georgia" w:cs="宋体"/>
          <w:color w:val="333333"/>
          <w:kern w:val="0"/>
          <w:sz w:val="24"/>
          <w:szCs w:val="24"/>
        </w:rPr>
        <w:t>-code:</w:t>
      </w:r>
    </w:p>
    <w:p w14:paraId="04F18D47"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const COMPONENT_MASK = 0xf0f0f0f</w:t>
      </w:r>
    </w:p>
    <w:p w14:paraId="41C58C13"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const BORROW_GUARD = 0x20202020</w:t>
      </w:r>
    </w:p>
    <w:p w14:paraId="529B7FFB"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const CARRY_MASK = 0x10101010</w:t>
      </w:r>
    </w:p>
    <w:p w14:paraId="32899A2C"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p>
    <w:p w14:paraId="63EC6997"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function </w:t>
      </w:r>
      <w:proofErr w:type="spellStart"/>
      <w:r w:rsidRPr="001A1B20">
        <w:rPr>
          <w:rFonts w:ascii="Courier" w:eastAsia="宋体" w:hAnsi="Courier" w:cs="宋体"/>
          <w:color w:val="222222"/>
          <w:kern w:val="0"/>
          <w:sz w:val="23"/>
          <w:szCs w:val="23"/>
        </w:rPr>
        <w:t>wlpHalfLT</w:t>
      </w:r>
      <w:proofErr w:type="spellEnd"/>
      <w:r w:rsidRPr="001A1B20">
        <w:rPr>
          <w:rFonts w:ascii="Courier" w:eastAsia="宋体" w:hAnsi="Courier" w:cs="宋体"/>
          <w:color w:val="222222"/>
          <w:kern w:val="0"/>
          <w:sz w:val="23"/>
          <w:szCs w:val="23"/>
        </w:rPr>
        <w:t xml:space="preserve"> (a, b) {</w:t>
      </w:r>
    </w:p>
    <w:p w14:paraId="7F9BBD5D"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const d = (((a &amp; COMPONENT_MASK) | BORROW_GUARD) - (b &amp; COMPONENT_MASK)) &amp; CARRY_MASK;</w:t>
      </w:r>
    </w:p>
    <w:p w14:paraId="14BC8E20"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return (d &gt;&gt;&gt; 1) | (d &gt;&gt;&gt; 2) | (d &gt;&gt;&gt; 3) | (d &gt;&gt;&gt; 4);</w:t>
      </w:r>
    </w:p>
    <w:p w14:paraId="20A5267D"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w:t>
      </w:r>
    </w:p>
    <w:p w14:paraId="7AC23A1C"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p>
    <w:p w14:paraId="083C46ED"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function </w:t>
      </w:r>
      <w:proofErr w:type="spellStart"/>
      <w:r w:rsidRPr="001A1B20">
        <w:rPr>
          <w:rFonts w:ascii="Courier" w:eastAsia="宋体" w:hAnsi="Courier" w:cs="宋体"/>
          <w:color w:val="222222"/>
          <w:kern w:val="0"/>
          <w:sz w:val="23"/>
          <w:szCs w:val="23"/>
        </w:rPr>
        <w:t>wlpLT</w:t>
      </w:r>
      <w:proofErr w:type="spellEnd"/>
      <w:r w:rsidRPr="001A1B20">
        <w:rPr>
          <w:rFonts w:ascii="Courier" w:eastAsia="宋体" w:hAnsi="Courier" w:cs="宋体"/>
          <w:color w:val="222222"/>
          <w:kern w:val="0"/>
          <w:sz w:val="23"/>
          <w:szCs w:val="23"/>
        </w:rPr>
        <w:t xml:space="preserve"> (</w:t>
      </w:r>
      <w:proofErr w:type="spellStart"/>
      <w:proofErr w:type="gramStart"/>
      <w:r w:rsidRPr="001A1B20">
        <w:rPr>
          <w:rFonts w:ascii="Courier" w:eastAsia="宋体" w:hAnsi="Courier" w:cs="宋体"/>
          <w:color w:val="222222"/>
          <w:kern w:val="0"/>
          <w:sz w:val="23"/>
          <w:szCs w:val="23"/>
        </w:rPr>
        <w:t>a:number</w:t>
      </w:r>
      <w:proofErr w:type="spellEnd"/>
      <w:proofErr w:type="gramEnd"/>
      <w:r w:rsidRPr="001A1B20">
        <w:rPr>
          <w:rFonts w:ascii="Courier" w:eastAsia="宋体" w:hAnsi="Courier" w:cs="宋体"/>
          <w:color w:val="222222"/>
          <w:kern w:val="0"/>
          <w:sz w:val="23"/>
          <w:szCs w:val="23"/>
        </w:rPr>
        <w:t>, b:number) {</w:t>
      </w:r>
    </w:p>
    <w:p w14:paraId="0B79A43A"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return </w:t>
      </w:r>
      <w:proofErr w:type="spellStart"/>
      <w:proofErr w:type="gramStart"/>
      <w:r w:rsidRPr="001A1B20">
        <w:rPr>
          <w:rFonts w:ascii="Courier" w:eastAsia="宋体" w:hAnsi="Courier" w:cs="宋体"/>
          <w:color w:val="222222"/>
          <w:kern w:val="0"/>
          <w:sz w:val="23"/>
          <w:szCs w:val="23"/>
        </w:rPr>
        <w:t>wlpHalfLT</w:t>
      </w:r>
      <w:proofErr w:type="spellEnd"/>
      <w:r w:rsidRPr="001A1B20">
        <w:rPr>
          <w:rFonts w:ascii="Courier" w:eastAsia="宋体" w:hAnsi="Courier" w:cs="宋体"/>
          <w:color w:val="222222"/>
          <w:kern w:val="0"/>
          <w:sz w:val="23"/>
          <w:szCs w:val="23"/>
        </w:rPr>
        <w:t>(</w:t>
      </w:r>
      <w:proofErr w:type="gramEnd"/>
      <w:r w:rsidRPr="001A1B20">
        <w:rPr>
          <w:rFonts w:ascii="Courier" w:eastAsia="宋体" w:hAnsi="Courier" w:cs="宋体"/>
          <w:color w:val="222222"/>
          <w:kern w:val="0"/>
          <w:sz w:val="23"/>
          <w:szCs w:val="23"/>
        </w:rPr>
        <w:t>a, b) | (</w:t>
      </w:r>
      <w:proofErr w:type="spellStart"/>
      <w:r w:rsidRPr="001A1B20">
        <w:rPr>
          <w:rFonts w:ascii="Courier" w:eastAsia="宋体" w:hAnsi="Courier" w:cs="宋体"/>
          <w:color w:val="222222"/>
          <w:kern w:val="0"/>
          <w:sz w:val="23"/>
          <w:szCs w:val="23"/>
        </w:rPr>
        <w:t>wlpHalfLT</w:t>
      </w:r>
      <w:proofErr w:type="spellEnd"/>
      <w:r w:rsidRPr="001A1B20">
        <w:rPr>
          <w:rFonts w:ascii="Courier" w:eastAsia="宋体" w:hAnsi="Courier" w:cs="宋体"/>
          <w:color w:val="222222"/>
          <w:kern w:val="0"/>
          <w:sz w:val="23"/>
          <w:szCs w:val="23"/>
        </w:rPr>
        <w:t>(a &gt;&gt; 4, b &gt;&gt; 4) &lt;&lt; 4);</w:t>
      </w:r>
    </w:p>
    <w:p w14:paraId="549E0C67"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w:t>
      </w:r>
    </w:p>
    <w:p w14:paraId="4E4EA242" w14:textId="77777777" w:rsidR="001A1B20" w:rsidRPr="001A1B20" w:rsidRDefault="001A1B20" w:rsidP="001A1B20">
      <w:pPr>
        <w:widowControl/>
        <w:spacing w:after="300" w:line="360" w:lineRule="atLeast"/>
        <w:jc w:val="left"/>
        <w:textAlignment w:val="baseline"/>
        <w:outlineLvl w:val="2"/>
        <w:rPr>
          <w:rFonts w:ascii="Georgia" w:eastAsia="宋体" w:hAnsi="Georgia" w:cs="宋体"/>
          <w:color w:val="000000"/>
          <w:kern w:val="0"/>
          <w:sz w:val="27"/>
          <w:szCs w:val="27"/>
        </w:rPr>
      </w:pPr>
      <w:r w:rsidRPr="001A1B20">
        <w:rPr>
          <w:rFonts w:ascii="Georgia" w:eastAsia="宋体" w:hAnsi="Georgia" w:cs="宋体"/>
          <w:color w:val="000000"/>
          <w:kern w:val="0"/>
          <w:sz w:val="27"/>
          <w:szCs w:val="27"/>
        </w:rPr>
        <w:t>Maximum</w:t>
      </w:r>
    </w:p>
    <w:p w14:paraId="39B3ABD2"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 xml:space="preserve">Building on this we can find component-wise maximum of two light vectors (necessary when we are propagating light values).  This key idea is to use the </w:t>
      </w:r>
      <w:proofErr w:type="gramStart"/>
      <w:r w:rsidRPr="001A1B20">
        <w:rPr>
          <w:rFonts w:ascii="Georgia" w:eastAsia="宋体" w:hAnsi="Georgia" w:cs="宋体"/>
          <w:color w:val="333333"/>
          <w:kern w:val="0"/>
          <w:sz w:val="24"/>
          <w:szCs w:val="24"/>
        </w:rPr>
        <w:t>in place</w:t>
      </w:r>
      <w:proofErr w:type="gramEnd"/>
      <w:r w:rsidRPr="001A1B20">
        <w:rPr>
          <w:rFonts w:ascii="Georgia" w:eastAsia="宋体" w:hAnsi="Georgia" w:cs="宋体"/>
          <w:color w:val="333333"/>
          <w:kern w:val="0"/>
          <w:sz w:val="24"/>
          <w:szCs w:val="24"/>
        </w:rPr>
        <w:t xml:space="preserve"> bit-swap trick from the identity:</w:t>
      </w:r>
    </w:p>
    <w:p w14:paraId="3CD37C11"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p>
    <w:p w14:paraId="184B7DC8"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Combined with the above, we can write component-wise max as:</w:t>
      </w:r>
    </w:p>
    <w:p w14:paraId="232520D3"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function </w:t>
      </w:r>
      <w:proofErr w:type="spellStart"/>
      <w:r w:rsidRPr="001A1B20">
        <w:rPr>
          <w:rFonts w:ascii="Courier" w:eastAsia="宋体" w:hAnsi="Courier" w:cs="宋体"/>
          <w:color w:val="222222"/>
          <w:kern w:val="0"/>
          <w:sz w:val="23"/>
          <w:szCs w:val="23"/>
        </w:rPr>
        <w:t>wlpMax</w:t>
      </w:r>
      <w:proofErr w:type="spellEnd"/>
      <w:r w:rsidRPr="001A1B20">
        <w:rPr>
          <w:rFonts w:ascii="Courier" w:eastAsia="宋体" w:hAnsi="Courier" w:cs="宋体"/>
          <w:color w:val="222222"/>
          <w:kern w:val="0"/>
          <w:sz w:val="23"/>
          <w:szCs w:val="23"/>
        </w:rPr>
        <w:t xml:space="preserve"> (a, b) {</w:t>
      </w:r>
    </w:p>
    <w:p w14:paraId="6268F6D9"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return a ^ ((a ^ b) &amp; </w:t>
      </w:r>
      <w:proofErr w:type="spellStart"/>
      <w:proofErr w:type="gramStart"/>
      <w:r w:rsidRPr="001A1B20">
        <w:rPr>
          <w:rFonts w:ascii="Courier" w:eastAsia="宋体" w:hAnsi="Courier" w:cs="宋体"/>
          <w:color w:val="222222"/>
          <w:kern w:val="0"/>
          <w:sz w:val="23"/>
          <w:szCs w:val="23"/>
        </w:rPr>
        <w:t>wlpLT</w:t>
      </w:r>
      <w:proofErr w:type="spellEnd"/>
      <w:r w:rsidRPr="001A1B20">
        <w:rPr>
          <w:rFonts w:ascii="Courier" w:eastAsia="宋体" w:hAnsi="Courier" w:cs="宋体"/>
          <w:color w:val="222222"/>
          <w:kern w:val="0"/>
          <w:sz w:val="23"/>
          <w:szCs w:val="23"/>
        </w:rPr>
        <w:t>(</w:t>
      </w:r>
      <w:proofErr w:type="gramEnd"/>
      <w:r w:rsidRPr="001A1B20">
        <w:rPr>
          <w:rFonts w:ascii="Courier" w:eastAsia="宋体" w:hAnsi="Courier" w:cs="宋体"/>
          <w:color w:val="222222"/>
          <w:kern w:val="0"/>
          <w:sz w:val="23"/>
          <w:szCs w:val="23"/>
        </w:rPr>
        <w:t>a, b));</w:t>
      </w:r>
    </w:p>
    <w:p w14:paraId="6FD2C583"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w:t>
      </w:r>
    </w:p>
    <w:p w14:paraId="03F014E6" w14:textId="77777777" w:rsidR="001A1B20" w:rsidRPr="001A1B20" w:rsidRDefault="001A1B20" w:rsidP="001A1B20">
      <w:pPr>
        <w:widowControl/>
        <w:spacing w:after="300" w:line="360" w:lineRule="atLeast"/>
        <w:jc w:val="left"/>
        <w:textAlignment w:val="baseline"/>
        <w:outlineLvl w:val="2"/>
        <w:rPr>
          <w:rFonts w:ascii="Georgia" w:eastAsia="宋体" w:hAnsi="Georgia" w:cs="宋体"/>
          <w:color w:val="000000"/>
          <w:kern w:val="0"/>
          <w:sz w:val="27"/>
          <w:szCs w:val="27"/>
        </w:rPr>
      </w:pPr>
      <w:r w:rsidRPr="001A1B20">
        <w:rPr>
          <w:rFonts w:ascii="Georgia" w:eastAsia="宋体" w:hAnsi="Georgia" w:cs="宋体"/>
          <w:color w:val="000000"/>
          <w:kern w:val="0"/>
          <w:sz w:val="27"/>
          <w:szCs w:val="27"/>
        </w:rPr>
        <w:t>Decrement-and-saturate</w:t>
      </w:r>
    </w:p>
    <w:p w14:paraId="2C5E7B05" w14:textId="77777777" w:rsidR="001A1B20" w:rsidRPr="001A1B20" w:rsidRDefault="001A1B20" w:rsidP="001A1B20">
      <w:pPr>
        <w:widowControl/>
        <w:spacing w:after="360"/>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Finally, in flood fill lighting the light level of each voxel decreases by 1 as we propagate.  We can implement a component-wise-decrement and saturate again using the same idea:</w:t>
      </w:r>
    </w:p>
    <w:p w14:paraId="3FA242E3"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function </w:t>
      </w:r>
      <w:proofErr w:type="spellStart"/>
      <w:r w:rsidRPr="001A1B20">
        <w:rPr>
          <w:rFonts w:ascii="Courier" w:eastAsia="宋体" w:hAnsi="Courier" w:cs="宋体"/>
          <w:color w:val="222222"/>
          <w:kern w:val="0"/>
          <w:sz w:val="23"/>
          <w:szCs w:val="23"/>
        </w:rPr>
        <w:t>wlpDecHalf</w:t>
      </w:r>
      <w:proofErr w:type="spellEnd"/>
      <w:r w:rsidRPr="001A1B20">
        <w:rPr>
          <w:rFonts w:ascii="Courier" w:eastAsia="宋体" w:hAnsi="Courier" w:cs="宋体"/>
          <w:color w:val="222222"/>
          <w:kern w:val="0"/>
          <w:sz w:val="23"/>
          <w:szCs w:val="23"/>
        </w:rPr>
        <w:t xml:space="preserve"> (x) {</w:t>
      </w:r>
    </w:p>
    <w:p w14:paraId="4EECD0A9"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 compute component-wise decrement</w:t>
      </w:r>
    </w:p>
    <w:p w14:paraId="6E0DC732"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const d = ((x &amp; 0xf0f0f0f) | 0x20202020) - 0x1010101;</w:t>
      </w:r>
    </w:p>
    <w:p w14:paraId="219FC745"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p>
    <w:p w14:paraId="09AC7085"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check for underflow</w:t>
      </w:r>
    </w:p>
    <w:p w14:paraId="3765589D"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const b = d &amp; 0x10101010;</w:t>
      </w:r>
    </w:p>
    <w:p w14:paraId="46053EA6"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p>
    <w:p w14:paraId="5241484F"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saturate underflowed values</w:t>
      </w:r>
    </w:p>
    <w:p w14:paraId="2D7FEF05"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return (d + (b &gt;&gt; 4)) &amp; 0x0f0f0f0f;</w:t>
      </w:r>
    </w:p>
    <w:p w14:paraId="20015102"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w:t>
      </w:r>
    </w:p>
    <w:p w14:paraId="6D8D8A6C"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p>
    <w:p w14:paraId="6A044320"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decrement then saturate each </w:t>
      </w:r>
      <w:proofErr w:type="gramStart"/>
      <w:r w:rsidRPr="001A1B20">
        <w:rPr>
          <w:rFonts w:ascii="Courier" w:eastAsia="宋体" w:hAnsi="Courier" w:cs="宋体"/>
          <w:color w:val="222222"/>
          <w:kern w:val="0"/>
          <w:sz w:val="23"/>
          <w:szCs w:val="23"/>
        </w:rPr>
        <w:t>4 bit</w:t>
      </w:r>
      <w:proofErr w:type="gramEnd"/>
      <w:r w:rsidRPr="001A1B20">
        <w:rPr>
          <w:rFonts w:ascii="Courier" w:eastAsia="宋体" w:hAnsi="Courier" w:cs="宋体"/>
          <w:color w:val="222222"/>
          <w:kern w:val="0"/>
          <w:sz w:val="23"/>
          <w:szCs w:val="23"/>
        </w:rPr>
        <w:t xml:space="preserve"> component of x</w:t>
      </w:r>
    </w:p>
    <w:p w14:paraId="40900010"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function </w:t>
      </w:r>
      <w:proofErr w:type="spellStart"/>
      <w:r w:rsidRPr="001A1B20">
        <w:rPr>
          <w:rFonts w:ascii="Courier" w:eastAsia="宋体" w:hAnsi="Courier" w:cs="宋体"/>
          <w:color w:val="222222"/>
          <w:kern w:val="0"/>
          <w:sz w:val="23"/>
          <w:szCs w:val="23"/>
        </w:rPr>
        <w:t>wlpDec</w:t>
      </w:r>
      <w:proofErr w:type="spellEnd"/>
      <w:r w:rsidRPr="001A1B20">
        <w:rPr>
          <w:rFonts w:ascii="Courier" w:eastAsia="宋体" w:hAnsi="Courier" w:cs="宋体"/>
          <w:color w:val="222222"/>
          <w:kern w:val="0"/>
          <w:sz w:val="23"/>
          <w:szCs w:val="23"/>
        </w:rPr>
        <w:t xml:space="preserve"> (x) {</w:t>
      </w:r>
    </w:p>
    <w:p w14:paraId="6F5F2CB1"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 xml:space="preserve"> return </w:t>
      </w:r>
      <w:proofErr w:type="spellStart"/>
      <w:r w:rsidRPr="001A1B20">
        <w:rPr>
          <w:rFonts w:ascii="Courier" w:eastAsia="宋体" w:hAnsi="Courier" w:cs="宋体"/>
          <w:color w:val="222222"/>
          <w:kern w:val="0"/>
          <w:sz w:val="23"/>
          <w:szCs w:val="23"/>
        </w:rPr>
        <w:t>wlpDecHalf</w:t>
      </w:r>
      <w:proofErr w:type="spellEnd"/>
      <w:r w:rsidRPr="001A1B20">
        <w:rPr>
          <w:rFonts w:ascii="Courier" w:eastAsia="宋体" w:hAnsi="Courier" w:cs="宋体"/>
          <w:color w:val="222222"/>
          <w:kern w:val="0"/>
          <w:sz w:val="23"/>
          <w:szCs w:val="23"/>
        </w:rPr>
        <w:t>(x) | (</w:t>
      </w:r>
      <w:proofErr w:type="spellStart"/>
      <w:proofErr w:type="gramStart"/>
      <w:r w:rsidRPr="001A1B20">
        <w:rPr>
          <w:rFonts w:ascii="Courier" w:eastAsia="宋体" w:hAnsi="Courier" w:cs="宋体"/>
          <w:color w:val="222222"/>
          <w:kern w:val="0"/>
          <w:sz w:val="23"/>
          <w:szCs w:val="23"/>
        </w:rPr>
        <w:t>wlpDecHalf</w:t>
      </w:r>
      <w:proofErr w:type="spellEnd"/>
      <w:r w:rsidRPr="001A1B20">
        <w:rPr>
          <w:rFonts w:ascii="Courier" w:eastAsia="宋体" w:hAnsi="Courier" w:cs="宋体"/>
          <w:color w:val="222222"/>
          <w:kern w:val="0"/>
          <w:sz w:val="23"/>
          <w:szCs w:val="23"/>
        </w:rPr>
        <w:t>(</w:t>
      </w:r>
      <w:proofErr w:type="gramEnd"/>
      <w:r w:rsidRPr="001A1B20">
        <w:rPr>
          <w:rFonts w:ascii="Courier" w:eastAsia="宋体" w:hAnsi="Courier" w:cs="宋体"/>
          <w:color w:val="222222"/>
          <w:kern w:val="0"/>
          <w:sz w:val="23"/>
          <w:szCs w:val="23"/>
        </w:rPr>
        <w:t>x &gt;&gt; 4) &lt;&lt; 4);</w:t>
      </w:r>
    </w:p>
    <w:p w14:paraId="31427C0F" w14:textId="77777777" w:rsidR="001A1B20" w:rsidRPr="001A1B20" w:rsidRDefault="001A1B20" w:rsidP="001A1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1A1B20">
        <w:rPr>
          <w:rFonts w:ascii="Courier" w:eastAsia="宋体" w:hAnsi="Courier" w:cs="宋体"/>
          <w:color w:val="222222"/>
          <w:kern w:val="0"/>
          <w:sz w:val="23"/>
          <w:szCs w:val="23"/>
        </w:rPr>
        <w:t>}</w:t>
      </w:r>
    </w:p>
    <w:p w14:paraId="5E9E2BBB" w14:textId="77777777" w:rsidR="001A1B20" w:rsidRPr="001A1B20" w:rsidRDefault="001A1B20" w:rsidP="001A1B20">
      <w:pPr>
        <w:widowControl/>
        <w:spacing w:after="300" w:line="360" w:lineRule="atLeast"/>
        <w:jc w:val="left"/>
        <w:textAlignment w:val="baseline"/>
        <w:outlineLvl w:val="1"/>
        <w:rPr>
          <w:rFonts w:ascii="Georgia" w:eastAsia="宋体" w:hAnsi="Georgia" w:cs="宋体"/>
          <w:color w:val="000000"/>
          <w:kern w:val="0"/>
          <w:sz w:val="36"/>
          <w:szCs w:val="36"/>
        </w:rPr>
      </w:pPr>
      <w:r w:rsidRPr="001A1B20">
        <w:rPr>
          <w:rFonts w:ascii="Georgia" w:eastAsia="宋体" w:hAnsi="Georgia" w:cs="宋体"/>
          <w:color w:val="000000"/>
          <w:kern w:val="0"/>
          <w:sz w:val="36"/>
          <w:szCs w:val="36"/>
        </w:rPr>
        <w:t>Conclusion</w:t>
      </w:r>
    </w:p>
    <w:p w14:paraId="75008E6E" w14:textId="77777777" w:rsidR="001A1B20" w:rsidRPr="001A1B20" w:rsidRDefault="001A1B20" w:rsidP="001A1B20">
      <w:pPr>
        <w:widowControl/>
        <w:jc w:val="left"/>
        <w:textAlignment w:val="baseline"/>
        <w:rPr>
          <w:rFonts w:ascii="Georgia" w:eastAsia="宋体" w:hAnsi="Georgia" w:cs="宋体"/>
          <w:color w:val="333333"/>
          <w:kern w:val="0"/>
          <w:sz w:val="24"/>
          <w:szCs w:val="24"/>
        </w:rPr>
      </w:pPr>
      <w:r w:rsidRPr="001A1B20">
        <w:rPr>
          <w:rFonts w:ascii="Georgia" w:eastAsia="宋体" w:hAnsi="Georgia" w:cs="宋体"/>
          <w:color w:val="333333"/>
          <w:kern w:val="0"/>
          <w:sz w:val="24"/>
          <w:szCs w:val="24"/>
        </w:rPr>
        <w:t>Thanks to </w:t>
      </w:r>
      <w:proofErr w:type="spellStart"/>
      <w:r w:rsidRPr="001A1B20">
        <w:rPr>
          <w:rFonts w:ascii="Georgia" w:eastAsia="宋体" w:hAnsi="Georgia" w:cs="宋体"/>
          <w:color w:val="333333"/>
          <w:kern w:val="0"/>
          <w:sz w:val="24"/>
          <w:szCs w:val="24"/>
        </w:rPr>
        <w:fldChar w:fldCharType="begin"/>
      </w:r>
      <w:r w:rsidRPr="001A1B20">
        <w:rPr>
          <w:rFonts w:ascii="Georgia" w:eastAsia="宋体" w:hAnsi="Georgia" w:cs="宋体"/>
          <w:color w:val="333333"/>
          <w:kern w:val="0"/>
          <w:sz w:val="24"/>
          <w:szCs w:val="24"/>
        </w:rPr>
        <w:instrText xml:space="preserve"> HYPERLINK "https://codemao.cn/" </w:instrText>
      </w:r>
      <w:r w:rsidRPr="001A1B20">
        <w:rPr>
          <w:rFonts w:ascii="Georgia" w:eastAsia="宋体" w:hAnsi="Georgia" w:cs="宋体"/>
          <w:color w:val="333333"/>
          <w:kern w:val="0"/>
          <w:sz w:val="24"/>
          <w:szCs w:val="24"/>
        </w:rPr>
        <w:fldChar w:fldCharType="separate"/>
      </w:r>
      <w:r w:rsidRPr="001A1B20">
        <w:rPr>
          <w:rFonts w:ascii="Georgia" w:eastAsia="宋体" w:hAnsi="Georgia" w:cs="宋体"/>
          <w:color w:val="743399"/>
          <w:kern w:val="0"/>
          <w:sz w:val="24"/>
          <w:szCs w:val="24"/>
          <w:u w:val="single"/>
          <w:bdr w:val="none" w:sz="0" w:space="0" w:color="auto" w:frame="1"/>
        </w:rPr>
        <w:t>codemao</w:t>
      </w:r>
      <w:proofErr w:type="spellEnd"/>
      <w:r w:rsidRPr="001A1B20">
        <w:rPr>
          <w:rFonts w:ascii="Georgia" w:eastAsia="宋体" w:hAnsi="Georgia" w:cs="宋体"/>
          <w:color w:val="333333"/>
          <w:kern w:val="0"/>
          <w:sz w:val="24"/>
          <w:szCs w:val="24"/>
        </w:rPr>
        <w:fldChar w:fldCharType="end"/>
      </w:r>
      <w:r w:rsidRPr="001A1B20">
        <w:rPr>
          <w:rFonts w:ascii="Georgia" w:eastAsia="宋体" w:hAnsi="Georgia" w:cs="宋体"/>
          <w:color w:val="333333"/>
          <w:kern w:val="0"/>
          <w:sz w:val="24"/>
          <w:szCs w:val="24"/>
        </w:rPr>
        <w:t> for supporting this project.</w:t>
      </w:r>
    </w:p>
    <w:p w14:paraId="22C02C4A"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124B4"/>
    <w:multiLevelType w:val="multilevel"/>
    <w:tmpl w:val="980EB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C805B5"/>
    <w:multiLevelType w:val="multilevel"/>
    <w:tmpl w:val="232A5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DA1NrUwNjAxMDNQ0lEKTi0uzszPAykwrAUAnXZzdywAAAA="/>
  </w:docVars>
  <w:rsids>
    <w:rsidRoot w:val="006F78D9"/>
    <w:rsid w:val="001A1B20"/>
    <w:rsid w:val="006F78D9"/>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15806-D056-4C2E-B66C-EBB8929C4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1A1B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1A1B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1A1B20"/>
    <w:rPr>
      <w:rFonts w:ascii="宋体" w:eastAsia="宋体" w:hAnsi="宋体" w:cs="宋体"/>
      <w:b/>
      <w:bCs/>
      <w:kern w:val="0"/>
      <w:sz w:val="36"/>
      <w:szCs w:val="36"/>
    </w:rPr>
  </w:style>
  <w:style w:type="character" w:customStyle="1" w:styleId="30">
    <w:name w:val="标题 3 字符"/>
    <w:basedOn w:val="a1"/>
    <w:link w:val="3"/>
    <w:uiPriority w:val="9"/>
    <w:rsid w:val="001A1B20"/>
    <w:rPr>
      <w:rFonts w:ascii="宋体" w:eastAsia="宋体" w:hAnsi="宋体" w:cs="宋体"/>
      <w:b/>
      <w:bCs/>
      <w:kern w:val="0"/>
      <w:sz w:val="27"/>
      <w:szCs w:val="27"/>
    </w:rPr>
  </w:style>
  <w:style w:type="character" w:styleId="a4">
    <w:name w:val="Hyperlink"/>
    <w:basedOn w:val="a1"/>
    <w:uiPriority w:val="99"/>
    <w:semiHidden/>
    <w:unhideWhenUsed/>
    <w:rsid w:val="001A1B20"/>
    <w:rPr>
      <w:color w:val="0000FF"/>
      <w:u w:val="single"/>
    </w:rPr>
  </w:style>
  <w:style w:type="character" w:customStyle="1" w:styleId="meta-prep">
    <w:name w:val="meta-prep"/>
    <w:basedOn w:val="a1"/>
    <w:rsid w:val="001A1B20"/>
  </w:style>
  <w:style w:type="character" w:customStyle="1" w:styleId="entry-date">
    <w:name w:val="entry-date"/>
    <w:basedOn w:val="a1"/>
    <w:rsid w:val="001A1B20"/>
  </w:style>
  <w:style w:type="character" w:customStyle="1" w:styleId="by-author">
    <w:name w:val="by-author"/>
    <w:basedOn w:val="a1"/>
    <w:rsid w:val="001A1B20"/>
  </w:style>
  <w:style w:type="character" w:customStyle="1" w:styleId="sep">
    <w:name w:val="sep"/>
    <w:basedOn w:val="a1"/>
    <w:rsid w:val="001A1B20"/>
  </w:style>
  <w:style w:type="character" w:customStyle="1" w:styleId="author">
    <w:name w:val="author"/>
    <w:basedOn w:val="a1"/>
    <w:rsid w:val="001A1B20"/>
  </w:style>
  <w:style w:type="paragraph" w:styleId="a5">
    <w:name w:val="Normal (Web)"/>
    <w:basedOn w:val="a0"/>
    <w:uiPriority w:val="99"/>
    <w:semiHidden/>
    <w:unhideWhenUsed/>
    <w:rsid w:val="001A1B2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1A1B20"/>
    <w:rPr>
      <w:b/>
      <w:bCs/>
    </w:rPr>
  </w:style>
  <w:style w:type="paragraph" w:styleId="HTML">
    <w:name w:val="HTML Preformatted"/>
    <w:basedOn w:val="a0"/>
    <w:link w:val="HTML0"/>
    <w:uiPriority w:val="99"/>
    <w:semiHidden/>
    <w:unhideWhenUsed/>
    <w:rsid w:val="001A1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1A1B2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331893">
      <w:bodyDiv w:val="1"/>
      <w:marLeft w:val="0"/>
      <w:marRight w:val="0"/>
      <w:marTop w:val="0"/>
      <w:marBottom w:val="0"/>
      <w:divBdr>
        <w:top w:val="none" w:sz="0" w:space="0" w:color="auto"/>
        <w:left w:val="none" w:sz="0" w:space="0" w:color="auto"/>
        <w:bottom w:val="none" w:sz="0" w:space="0" w:color="auto"/>
        <w:right w:val="none" w:sz="0" w:space="0" w:color="auto"/>
      </w:divBdr>
      <w:divsChild>
        <w:div w:id="175779238">
          <w:marLeft w:val="0"/>
          <w:marRight w:val="0"/>
          <w:marTop w:val="0"/>
          <w:marBottom w:val="0"/>
          <w:divBdr>
            <w:top w:val="none" w:sz="0" w:space="0" w:color="auto"/>
            <w:left w:val="none" w:sz="0" w:space="0" w:color="auto"/>
            <w:bottom w:val="none" w:sz="0" w:space="0" w:color="auto"/>
            <w:right w:val="none" w:sz="0" w:space="0" w:color="auto"/>
          </w:divBdr>
        </w:div>
        <w:div w:id="41852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ecraft.gamepedia.com/Ligh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0fps.net/2013/07/03/ambient-occlusion-for-minecraft-like-world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jpeg"/><Relationship Id="rId5" Type="http://schemas.openxmlformats.org/officeDocument/2006/relationships/hyperlink" Target="https://0fps.net/2018/02/21/voxel-lighting/" TargetMode="External"/><Relationship Id="rId15" Type="http://schemas.openxmlformats.org/officeDocument/2006/relationships/image" Target="media/image5.png"/><Relationship Id="rId10" Type="http://schemas.openxmlformats.org/officeDocument/2006/relationships/hyperlink" Target="https://www.seedofandromeda.com/blogs/30-fast-flood-fill-lighting-in-a-blocky-voxel-game-pt-2" TargetMode="External"/><Relationship Id="rId4" Type="http://schemas.openxmlformats.org/officeDocument/2006/relationships/webSettings" Target="webSettings.xml"/><Relationship Id="rId9" Type="http://schemas.openxmlformats.org/officeDocument/2006/relationships/hyperlink" Target="https://www.seedofandromeda.com/blogs/29-fast-flood-fill-lighting-in-a-blocky-voxel-game-pt-1" TargetMode="External"/><Relationship Id="rId14" Type="http://schemas.openxmlformats.org/officeDocument/2006/relationships/hyperlink" Target="https://en.wikipedia.org/wiki/Bit-level_parallelis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2020-04-01T07:42:00Z</dcterms:created>
  <dcterms:modified xsi:type="dcterms:W3CDTF">2020-04-01T07:43:00Z</dcterms:modified>
</cp:coreProperties>
</file>