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F95C" w14:textId="0416817B" w:rsidR="000746EE" w:rsidRDefault="009155F1" w:rsidP="009155F1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Programs Used</w:t>
      </w:r>
    </w:p>
    <w:p w14:paraId="6E720620" w14:textId="2761ED8A" w:rsidR="009155F1" w:rsidRDefault="009155F1" w:rsidP="009155F1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2E2A0F8" w14:textId="177581AC" w:rsidR="009155F1" w:rsidRPr="009155F1" w:rsidRDefault="009155F1" w:rsidP="009155F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Python 3.9, </w:t>
      </w:r>
      <w:proofErr w:type="spellStart"/>
      <w:r>
        <w:rPr>
          <w:rFonts w:asciiTheme="majorBidi" w:hAnsiTheme="majorBidi" w:cstheme="majorBidi"/>
          <w:sz w:val="36"/>
          <w:szCs w:val="36"/>
        </w:rPr>
        <w:t>QtCreator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,  Arduino IDE, </w:t>
      </w:r>
      <w:proofErr w:type="spellStart"/>
      <w:r>
        <w:rPr>
          <w:rFonts w:asciiTheme="majorBidi" w:hAnsiTheme="majorBidi" w:cstheme="majorBidi"/>
          <w:sz w:val="36"/>
          <w:szCs w:val="36"/>
        </w:rPr>
        <w:t>TinkerCad</w:t>
      </w:r>
      <w:proofErr w:type="spellEnd"/>
    </w:p>
    <w:sectPr w:rsidR="009155F1" w:rsidRPr="0091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EE"/>
    <w:rsid w:val="000746EE"/>
    <w:rsid w:val="0091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B8C8"/>
  <w15:chartTrackingRefBased/>
  <w15:docId w15:val="{44322AB2-6370-43FA-87A4-D1FAD1FA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Farouk Sayed Mostafa</dc:creator>
  <cp:keywords/>
  <dc:description/>
  <cp:lastModifiedBy>Abdelrahman Farouk Sayed Mostafa</cp:lastModifiedBy>
  <cp:revision>2</cp:revision>
  <dcterms:created xsi:type="dcterms:W3CDTF">2021-07-22T16:16:00Z</dcterms:created>
  <dcterms:modified xsi:type="dcterms:W3CDTF">2021-07-22T16:18:00Z</dcterms:modified>
</cp:coreProperties>
</file>