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ED93" w14:textId="594752D5" w:rsidR="002725CF" w:rsidRDefault="00EB0628" w:rsidP="00EB0628">
      <w:pPr>
        <w:jc w:val="center"/>
        <w:rPr>
          <w:lang w:val="en-US"/>
        </w:rPr>
      </w:pPr>
      <w:r>
        <w:rPr>
          <w:lang w:val="en-US"/>
        </w:rPr>
        <w:t>Sử dụng JDBC để tương tác với MySQL</w:t>
      </w:r>
    </w:p>
    <w:p w14:paraId="20419E48" w14:textId="66D4FEEA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Các bước để tương tác với CSDL:</w:t>
      </w:r>
    </w:p>
    <w:p w14:paraId="1444509F" w14:textId="5A425768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B1: Kết nối CSDL (bước tiên quyết, bắt buộc thành công):</w:t>
      </w:r>
    </w:p>
    <w:p w14:paraId="3E201350" w14:textId="0045632B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B2: Tạo đối tượng statement:</w:t>
      </w:r>
    </w:p>
    <w:p w14:paraId="00FA2997" w14:textId="73119922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(!) Xác định câu lệnh SQL: (DDL, DML, DCL, TCL)</w:t>
      </w:r>
    </w:p>
    <w:p w14:paraId="052CB128" w14:textId="4E1BA413" w:rsidR="00EB0628" w:rsidRDefault="00EB0628" w:rsidP="00EB0628">
      <w:pPr>
        <w:jc w:val="center"/>
        <w:rPr>
          <w:b w:val="0"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66C7DF3" wp14:editId="517D470D">
            <wp:extent cx="4881231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31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4B64" w14:textId="2C9DFDE0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(!) Tạo đối tượng statement:</w:t>
      </w:r>
    </w:p>
    <w:p w14:paraId="44213678" w14:textId="4BBB7B3F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&lt;&gt; Statement</w:t>
      </w:r>
    </w:p>
    <w:p w14:paraId="7273EC76" w14:textId="753E5F74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&lt;&gt; PreparedStatement</w:t>
      </w:r>
    </w:p>
    <w:p w14:paraId="74E0E0C5" w14:textId="34E7A969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&lt;&gt; CallableStatement</w:t>
      </w:r>
    </w:p>
    <w:p w14:paraId="365AFBBC" w14:textId="74EE9167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B3: Thực thi statement:</w:t>
      </w:r>
    </w:p>
    <w:p w14:paraId="7F4D05C3" w14:textId="2C03EE3E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(!) boolean execute(String SQL) throws SQLException</w:t>
      </w:r>
    </w:p>
    <w:p w14:paraId="2DD796FE" w14:textId="7C02B1AF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(!) int executeUpdate(String SQL) throws SQLException</w:t>
      </w:r>
    </w:p>
    <w:p w14:paraId="0E677C97" w14:textId="7A4828A7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</w:r>
      <w:r>
        <w:rPr>
          <w:b w:val="0"/>
          <w:bCs/>
          <w:sz w:val="30"/>
          <w:szCs w:val="30"/>
          <w:lang w:val="en-US"/>
        </w:rPr>
        <w:tab/>
        <w:t>(!) ResultSet executeQuery(String SQL) throws SQLException</w:t>
      </w:r>
    </w:p>
    <w:p w14:paraId="3D4C8C19" w14:textId="7922EF14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B4: Xử lí kết quả trả về</w:t>
      </w:r>
    </w:p>
    <w:p w14:paraId="4C3AD371" w14:textId="11C6B213" w:rsidR="00EB0628" w:rsidRDefault="00EB0628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B5: Ngắt kết nối</w:t>
      </w:r>
    </w:p>
    <w:p w14:paraId="0EAA3CC0" w14:textId="33E94DEB" w:rsidR="00266229" w:rsidRDefault="00266229" w:rsidP="00EB0628">
      <w:pPr>
        <w:jc w:val="both"/>
        <w:rPr>
          <w:b w:val="0"/>
          <w:bCs/>
          <w:sz w:val="30"/>
          <w:szCs w:val="30"/>
          <w:lang w:val="en-US"/>
        </w:rPr>
      </w:pPr>
    </w:p>
    <w:p w14:paraId="185F04BE" w14:textId="67BB2954" w:rsidR="00266229" w:rsidRDefault="00266229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VD:</w:t>
      </w:r>
    </w:p>
    <w:p w14:paraId="122D77DD" w14:textId="1148102D" w:rsidR="00266229" w:rsidRDefault="00266229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042F0501" wp14:editId="1ADFA84B">
            <wp:extent cx="558165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5A67" w14:textId="3B37C12A" w:rsidR="00266229" w:rsidRDefault="00266229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Sau khi chạy, kết quả console hiển thị là:</w:t>
      </w:r>
    </w:p>
    <w:p w14:paraId="64FA374E" w14:textId="2D096E2B" w:rsidR="00266229" w:rsidRPr="00EB0628" w:rsidRDefault="00266229" w:rsidP="00EB0628">
      <w:pPr>
        <w:jc w:val="both"/>
        <w:rPr>
          <w:b w:val="0"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DD42E94" wp14:editId="300BBE21">
            <wp:extent cx="5534025" cy="11715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229" w:rsidRPr="00EB0628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28"/>
    <w:rsid w:val="00266229"/>
    <w:rsid w:val="002725CF"/>
    <w:rsid w:val="007642B6"/>
    <w:rsid w:val="00E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445E"/>
  <w15:chartTrackingRefBased/>
  <w15:docId w15:val="{D87056E1-BB7C-4281-AE6D-493C0814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2023-03-02T03:19:00Z</dcterms:created>
  <dcterms:modified xsi:type="dcterms:W3CDTF">2023-03-02T03:44:00Z</dcterms:modified>
</cp:coreProperties>
</file>