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D821" w14:textId="5A26214F" w:rsidR="006237F8" w:rsidRDefault="00A91E1E" w:rsidP="00A91E1E">
      <w:pPr>
        <w:jc w:val="center"/>
        <w:rPr>
          <w:b/>
          <w:bCs/>
          <w:sz w:val="40"/>
          <w:szCs w:val="40"/>
        </w:rPr>
      </w:pPr>
      <w:r>
        <w:rPr>
          <w:b/>
          <w:bCs/>
          <w:sz w:val="40"/>
          <w:szCs w:val="40"/>
        </w:rPr>
        <w:t>PERMISSIONS TRONG PLUGINS</w:t>
      </w:r>
    </w:p>
    <w:p w14:paraId="2D691792" w14:textId="53882D96" w:rsidR="00A91E1E" w:rsidRDefault="00A91E1E" w:rsidP="00A91E1E">
      <w:pPr>
        <w:pStyle w:val="ListParagraph"/>
        <w:numPr>
          <w:ilvl w:val="0"/>
          <w:numId w:val="1"/>
        </w:numPr>
        <w:jc w:val="both"/>
        <w:rPr>
          <w:szCs w:val="30"/>
        </w:rPr>
      </w:pPr>
      <w:r>
        <w:rPr>
          <w:szCs w:val="30"/>
        </w:rPr>
        <w:t xml:space="preserve">Thông thường ở mỗi plugins không phải lúc nào toàn bộ người chơi đều có thể truy cập được hết toàn bộ tính năng của plugins. Một số người chơi ở mỗi trường hợp đều có quyền truy cập tính năng khác nhau. </w:t>
      </w:r>
    </w:p>
    <w:p w14:paraId="6A26498B" w14:textId="2D734029" w:rsidR="00A91E1E" w:rsidRDefault="00A91E1E" w:rsidP="00A91E1E">
      <w:pPr>
        <w:pStyle w:val="ListParagraph"/>
        <w:numPr>
          <w:ilvl w:val="0"/>
          <w:numId w:val="1"/>
        </w:numPr>
        <w:jc w:val="both"/>
        <w:rPr>
          <w:szCs w:val="30"/>
        </w:rPr>
      </w:pPr>
      <w:r>
        <w:rPr>
          <w:szCs w:val="30"/>
        </w:rPr>
        <w:t xml:space="preserve">Vì vậy để giải quyết tình trạng người chơi toàn quyền sử dụng hết toàn bộ chức năng của plugins thì chúng ta sẽ </w:t>
      </w:r>
      <w:r w:rsidRPr="00A91E1E">
        <w:rPr>
          <w:szCs w:val="30"/>
          <w:u w:val="single"/>
        </w:rPr>
        <w:t>PHÂN QUYỀN</w:t>
      </w:r>
      <w:r>
        <w:rPr>
          <w:szCs w:val="30"/>
        </w:rPr>
        <w:t xml:space="preserve"> để tránh tình trạng người chơi nào cũng có quyền hạn như nhau. </w:t>
      </w:r>
    </w:p>
    <w:p w14:paraId="4838A734" w14:textId="1060A9B1" w:rsidR="00A91E1E" w:rsidRDefault="00A91E1E" w:rsidP="00A91E1E">
      <w:pPr>
        <w:pStyle w:val="ListParagraph"/>
        <w:numPr>
          <w:ilvl w:val="0"/>
          <w:numId w:val="1"/>
        </w:numPr>
        <w:jc w:val="both"/>
        <w:rPr>
          <w:szCs w:val="30"/>
          <w:lang w:val="fr-FR"/>
        </w:rPr>
      </w:pPr>
      <w:r w:rsidRPr="00A91E1E">
        <w:rPr>
          <w:szCs w:val="30"/>
          <w:lang w:val="fr-FR"/>
        </w:rPr>
        <w:t>Ví dụ ở đoạn code t</w:t>
      </w:r>
      <w:r>
        <w:rPr>
          <w:szCs w:val="30"/>
          <w:lang w:val="fr-FR"/>
        </w:rPr>
        <w:t>rước :</w:t>
      </w:r>
    </w:p>
    <w:tbl>
      <w:tblPr>
        <w:tblStyle w:val="TableGrid"/>
        <w:tblW w:w="0" w:type="auto"/>
        <w:tblLook w:val="04A0" w:firstRow="1" w:lastRow="0" w:firstColumn="1" w:lastColumn="0" w:noHBand="0" w:noVBand="1"/>
      </w:tblPr>
      <w:tblGrid>
        <w:gridCol w:w="13944"/>
      </w:tblGrid>
      <w:tr w:rsidR="00A91E1E" w14:paraId="2B290325" w14:textId="77777777" w:rsidTr="00A91E1E">
        <w:tc>
          <w:tcPr>
            <w:tcW w:w="13944" w:type="dxa"/>
          </w:tcPr>
          <w:p w14:paraId="15404DF7" w14:textId="77777777" w:rsidR="00A91E1E" w:rsidRPr="00A91E1E" w:rsidRDefault="00A91E1E" w:rsidP="00A91E1E">
            <w:pPr>
              <w:ind w:left="360"/>
              <w:jc w:val="both"/>
              <w:rPr>
                <w:szCs w:val="30"/>
              </w:rPr>
            </w:pPr>
            <w:r w:rsidRPr="00A91E1E">
              <w:rPr>
                <w:szCs w:val="30"/>
              </w:rPr>
              <w:t xml:space="preserve">              If(sender instanceof Player) {</w:t>
            </w:r>
          </w:p>
          <w:p w14:paraId="5EFBC509" w14:textId="77777777" w:rsidR="00A91E1E" w:rsidRPr="00A91E1E" w:rsidRDefault="00A91E1E" w:rsidP="00A91E1E">
            <w:pPr>
              <w:ind w:left="360"/>
              <w:jc w:val="both"/>
              <w:rPr>
                <w:szCs w:val="30"/>
              </w:rPr>
            </w:pPr>
            <w:r w:rsidRPr="00A91E1E">
              <w:rPr>
                <w:szCs w:val="30"/>
              </w:rPr>
              <w:t xml:space="preserve">                     Player p = (Player) sender;</w:t>
            </w:r>
          </w:p>
          <w:p w14:paraId="7BC2CEF8" w14:textId="77777777" w:rsidR="00A91E1E" w:rsidRPr="00A91E1E" w:rsidRDefault="00A91E1E" w:rsidP="00A91E1E">
            <w:pPr>
              <w:ind w:left="360"/>
              <w:jc w:val="both"/>
              <w:rPr>
                <w:szCs w:val="30"/>
              </w:rPr>
            </w:pPr>
            <w:r w:rsidRPr="00A91E1E">
              <w:rPr>
                <w:szCs w:val="30"/>
              </w:rPr>
              <w:t xml:space="preserve">                     p.setHealth(0);</w:t>
            </w:r>
          </w:p>
          <w:p w14:paraId="7B8B0517" w14:textId="77777777" w:rsidR="00A91E1E" w:rsidRPr="00A91E1E" w:rsidRDefault="00A91E1E" w:rsidP="00A91E1E">
            <w:pPr>
              <w:ind w:left="360"/>
              <w:jc w:val="both"/>
              <w:rPr>
                <w:szCs w:val="30"/>
              </w:rPr>
            </w:pPr>
            <w:r w:rsidRPr="00A91E1E">
              <w:rPr>
                <w:szCs w:val="30"/>
              </w:rPr>
              <w:t xml:space="preserve">                     p.sendMessage(ChatColor.RED + “You have chosen to die. We miss you!”);</w:t>
            </w:r>
          </w:p>
          <w:p w14:paraId="0623EC33" w14:textId="5FBFD8A2" w:rsidR="00A91E1E" w:rsidRPr="00A91E1E" w:rsidRDefault="00A91E1E" w:rsidP="00A91E1E">
            <w:pPr>
              <w:ind w:left="360"/>
              <w:jc w:val="both"/>
              <w:rPr>
                <w:szCs w:val="30"/>
              </w:rPr>
            </w:pPr>
            <w:r w:rsidRPr="00A91E1E">
              <w:rPr>
                <w:szCs w:val="30"/>
              </w:rPr>
              <w:t xml:space="preserve">              }</w:t>
            </w:r>
          </w:p>
        </w:tc>
      </w:tr>
    </w:tbl>
    <w:p w14:paraId="1E376F9D" w14:textId="6653D360" w:rsidR="00A91E1E" w:rsidRDefault="00A91E1E" w:rsidP="00A91E1E">
      <w:pPr>
        <w:pStyle w:val="ListParagraph"/>
        <w:numPr>
          <w:ilvl w:val="0"/>
          <w:numId w:val="1"/>
        </w:numPr>
        <w:jc w:val="both"/>
        <w:rPr>
          <w:szCs w:val="30"/>
          <w:lang w:val="fr-FR"/>
        </w:rPr>
      </w:pPr>
      <w:r>
        <w:rPr>
          <w:szCs w:val="30"/>
          <w:lang w:val="fr-FR"/>
        </w:rPr>
        <w:t xml:space="preserve">Đây là một phần đoạn code ở phần trước khi người dùng thực thi lệnh ‘die’, đoạn code này sẽ thực thi, nếu không phân quyền thì mọi người chơi đều có quyền thực thi đoạn code này. </w:t>
      </w:r>
    </w:p>
    <w:p w14:paraId="2A1ECC07" w14:textId="7F862738" w:rsidR="00A91E1E" w:rsidRDefault="00A91E1E" w:rsidP="00A91E1E">
      <w:pPr>
        <w:pStyle w:val="ListParagraph"/>
        <w:numPr>
          <w:ilvl w:val="0"/>
          <w:numId w:val="1"/>
        </w:numPr>
        <w:jc w:val="both"/>
        <w:rPr>
          <w:szCs w:val="30"/>
          <w:lang w:val="fr-FR"/>
        </w:rPr>
      </w:pPr>
      <w:r w:rsidRPr="00A91E1E">
        <w:rPr>
          <w:szCs w:val="30"/>
          <w:lang w:val="fr-FR"/>
        </w:rPr>
        <w:t xml:space="preserve">Để tránh tình trạng </w:t>
      </w:r>
      <w:r>
        <w:rPr>
          <w:szCs w:val="30"/>
          <w:lang w:val="fr-FR"/>
        </w:rPr>
        <w:t>mọi người đều có quyền thực thi thì phân quyền thông qua phương thức hasPermissions([tên quyền])</w:t>
      </w:r>
    </w:p>
    <w:tbl>
      <w:tblPr>
        <w:tblStyle w:val="TableGrid"/>
        <w:tblW w:w="0" w:type="auto"/>
        <w:tblLook w:val="04A0" w:firstRow="1" w:lastRow="0" w:firstColumn="1" w:lastColumn="0" w:noHBand="0" w:noVBand="1"/>
      </w:tblPr>
      <w:tblGrid>
        <w:gridCol w:w="13944"/>
      </w:tblGrid>
      <w:tr w:rsidR="00A91E1E" w:rsidRPr="00A91E1E" w14:paraId="13871EFD" w14:textId="77777777" w:rsidTr="00A91E1E">
        <w:tc>
          <w:tcPr>
            <w:tcW w:w="13944" w:type="dxa"/>
          </w:tcPr>
          <w:p w14:paraId="604A8E5B" w14:textId="77777777" w:rsidR="00A91E1E" w:rsidRDefault="00A91E1E" w:rsidP="00A91E1E">
            <w:pPr>
              <w:jc w:val="both"/>
              <w:rPr>
                <w:szCs w:val="30"/>
              </w:rPr>
            </w:pPr>
            <w:r w:rsidRPr="00A91E1E">
              <w:rPr>
                <w:szCs w:val="30"/>
              </w:rPr>
              <w:t>If(player.hasPermissions(‘’</w:t>
            </w:r>
            <w:r>
              <w:rPr>
                <w:szCs w:val="30"/>
              </w:rPr>
              <w:t>plugins.example.die</w:t>
            </w:r>
            <w:r w:rsidRPr="00A91E1E">
              <w:rPr>
                <w:szCs w:val="30"/>
              </w:rPr>
              <w:t>‘’))</w:t>
            </w:r>
            <w:r>
              <w:rPr>
                <w:szCs w:val="30"/>
              </w:rPr>
              <w:t xml:space="preserve"> {</w:t>
            </w:r>
          </w:p>
          <w:p w14:paraId="7B398057" w14:textId="76B6A9A7" w:rsidR="00A91E1E" w:rsidRDefault="00A91E1E" w:rsidP="00A91E1E">
            <w:pPr>
              <w:jc w:val="both"/>
              <w:rPr>
                <w:szCs w:val="30"/>
              </w:rPr>
            </w:pPr>
            <w:r>
              <w:rPr>
                <w:szCs w:val="30"/>
              </w:rPr>
              <w:t xml:space="preserve">          //Thực thi câu lệnh làm cho người chơi chết nếu người thực thi câu lệnh có quyền</w:t>
            </w:r>
          </w:p>
          <w:p w14:paraId="2AEF6349" w14:textId="77777777" w:rsidR="00A91E1E" w:rsidRDefault="00A91E1E" w:rsidP="00A91E1E">
            <w:pPr>
              <w:jc w:val="both"/>
              <w:rPr>
                <w:szCs w:val="30"/>
              </w:rPr>
            </w:pPr>
            <w:r>
              <w:rPr>
                <w:szCs w:val="30"/>
              </w:rPr>
              <w:t>} else {</w:t>
            </w:r>
          </w:p>
          <w:p w14:paraId="479ED0ED" w14:textId="5553FF00" w:rsidR="00A91E1E" w:rsidRDefault="00A91E1E" w:rsidP="00A91E1E">
            <w:pPr>
              <w:jc w:val="both"/>
              <w:rPr>
                <w:szCs w:val="30"/>
              </w:rPr>
            </w:pPr>
            <w:r>
              <w:rPr>
                <w:szCs w:val="30"/>
              </w:rPr>
              <w:t xml:space="preserve">         Player.sendMessage(ChatColor.DARK_RED + ‘You don’t have permissions to do that’);</w:t>
            </w:r>
          </w:p>
          <w:p w14:paraId="2FC429DF" w14:textId="3CC0B2F9" w:rsidR="00A91E1E" w:rsidRPr="00A91E1E" w:rsidRDefault="00A91E1E" w:rsidP="00A91E1E">
            <w:pPr>
              <w:jc w:val="both"/>
              <w:rPr>
                <w:szCs w:val="30"/>
              </w:rPr>
            </w:pPr>
            <w:r>
              <w:rPr>
                <w:szCs w:val="30"/>
              </w:rPr>
              <w:t>}</w:t>
            </w:r>
          </w:p>
        </w:tc>
      </w:tr>
    </w:tbl>
    <w:p w14:paraId="612F9301" w14:textId="60C04C63" w:rsidR="00A91E1E" w:rsidRDefault="002D4268" w:rsidP="002D4268">
      <w:pPr>
        <w:pStyle w:val="ListParagraph"/>
        <w:numPr>
          <w:ilvl w:val="0"/>
          <w:numId w:val="1"/>
        </w:numPr>
        <w:jc w:val="both"/>
        <w:rPr>
          <w:szCs w:val="30"/>
        </w:rPr>
      </w:pPr>
      <w:r w:rsidRPr="002D4268">
        <w:rPr>
          <w:szCs w:val="30"/>
        </w:rPr>
        <w:t xml:space="preserve">Ngoài ra việc “permissions” cũng có thể chặn </w:t>
      </w:r>
      <w:r>
        <w:rPr>
          <w:szCs w:val="30"/>
        </w:rPr>
        <w:t>được sự kiện, ví dụ, chặn người chơi di chuyển:</w:t>
      </w:r>
    </w:p>
    <w:tbl>
      <w:tblPr>
        <w:tblStyle w:val="TableGrid"/>
        <w:tblW w:w="0" w:type="auto"/>
        <w:tblLook w:val="04A0" w:firstRow="1" w:lastRow="0" w:firstColumn="1" w:lastColumn="0" w:noHBand="0" w:noVBand="1"/>
      </w:tblPr>
      <w:tblGrid>
        <w:gridCol w:w="13944"/>
      </w:tblGrid>
      <w:tr w:rsidR="002D4268" w14:paraId="6C164E55" w14:textId="77777777" w:rsidTr="002D4268">
        <w:tc>
          <w:tcPr>
            <w:tcW w:w="13944" w:type="dxa"/>
          </w:tcPr>
          <w:p w14:paraId="7583DEAF" w14:textId="77777777" w:rsidR="002D4268" w:rsidRDefault="002D4268" w:rsidP="002D4268">
            <w:pPr>
              <w:jc w:val="both"/>
              <w:rPr>
                <w:szCs w:val="30"/>
              </w:rPr>
            </w:pPr>
            <w:r>
              <w:rPr>
                <w:szCs w:val="30"/>
              </w:rPr>
              <w:t>@EventHandler</w:t>
            </w:r>
          </w:p>
          <w:p w14:paraId="01CDB2C6" w14:textId="77777777" w:rsidR="002D4268" w:rsidRDefault="002D4268" w:rsidP="002D4268">
            <w:pPr>
              <w:jc w:val="both"/>
              <w:rPr>
                <w:szCs w:val="30"/>
              </w:rPr>
            </w:pPr>
            <w:r>
              <w:rPr>
                <w:szCs w:val="30"/>
              </w:rPr>
              <w:t>Public void onPlayerMove(PlayerMoveEvent event) {</w:t>
            </w:r>
          </w:p>
          <w:p w14:paraId="59CA7DD7" w14:textId="5D4D5E1E" w:rsidR="002D4268" w:rsidRDefault="002D4268" w:rsidP="002D4268">
            <w:pPr>
              <w:jc w:val="both"/>
              <w:rPr>
                <w:szCs w:val="30"/>
              </w:rPr>
            </w:pPr>
            <w:r>
              <w:rPr>
                <w:szCs w:val="30"/>
              </w:rPr>
              <w:t xml:space="preserve">        Player player = event.getPlayer();</w:t>
            </w:r>
          </w:p>
          <w:p w14:paraId="518F37A1" w14:textId="77777777" w:rsidR="002D4268" w:rsidRDefault="002D4268" w:rsidP="002D4268">
            <w:pPr>
              <w:jc w:val="both"/>
              <w:rPr>
                <w:szCs w:val="30"/>
              </w:rPr>
            </w:pPr>
            <w:r>
              <w:rPr>
                <w:szCs w:val="30"/>
              </w:rPr>
              <w:t xml:space="preserve">        If(!player.hasPermissions(“plugins.example.move”) {</w:t>
            </w:r>
          </w:p>
          <w:p w14:paraId="41D9D2E3" w14:textId="2277E15A" w:rsidR="002D4268" w:rsidRDefault="002D4268" w:rsidP="002D4268">
            <w:pPr>
              <w:jc w:val="both"/>
              <w:rPr>
                <w:szCs w:val="30"/>
              </w:rPr>
            </w:pPr>
            <w:r>
              <w:rPr>
                <w:szCs w:val="30"/>
              </w:rPr>
              <w:t xml:space="preserve">                Event.setCancelled(true);</w:t>
            </w:r>
          </w:p>
          <w:p w14:paraId="0A429571" w14:textId="6F07C3F5" w:rsidR="002D4268" w:rsidRDefault="002D4268" w:rsidP="002D4268">
            <w:pPr>
              <w:jc w:val="both"/>
              <w:rPr>
                <w:szCs w:val="30"/>
              </w:rPr>
            </w:pPr>
            <w:r>
              <w:rPr>
                <w:szCs w:val="30"/>
              </w:rPr>
              <w:t xml:space="preserve">        }</w:t>
            </w:r>
          </w:p>
          <w:p w14:paraId="46E220EF" w14:textId="4B5011DF" w:rsidR="002D4268" w:rsidRDefault="002D4268" w:rsidP="002D4268">
            <w:pPr>
              <w:jc w:val="both"/>
              <w:rPr>
                <w:szCs w:val="30"/>
              </w:rPr>
            </w:pPr>
            <w:r>
              <w:rPr>
                <w:szCs w:val="30"/>
              </w:rPr>
              <w:t>}</w:t>
            </w:r>
          </w:p>
        </w:tc>
      </w:tr>
    </w:tbl>
    <w:p w14:paraId="3687CA43" w14:textId="37F96FB3" w:rsidR="002D4268" w:rsidRPr="002D4268" w:rsidRDefault="002D4268" w:rsidP="002D4268">
      <w:pPr>
        <w:pStyle w:val="ListParagraph"/>
        <w:numPr>
          <w:ilvl w:val="0"/>
          <w:numId w:val="1"/>
        </w:numPr>
        <w:jc w:val="both"/>
        <w:rPr>
          <w:szCs w:val="30"/>
        </w:rPr>
      </w:pPr>
      <w:r>
        <w:rPr>
          <w:szCs w:val="30"/>
        </w:rPr>
        <w:t xml:space="preserve">Câu lệnh trên sẽ ngăn chặn việc người chơi di chuyển nếu như người chơi không có quyền. </w:t>
      </w:r>
    </w:p>
    <w:sectPr w:rsidR="002D4268" w:rsidRPr="002D4268" w:rsidSect="001D64F9">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D709A"/>
    <w:multiLevelType w:val="hybridMultilevel"/>
    <w:tmpl w:val="FD50823A"/>
    <w:lvl w:ilvl="0" w:tplc="FD98339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20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3E"/>
    <w:rsid w:val="001D64F9"/>
    <w:rsid w:val="002D4268"/>
    <w:rsid w:val="006237F8"/>
    <w:rsid w:val="00A91E1E"/>
    <w:rsid w:val="00FA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D470"/>
  <w15:chartTrackingRefBased/>
  <w15:docId w15:val="{26467C8F-8621-40A9-B83F-0278263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kern w:val="2"/>
        <w:sz w:val="30"/>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E1E"/>
    <w:pPr>
      <w:ind w:left="720"/>
      <w:contextualSpacing/>
    </w:pPr>
  </w:style>
  <w:style w:type="table" w:styleId="TableGrid">
    <w:name w:val="Table Grid"/>
    <w:basedOn w:val="TableNormal"/>
    <w:uiPriority w:val="39"/>
    <w:rsid w:val="00A91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Herobrine</dc:creator>
  <cp:keywords/>
  <dc:description/>
  <cp:lastModifiedBy>Sky Herobrine</cp:lastModifiedBy>
  <cp:revision>2</cp:revision>
  <dcterms:created xsi:type="dcterms:W3CDTF">2023-04-02T12:52:00Z</dcterms:created>
  <dcterms:modified xsi:type="dcterms:W3CDTF">2023-04-02T13:08:00Z</dcterms:modified>
</cp:coreProperties>
</file>