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2376F" w14:textId="05F403DD" w:rsidR="00EA54FF" w:rsidRDefault="008A4239" w:rsidP="00EA54FF">
      <w:pPr>
        <w:pStyle w:val="Heading1"/>
      </w:pPr>
      <w:bookmarkStart w:id="0" w:name="_Hlk93531482"/>
      <w:bookmarkStart w:id="1" w:name="_Hlk93531599"/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B565A44" wp14:editId="755E376F">
            <wp:simplePos x="0" y="0"/>
            <wp:positionH relativeFrom="column">
              <wp:posOffset>4541520</wp:posOffset>
            </wp:positionH>
            <wp:positionV relativeFrom="paragraph">
              <wp:posOffset>106045</wp:posOffset>
            </wp:positionV>
            <wp:extent cx="2392680" cy="1416685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41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FA5" w:rsidRPr="00F54FA5">
        <w:t xml:space="preserve">Problem </w:t>
      </w:r>
      <w:r w:rsidR="008B77EA">
        <w:t>5</w:t>
      </w:r>
      <w:r w:rsidR="00F54FA5" w:rsidRPr="00F54FA5">
        <w:t>.</w:t>
      </w:r>
      <w:r w:rsidR="00332B2F" w:rsidRPr="00332B2F">
        <w:t xml:space="preserve"> </w:t>
      </w:r>
      <w:r w:rsidR="00757A8A" w:rsidRPr="00757A8A">
        <w:t>Taos</w:t>
      </w:r>
      <w:r w:rsidR="00332B2F" w:rsidRPr="00F54FA5">
        <w:t xml:space="preserve"> </w:t>
      </w:r>
      <w:r w:rsidR="00F54FA5" w:rsidRPr="00F54FA5">
        <w:t>(</w:t>
      </w:r>
      <w:r w:rsidR="008B77EA">
        <w:t>25</w:t>
      </w:r>
      <w:r w:rsidR="00F54FA5" w:rsidRPr="00F54FA5">
        <w:t xml:space="preserve"> marks)</w:t>
      </w:r>
    </w:p>
    <w:p w14:paraId="5784AFA6" w14:textId="22B98DED" w:rsidR="004543C8" w:rsidRPr="0083533B" w:rsidRDefault="004543C8" w:rsidP="004543C8">
      <w:pPr>
        <w:rPr>
          <w:sz w:val="24"/>
          <w:szCs w:val="24"/>
        </w:rPr>
      </w:pPr>
      <w:r w:rsidRPr="0083533B">
        <w:rPr>
          <w:sz w:val="24"/>
          <w:szCs w:val="24"/>
        </w:rPr>
        <w:t>Taos is a Tanoan language spoken by about 800 people</w:t>
      </w:r>
      <w:r w:rsidR="001F322A">
        <w:rPr>
          <w:sz w:val="24"/>
          <w:szCs w:val="24"/>
        </w:rPr>
        <w:t xml:space="preserve"> in</w:t>
      </w:r>
      <w:r w:rsidRPr="0083533B">
        <w:rPr>
          <w:sz w:val="24"/>
          <w:szCs w:val="24"/>
        </w:rPr>
        <w:t xml:space="preserve"> New Mexico.</w:t>
      </w:r>
    </w:p>
    <w:p w14:paraId="11533F6C" w14:textId="5A2A9F29" w:rsidR="004543C8" w:rsidRPr="0083533B" w:rsidRDefault="004543C8" w:rsidP="004543C8">
      <w:pPr>
        <w:rPr>
          <w:sz w:val="24"/>
          <w:szCs w:val="24"/>
        </w:rPr>
      </w:pPr>
      <w:r w:rsidRPr="0083533B">
        <w:rPr>
          <w:sz w:val="24"/>
          <w:szCs w:val="24"/>
        </w:rPr>
        <w:t xml:space="preserve">Below are some sentences in Taos and their English translations. Note that </w:t>
      </w:r>
      <w:r w:rsidRPr="000C2C0A">
        <w:rPr>
          <w:b/>
          <w:bCs/>
          <w:sz w:val="24"/>
          <w:szCs w:val="24"/>
        </w:rPr>
        <w:t xml:space="preserve">ą, ę, į, ǫ </w:t>
      </w:r>
      <w:r w:rsidRPr="0083533B">
        <w:rPr>
          <w:sz w:val="24"/>
          <w:szCs w:val="24"/>
        </w:rPr>
        <w:t xml:space="preserve">and </w:t>
      </w:r>
      <w:r w:rsidRPr="000C2C0A">
        <w:rPr>
          <w:b/>
          <w:bCs/>
          <w:sz w:val="24"/>
          <w:szCs w:val="24"/>
        </w:rPr>
        <w:t xml:space="preserve">ų </w:t>
      </w:r>
      <w:r w:rsidRPr="0083533B">
        <w:rPr>
          <w:sz w:val="24"/>
          <w:szCs w:val="24"/>
        </w:rPr>
        <w:t xml:space="preserve">are nasal vowels, </w:t>
      </w:r>
      <w:r w:rsidR="001923F1" w:rsidRPr="0083533B">
        <w:rPr>
          <w:sz w:val="24"/>
          <w:szCs w:val="24"/>
        </w:rPr>
        <w:t xml:space="preserve">while </w:t>
      </w:r>
      <w:r w:rsidR="001923F1" w:rsidRPr="000C2C0A">
        <w:rPr>
          <w:b/>
          <w:bCs/>
          <w:sz w:val="24"/>
          <w:szCs w:val="24"/>
        </w:rPr>
        <w:t>p</w:t>
      </w:r>
      <w:r w:rsidRPr="000C2C0A">
        <w:rPr>
          <w:b/>
          <w:bCs/>
          <w:sz w:val="24"/>
          <w:szCs w:val="24"/>
        </w:rPr>
        <w:t>’</w:t>
      </w:r>
      <w:r w:rsidRPr="0083533B">
        <w:rPr>
          <w:sz w:val="24"/>
          <w:szCs w:val="24"/>
        </w:rPr>
        <w:t xml:space="preserve">, </w:t>
      </w:r>
      <w:r w:rsidRPr="000C2C0A">
        <w:rPr>
          <w:b/>
          <w:bCs/>
          <w:sz w:val="24"/>
          <w:szCs w:val="24"/>
        </w:rPr>
        <w:t>t’</w:t>
      </w:r>
      <w:r w:rsidRPr="0083533B">
        <w:rPr>
          <w:sz w:val="24"/>
          <w:szCs w:val="24"/>
        </w:rPr>
        <w:t xml:space="preserve"> </w:t>
      </w:r>
      <w:r w:rsidR="001923F1">
        <w:rPr>
          <w:sz w:val="24"/>
          <w:szCs w:val="24"/>
        </w:rPr>
        <w:t>and</w:t>
      </w:r>
      <w:r w:rsidR="001923F1" w:rsidRPr="001923F1">
        <w:rPr>
          <w:b/>
          <w:bCs/>
          <w:sz w:val="24"/>
          <w:szCs w:val="24"/>
        </w:rPr>
        <w:t xml:space="preserve"> y</w:t>
      </w:r>
      <w:r w:rsidR="001923F1">
        <w:rPr>
          <w:sz w:val="24"/>
          <w:szCs w:val="24"/>
        </w:rPr>
        <w:t xml:space="preserve"> </w:t>
      </w:r>
      <w:r w:rsidRPr="0083533B">
        <w:rPr>
          <w:sz w:val="24"/>
          <w:szCs w:val="24"/>
        </w:rPr>
        <w:t>are consonants. Taos is a tonal language, but here tones have been omitted for simplicity. Note also that here “</w:t>
      </w:r>
      <w:r w:rsidRPr="001923F1">
        <w:rPr>
          <w:i/>
          <w:iCs/>
          <w:sz w:val="24"/>
          <w:szCs w:val="24"/>
        </w:rPr>
        <w:t>deer</w:t>
      </w:r>
      <w:r w:rsidRPr="0083533B">
        <w:rPr>
          <w:sz w:val="24"/>
          <w:szCs w:val="24"/>
        </w:rPr>
        <w:t>” is used exclusively to refer to one deer, while “</w:t>
      </w:r>
      <w:proofErr w:type="spellStart"/>
      <w:r w:rsidRPr="001923F1">
        <w:rPr>
          <w:i/>
          <w:iCs/>
          <w:sz w:val="24"/>
          <w:szCs w:val="24"/>
        </w:rPr>
        <w:t>deers</w:t>
      </w:r>
      <w:proofErr w:type="spellEnd"/>
      <w:r w:rsidRPr="0083533B">
        <w:rPr>
          <w:sz w:val="24"/>
          <w:szCs w:val="24"/>
        </w:rPr>
        <w:t xml:space="preserve">” is used to refer to multiple </w:t>
      </w:r>
      <w:proofErr w:type="spellStart"/>
      <w:r w:rsidRPr="0083533B">
        <w:rPr>
          <w:sz w:val="24"/>
          <w:szCs w:val="24"/>
        </w:rPr>
        <w:t>deers</w:t>
      </w:r>
      <w:proofErr w:type="spellEnd"/>
      <w:r w:rsidRPr="0083533B">
        <w:rPr>
          <w:sz w:val="24"/>
          <w:szCs w:val="24"/>
        </w:rPr>
        <w:t>.</w:t>
      </w:r>
    </w:p>
    <w:tbl>
      <w:tblPr>
        <w:tblStyle w:val="TableGrid7"/>
        <w:tblW w:w="10594" w:type="dxa"/>
        <w:tblInd w:w="-5" w:type="dxa"/>
        <w:tblCellMar>
          <w:top w:w="57" w:type="dxa"/>
          <w:left w:w="142" w:type="dxa"/>
          <w:bottom w:w="57" w:type="dxa"/>
          <w:right w:w="142" w:type="dxa"/>
        </w:tblCellMar>
        <w:tblLook w:val="04A0" w:firstRow="1" w:lastRow="0" w:firstColumn="1" w:lastColumn="0" w:noHBand="0" w:noVBand="1"/>
      </w:tblPr>
      <w:tblGrid>
        <w:gridCol w:w="5017"/>
        <w:gridCol w:w="5577"/>
      </w:tblGrid>
      <w:tr w:rsidR="004543C8" w:rsidRPr="0083533B" w14:paraId="57A00769" w14:textId="77777777" w:rsidTr="004543C8">
        <w:trPr>
          <w:trHeight w:val="294"/>
        </w:trPr>
        <w:tc>
          <w:tcPr>
            <w:tcW w:w="5017" w:type="dxa"/>
            <w:noWrap/>
            <w:vAlign w:val="center"/>
            <w:hideMark/>
          </w:tcPr>
          <w:p w14:paraId="168CF92B" w14:textId="77777777" w:rsidR="004543C8" w:rsidRPr="0083533B" w:rsidRDefault="004543C8" w:rsidP="004543C8">
            <w:pPr>
              <w:spacing w:after="0" w:line="240" w:lineRule="auto"/>
              <w:rPr>
                <w:sz w:val="24"/>
                <w:szCs w:val="24"/>
              </w:rPr>
            </w:pPr>
            <w:r w:rsidRPr="0083533B">
              <w:rPr>
                <w:sz w:val="24"/>
                <w:szCs w:val="24"/>
              </w:rPr>
              <w:t>Taos</w:t>
            </w:r>
          </w:p>
        </w:tc>
        <w:tc>
          <w:tcPr>
            <w:tcW w:w="5577" w:type="dxa"/>
            <w:noWrap/>
            <w:vAlign w:val="center"/>
            <w:hideMark/>
          </w:tcPr>
          <w:p w14:paraId="393F9766" w14:textId="77777777" w:rsidR="004543C8" w:rsidRPr="0083533B" w:rsidRDefault="004543C8" w:rsidP="004543C8">
            <w:pPr>
              <w:spacing w:after="0" w:line="240" w:lineRule="auto"/>
              <w:rPr>
                <w:sz w:val="24"/>
                <w:szCs w:val="24"/>
              </w:rPr>
            </w:pPr>
            <w:r w:rsidRPr="0083533B">
              <w:rPr>
                <w:sz w:val="24"/>
                <w:szCs w:val="24"/>
              </w:rPr>
              <w:t>English</w:t>
            </w:r>
          </w:p>
        </w:tc>
      </w:tr>
      <w:tr w:rsidR="004543C8" w:rsidRPr="0083533B" w14:paraId="2D42E2D3" w14:textId="77777777" w:rsidTr="004543C8">
        <w:trPr>
          <w:trHeight w:val="294"/>
        </w:trPr>
        <w:tc>
          <w:tcPr>
            <w:tcW w:w="5017" w:type="dxa"/>
            <w:noWrap/>
            <w:vAlign w:val="center"/>
            <w:hideMark/>
          </w:tcPr>
          <w:p w14:paraId="31491B71" w14:textId="43868B53" w:rsidR="004543C8" w:rsidRPr="0083533B" w:rsidRDefault="004543C8" w:rsidP="004543C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83533B">
              <w:rPr>
                <w:b/>
                <w:bCs/>
                <w:sz w:val="24"/>
                <w:szCs w:val="24"/>
              </w:rPr>
              <w:t>kimpęnemą</w:t>
            </w:r>
            <w:proofErr w:type="spellEnd"/>
            <w:r w:rsidRPr="0083533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533B">
              <w:rPr>
                <w:b/>
                <w:bCs/>
                <w:sz w:val="24"/>
                <w:szCs w:val="24"/>
              </w:rPr>
              <w:t>ipihųmų</w:t>
            </w:r>
            <w:proofErr w:type="spellEnd"/>
          </w:p>
        </w:tc>
        <w:tc>
          <w:tcPr>
            <w:tcW w:w="5577" w:type="dxa"/>
            <w:noWrap/>
            <w:vAlign w:val="center"/>
            <w:hideMark/>
          </w:tcPr>
          <w:p w14:paraId="5CAE7ECA" w14:textId="77777777" w:rsidR="004543C8" w:rsidRPr="0083533B" w:rsidRDefault="004543C8" w:rsidP="004543C8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 w:rsidRPr="0083533B">
              <w:rPr>
                <w:i/>
                <w:iCs/>
                <w:sz w:val="24"/>
                <w:szCs w:val="24"/>
              </w:rPr>
              <w:t xml:space="preserve">Our </w:t>
            </w:r>
            <w:proofErr w:type="spellStart"/>
            <w:r w:rsidRPr="0083533B">
              <w:rPr>
                <w:i/>
                <w:iCs/>
                <w:sz w:val="24"/>
                <w:szCs w:val="24"/>
              </w:rPr>
              <w:t>deers</w:t>
            </w:r>
            <w:proofErr w:type="spellEnd"/>
            <w:r w:rsidRPr="0083533B">
              <w:rPr>
                <w:i/>
                <w:iCs/>
                <w:sz w:val="24"/>
                <w:szCs w:val="24"/>
              </w:rPr>
              <w:t xml:space="preserve"> saw the cedar.</w:t>
            </w:r>
          </w:p>
        </w:tc>
      </w:tr>
      <w:tr w:rsidR="004543C8" w:rsidRPr="0083533B" w14:paraId="2C01374D" w14:textId="77777777" w:rsidTr="004543C8">
        <w:trPr>
          <w:trHeight w:val="294"/>
        </w:trPr>
        <w:tc>
          <w:tcPr>
            <w:tcW w:w="5017" w:type="dxa"/>
            <w:noWrap/>
            <w:vAlign w:val="center"/>
            <w:hideMark/>
          </w:tcPr>
          <w:p w14:paraId="7A049184" w14:textId="2AC49E1B" w:rsidR="004543C8" w:rsidRPr="0083533B" w:rsidRDefault="004543C8" w:rsidP="004543C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83533B">
              <w:rPr>
                <w:b/>
                <w:bCs/>
                <w:sz w:val="24"/>
                <w:szCs w:val="24"/>
              </w:rPr>
              <w:t>kąkan</w:t>
            </w:r>
            <w:r w:rsidR="005147DB">
              <w:rPr>
                <w:b/>
                <w:bCs/>
                <w:sz w:val="24"/>
                <w:szCs w:val="24"/>
              </w:rPr>
              <w:t>a</w:t>
            </w:r>
            <w:proofErr w:type="spellEnd"/>
            <w:r w:rsidRPr="0083533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533B">
              <w:rPr>
                <w:b/>
                <w:bCs/>
                <w:sz w:val="24"/>
                <w:szCs w:val="24"/>
              </w:rPr>
              <w:t>pęxi</w:t>
            </w:r>
            <w:proofErr w:type="spellEnd"/>
          </w:p>
        </w:tc>
        <w:tc>
          <w:tcPr>
            <w:tcW w:w="5577" w:type="dxa"/>
            <w:noWrap/>
            <w:vAlign w:val="center"/>
            <w:hideMark/>
          </w:tcPr>
          <w:p w14:paraId="1C4F5F21" w14:textId="77777777" w:rsidR="004543C8" w:rsidRPr="0083533B" w:rsidRDefault="004543C8" w:rsidP="004543C8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 w:rsidRPr="0083533B">
              <w:rPr>
                <w:i/>
                <w:iCs/>
                <w:sz w:val="24"/>
                <w:szCs w:val="24"/>
              </w:rPr>
              <w:t>Your mother waited for the deer.</w:t>
            </w:r>
          </w:p>
        </w:tc>
      </w:tr>
      <w:tr w:rsidR="004543C8" w:rsidRPr="0083533B" w14:paraId="14EB0613" w14:textId="77777777" w:rsidTr="004543C8">
        <w:trPr>
          <w:trHeight w:val="294"/>
        </w:trPr>
        <w:tc>
          <w:tcPr>
            <w:tcW w:w="5017" w:type="dxa"/>
            <w:noWrap/>
            <w:vAlign w:val="center"/>
            <w:hideMark/>
          </w:tcPr>
          <w:p w14:paraId="45B3554C" w14:textId="0ED69BFE" w:rsidR="004543C8" w:rsidRPr="0083533B" w:rsidRDefault="001923F1" w:rsidP="004543C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1923F1">
              <w:rPr>
                <w:b/>
                <w:bCs/>
                <w:sz w:val="24"/>
                <w:szCs w:val="24"/>
              </w:rPr>
              <w:t>imhųnemą</w:t>
            </w:r>
            <w:proofErr w:type="spellEnd"/>
            <w:r w:rsidRPr="001923F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23F1">
              <w:rPr>
                <w:b/>
                <w:bCs/>
                <w:sz w:val="24"/>
                <w:szCs w:val="24"/>
              </w:rPr>
              <w:t>t'oymąt'ę</w:t>
            </w:r>
            <w:proofErr w:type="spellEnd"/>
          </w:p>
        </w:tc>
        <w:tc>
          <w:tcPr>
            <w:tcW w:w="5577" w:type="dxa"/>
            <w:noWrap/>
            <w:vAlign w:val="center"/>
            <w:hideMark/>
          </w:tcPr>
          <w:p w14:paraId="0BDC13AA" w14:textId="23EC512B" w:rsidR="004543C8" w:rsidRPr="0083533B" w:rsidRDefault="004543C8" w:rsidP="004543C8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 w:rsidRPr="0083533B">
              <w:rPr>
                <w:i/>
                <w:iCs/>
                <w:sz w:val="24"/>
                <w:szCs w:val="24"/>
              </w:rPr>
              <w:t xml:space="preserve">Their cedar </w:t>
            </w:r>
            <w:r w:rsidR="001923F1">
              <w:rPr>
                <w:i/>
                <w:iCs/>
                <w:sz w:val="24"/>
                <w:szCs w:val="24"/>
              </w:rPr>
              <w:t>hit</w:t>
            </w:r>
            <w:r w:rsidRPr="0083533B">
              <w:rPr>
                <w:i/>
                <w:iCs/>
                <w:sz w:val="24"/>
                <w:szCs w:val="24"/>
              </w:rPr>
              <w:t xml:space="preserve"> the person.</w:t>
            </w:r>
          </w:p>
        </w:tc>
      </w:tr>
      <w:tr w:rsidR="001923F1" w:rsidRPr="0083533B" w14:paraId="74B04A72" w14:textId="77777777" w:rsidTr="008A2C3A">
        <w:trPr>
          <w:trHeight w:val="294"/>
        </w:trPr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4CBEA" w14:textId="2315251E" w:rsidR="001923F1" w:rsidRPr="001923F1" w:rsidRDefault="001923F1" w:rsidP="001923F1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1923F1">
              <w:rPr>
                <w:b/>
                <w:bCs/>
                <w:sz w:val="24"/>
                <w:szCs w:val="24"/>
              </w:rPr>
              <w:t>iwkine</w:t>
            </w:r>
            <w:proofErr w:type="spellEnd"/>
            <w:r w:rsidRPr="001923F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23F1">
              <w:rPr>
                <w:b/>
                <w:bCs/>
                <w:sz w:val="24"/>
                <w:szCs w:val="24"/>
              </w:rPr>
              <w:t>iwp'imąt'ę</w:t>
            </w:r>
            <w:proofErr w:type="spellEnd"/>
          </w:p>
        </w:tc>
        <w:tc>
          <w:tcPr>
            <w:tcW w:w="5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F8EA6" w14:textId="450CB95E" w:rsidR="001923F1" w:rsidRPr="001923F1" w:rsidRDefault="001923F1" w:rsidP="001923F1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 w:rsidRPr="001923F1">
              <w:rPr>
                <w:i/>
                <w:iCs/>
                <w:sz w:val="24"/>
                <w:szCs w:val="24"/>
              </w:rPr>
              <w:t>Their blankets hit the heads.</w:t>
            </w:r>
          </w:p>
        </w:tc>
      </w:tr>
      <w:tr w:rsidR="004543C8" w:rsidRPr="0083533B" w14:paraId="2C18A4A8" w14:textId="77777777" w:rsidTr="004543C8">
        <w:trPr>
          <w:trHeight w:val="294"/>
        </w:trPr>
        <w:tc>
          <w:tcPr>
            <w:tcW w:w="5017" w:type="dxa"/>
            <w:noWrap/>
            <w:vAlign w:val="center"/>
            <w:hideMark/>
          </w:tcPr>
          <w:p w14:paraId="2A24F6F2" w14:textId="1066FB53" w:rsidR="004543C8" w:rsidRPr="0083533B" w:rsidRDefault="004543C8" w:rsidP="004543C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83533B">
              <w:rPr>
                <w:b/>
                <w:bCs/>
                <w:sz w:val="24"/>
                <w:szCs w:val="24"/>
              </w:rPr>
              <w:t>kip'ǫyn</w:t>
            </w:r>
            <w:r w:rsidR="005147DB">
              <w:rPr>
                <w:b/>
                <w:bCs/>
                <w:sz w:val="24"/>
                <w:szCs w:val="24"/>
              </w:rPr>
              <w:t>a</w:t>
            </w:r>
            <w:proofErr w:type="spellEnd"/>
            <w:r w:rsidRPr="0083533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533B">
              <w:rPr>
                <w:b/>
                <w:bCs/>
                <w:sz w:val="24"/>
                <w:szCs w:val="24"/>
              </w:rPr>
              <w:t>ip'įwxi</w:t>
            </w:r>
            <w:proofErr w:type="spellEnd"/>
          </w:p>
        </w:tc>
        <w:tc>
          <w:tcPr>
            <w:tcW w:w="5577" w:type="dxa"/>
            <w:noWrap/>
            <w:vAlign w:val="center"/>
            <w:hideMark/>
          </w:tcPr>
          <w:p w14:paraId="67225B62" w14:textId="77777777" w:rsidR="004543C8" w:rsidRPr="0083533B" w:rsidRDefault="004543C8" w:rsidP="004543C8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 w:rsidRPr="0083533B">
              <w:rPr>
                <w:i/>
                <w:iCs/>
                <w:sz w:val="24"/>
                <w:szCs w:val="24"/>
              </w:rPr>
              <w:t>Our brother waited for the sparrows.</w:t>
            </w:r>
          </w:p>
        </w:tc>
      </w:tr>
      <w:tr w:rsidR="004543C8" w:rsidRPr="0083533B" w14:paraId="747A8EDB" w14:textId="77777777" w:rsidTr="004543C8">
        <w:trPr>
          <w:trHeight w:val="294"/>
        </w:trPr>
        <w:tc>
          <w:tcPr>
            <w:tcW w:w="5017" w:type="dxa"/>
            <w:noWrap/>
            <w:vAlign w:val="center"/>
            <w:hideMark/>
          </w:tcPr>
          <w:p w14:paraId="487183A4" w14:textId="17D3BAE5" w:rsidR="004543C8" w:rsidRPr="0083533B" w:rsidRDefault="004543C8" w:rsidP="004543C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83533B">
              <w:rPr>
                <w:b/>
                <w:bCs/>
                <w:sz w:val="24"/>
                <w:szCs w:val="24"/>
              </w:rPr>
              <w:t>kąwcine</w:t>
            </w:r>
            <w:proofErr w:type="spellEnd"/>
            <w:r w:rsidRPr="0083533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533B">
              <w:rPr>
                <w:b/>
                <w:bCs/>
                <w:sz w:val="24"/>
                <w:szCs w:val="24"/>
              </w:rPr>
              <w:t>ip'ǫymų</w:t>
            </w:r>
            <w:proofErr w:type="spellEnd"/>
          </w:p>
        </w:tc>
        <w:tc>
          <w:tcPr>
            <w:tcW w:w="5577" w:type="dxa"/>
            <w:noWrap/>
            <w:vAlign w:val="center"/>
            <w:hideMark/>
          </w:tcPr>
          <w:p w14:paraId="45D416C6" w14:textId="77777777" w:rsidR="004543C8" w:rsidRPr="0083533B" w:rsidRDefault="004543C8" w:rsidP="004543C8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 w:rsidRPr="0083533B">
              <w:rPr>
                <w:i/>
                <w:iCs/>
                <w:sz w:val="24"/>
                <w:szCs w:val="24"/>
              </w:rPr>
              <w:t>Your eyes saw the brother.</w:t>
            </w:r>
          </w:p>
        </w:tc>
      </w:tr>
      <w:tr w:rsidR="004543C8" w:rsidRPr="0083533B" w14:paraId="1306D434" w14:textId="77777777" w:rsidTr="004543C8">
        <w:trPr>
          <w:trHeight w:val="294"/>
        </w:trPr>
        <w:tc>
          <w:tcPr>
            <w:tcW w:w="5017" w:type="dxa"/>
            <w:noWrap/>
            <w:vAlign w:val="center"/>
            <w:hideMark/>
          </w:tcPr>
          <w:p w14:paraId="1CC75B1A" w14:textId="5EFB559F" w:rsidR="004543C8" w:rsidRPr="0083533B" w:rsidRDefault="004543C8" w:rsidP="004543C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83533B">
              <w:rPr>
                <w:b/>
                <w:bCs/>
                <w:sz w:val="24"/>
                <w:szCs w:val="24"/>
              </w:rPr>
              <w:t>t'oyn</w:t>
            </w:r>
            <w:r w:rsidR="005147DB">
              <w:rPr>
                <w:b/>
                <w:bCs/>
                <w:sz w:val="24"/>
                <w:szCs w:val="24"/>
              </w:rPr>
              <w:t>a</w:t>
            </w:r>
            <w:proofErr w:type="spellEnd"/>
            <w:r w:rsidRPr="0083533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533B">
              <w:rPr>
                <w:b/>
                <w:bCs/>
                <w:sz w:val="24"/>
                <w:szCs w:val="24"/>
              </w:rPr>
              <w:t>ikixi</w:t>
            </w:r>
            <w:proofErr w:type="spellEnd"/>
          </w:p>
        </w:tc>
        <w:tc>
          <w:tcPr>
            <w:tcW w:w="5577" w:type="dxa"/>
            <w:noWrap/>
            <w:vAlign w:val="center"/>
            <w:hideMark/>
          </w:tcPr>
          <w:p w14:paraId="26FEAB85" w14:textId="77777777" w:rsidR="004543C8" w:rsidRPr="0083533B" w:rsidRDefault="004543C8" w:rsidP="004543C8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 w:rsidRPr="0083533B">
              <w:rPr>
                <w:i/>
                <w:iCs/>
                <w:sz w:val="24"/>
                <w:szCs w:val="24"/>
              </w:rPr>
              <w:t>The person waited for the blanket.</w:t>
            </w:r>
          </w:p>
        </w:tc>
      </w:tr>
      <w:tr w:rsidR="004543C8" w:rsidRPr="0083533B" w14:paraId="3D73BC15" w14:textId="77777777" w:rsidTr="004543C8">
        <w:trPr>
          <w:trHeight w:val="294"/>
        </w:trPr>
        <w:tc>
          <w:tcPr>
            <w:tcW w:w="5017" w:type="dxa"/>
            <w:noWrap/>
            <w:vAlign w:val="center"/>
            <w:hideMark/>
          </w:tcPr>
          <w:p w14:paraId="08077BED" w14:textId="246312B2" w:rsidR="004543C8" w:rsidRPr="0083533B" w:rsidRDefault="00497EB9" w:rsidP="004543C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497EB9">
              <w:rPr>
                <w:b/>
                <w:bCs/>
                <w:sz w:val="24"/>
                <w:szCs w:val="24"/>
              </w:rPr>
              <w:t>kanemą</w:t>
            </w:r>
            <w:proofErr w:type="spellEnd"/>
            <w:r w:rsidRPr="00497EB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EB9">
              <w:rPr>
                <w:b/>
                <w:bCs/>
                <w:sz w:val="24"/>
                <w:szCs w:val="24"/>
              </w:rPr>
              <w:t>ip'įwmąt'ę</w:t>
            </w:r>
            <w:proofErr w:type="spellEnd"/>
          </w:p>
        </w:tc>
        <w:tc>
          <w:tcPr>
            <w:tcW w:w="5577" w:type="dxa"/>
            <w:noWrap/>
            <w:vAlign w:val="center"/>
            <w:hideMark/>
          </w:tcPr>
          <w:p w14:paraId="2229ECF2" w14:textId="652B4F2B" w:rsidR="004543C8" w:rsidRPr="0083533B" w:rsidRDefault="004543C8" w:rsidP="004543C8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 w:rsidRPr="0083533B">
              <w:rPr>
                <w:i/>
                <w:iCs/>
                <w:sz w:val="24"/>
                <w:szCs w:val="24"/>
              </w:rPr>
              <w:t xml:space="preserve">The mothers </w:t>
            </w:r>
            <w:r w:rsidR="00497EB9">
              <w:rPr>
                <w:i/>
                <w:iCs/>
                <w:sz w:val="24"/>
                <w:szCs w:val="24"/>
              </w:rPr>
              <w:t>hit</w:t>
            </w:r>
            <w:r w:rsidRPr="0083533B">
              <w:rPr>
                <w:i/>
                <w:iCs/>
                <w:sz w:val="24"/>
                <w:szCs w:val="24"/>
              </w:rPr>
              <w:t xml:space="preserve"> the sparrow.</w:t>
            </w:r>
          </w:p>
        </w:tc>
      </w:tr>
      <w:tr w:rsidR="004543C8" w:rsidRPr="0083533B" w14:paraId="77963412" w14:textId="77777777" w:rsidTr="004543C8">
        <w:trPr>
          <w:trHeight w:val="294"/>
        </w:trPr>
        <w:tc>
          <w:tcPr>
            <w:tcW w:w="5017" w:type="dxa"/>
            <w:noWrap/>
            <w:vAlign w:val="center"/>
            <w:hideMark/>
          </w:tcPr>
          <w:p w14:paraId="1C034600" w14:textId="281540DA" w:rsidR="004543C8" w:rsidRPr="0083533B" w:rsidRDefault="004543C8" w:rsidP="004543C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83533B">
              <w:rPr>
                <w:b/>
                <w:bCs/>
                <w:sz w:val="24"/>
                <w:szCs w:val="24"/>
              </w:rPr>
              <w:t>ąmcinemą</w:t>
            </w:r>
            <w:proofErr w:type="spellEnd"/>
            <w:r w:rsidRPr="0083533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533B">
              <w:rPr>
                <w:b/>
                <w:bCs/>
                <w:sz w:val="24"/>
                <w:szCs w:val="24"/>
              </w:rPr>
              <w:t>ip'ǫymų</w:t>
            </w:r>
            <w:proofErr w:type="spellEnd"/>
          </w:p>
        </w:tc>
        <w:tc>
          <w:tcPr>
            <w:tcW w:w="5577" w:type="dxa"/>
            <w:noWrap/>
            <w:vAlign w:val="center"/>
            <w:hideMark/>
          </w:tcPr>
          <w:p w14:paraId="44A135B5" w14:textId="77777777" w:rsidR="004543C8" w:rsidRPr="0083533B" w:rsidRDefault="004543C8" w:rsidP="004543C8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 w:rsidRPr="0083533B">
              <w:rPr>
                <w:i/>
                <w:iCs/>
                <w:sz w:val="24"/>
                <w:szCs w:val="24"/>
              </w:rPr>
              <w:t>His eye saw the brothers.</w:t>
            </w:r>
          </w:p>
        </w:tc>
      </w:tr>
      <w:tr w:rsidR="004543C8" w:rsidRPr="0083533B" w14:paraId="563EBECC" w14:textId="77777777" w:rsidTr="004543C8">
        <w:trPr>
          <w:trHeight w:val="294"/>
        </w:trPr>
        <w:tc>
          <w:tcPr>
            <w:tcW w:w="5017" w:type="dxa"/>
            <w:noWrap/>
            <w:vAlign w:val="center"/>
            <w:hideMark/>
          </w:tcPr>
          <w:p w14:paraId="58589624" w14:textId="21062CD4" w:rsidR="004543C8" w:rsidRPr="0083533B" w:rsidRDefault="004543C8" w:rsidP="004543C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83533B">
              <w:rPr>
                <w:b/>
                <w:bCs/>
                <w:sz w:val="24"/>
                <w:szCs w:val="24"/>
              </w:rPr>
              <w:t>ąmp'ǫynemą</w:t>
            </w:r>
            <w:proofErr w:type="spellEnd"/>
            <w:r w:rsidRPr="0083533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533B">
              <w:rPr>
                <w:b/>
                <w:bCs/>
                <w:sz w:val="24"/>
                <w:szCs w:val="24"/>
              </w:rPr>
              <w:t>iwcimų</w:t>
            </w:r>
            <w:proofErr w:type="spellEnd"/>
          </w:p>
        </w:tc>
        <w:tc>
          <w:tcPr>
            <w:tcW w:w="5577" w:type="dxa"/>
            <w:noWrap/>
            <w:vAlign w:val="center"/>
            <w:hideMark/>
          </w:tcPr>
          <w:p w14:paraId="5984C9CE" w14:textId="77777777" w:rsidR="004543C8" w:rsidRPr="0083533B" w:rsidRDefault="004543C8" w:rsidP="004543C8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 w:rsidRPr="0083533B">
              <w:rPr>
                <w:i/>
                <w:iCs/>
                <w:sz w:val="24"/>
                <w:szCs w:val="24"/>
              </w:rPr>
              <w:t>His brothers saw the eyes.</w:t>
            </w:r>
          </w:p>
        </w:tc>
      </w:tr>
      <w:tr w:rsidR="00497EB9" w:rsidRPr="0083533B" w14:paraId="34E3DBBE" w14:textId="77777777" w:rsidTr="004543C8">
        <w:trPr>
          <w:trHeight w:val="294"/>
        </w:trPr>
        <w:tc>
          <w:tcPr>
            <w:tcW w:w="5017" w:type="dxa"/>
            <w:noWrap/>
            <w:vAlign w:val="center"/>
          </w:tcPr>
          <w:p w14:paraId="0BD2C892" w14:textId="755AB88E" w:rsidR="00497EB9" w:rsidRPr="0083533B" w:rsidRDefault="00497EB9" w:rsidP="004543C8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497EB9">
              <w:rPr>
                <w:b/>
                <w:bCs/>
                <w:sz w:val="24"/>
                <w:szCs w:val="24"/>
              </w:rPr>
              <w:t>kine</w:t>
            </w:r>
            <w:proofErr w:type="spellEnd"/>
            <w:r w:rsidRPr="00497EB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EB9">
              <w:rPr>
                <w:b/>
                <w:bCs/>
                <w:sz w:val="24"/>
                <w:szCs w:val="24"/>
              </w:rPr>
              <w:t>ipipęmąt'ę</w:t>
            </w:r>
            <w:proofErr w:type="spellEnd"/>
          </w:p>
        </w:tc>
        <w:tc>
          <w:tcPr>
            <w:tcW w:w="5577" w:type="dxa"/>
            <w:noWrap/>
            <w:vAlign w:val="center"/>
          </w:tcPr>
          <w:p w14:paraId="30652FB4" w14:textId="720F9A1B" w:rsidR="00497EB9" w:rsidRPr="0083533B" w:rsidRDefault="00497EB9" w:rsidP="004543C8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 w:rsidRPr="00497EB9">
              <w:rPr>
                <w:i/>
                <w:iCs/>
                <w:sz w:val="24"/>
                <w:szCs w:val="24"/>
              </w:rPr>
              <w:t xml:space="preserve">The blankets hit the </w:t>
            </w:r>
            <w:proofErr w:type="spellStart"/>
            <w:r w:rsidRPr="00497EB9">
              <w:rPr>
                <w:i/>
                <w:iCs/>
                <w:sz w:val="24"/>
                <w:szCs w:val="24"/>
              </w:rPr>
              <w:t>deers</w:t>
            </w:r>
            <w:proofErr w:type="spellEnd"/>
            <w:r w:rsidRPr="00497EB9">
              <w:rPr>
                <w:i/>
                <w:iCs/>
                <w:sz w:val="24"/>
                <w:szCs w:val="24"/>
              </w:rPr>
              <w:t>.</w:t>
            </w:r>
          </w:p>
        </w:tc>
      </w:tr>
    </w:tbl>
    <w:p w14:paraId="118FD1F5" w14:textId="77777777" w:rsidR="007C69EE" w:rsidRDefault="007C69EE" w:rsidP="004543C8">
      <w:pPr>
        <w:rPr>
          <w:sz w:val="24"/>
          <w:szCs w:val="24"/>
        </w:rPr>
      </w:pPr>
    </w:p>
    <w:p w14:paraId="28454775" w14:textId="45315B7E" w:rsidR="004543C8" w:rsidRPr="0083533B" w:rsidRDefault="008B77EA" w:rsidP="004543C8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="004543C8" w:rsidRPr="006D2DFC">
        <w:rPr>
          <w:sz w:val="24"/>
          <w:szCs w:val="24"/>
        </w:rPr>
        <w:t>1)</w:t>
      </w:r>
      <w:r w:rsidR="004543C8" w:rsidRPr="0083533B">
        <w:rPr>
          <w:sz w:val="24"/>
          <w:szCs w:val="24"/>
        </w:rPr>
        <w:t xml:space="preserve"> Translate the following into English:</w:t>
      </w:r>
    </w:p>
    <w:p w14:paraId="3EBA872C" w14:textId="03217130" w:rsidR="004543C8" w:rsidRPr="007C69EE" w:rsidRDefault="00497EB9" w:rsidP="007C69EE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 w:rsidRPr="007C69EE">
        <w:rPr>
          <w:b/>
          <w:bCs/>
          <w:sz w:val="24"/>
          <w:szCs w:val="24"/>
        </w:rPr>
        <w:t>imt'oynemą</w:t>
      </w:r>
      <w:proofErr w:type="spellEnd"/>
      <w:r w:rsidRPr="007C69EE">
        <w:rPr>
          <w:b/>
          <w:bCs/>
          <w:sz w:val="24"/>
          <w:szCs w:val="24"/>
        </w:rPr>
        <w:t xml:space="preserve"> </w:t>
      </w:r>
      <w:proofErr w:type="spellStart"/>
      <w:r w:rsidRPr="007C69EE">
        <w:rPr>
          <w:b/>
          <w:bCs/>
          <w:sz w:val="24"/>
          <w:szCs w:val="24"/>
        </w:rPr>
        <w:t>iwhųmų</w:t>
      </w:r>
      <w:proofErr w:type="spellEnd"/>
    </w:p>
    <w:p w14:paraId="222697F2" w14:textId="7518FD2B" w:rsidR="004543C8" w:rsidRPr="007C69EE" w:rsidRDefault="00497EB9" w:rsidP="007C69EE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 w:rsidRPr="007C69EE">
        <w:rPr>
          <w:b/>
          <w:bCs/>
          <w:sz w:val="24"/>
          <w:szCs w:val="24"/>
        </w:rPr>
        <w:t>ąpęn</w:t>
      </w:r>
      <w:r w:rsidR="005147DB">
        <w:rPr>
          <w:b/>
          <w:bCs/>
          <w:sz w:val="24"/>
          <w:szCs w:val="24"/>
        </w:rPr>
        <w:t>a</w:t>
      </w:r>
      <w:proofErr w:type="spellEnd"/>
      <w:r w:rsidRPr="007C69EE">
        <w:rPr>
          <w:b/>
          <w:bCs/>
          <w:sz w:val="24"/>
          <w:szCs w:val="24"/>
        </w:rPr>
        <w:t xml:space="preserve"> </w:t>
      </w:r>
      <w:proofErr w:type="spellStart"/>
      <w:r w:rsidRPr="007C69EE">
        <w:rPr>
          <w:b/>
          <w:bCs/>
          <w:sz w:val="24"/>
          <w:szCs w:val="24"/>
        </w:rPr>
        <w:t>kamąt'ę</w:t>
      </w:r>
      <w:proofErr w:type="spellEnd"/>
    </w:p>
    <w:p w14:paraId="1A3F8450" w14:textId="7CAC7C51" w:rsidR="004543C8" w:rsidRPr="007C69EE" w:rsidRDefault="00497EB9" w:rsidP="007C69EE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 w:rsidRPr="007C69EE">
        <w:rPr>
          <w:b/>
          <w:bCs/>
          <w:sz w:val="24"/>
          <w:szCs w:val="24"/>
        </w:rPr>
        <w:t>ąwhųne</w:t>
      </w:r>
      <w:proofErr w:type="spellEnd"/>
      <w:r w:rsidRPr="007C69EE">
        <w:rPr>
          <w:b/>
          <w:bCs/>
          <w:sz w:val="24"/>
          <w:szCs w:val="24"/>
        </w:rPr>
        <w:t xml:space="preserve"> </w:t>
      </w:r>
      <w:proofErr w:type="spellStart"/>
      <w:r w:rsidRPr="007C69EE">
        <w:rPr>
          <w:b/>
          <w:bCs/>
          <w:sz w:val="24"/>
          <w:szCs w:val="24"/>
        </w:rPr>
        <w:t>ipit'oymąt'ę</w:t>
      </w:r>
      <w:proofErr w:type="spellEnd"/>
    </w:p>
    <w:p w14:paraId="359FE388" w14:textId="498DC31F" w:rsidR="004543C8" w:rsidRPr="007C69EE" w:rsidRDefault="00497EB9" w:rsidP="007C69EE">
      <w:pPr>
        <w:pStyle w:val="ListParagraph"/>
        <w:numPr>
          <w:ilvl w:val="0"/>
          <w:numId w:val="20"/>
        </w:numPr>
        <w:rPr>
          <w:b/>
          <w:bCs/>
          <w:sz w:val="24"/>
          <w:szCs w:val="24"/>
        </w:rPr>
      </w:pPr>
      <w:proofErr w:type="spellStart"/>
      <w:r w:rsidRPr="007C69EE">
        <w:rPr>
          <w:b/>
          <w:bCs/>
          <w:sz w:val="24"/>
          <w:szCs w:val="24"/>
        </w:rPr>
        <w:t>p'įwnemą</w:t>
      </w:r>
      <w:proofErr w:type="spellEnd"/>
      <w:r w:rsidRPr="007C69EE">
        <w:rPr>
          <w:b/>
          <w:bCs/>
          <w:sz w:val="24"/>
          <w:szCs w:val="24"/>
        </w:rPr>
        <w:t xml:space="preserve"> </w:t>
      </w:r>
      <w:proofErr w:type="spellStart"/>
      <w:r w:rsidRPr="007C69EE">
        <w:rPr>
          <w:b/>
          <w:bCs/>
          <w:sz w:val="24"/>
          <w:szCs w:val="24"/>
        </w:rPr>
        <w:t>ipipęxi</w:t>
      </w:r>
      <w:proofErr w:type="spellEnd"/>
    </w:p>
    <w:p w14:paraId="00AC58A8" w14:textId="00BA5D88" w:rsidR="004543C8" w:rsidRPr="0083533B" w:rsidRDefault="008B77EA" w:rsidP="007C69EE">
      <w:pPr>
        <w:spacing w:before="360"/>
        <w:rPr>
          <w:sz w:val="24"/>
          <w:szCs w:val="24"/>
        </w:rPr>
      </w:pPr>
      <w:r>
        <w:rPr>
          <w:sz w:val="24"/>
          <w:szCs w:val="24"/>
        </w:rPr>
        <w:t>5.</w:t>
      </w:r>
      <w:r w:rsidR="004543C8" w:rsidRPr="006D2DFC">
        <w:rPr>
          <w:sz w:val="24"/>
          <w:szCs w:val="24"/>
        </w:rPr>
        <w:t>2)</w:t>
      </w:r>
      <w:r w:rsidR="004543C8" w:rsidRPr="0083533B">
        <w:rPr>
          <w:b/>
          <w:bCs/>
          <w:sz w:val="24"/>
          <w:szCs w:val="24"/>
        </w:rPr>
        <w:t xml:space="preserve"> </w:t>
      </w:r>
      <w:r w:rsidR="004543C8" w:rsidRPr="0083533B">
        <w:rPr>
          <w:sz w:val="24"/>
          <w:szCs w:val="24"/>
        </w:rPr>
        <w:t>Translate the following into Taos:</w:t>
      </w:r>
    </w:p>
    <w:p w14:paraId="216E5159" w14:textId="18C73223" w:rsidR="004543C8" w:rsidRPr="007C69EE" w:rsidRDefault="004543C8" w:rsidP="007C69E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C69EE">
        <w:rPr>
          <w:i/>
          <w:iCs/>
          <w:sz w:val="24"/>
          <w:szCs w:val="24"/>
        </w:rPr>
        <w:t>Your sparrows waited for the mothers.</w:t>
      </w:r>
    </w:p>
    <w:p w14:paraId="278A62EB" w14:textId="1B9D8ECB" w:rsidR="004543C8" w:rsidRPr="007C69EE" w:rsidRDefault="004543C8" w:rsidP="007C69E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C69EE">
        <w:rPr>
          <w:i/>
          <w:iCs/>
          <w:sz w:val="24"/>
          <w:szCs w:val="24"/>
        </w:rPr>
        <w:t>The heads saw the blanket.</w:t>
      </w:r>
    </w:p>
    <w:p w14:paraId="2DC500C3" w14:textId="39F0682C" w:rsidR="004543C8" w:rsidRPr="007C69EE" w:rsidRDefault="004543C8" w:rsidP="007C69E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7C69EE">
        <w:rPr>
          <w:i/>
          <w:iCs/>
          <w:sz w:val="24"/>
          <w:szCs w:val="24"/>
        </w:rPr>
        <w:t>Our eyes saw the heads.</w:t>
      </w:r>
    </w:p>
    <w:p w14:paraId="25C20D47" w14:textId="19CF08F3" w:rsidR="004543C8" w:rsidRPr="007C69EE" w:rsidRDefault="004543C8" w:rsidP="007C69EE">
      <w:pPr>
        <w:pStyle w:val="ListParagraph"/>
        <w:numPr>
          <w:ilvl w:val="0"/>
          <w:numId w:val="22"/>
        </w:numPr>
        <w:rPr>
          <w:i/>
          <w:iCs/>
          <w:sz w:val="24"/>
          <w:szCs w:val="24"/>
        </w:rPr>
      </w:pPr>
      <w:r w:rsidRPr="007C69EE">
        <w:rPr>
          <w:i/>
          <w:iCs/>
          <w:sz w:val="24"/>
          <w:szCs w:val="24"/>
        </w:rPr>
        <w:t>Their deer waited for the brother.</w:t>
      </w:r>
    </w:p>
    <w:p w14:paraId="04001693" w14:textId="3B4EF64B" w:rsidR="00B419B0" w:rsidRDefault="008B77EA" w:rsidP="007C69EE">
      <w:pPr>
        <w:spacing w:before="360"/>
        <w:rPr>
          <w:sz w:val="24"/>
          <w:szCs w:val="24"/>
        </w:rPr>
      </w:pPr>
      <w:r>
        <w:rPr>
          <w:sz w:val="24"/>
          <w:szCs w:val="24"/>
        </w:rPr>
        <w:t>5.</w:t>
      </w:r>
      <w:r w:rsidR="004543C8" w:rsidRPr="006D2DFC">
        <w:rPr>
          <w:sz w:val="24"/>
          <w:szCs w:val="24"/>
        </w:rPr>
        <w:t>3)</w:t>
      </w:r>
      <w:r w:rsidR="004543C8" w:rsidRPr="0083533B">
        <w:rPr>
          <w:sz w:val="24"/>
          <w:szCs w:val="24"/>
        </w:rPr>
        <w:t xml:space="preserve"> Explain your solution.</w:t>
      </w:r>
    </w:p>
    <w:p w14:paraId="185D030A" w14:textId="2DEAD21D" w:rsidR="00B419B0" w:rsidRPr="00337DBA" w:rsidRDefault="00B419B0" w:rsidP="007C69EE">
      <w:pPr>
        <w:spacing w:before="360"/>
        <w:rPr>
          <w:sz w:val="24"/>
          <w:szCs w:val="24"/>
        </w:rPr>
      </w:pPr>
      <w:r w:rsidRPr="00B419B0">
        <w:rPr>
          <w:sz w:val="24"/>
          <w:szCs w:val="24"/>
        </w:rPr>
        <w:t xml:space="preserve">NB: some of the </w:t>
      </w:r>
      <w:proofErr w:type="gramStart"/>
      <w:r w:rsidRPr="00B419B0">
        <w:rPr>
          <w:sz w:val="24"/>
          <w:szCs w:val="24"/>
        </w:rPr>
        <w:t>Taos</w:t>
      </w:r>
      <w:proofErr w:type="gramEnd"/>
      <w:r w:rsidRPr="00B419B0">
        <w:rPr>
          <w:sz w:val="24"/>
          <w:szCs w:val="24"/>
        </w:rPr>
        <w:t xml:space="preserve"> sentences above would be considered odd by a native Taos speaker, who would use a passive </w:t>
      </w:r>
      <w:proofErr w:type="spellStart"/>
      <w:r w:rsidRPr="00B419B0">
        <w:rPr>
          <w:sz w:val="24"/>
          <w:szCs w:val="24"/>
        </w:rPr>
        <w:t>cons</w:t>
      </w:r>
      <w:r w:rsidR="007D3B28">
        <w:rPr>
          <w:sz w:val="24"/>
          <w:szCs w:val="24"/>
        </w:rPr>
        <w:t>s</w:t>
      </w:r>
      <w:r w:rsidRPr="00B419B0">
        <w:rPr>
          <w:sz w:val="24"/>
          <w:szCs w:val="24"/>
        </w:rPr>
        <w:t>truction</w:t>
      </w:r>
      <w:proofErr w:type="spellEnd"/>
      <w:r w:rsidRPr="00B419B0">
        <w:rPr>
          <w:sz w:val="24"/>
          <w:szCs w:val="24"/>
        </w:rPr>
        <w:t xml:space="preserve"> instead. For simplicity, </w:t>
      </w:r>
      <w:r w:rsidR="001836B4">
        <w:rPr>
          <w:sz w:val="24"/>
          <w:szCs w:val="24"/>
        </w:rPr>
        <w:t>an</w:t>
      </w:r>
      <w:r w:rsidRPr="00B419B0">
        <w:rPr>
          <w:sz w:val="24"/>
          <w:szCs w:val="24"/>
        </w:rPr>
        <w:t xml:space="preserve"> active construction has been used</w:t>
      </w:r>
      <w:r w:rsidR="008E260A">
        <w:rPr>
          <w:sz w:val="24"/>
          <w:szCs w:val="24"/>
        </w:rPr>
        <w:t xml:space="preserve"> here</w:t>
      </w:r>
      <w:r w:rsidRPr="00B419B0">
        <w:rPr>
          <w:sz w:val="24"/>
          <w:szCs w:val="24"/>
        </w:rPr>
        <w:t xml:space="preserve"> in all cases.</w:t>
      </w:r>
    </w:p>
    <w:p w14:paraId="3E330292" w14:textId="3047C4D7" w:rsidR="00762581" w:rsidRDefault="00762581" w:rsidP="00762581">
      <w:pPr>
        <w:pStyle w:val="Heading1"/>
      </w:pPr>
      <w:r>
        <w:lastRenderedPageBreak/>
        <w:t>Solution and marking.</w:t>
      </w:r>
    </w:p>
    <w:p w14:paraId="13F785BD" w14:textId="61D4A3B7" w:rsidR="000F1A9B" w:rsidRDefault="000F1A9B" w:rsidP="000F1A9B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Scoring: (max </w:t>
      </w:r>
      <w:r w:rsidR="00A963FD">
        <w:rPr>
          <w:color w:val="FF0000"/>
          <w:sz w:val="24"/>
          <w:szCs w:val="24"/>
        </w:rPr>
        <w:t>46</w:t>
      </w:r>
      <w:r>
        <w:rPr>
          <w:color w:val="FF0000"/>
          <w:sz w:val="24"/>
          <w:szCs w:val="24"/>
        </w:rPr>
        <w:t>)</w:t>
      </w:r>
    </w:p>
    <w:p w14:paraId="2FABC062" w14:textId="2A748DDB" w:rsidR="00EE0E45" w:rsidRPr="00C6769A" w:rsidRDefault="008B77EA" w:rsidP="000F1A9B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5</w:t>
      </w:r>
      <w:r w:rsidR="00C6769A">
        <w:rPr>
          <w:color w:val="FF0000"/>
          <w:sz w:val="24"/>
          <w:szCs w:val="24"/>
        </w:rPr>
        <w:t xml:space="preserve">.1 </w:t>
      </w:r>
      <w:r w:rsidR="00EE0E45" w:rsidRPr="00C6769A">
        <w:rPr>
          <w:color w:val="FF0000"/>
          <w:sz w:val="24"/>
          <w:szCs w:val="24"/>
        </w:rPr>
        <w:t xml:space="preserve">Max </w:t>
      </w:r>
      <w:r w:rsidR="00AF5086">
        <w:rPr>
          <w:color w:val="FF0000"/>
          <w:sz w:val="24"/>
          <w:szCs w:val="24"/>
        </w:rPr>
        <w:t>8</w:t>
      </w:r>
      <w:r w:rsidR="00EE0E45" w:rsidRPr="00C6769A">
        <w:rPr>
          <w:color w:val="FF0000"/>
          <w:sz w:val="24"/>
          <w:szCs w:val="24"/>
        </w:rPr>
        <w:t xml:space="preserve"> </w:t>
      </w:r>
      <w:r w:rsidR="00972B1B">
        <w:rPr>
          <w:color w:val="FF0000"/>
          <w:sz w:val="24"/>
          <w:szCs w:val="24"/>
        </w:rPr>
        <w:t>–</w:t>
      </w:r>
      <w:r w:rsidR="00EE0E45" w:rsidRPr="00C6769A">
        <w:rPr>
          <w:color w:val="FF0000"/>
          <w:sz w:val="24"/>
          <w:szCs w:val="24"/>
        </w:rPr>
        <w:t xml:space="preserve"> </w:t>
      </w:r>
      <w:r w:rsidR="00972B1B">
        <w:rPr>
          <w:color w:val="FF0000"/>
          <w:sz w:val="24"/>
          <w:szCs w:val="24"/>
        </w:rPr>
        <w:t>I</w:t>
      </w:r>
      <w:r w:rsidR="00EE0E45" w:rsidRPr="00C6769A">
        <w:rPr>
          <w:color w:val="FF0000"/>
          <w:sz w:val="24"/>
          <w:szCs w:val="24"/>
        </w:rPr>
        <w:t xml:space="preserve">n each region separated by </w:t>
      </w:r>
      <w:r w:rsidR="00AF5086">
        <w:rPr>
          <w:color w:val="FF0000"/>
          <w:sz w:val="24"/>
          <w:szCs w:val="24"/>
        </w:rPr>
        <w:t>+</w:t>
      </w:r>
      <w:r w:rsidR="00EE0E45" w:rsidRPr="00C6769A">
        <w:rPr>
          <w:color w:val="FF0000"/>
          <w:sz w:val="24"/>
          <w:szCs w:val="24"/>
        </w:rPr>
        <w:t xml:space="preserve">, award </w:t>
      </w:r>
      <w:r w:rsidR="00D61934">
        <w:rPr>
          <w:color w:val="FF0000"/>
          <w:sz w:val="24"/>
          <w:szCs w:val="24"/>
        </w:rPr>
        <w:t>1</w:t>
      </w:r>
      <w:r w:rsidR="00EE0E45" w:rsidRPr="00C6769A">
        <w:rPr>
          <w:color w:val="FF0000"/>
          <w:sz w:val="24"/>
          <w:szCs w:val="24"/>
        </w:rPr>
        <w:t xml:space="preserve"> </w:t>
      </w:r>
      <w:r w:rsidR="00D61934">
        <w:rPr>
          <w:color w:val="FF0000"/>
          <w:sz w:val="24"/>
          <w:szCs w:val="24"/>
        </w:rPr>
        <w:t xml:space="preserve">point </w:t>
      </w:r>
      <w:r w:rsidR="00EE0E45" w:rsidRPr="00C6769A">
        <w:rPr>
          <w:color w:val="FF0000"/>
          <w:sz w:val="24"/>
          <w:szCs w:val="24"/>
        </w:rPr>
        <w:t xml:space="preserve">if </w:t>
      </w:r>
      <w:r w:rsidR="00D61934">
        <w:rPr>
          <w:color w:val="FF0000"/>
          <w:sz w:val="24"/>
          <w:szCs w:val="24"/>
        </w:rPr>
        <w:t>correct.</w:t>
      </w:r>
    </w:p>
    <w:p w14:paraId="69A12AF9" w14:textId="6565E82B" w:rsidR="00EE0E45" w:rsidRPr="00C6769A" w:rsidRDefault="008B77EA" w:rsidP="000F1A9B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5</w:t>
      </w:r>
      <w:r w:rsidR="00C6769A">
        <w:rPr>
          <w:color w:val="FF0000"/>
          <w:sz w:val="24"/>
          <w:szCs w:val="24"/>
        </w:rPr>
        <w:t>.</w:t>
      </w:r>
      <w:r>
        <w:rPr>
          <w:color w:val="FF0000"/>
          <w:sz w:val="24"/>
          <w:szCs w:val="24"/>
        </w:rPr>
        <w:t>2</w:t>
      </w:r>
      <w:r w:rsidR="00C6769A">
        <w:rPr>
          <w:color w:val="FF0000"/>
          <w:sz w:val="24"/>
          <w:szCs w:val="24"/>
        </w:rPr>
        <w:t xml:space="preserve"> </w:t>
      </w:r>
      <w:r w:rsidR="00EE0E45" w:rsidRPr="00C6769A">
        <w:rPr>
          <w:color w:val="FF0000"/>
          <w:sz w:val="24"/>
          <w:szCs w:val="24"/>
        </w:rPr>
        <w:t xml:space="preserve">Max </w:t>
      </w:r>
      <w:r w:rsidR="00972B1B">
        <w:rPr>
          <w:color w:val="FF0000"/>
          <w:sz w:val="24"/>
          <w:szCs w:val="24"/>
        </w:rPr>
        <w:t>12</w:t>
      </w:r>
      <w:r w:rsidR="00EE0E45" w:rsidRPr="00C6769A">
        <w:rPr>
          <w:color w:val="FF0000"/>
          <w:sz w:val="24"/>
          <w:szCs w:val="24"/>
        </w:rPr>
        <w:t xml:space="preserve"> – </w:t>
      </w:r>
      <w:r w:rsidR="00972B1B">
        <w:rPr>
          <w:color w:val="FF0000"/>
          <w:sz w:val="24"/>
          <w:szCs w:val="24"/>
        </w:rPr>
        <w:t xml:space="preserve">For each answer: award </w:t>
      </w:r>
      <w:r w:rsidR="00972B1B" w:rsidRPr="00972B1B">
        <w:rPr>
          <w:color w:val="FF0000"/>
          <w:sz w:val="24"/>
          <w:szCs w:val="24"/>
        </w:rPr>
        <w:t>3</w:t>
      </w:r>
      <w:r w:rsidR="00972B1B">
        <w:rPr>
          <w:color w:val="FF0000"/>
          <w:sz w:val="24"/>
          <w:szCs w:val="24"/>
        </w:rPr>
        <w:t xml:space="preserve"> points</w:t>
      </w:r>
      <w:r w:rsidR="00972B1B" w:rsidRPr="00972B1B">
        <w:rPr>
          <w:color w:val="FF0000"/>
          <w:sz w:val="24"/>
          <w:szCs w:val="24"/>
        </w:rPr>
        <w:t xml:space="preserve"> if all correct, 2</w:t>
      </w:r>
      <w:r w:rsidR="00972B1B">
        <w:rPr>
          <w:color w:val="FF0000"/>
          <w:sz w:val="24"/>
          <w:szCs w:val="24"/>
        </w:rPr>
        <w:t xml:space="preserve"> points</w:t>
      </w:r>
      <w:r w:rsidR="00972B1B" w:rsidRPr="00972B1B">
        <w:rPr>
          <w:color w:val="FF0000"/>
          <w:sz w:val="24"/>
          <w:szCs w:val="24"/>
        </w:rPr>
        <w:t xml:space="preserve"> if one mistake, 1</w:t>
      </w:r>
      <w:r w:rsidR="00972B1B">
        <w:rPr>
          <w:color w:val="FF0000"/>
          <w:sz w:val="24"/>
          <w:szCs w:val="24"/>
        </w:rPr>
        <w:t xml:space="preserve"> point</w:t>
      </w:r>
      <w:r w:rsidR="00972B1B" w:rsidRPr="00972B1B">
        <w:rPr>
          <w:color w:val="FF0000"/>
          <w:sz w:val="24"/>
          <w:szCs w:val="24"/>
        </w:rPr>
        <w:t xml:space="preserve"> if </w:t>
      </w:r>
      <w:r w:rsidR="00D642EA">
        <w:rPr>
          <w:color w:val="FF0000"/>
          <w:sz w:val="24"/>
          <w:szCs w:val="24"/>
        </w:rPr>
        <w:t>two mistakes</w:t>
      </w:r>
      <w:r w:rsidR="00E3478A">
        <w:rPr>
          <w:color w:val="FF0000"/>
          <w:sz w:val="24"/>
          <w:szCs w:val="24"/>
        </w:rPr>
        <w:t xml:space="preserve"> OR one word correct (</w:t>
      </w:r>
      <w:r w:rsidR="007B55C3">
        <w:rPr>
          <w:color w:val="FF0000"/>
          <w:sz w:val="24"/>
          <w:szCs w:val="24"/>
        </w:rPr>
        <w:t xml:space="preserve">even </w:t>
      </w:r>
      <w:r w:rsidR="00E3478A">
        <w:rPr>
          <w:color w:val="FF0000"/>
          <w:sz w:val="24"/>
          <w:szCs w:val="24"/>
        </w:rPr>
        <w:t xml:space="preserve">with the other having more than </w:t>
      </w:r>
      <w:r w:rsidR="007B55C3">
        <w:rPr>
          <w:color w:val="FF0000"/>
          <w:sz w:val="24"/>
          <w:szCs w:val="24"/>
        </w:rPr>
        <w:t>2</w:t>
      </w:r>
      <w:r w:rsidR="00E3478A">
        <w:rPr>
          <w:color w:val="FF0000"/>
          <w:sz w:val="24"/>
          <w:szCs w:val="24"/>
        </w:rPr>
        <w:t xml:space="preserve"> mistake).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846"/>
        <w:gridCol w:w="9639"/>
      </w:tblGrid>
      <w:tr w:rsidR="00EE0E45" w:rsidRPr="00C6769A" w14:paraId="6D28BF84" w14:textId="77777777" w:rsidTr="00A81D17">
        <w:tc>
          <w:tcPr>
            <w:tcW w:w="846" w:type="dxa"/>
            <w:vMerge w:val="restart"/>
          </w:tcPr>
          <w:p w14:paraId="1376E361" w14:textId="6F199FEE" w:rsidR="00EE0E45" w:rsidRPr="00C6769A" w:rsidRDefault="00EE0E45" w:rsidP="00A81D17">
            <w:pPr>
              <w:spacing w:line="360" w:lineRule="auto"/>
              <w:outlineLvl w:val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Q </w:t>
            </w:r>
            <w:r w:rsidR="008B77EA">
              <w:rPr>
                <w:sz w:val="24"/>
                <w:szCs w:val="24"/>
              </w:rPr>
              <w:t>5</w:t>
            </w:r>
            <w:r w:rsidRPr="00C6769A">
              <w:rPr>
                <w:sz w:val="24"/>
                <w:szCs w:val="24"/>
              </w:rPr>
              <w:t>.1</w:t>
            </w:r>
          </w:p>
        </w:tc>
        <w:tc>
          <w:tcPr>
            <w:tcW w:w="9639" w:type="dxa"/>
          </w:tcPr>
          <w:p w14:paraId="52FDC984" w14:textId="4B1D13F8" w:rsidR="00EE0E45" w:rsidRPr="00C6769A" w:rsidRDefault="00EE0E45" w:rsidP="00A81D17">
            <w:pPr>
              <w:spacing w:line="480" w:lineRule="auto"/>
              <w:outlineLvl w:val="0"/>
              <w:rPr>
                <w:rFonts w:asciiTheme="majorHAnsi" w:eastAsiaTheme="majorEastAsia" w:hAnsiTheme="majorHAnsi" w:cstheme="majorBidi"/>
                <w:color w:val="2E74B5" w:themeColor="accent1" w:themeShade="BF"/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(a)</w:t>
            </w:r>
            <w:r w:rsidRPr="00C6769A">
              <w:rPr>
                <w:i/>
                <w:iCs/>
                <w:color w:val="FF0000"/>
                <w:sz w:val="24"/>
                <w:szCs w:val="24"/>
              </w:rPr>
              <w:t xml:space="preserve"> Their people</w:t>
            </w:r>
            <w:r w:rsidR="00AF5086">
              <w:rPr>
                <w:i/>
                <w:iCs/>
                <w:color w:val="FF0000"/>
                <w:sz w:val="24"/>
                <w:szCs w:val="24"/>
              </w:rPr>
              <w:t xml:space="preserve"> + </w:t>
            </w:r>
            <w:r w:rsidRPr="00C6769A">
              <w:rPr>
                <w:i/>
                <w:iCs/>
                <w:color w:val="FF0000"/>
                <w:sz w:val="24"/>
                <w:szCs w:val="24"/>
              </w:rPr>
              <w:t>saw the cedars.</w:t>
            </w:r>
          </w:p>
        </w:tc>
      </w:tr>
      <w:tr w:rsidR="00EE0E45" w:rsidRPr="00C6769A" w14:paraId="77F7787A" w14:textId="77777777" w:rsidTr="00A81D17">
        <w:tc>
          <w:tcPr>
            <w:tcW w:w="846" w:type="dxa"/>
            <w:vMerge/>
          </w:tcPr>
          <w:p w14:paraId="4F4820BD" w14:textId="77777777" w:rsidR="00EE0E45" w:rsidRPr="00C6769A" w:rsidRDefault="00EE0E45" w:rsidP="00A81D17">
            <w:pPr>
              <w:spacing w:line="360" w:lineRule="auto"/>
              <w:outlineLvl w:val="0"/>
              <w:rPr>
                <w:sz w:val="24"/>
                <w:szCs w:val="24"/>
              </w:rPr>
            </w:pPr>
          </w:p>
        </w:tc>
        <w:tc>
          <w:tcPr>
            <w:tcW w:w="9639" w:type="dxa"/>
          </w:tcPr>
          <w:p w14:paraId="1D1CE12F" w14:textId="0466EE51" w:rsidR="00EE0E45" w:rsidRPr="00C6769A" w:rsidRDefault="00EE0E45" w:rsidP="00A81D17">
            <w:pPr>
              <w:spacing w:line="480" w:lineRule="auto"/>
              <w:outlineLvl w:val="0"/>
              <w:rPr>
                <w:rFonts w:asciiTheme="majorHAnsi" w:eastAsiaTheme="majorEastAsia" w:hAnsiTheme="majorHAnsi" w:cstheme="majorBidi"/>
                <w:color w:val="2E74B5" w:themeColor="accent1" w:themeShade="BF"/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(b)</w:t>
            </w:r>
            <w:r w:rsidRPr="00C6769A">
              <w:rPr>
                <w:i/>
                <w:iCs/>
                <w:color w:val="FF0000"/>
                <w:sz w:val="24"/>
                <w:szCs w:val="24"/>
              </w:rPr>
              <w:t xml:space="preserve"> His deer</w:t>
            </w:r>
            <w:r w:rsidR="00AF5086">
              <w:rPr>
                <w:i/>
                <w:iCs/>
                <w:color w:val="FF0000"/>
                <w:sz w:val="24"/>
                <w:szCs w:val="24"/>
              </w:rPr>
              <w:t xml:space="preserve"> + </w:t>
            </w:r>
            <w:r w:rsidR="00773915">
              <w:rPr>
                <w:i/>
                <w:iCs/>
                <w:color w:val="FF0000"/>
                <w:sz w:val="24"/>
                <w:szCs w:val="24"/>
              </w:rPr>
              <w:t>hit</w:t>
            </w:r>
            <w:r w:rsidRPr="00C6769A">
              <w:rPr>
                <w:i/>
                <w:iCs/>
                <w:color w:val="FF0000"/>
                <w:sz w:val="24"/>
                <w:szCs w:val="24"/>
              </w:rPr>
              <w:t xml:space="preserve"> the mother.</w:t>
            </w:r>
          </w:p>
        </w:tc>
      </w:tr>
      <w:tr w:rsidR="00EE0E45" w:rsidRPr="00C6769A" w14:paraId="7089D4FC" w14:textId="77777777" w:rsidTr="00A81D17">
        <w:tc>
          <w:tcPr>
            <w:tcW w:w="846" w:type="dxa"/>
            <w:vMerge/>
          </w:tcPr>
          <w:p w14:paraId="6BD5C732" w14:textId="77777777" w:rsidR="00EE0E45" w:rsidRPr="00C6769A" w:rsidRDefault="00EE0E45" w:rsidP="00A81D17">
            <w:pPr>
              <w:spacing w:line="360" w:lineRule="auto"/>
              <w:outlineLvl w:val="0"/>
              <w:rPr>
                <w:sz w:val="24"/>
                <w:szCs w:val="24"/>
              </w:rPr>
            </w:pPr>
          </w:p>
        </w:tc>
        <w:tc>
          <w:tcPr>
            <w:tcW w:w="9639" w:type="dxa"/>
          </w:tcPr>
          <w:p w14:paraId="0347B225" w14:textId="6DEE9B43" w:rsidR="00EE0E45" w:rsidRPr="00C6769A" w:rsidRDefault="00EE0E45" w:rsidP="00A81D17">
            <w:pPr>
              <w:spacing w:line="480" w:lineRule="auto"/>
              <w:outlineLvl w:val="0"/>
              <w:rPr>
                <w:rFonts w:asciiTheme="majorHAnsi" w:eastAsiaTheme="majorEastAsia" w:hAnsiTheme="majorHAnsi" w:cstheme="majorBidi"/>
                <w:color w:val="2E74B5" w:themeColor="accent1" w:themeShade="BF"/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(c)</w:t>
            </w:r>
            <w:r w:rsidRPr="00C6769A">
              <w:rPr>
                <w:i/>
                <w:iCs/>
                <w:color w:val="FF0000"/>
                <w:sz w:val="24"/>
                <w:szCs w:val="24"/>
              </w:rPr>
              <w:t xml:space="preserve"> His cedars</w:t>
            </w:r>
            <w:r w:rsidR="00AF5086">
              <w:rPr>
                <w:i/>
                <w:iCs/>
                <w:color w:val="FF0000"/>
                <w:sz w:val="24"/>
                <w:szCs w:val="24"/>
              </w:rPr>
              <w:t xml:space="preserve"> + </w:t>
            </w:r>
            <w:r w:rsidR="00773915">
              <w:rPr>
                <w:i/>
                <w:iCs/>
                <w:color w:val="FF0000"/>
                <w:sz w:val="24"/>
                <w:szCs w:val="24"/>
              </w:rPr>
              <w:t>hit</w:t>
            </w:r>
            <w:r w:rsidRPr="00C6769A">
              <w:rPr>
                <w:i/>
                <w:iCs/>
                <w:color w:val="FF0000"/>
                <w:sz w:val="24"/>
                <w:szCs w:val="24"/>
              </w:rPr>
              <w:t xml:space="preserve"> the people.</w:t>
            </w:r>
          </w:p>
        </w:tc>
      </w:tr>
      <w:tr w:rsidR="00EE0E45" w:rsidRPr="00C6769A" w14:paraId="3056A322" w14:textId="77777777" w:rsidTr="00A81D17">
        <w:tc>
          <w:tcPr>
            <w:tcW w:w="846" w:type="dxa"/>
            <w:vMerge/>
          </w:tcPr>
          <w:p w14:paraId="4FA79BAF" w14:textId="77777777" w:rsidR="00EE0E45" w:rsidRPr="00C6769A" w:rsidRDefault="00EE0E45" w:rsidP="00A81D17">
            <w:pPr>
              <w:spacing w:line="360" w:lineRule="auto"/>
              <w:outlineLvl w:val="0"/>
              <w:rPr>
                <w:sz w:val="24"/>
                <w:szCs w:val="24"/>
              </w:rPr>
            </w:pPr>
          </w:p>
        </w:tc>
        <w:tc>
          <w:tcPr>
            <w:tcW w:w="9639" w:type="dxa"/>
          </w:tcPr>
          <w:p w14:paraId="6C0C5646" w14:textId="7671059F" w:rsidR="00EE0E45" w:rsidRPr="00C6769A" w:rsidRDefault="00EE0E45" w:rsidP="00A81D17">
            <w:pPr>
              <w:spacing w:line="480" w:lineRule="auto"/>
              <w:outlineLvl w:val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(d) </w:t>
            </w:r>
            <w:r w:rsidRPr="00C6769A">
              <w:rPr>
                <w:i/>
                <w:iCs/>
                <w:color w:val="FF0000"/>
                <w:sz w:val="24"/>
                <w:szCs w:val="24"/>
              </w:rPr>
              <w:t>The sparrows</w:t>
            </w:r>
            <w:r w:rsidR="00AF5086">
              <w:rPr>
                <w:i/>
                <w:iCs/>
                <w:color w:val="FF0000"/>
                <w:sz w:val="24"/>
                <w:szCs w:val="24"/>
              </w:rPr>
              <w:t xml:space="preserve"> + </w:t>
            </w:r>
            <w:r w:rsidRPr="00C6769A">
              <w:rPr>
                <w:i/>
                <w:iCs/>
                <w:color w:val="FF0000"/>
                <w:sz w:val="24"/>
                <w:szCs w:val="24"/>
              </w:rPr>
              <w:t xml:space="preserve">waited for the </w:t>
            </w:r>
            <w:proofErr w:type="spellStart"/>
            <w:r w:rsidRPr="00C6769A">
              <w:rPr>
                <w:i/>
                <w:iCs/>
                <w:color w:val="FF0000"/>
                <w:sz w:val="24"/>
                <w:szCs w:val="24"/>
              </w:rPr>
              <w:t>deers</w:t>
            </w:r>
            <w:proofErr w:type="spellEnd"/>
            <w:r w:rsidRPr="00C6769A">
              <w:rPr>
                <w:i/>
                <w:iCs/>
                <w:color w:val="FF0000"/>
                <w:sz w:val="24"/>
                <w:szCs w:val="24"/>
              </w:rPr>
              <w:t>.</w:t>
            </w:r>
          </w:p>
        </w:tc>
      </w:tr>
      <w:tr w:rsidR="00EE0E45" w:rsidRPr="00C6769A" w14:paraId="621C8198" w14:textId="77777777" w:rsidTr="00A81D17">
        <w:tc>
          <w:tcPr>
            <w:tcW w:w="846" w:type="dxa"/>
            <w:vMerge w:val="restart"/>
          </w:tcPr>
          <w:p w14:paraId="72BCB371" w14:textId="451958E8" w:rsidR="00EE0E45" w:rsidRPr="00C6769A" w:rsidRDefault="00EE0E45" w:rsidP="00A81D17">
            <w:pPr>
              <w:spacing w:line="360" w:lineRule="auto"/>
              <w:outlineLvl w:val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Q </w:t>
            </w:r>
            <w:r w:rsidR="008B77EA">
              <w:rPr>
                <w:sz w:val="24"/>
                <w:szCs w:val="24"/>
              </w:rPr>
              <w:t>5</w:t>
            </w:r>
            <w:r w:rsidRPr="00C6769A">
              <w:rPr>
                <w:sz w:val="24"/>
                <w:szCs w:val="24"/>
              </w:rPr>
              <w:t>.2</w:t>
            </w:r>
          </w:p>
          <w:p w14:paraId="4C3CFC8C" w14:textId="77777777" w:rsidR="00EE0E45" w:rsidRPr="00C6769A" w:rsidRDefault="00EE0E45" w:rsidP="00A81D17">
            <w:pPr>
              <w:spacing w:line="360" w:lineRule="auto"/>
              <w:outlineLvl w:val="0"/>
              <w:rPr>
                <w:sz w:val="24"/>
                <w:szCs w:val="24"/>
              </w:rPr>
            </w:pPr>
          </w:p>
        </w:tc>
        <w:tc>
          <w:tcPr>
            <w:tcW w:w="9639" w:type="dxa"/>
          </w:tcPr>
          <w:p w14:paraId="5AB1627F" w14:textId="0D10E8D6" w:rsidR="00EE0E45" w:rsidRPr="00C6769A" w:rsidRDefault="00EE0E45" w:rsidP="00C844E4">
            <w:pPr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(a)</w:t>
            </w:r>
            <w:r w:rsidRPr="00C6769A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C6769A">
              <w:rPr>
                <w:b/>
                <w:bCs/>
                <w:color w:val="FF0000"/>
                <w:sz w:val="24"/>
                <w:szCs w:val="24"/>
              </w:rPr>
              <w:t>kąmp'įwnemą</w:t>
            </w:r>
            <w:proofErr w:type="spellEnd"/>
            <w:r w:rsidRPr="00C6769A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C6769A">
              <w:rPr>
                <w:b/>
                <w:bCs/>
                <w:color w:val="FF0000"/>
                <w:sz w:val="24"/>
                <w:szCs w:val="24"/>
              </w:rPr>
              <w:t>ipikaxi</w:t>
            </w:r>
            <w:proofErr w:type="spellEnd"/>
          </w:p>
        </w:tc>
      </w:tr>
      <w:tr w:rsidR="00EE0E45" w:rsidRPr="00C6769A" w14:paraId="600076B0" w14:textId="77777777" w:rsidTr="00A81D17">
        <w:tc>
          <w:tcPr>
            <w:tcW w:w="846" w:type="dxa"/>
            <w:vMerge/>
          </w:tcPr>
          <w:p w14:paraId="7AA48DCA" w14:textId="77777777" w:rsidR="00EE0E45" w:rsidRPr="00C6769A" w:rsidRDefault="00EE0E45" w:rsidP="00A81D17">
            <w:pPr>
              <w:spacing w:line="360" w:lineRule="auto"/>
              <w:outlineLvl w:val="0"/>
              <w:rPr>
                <w:sz w:val="24"/>
                <w:szCs w:val="24"/>
              </w:rPr>
            </w:pPr>
          </w:p>
        </w:tc>
        <w:tc>
          <w:tcPr>
            <w:tcW w:w="9639" w:type="dxa"/>
          </w:tcPr>
          <w:p w14:paraId="15E07BF7" w14:textId="03F8EC00" w:rsidR="00EE0E45" w:rsidRPr="00C6769A" w:rsidRDefault="00EE0E45" w:rsidP="00C844E4">
            <w:pPr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(b)</w:t>
            </w:r>
            <w:r w:rsidRPr="00C6769A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C6769A">
              <w:rPr>
                <w:b/>
                <w:bCs/>
                <w:color w:val="FF0000"/>
                <w:sz w:val="24"/>
                <w:szCs w:val="24"/>
              </w:rPr>
              <w:t>p'ine</w:t>
            </w:r>
            <w:proofErr w:type="spellEnd"/>
            <w:r w:rsidRPr="00C6769A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C6769A">
              <w:rPr>
                <w:b/>
                <w:bCs/>
                <w:color w:val="FF0000"/>
                <w:sz w:val="24"/>
                <w:szCs w:val="24"/>
              </w:rPr>
              <w:t>ipikimų</w:t>
            </w:r>
            <w:proofErr w:type="spellEnd"/>
          </w:p>
        </w:tc>
      </w:tr>
      <w:tr w:rsidR="00EE0E45" w:rsidRPr="008B77EA" w14:paraId="154C8F3F" w14:textId="77777777" w:rsidTr="00A81D17">
        <w:tc>
          <w:tcPr>
            <w:tcW w:w="846" w:type="dxa"/>
            <w:vMerge/>
          </w:tcPr>
          <w:p w14:paraId="0CD6347A" w14:textId="77777777" w:rsidR="00EE0E45" w:rsidRPr="00C6769A" w:rsidRDefault="00EE0E45" w:rsidP="00A81D17">
            <w:pPr>
              <w:spacing w:line="360" w:lineRule="auto"/>
              <w:outlineLvl w:val="0"/>
              <w:rPr>
                <w:sz w:val="24"/>
                <w:szCs w:val="24"/>
              </w:rPr>
            </w:pPr>
          </w:p>
        </w:tc>
        <w:tc>
          <w:tcPr>
            <w:tcW w:w="9639" w:type="dxa"/>
          </w:tcPr>
          <w:p w14:paraId="10A7ED70" w14:textId="3D55B793" w:rsidR="00EE0E45" w:rsidRPr="007C69EE" w:rsidRDefault="00EE0E45" w:rsidP="00C844E4">
            <w:pPr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(c)</w:t>
            </w:r>
            <w:r w:rsidRPr="007C69EE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7C69EE">
              <w:rPr>
                <w:b/>
                <w:bCs/>
                <w:color w:val="FF0000"/>
                <w:sz w:val="24"/>
                <w:szCs w:val="24"/>
              </w:rPr>
              <w:t>kiwcine</w:t>
            </w:r>
            <w:proofErr w:type="spellEnd"/>
            <w:r w:rsidRPr="007C69EE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7C69EE">
              <w:rPr>
                <w:b/>
                <w:bCs/>
                <w:color w:val="FF0000"/>
                <w:sz w:val="24"/>
                <w:szCs w:val="24"/>
              </w:rPr>
              <w:t>iwp'imų</w:t>
            </w:r>
            <w:proofErr w:type="spellEnd"/>
          </w:p>
        </w:tc>
      </w:tr>
      <w:tr w:rsidR="00EE0E45" w:rsidRPr="001923F1" w14:paraId="7A463566" w14:textId="77777777" w:rsidTr="00A81D17">
        <w:tc>
          <w:tcPr>
            <w:tcW w:w="846" w:type="dxa"/>
            <w:vMerge/>
          </w:tcPr>
          <w:p w14:paraId="35202826" w14:textId="77777777" w:rsidR="00EE0E45" w:rsidRPr="007C69EE" w:rsidRDefault="00EE0E45" w:rsidP="00A81D17">
            <w:pPr>
              <w:spacing w:line="360" w:lineRule="auto"/>
              <w:outlineLvl w:val="0"/>
              <w:rPr>
                <w:sz w:val="24"/>
                <w:szCs w:val="24"/>
              </w:rPr>
            </w:pPr>
          </w:p>
        </w:tc>
        <w:tc>
          <w:tcPr>
            <w:tcW w:w="9639" w:type="dxa"/>
          </w:tcPr>
          <w:p w14:paraId="2DB0FF7D" w14:textId="4389FDCE" w:rsidR="00EE0E45" w:rsidRPr="007C69EE" w:rsidRDefault="00EE0E45" w:rsidP="00C844E4">
            <w:pPr>
              <w:rPr>
                <w:sz w:val="24"/>
                <w:szCs w:val="24"/>
              </w:rPr>
            </w:pPr>
            <w:r w:rsidRPr="007C69EE">
              <w:rPr>
                <w:sz w:val="24"/>
                <w:szCs w:val="24"/>
              </w:rPr>
              <w:t>(d)</w:t>
            </w:r>
            <w:r w:rsidRPr="007C69EE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7C69EE">
              <w:rPr>
                <w:b/>
                <w:bCs/>
                <w:color w:val="FF0000"/>
                <w:sz w:val="24"/>
                <w:szCs w:val="24"/>
              </w:rPr>
              <w:t>ipęn</w:t>
            </w:r>
            <w:r w:rsidR="0022724F">
              <w:rPr>
                <w:b/>
                <w:bCs/>
                <w:color w:val="FF0000"/>
                <w:sz w:val="24"/>
                <w:szCs w:val="24"/>
              </w:rPr>
              <w:t>a</w:t>
            </w:r>
            <w:proofErr w:type="spellEnd"/>
            <w:r w:rsidRPr="007C69EE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7C69EE">
              <w:rPr>
                <w:b/>
                <w:bCs/>
                <w:color w:val="FF0000"/>
                <w:sz w:val="24"/>
                <w:szCs w:val="24"/>
              </w:rPr>
              <w:t>p'ǫyxi</w:t>
            </w:r>
            <w:proofErr w:type="spellEnd"/>
          </w:p>
        </w:tc>
      </w:tr>
    </w:tbl>
    <w:p w14:paraId="45318C41" w14:textId="18DE6046" w:rsidR="00EE0E45" w:rsidRDefault="00EE0E45" w:rsidP="00762581">
      <w:pPr>
        <w:pStyle w:val="Heading1"/>
      </w:pPr>
    </w:p>
    <w:p w14:paraId="26201BEC" w14:textId="4A079797" w:rsidR="00EE0E45" w:rsidRDefault="00A963FD" w:rsidP="002611A2">
      <w:pPr>
        <w:spacing w:after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5.3 Max 26</w:t>
      </w:r>
      <w:r w:rsidR="00FE0A77">
        <w:rPr>
          <w:color w:val="FF0000"/>
          <w:sz w:val="24"/>
          <w:szCs w:val="24"/>
        </w:rPr>
        <w:t xml:space="preserve"> </w:t>
      </w:r>
      <w:r w:rsidR="002611A2">
        <w:rPr>
          <w:color w:val="FF0000"/>
          <w:sz w:val="24"/>
          <w:szCs w:val="24"/>
        </w:rPr>
        <w:t>– Broken down as follows:</w:t>
      </w:r>
    </w:p>
    <w:p w14:paraId="064844B0" w14:textId="1140881A" w:rsidR="002611A2" w:rsidRDefault="002611A2" w:rsidP="002611A2">
      <w:pPr>
        <w:spacing w:after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  <w:t>Syntax: 4</w:t>
      </w:r>
    </w:p>
    <w:p w14:paraId="1F43D794" w14:textId="0F8C6764" w:rsidR="002611A2" w:rsidRDefault="002611A2" w:rsidP="002611A2">
      <w:pPr>
        <w:spacing w:after="0"/>
        <w:ind w:firstLine="72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Possession marking: 4</w:t>
      </w:r>
    </w:p>
    <w:p w14:paraId="1AF325AD" w14:textId="485F0CC8" w:rsidR="002611A2" w:rsidRDefault="002611A2" w:rsidP="002611A2">
      <w:pPr>
        <w:spacing w:after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  <w:t>Class agreement: 8</w:t>
      </w:r>
    </w:p>
    <w:p w14:paraId="36CEE42F" w14:textId="729768DE" w:rsidR="002611A2" w:rsidRPr="00A963FD" w:rsidRDefault="002611A2" w:rsidP="002611A2">
      <w:pPr>
        <w:spacing w:after="0"/>
        <w:rPr>
          <w:color w:val="FF0000"/>
        </w:rPr>
      </w:pPr>
      <w:r>
        <w:rPr>
          <w:color w:val="FF0000"/>
          <w:sz w:val="24"/>
          <w:szCs w:val="24"/>
        </w:rPr>
        <w:tab/>
        <w:t>Verb agreement: 10</w:t>
      </w:r>
    </w:p>
    <w:p w14:paraId="6903E8F5" w14:textId="15C97423" w:rsidR="00EE0E45" w:rsidRDefault="00EE0E45" w:rsidP="00EE0E45"/>
    <w:p w14:paraId="6C791A9C" w14:textId="7CFEBFD7" w:rsidR="00EE0E45" w:rsidRDefault="00EE0E45" w:rsidP="00EE0E45"/>
    <w:p w14:paraId="11B73ADA" w14:textId="77777777" w:rsidR="00CE4794" w:rsidRDefault="00CE4794" w:rsidP="00EE0E45"/>
    <w:p w14:paraId="2ECDBF6C" w14:textId="77777777" w:rsidR="00CE4794" w:rsidRDefault="00CE4794" w:rsidP="00EE0E45"/>
    <w:p w14:paraId="659D7ED4" w14:textId="77777777" w:rsidR="00CE4794" w:rsidRDefault="00CE4794" w:rsidP="00EE0E45"/>
    <w:p w14:paraId="2EA3E7C5" w14:textId="77777777" w:rsidR="00CE4794" w:rsidRDefault="00CE4794" w:rsidP="00EE0E45"/>
    <w:p w14:paraId="3A55464B" w14:textId="77777777" w:rsidR="00CE4794" w:rsidRDefault="00CE4794" w:rsidP="00EE0E45"/>
    <w:p w14:paraId="0189126B" w14:textId="77777777" w:rsidR="00CE4794" w:rsidRDefault="00CE4794" w:rsidP="00EE0E45"/>
    <w:p w14:paraId="0DF6CF06" w14:textId="77777777" w:rsidR="00CE4794" w:rsidRDefault="00CE4794" w:rsidP="00EE0E45"/>
    <w:p w14:paraId="15353370" w14:textId="77777777" w:rsidR="00CE4794" w:rsidRDefault="00CE4794" w:rsidP="00EE0E45"/>
    <w:p w14:paraId="4F2D18F9" w14:textId="77777777" w:rsidR="00CE4794" w:rsidRDefault="00CE4794" w:rsidP="00EE0E45"/>
    <w:p w14:paraId="4CB2E383" w14:textId="77777777" w:rsidR="00CE4794" w:rsidRDefault="00CE4794" w:rsidP="00EE0E45"/>
    <w:p w14:paraId="197BDE19" w14:textId="66DD4E77" w:rsidR="00762581" w:rsidRDefault="00EE0E45" w:rsidP="00762581">
      <w:pPr>
        <w:pStyle w:val="Heading1"/>
      </w:pPr>
      <w:r>
        <w:lastRenderedPageBreak/>
        <w:t>C</w:t>
      </w:r>
      <w:r w:rsidR="00762581">
        <w:t>ommentary</w:t>
      </w:r>
      <w:bookmarkEnd w:id="0"/>
      <w:bookmarkEnd w:id="1"/>
    </w:p>
    <w:p w14:paraId="3977EE5F" w14:textId="77777777" w:rsidR="00EE0E45" w:rsidRPr="00C6769A" w:rsidRDefault="00EE0E45" w:rsidP="00EE0E45">
      <w:pPr>
        <w:pStyle w:val="ListParagraph"/>
        <w:numPr>
          <w:ilvl w:val="0"/>
          <w:numId w:val="17"/>
        </w:numPr>
        <w:spacing w:line="256" w:lineRule="auto"/>
        <w:rPr>
          <w:sz w:val="24"/>
          <w:szCs w:val="24"/>
        </w:rPr>
      </w:pPr>
      <w:r w:rsidRPr="00C6769A">
        <w:rPr>
          <w:sz w:val="24"/>
          <w:szCs w:val="24"/>
        </w:rPr>
        <w:t>Nouns are classified by number, animacy and class.</w:t>
      </w:r>
    </w:p>
    <w:p w14:paraId="490085E8" w14:textId="77777777" w:rsidR="00EE0E45" w:rsidRPr="00C6769A" w:rsidRDefault="00EE0E45" w:rsidP="00EE0E45">
      <w:pPr>
        <w:pStyle w:val="ListParagraph"/>
        <w:numPr>
          <w:ilvl w:val="1"/>
          <w:numId w:val="17"/>
        </w:numPr>
        <w:spacing w:line="256" w:lineRule="auto"/>
        <w:rPr>
          <w:sz w:val="24"/>
          <w:szCs w:val="24"/>
        </w:rPr>
      </w:pPr>
      <w:r w:rsidRPr="00C6769A">
        <w:rPr>
          <w:sz w:val="24"/>
          <w:szCs w:val="24"/>
        </w:rPr>
        <w:t xml:space="preserve">Animate nouns are </w:t>
      </w:r>
      <w:r w:rsidRPr="00C6769A">
        <w:rPr>
          <w:b/>
          <w:bCs/>
          <w:sz w:val="24"/>
          <w:szCs w:val="24"/>
        </w:rPr>
        <w:t xml:space="preserve">ka </w:t>
      </w:r>
      <w:r w:rsidRPr="00C6769A">
        <w:rPr>
          <w:i/>
          <w:iCs/>
          <w:sz w:val="24"/>
          <w:szCs w:val="24"/>
        </w:rPr>
        <w:t>mother</w:t>
      </w:r>
      <w:r w:rsidRPr="00C6769A">
        <w:rPr>
          <w:sz w:val="24"/>
          <w:szCs w:val="24"/>
        </w:rPr>
        <w:t xml:space="preserve">, </w:t>
      </w:r>
      <w:proofErr w:type="spellStart"/>
      <w:r w:rsidRPr="00C6769A">
        <w:rPr>
          <w:b/>
          <w:bCs/>
          <w:sz w:val="24"/>
          <w:szCs w:val="24"/>
        </w:rPr>
        <w:t>pę</w:t>
      </w:r>
      <w:proofErr w:type="spellEnd"/>
      <w:r w:rsidRPr="00C6769A">
        <w:rPr>
          <w:sz w:val="24"/>
          <w:szCs w:val="24"/>
        </w:rPr>
        <w:t xml:space="preserve"> </w:t>
      </w:r>
      <w:r w:rsidRPr="00C6769A">
        <w:rPr>
          <w:i/>
          <w:iCs/>
          <w:sz w:val="24"/>
          <w:szCs w:val="24"/>
        </w:rPr>
        <w:t>deer</w:t>
      </w:r>
      <w:r w:rsidRPr="00C6769A">
        <w:rPr>
          <w:sz w:val="24"/>
          <w:szCs w:val="24"/>
        </w:rPr>
        <w:t xml:space="preserve">, </w:t>
      </w:r>
      <w:proofErr w:type="spellStart"/>
      <w:r w:rsidRPr="00C6769A">
        <w:rPr>
          <w:b/>
          <w:bCs/>
          <w:sz w:val="24"/>
          <w:szCs w:val="24"/>
        </w:rPr>
        <w:t>p'įw</w:t>
      </w:r>
      <w:proofErr w:type="spellEnd"/>
      <w:r w:rsidRPr="00C6769A">
        <w:rPr>
          <w:sz w:val="24"/>
          <w:szCs w:val="24"/>
        </w:rPr>
        <w:t xml:space="preserve"> </w:t>
      </w:r>
      <w:r w:rsidRPr="00C6769A">
        <w:rPr>
          <w:i/>
          <w:iCs/>
          <w:sz w:val="24"/>
          <w:szCs w:val="24"/>
        </w:rPr>
        <w:t>sparrow</w:t>
      </w:r>
      <w:r w:rsidRPr="00C6769A">
        <w:rPr>
          <w:sz w:val="24"/>
          <w:szCs w:val="24"/>
        </w:rPr>
        <w:t xml:space="preserve">, </w:t>
      </w:r>
      <w:proofErr w:type="spellStart"/>
      <w:r w:rsidRPr="00C6769A">
        <w:rPr>
          <w:b/>
          <w:bCs/>
          <w:sz w:val="24"/>
          <w:szCs w:val="24"/>
        </w:rPr>
        <w:t>p'ǫy</w:t>
      </w:r>
      <w:proofErr w:type="spellEnd"/>
      <w:r w:rsidRPr="00C6769A">
        <w:rPr>
          <w:sz w:val="24"/>
          <w:szCs w:val="24"/>
        </w:rPr>
        <w:t xml:space="preserve"> </w:t>
      </w:r>
      <w:r w:rsidRPr="00C6769A">
        <w:rPr>
          <w:i/>
          <w:iCs/>
          <w:sz w:val="24"/>
          <w:szCs w:val="24"/>
        </w:rPr>
        <w:t>brother</w:t>
      </w:r>
      <w:r w:rsidRPr="00C6769A">
        <w:rPr>
          <w:sz w:val="24"/>
          <w:szCs w:val="24"/>
        </w:rPr>
        <w:t xml:space="preserve">, </w:t>
      </w:r>
      <w:proofErr w:type="spellStart"/>
      <w:r w:rsidRPr="00C6769A">
        <w:rPr>
          <w:b/>
          <w:bCs/>
          <w:sz w:val="24"/>
          <w:szCs w:val="24"/>
        </w:rPr>
        <w:t>t'oy</w:t>
      </w:r>
      <w:proofErr w:type="spellEnd"/>
      <w:r w:rsidRPr="00C6769A">
        <w:rPr>
          <w:sz w:val="24"/>
          <w:szCs w:val="24"/>
        </w:rPr>
        <w:t xml:space="preserve"> </w:t>
      </w:r>
      <w:r w:rsidRPr="00C6769A">
        <w:rPr>
          <w:i/>
          <w:iCs/>
          <w:sz w:val="24"/>
          <w:szCs w:val="24"/>
        </w:rPr>
        <w:t>person</w:t>
      </w:r>
      <w:r w:rsidRPr="00C6769A">
        <w:rPr>
          <w:sz w:val="24"/>
          <w:szCs w:val="24"/>
        </w:rPr>
        <w:t>.</w:t>
      </w:r>
    </w:p>
    <w:p w14:paraId="341DF57D" w14:textId="77777777" w:rsidR="00EE0E45" w:rsidRPr="00C6769A" w:rsidRDefault="00EE0E45" w:rsidP="00EE0E45">
      <w:pPr>
        <w:pStyle w:val="ListParagraph"/>
        <w:numPr>
          <w:ilvl w:val="1"/>
          <w:numId w:val="17"/>
        </w:numPr>
        <w:spacing w:line="256" w:lineRule="auto"/>
        <w:rPr>
          <w:sz w:val="24"/>
          <w:szCs w:val="24"/>
        </w:rPr>
      </w:pPr>
      <w:r w:rsidRPr="00C6769A">
        <w:rPr>
          <w:sz w:val="24"/>
          <w:szCs w:val="24"/>
        </w:rPr>
        <w:t xml:space="preserve">Inanimate nouns are </w:t>
      </w:r>
      <w:r w:rsidRPr="00C6769A">
        <w:rPr>
          <w:b/>
          <w:bCs/>
          <w:sz w:val="24"/>
          <w:szCs w:val="24"/>
        </w:rPr>
        <w:t>ci</w:t>
      </w:r>
      <w:r w:rsidRPr="00C6769A">
        <w:rPr>
          <w:sz w:val="24"/>
          <w:szCs w:val="24"/>
        </w:rPr>
        <w:t xml:space="preserve"> </w:t>
      </w:r>
      <w:r w:rsidRPr="00C6769A">
        <w:rPr>
          <w:i/>
          <w:iCs/>
          <w:sz w:val="24"/>
          <w:szCs w:val="24"/>
        </w:rPr>
        <w:t>eye</w:t>
      </w:r>
      <w:r w:rsidRPr="00C6769A">
        <w:rPr>
          <w:sz w:val="24"/>
          <w:szCs w:val="24"/>
        </w:rPr>
        <w:t xml:space="preserve">, </w:t>
      </w:r>
      <w:proofErr w:type="spellStart"/>
      <w:r w:rsidRPr="00C6769A">
        <w:rPr>
          <w:b/>
          <w:bCs/>
          <w:sz w:val="24"/>
          <w:szCs w:val="24"/>
        </w:rPr>
        <w:t>hų</w:t>
      </w:r>
      <w:proofErr w:type="spellEnd"/>
      <w:r w:rsidRPr="00C6769A">
        <w:rPr>
          <w:sz w:val="24"/>
          <w:szCs w:val="24"/>
        </w:rPr>
        <w:t xml:space="preserve"> </w:t>
      </w:r>
      <w:r w:rsidRPr="00C6769A">
        <w:rPr>
          <w:i/>
          <w:iCs/>
          <w:sz w:val="24"/>
          <w:szCs w:val="24"/>
        </w:rPr>
        <w:t>cedar</w:t>
      </w:r>
      <w:r w:rsidRPr="00C6769A">
        <w:rPr>
          <w:sz w:val="24"/>
          <w:szCs w:val="24"/>
        </w:rPr>
        <w:t xml:space="preserve">, </w:t>
      </w:r>
      <w:r w:rsidRPr="00C6769A">
        <w:rPr>
          <w:b/>
          <w:bCs/>
          <w:sz w:val="24"/>
          <w:szCs w:val="24"/>
        </w:rPr>
        <w:t>ki</w:t>
      </w:r>
      <w:r w:rsidRPr="00C6769A">
        <w:rPr>
          <w:sz w:val="24"/>
          <w:szCs w:val="24"/>
        </w:rPr>
        <w:t xml:space="preserve"> </w:t>
      </w:r>
      <w:r w:rsidRPr="00C6769A">
        <w:rPr>
          <w:i/>
          <w:iCs/>
          <w:sz w:val="24"/>
          <w:szCs w:val="24"/>
        </w:rPr>
        <w:t>blanket</w:t>
      </w:r>
      <w:r w:rsidRPr="00C6769A">
        <w:rPr>
          <w:sz w:val="24"/>
          <w:szCs w:val="24"/>
        </w:rPr>
        <w:t xml:space="preserve">, </w:t>
      </w:r>
      <w:proofErr w:type="spellStart"/>
      <w:r w:rsidRPr="00C6769A">
        <w:rPr>
          <w:b/>
          <w:bCs/>
          <w:sz w:val="24"/>
          <w:szCs w:val="24"/>
        </w:rPr>
        <w:t>p’i</w:t>
      </w:r>
      <w:proofErr w:type="spellEnd"/>
      <w:r w:rsidRPr="00C6769A">
        <w:rPr>
          <w:sz w:val="24"/>
          <w:szCs w:val="24"/>
        </w:rPr>
        <w:t xml:space="preserve"> </w:t>
      </w:r>
      <w:r w:rsidRPr="00C6769A">
        <w:rPr>
          <w:i/>
          <w:iCs/>
          <w:sz w:val="24"/>
          <w:szCs w:val="24"/>
        </w:rPr>
        <w:t>head</w:t>
      </w:r>
      <w:r w:rsidRPr="00C6769A">
        <w:rPr>
          <w:sz w:val="24"/>
          <w:szCs w:val="24"/>
        </w:rPr>
        <w:t>.</w:t>
      </w:r>
    </w:p>
    <w:p w14:paraId="7C5F9EF0" w14:textId="77777777" w:rsidR="00EE0E45" w:rsidRPr="00C6769A" w:rsidRDefault="00EE0E45" w:rsidP="00EE0E45">
      <w:pPr>
        <w:pStyle w:val="ListParagraph"/>
        <w:numPr>
          <w:ilvl w:val="1"/>
          <w:numId w:val="17"/>
        </w:numPr>
        <w:spacing w:line="256" w:lineRule="auto"/>
        <w:rPr>
          <w:sz w:val="24"/>
          <w:szCs w:val="24"/>
        </w:rPr>
      </w:pPr>
      <w:r w:rsidRPr="00C6769A">
        <w:rPr>
          <w:sz w:val="24"/>
          <w:szCs w:val="24"/>
        </w:rPr>
        <w:t>Class is decided as follows: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206"/>
        <w:gridCol w:w="1001"/>
        <w:gridCol w:w="775"/>
      </w:tblGrid>
      <w:tr w:rsidR="00EE0E45" w:rsidRPr="00C6769A" w14:paraId="65430367" w14:textId="77777777" w:rsidTr="00EE0E4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57EB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6C097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Singular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74230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Plural</w:t>
            </w:r>
          </w:p>
        </w:tc>
      </w:tr>
      <w:tr w:rsidR="00EE0E45" w:rsidRPr="00C6769A" w14:paraId="11D62671" w14:textId="77777777" w:rsidTr="00EE0E4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669B2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Animate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C55A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CF8EC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B</w:t>
            </w:r>
          </w:p>
        </w:tc>
      </w:tr>
      <w:tr w:rsidR="00EE0E45" w:rsidRPr="00C6769A" w14:paraId="37418D22" w14:textId="77777777" w:rsidTr="00EE0E4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D7313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Inanimate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47851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A228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C</w:t>
            </w:r>
          </w:p>
        </w:tc>
      </w:tr>
    </w:tbl>
    <w:p w14:paraId="68D01875" w14:textId="77777777" w:rsidR="00EE0E45" w:rsidRPr="00C6769A" w:rsidRDefault="00EE0E45" w:rsidP="00EE0E45">
      <w:pPr>
        <w:pStyle w:val="ListParagraph"/>
        <w:numPr>
          <w:ilvl w:val="0"/>
          <w:numId w:val="17"/>
        </w:numPr>
        <w:spacing w:line="256" w:lineRule="auto"/>
        <w:rPr>
          <w:sz w:val="24"/>
          <w:szCs w:val="24"/>
        </w:rPr>
      </w:pPr>
      <w:r w:rsidRPr="00C6769A">
        <w:rPr>
          <w:sz w:val="24"/>
          <w:szCs w:val="24"/>
        </w:rPr>
        <w:t>A subject noun is then structured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7"/>
        <w:gridCol w:w="2923"/>
        <w:gridCol w:w="2049"/>
        <w:gridCol w:w="2064"/>
      </w:tblGrid>
      <w:tr w:rsidR="00EE0E45" w:rsidRPr="00C6769A" w14:paraId="5E3C96C2" w14:textId="77777777" w:rsidTr="00EE0E45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728CF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POSSESSOR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53AAE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CLASS PREFIX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908DE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STEM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5F675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CLASS SUFFIX</w:t>
            </w:r>
          </w:p>
        </w:tc>
      </w:tr>
      <w:tr w:rsidR="00EE0E45" w:rsidRPr="00C6769A" w14:paraId="7437FCE7" w14:textId="77777777" w:rsidTr="00EE0E45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0696A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None: </w:t>
            </w:r>
            <w:r w:rsidRPr="00C6769A">
              <w:rPr>
                <w:b/>
                <w:bCs/>
                <w:sz w:val="24"/>
                <w:szCs w:val="24"/>
              </w:rPr>
              <w:t>Ø</w:t>
            </w:r>
          </w:p>
          <w:p w14:paraId="5488F8A6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1p: </w:t>
            </w:r>
            <w:r w:rsidRPr="00C6769A">
              <w:rPr>
                <w:b/>
                <w:bCs/>
                <w:sz w:val="24"/>
                <w:szCs w:val="24"/>
              </w:rPr>
              <w:t>ki</w:t>
            </w:r>
          </w:p>
          <w:p w14:paraId="25B7DCC9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2s: </w:t>
            </w:r>
            <w:proofErr w:type="spellStart"/>
            <w:r w:rsidRPr="00C6769A">
              <w:rPr>
                <w:b/>
                <w:bCs/>
                <w:sz w:val="24"/>
                <w:szCs w:val="24"/>
              </w:rPr>
              <w:t>ką</w:t>
            </w:r>
            <w:proofErr w:type="spellEnd"/>
          </w:p>
          <w:p w14:paraId="199DD4C0" w14:textId="25C670E1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3s: </w:t>
            </w:r>
            <w:r w:rsidRPr="00C6769A">
              <w:rPr>
                <w:b/>
                <w:bCs/>
                <w:sz w:val="24"/>
                <w:szCs w:val="24"/>
              </w:rPr>
              <w:t>ą</w:t>
            </w:r>
          </w:p>
          <w:p w14:paraId="56F79966" w14:textId="48E52CF9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3p: </w:t>
            </w:r>
            <w:proofErr w:type="spellStart"/>
            <w:r w:rsidRPr="00C6769A">
              <w:rPr>
                <w:b/>
                <w:bCs/>
                <w:sz w:val="24"/>
                <w:szCs w:val="24"/>
              </w:rPr>
              <w:t>i</w:t>
            </w:r>
            <w:proofErr w:type="spellEnd"/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4BB1D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Not possessed: </w:t>
            </w:r>
            <w:r w:rsidRPr="00C6769A">
              <w:rPr>
                <w:b/>
                <w:bCs/>
                <w:sz w:val="24"/>
                <w:szCs w:val="24"/>
              </w:rPr>
              <w:t>Ø</w:t>
            </w:r>
          </w:p>
          <w:p w14:paraId="5D4B384D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Class A: </w:t>
            </w:r>
            <w:r w:rsidRPr="00C6769A">
              <w:rPr>
                <w:b/>
                <w:bCs/>
                <w:sz w:val="24"/>
                <w:szCs w:val="24"/>
              </w:rPr>
              <w:t>Ø</w:t>
            </w:r>
          </w:p>
          <w:p w14:paraId="29BBCA0D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Class B: </w:t>
            </w:r>
            <w:r w:rsidRPr="00C6769A">
              <w:rPr>
                <w:b/>
                <w:bCs/>
                <w:sz w:val="24"/>
                <w:szCs w:val="24"/>
              </w:rPr>
              <w:t>m</w:t>
            </w:r>
          </w:p>
          <w:p w14:paraId="244313AA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Class C: </w:t>
            </w:r>
            <w:r w:rsidRPr="00C6769A">
              <w:rPr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62A6A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ED30" w14:textId="2353862F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Class A: </w:t>
            </w:r>
            <w:proofErr w:type="spellStart"/>
            <w:r w:rsidRPr="00C6769A">
              <w:rPr>
                <w:b/>
                <w:bCs/>
                <w:sz w:val="24"/>
                <w:szCs w:val="24"/>
              </w:rPr>
              <w:t>n</w:t>
            </w:r>
            <w:r w:rsidR="0022724F">
              <w:rPr>
                <w:b/>
                <w:bCs/>
                <w:sz w:val="24"/>
                <w:szCs w:val="24"/>
              </w:rPr>
              <w:t>a</w:t>
            </w:r>
            <w:proofErr w:type="spellEnd"/>
          </w:p>
          <w:p w14:paraId="08892BA0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Class B: </w:t>
            </w:r>
            <w:proofErr w:type="spellStart"/>
            <w:r w:rsidRPr="00C6769A">
              <w:rPr>
                <w:b/>
                <w:bCs/>
                <w:sz w:val="24"/>
                <w:szCs w:val="24"/>
              </w:rPr>
              <w:t>nemą</w:t>
            </w:r>
            <w:proofErr w:type="spellEnd"/>
          </w:p>
          <w:p w14:paraId="115B3CCB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Class C: </w:t>
            </w:r>
            <w:r w:rsidRPr="00C6769A">
              <w:rPr>
                <w:b/>
                <w:bCs/>
                <w:sz w:val="24"/>
                <w:szCs w:val="24"/>
              </w:rPr>
              <w:t>ne</w:t>
            </w:r>
          </w:p>
        </w:tc>
      </w:tr>
    </w:tbl>
    <w:p w14:paraId="22EE1CDC" w14:textId="77777777" w:rsidR="00EE0E45" w:rsidRPr="00C6769A" w:rsidRDefault="00EE0E45" w:rsidP="00EE0E45">
      <w:pPr>
        <w:pStyle w:val="ListParagraph"/>
        <w:rPr>
          <w:sz w:val="24"/>
          <w:szCs w:val="24"/>
        </w:rPr>
      </w:pPr>
    </w:p>
    <w:p w14:paraId="23D5EFFA" w14:textId="77777777" w:rsidR="00EE0E45" w:rsidRPr="00C6769A" w:rsidRDefault="00EE0E45" w:rsidP="00EE0E45">
      <w:pPr>
        <w:pStyle w:val="ListParagraph"/>
        <w:numPr>
          <w:ilvl w:val="0"/>
          <w:numId w:val="17"/>
        </w:numPr>
        <w:spacing w:line="256" w:lineRule="auto"/>
        <w:rPr>
          <w:sz w:val="24"/>
          <w:szCs w:val="24"/>
        </w:rPr>
      </w:pPr>
      <w:r w:rsidRPr="00C6769A">
        <w:rPr>
          <w:sz w:val="24"/>
          <w:szCs w:val="24"/>
        </w:rPr>
        <w:t>The verb agrees for the number of the subject, and the class of the object.</w:t>
      </w:r>
    </w:p>
    <w:p w14:paraId="61640B4E" w14:textId="77777777" w:rsidR="00EE0E45" w:rsidRPr="00C6769A" w:rsidRDefault="00EE0E45" w:rsidP="00EE0E45">
      <w:pPr>
        <w:pStyle w:val="ListParagraph"/>
        <w:numPr>
          <w:ilvl w:val="0"/>
          <w:numId w:val="17"/>
        </w:numPr>
        <w:spacing w:line="256" w:lineRule="auto"/>
        <w:rPr>
          <w:sz w:val="24"/>
          <w:szCs w:val="24"/>
        </w:rPr>
      </w:pPr>
      <w:r w:rsidRPr="00C6769A">
        <w:rPr>
          <w:sz w:val="24"/>
          <w:szCs w:val="24"/>
        </w:rPr>
        <w:t>The verb is structured as follows.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0E45" w:rsidRPr="00C6769A" w14:paraId="24DCFFC0" w14:textId="77777777" w:rsidTr="00EE0E45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2A619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AGREEMENT PREFIX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AE31A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OBJECT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72401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>STEM</w:t>
            </w:r>
          </w:p>
        </w:tc>
      </w:tr>
      <w:tr w:rsidR="00EE0E45" w:rsidRPr="00C6769A" w14:paraId="300C0C9C" w14:textId="77777777" w:rsidTr="00EE0E45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C23DE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Sg &gt; A: </w:t>
            </w:r>
            <w:r w:rsidRPr="00C6769A">
              <w:rPr>
                <w:b/>
                <w:bCs/>
                <w:sz w:val="24"/>
                <w:szCs w:val="24"/>
              </w:rPr>
              <w:t>Ø</w:t>
            </w:r>
          </w:p>
          <w:p w14:paraId="7D08E18C" w14:textId="56557C6E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Sg &gt; B: </w:t>
            </w:r>
            <w:proofErr w:type="spellStart"/>
            <w:r w:rsidRPr="00C6769A">
              <w:rPr>
                <w:b/>
                <w:bCs/>
                <w:sz w:val="24"/>
                <w:szCs w:val="24"/>
              </w:rPr>
              <w:t>i</w:t>
            </w:r>
            <w:proofErr w:type="spellEnd"/>
          </w:p>
          <w:p w14:paraId="58C1B942" w14:textId="2893646D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(Sg &gt; C: </w:t>
            </w:r>
            <w:r w:rsidRPr="00C6769A">
              <w:rPr>
                <w:b/>
                <w:bCs/>
                <w:sz w:val="24"/>
                <w:szCs w:val="24"/>
              </w:rPr>
              <w:t>u</w:t>
            </w:r>
            <w:r w:rsidRPr="00C6769A">
              <w:rPr>
                <w:sz w:val="24"/>
                <w:szCs w:val="24"/>
              </w:rPr>
              <w:t xml:space="preserve">) </w:t>
            </w:r>
          </w:p>
          <w:p w14:paraId="1AED0D7E" w14:textId="3980629E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Pl &gt; A: </w:t>
            </w:r>
            <w:proofErr w:type="spellStart"/>
            <w:r w:rsidRPr="00C6769A">
              <w:rPr>
                <w:b/>
                <w:bCs/>
                <w:sz w:val="24"/>
                <w:szCs w:val="24"/>
              </w:rPr>
              <w:t>i</w:t>
            </w:r>
            <w:proofErr w:type="spellEnd"/>
          </w:p>
          <w:p w14:paraId="132B5F90" w14:textId="0D542A02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Pl &gt; B: </w:t>
            </w:r>
            <w:proofErr w:type="spellStart"/>
            <w:r w:rsidRPr="00C6769A">
              <w:rPr>
                <w:b/>
                <w:bCs/>
                <w:sz w:val="24"/>
                <w:szCs w:val="24"/>
              </w:rPr>
              <w:t>ipi</w:t>
            </w:r>
            <w:proofErr w:type="spellEnd"/>
          </w:p>
          <w:p w14:paraId="01FDC10D" w14:textId="70DC43B3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  <w:r w:rsidRPr="00C6769A">
              <w:rPr>
                <w:sz w:val="24"/>
                <w:szCs w:val="24"/>
              </w:rPr>
              <w:t xml:space="preserve">Pl &gt; C: </w:t>
            </w:r>
            <w:proofErr w:type="spellStart"/>
            <w:r w:rsidRPr="00C6769A">
              <w:rPr>
                <w:b/>
                <w:bCs/>
                <w:sz w:val="24"/>
                <w:szCs w:val="24"/>
              </w:rPr>
              <w:t>iw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C9DD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421B2" w14:textId="77777777" w:rsidR="00EE0E45" w:rsidRPr="00C6769A" w:rsidRDefault="00EE0E45">
            <w:pPr>
              <w:spacing w:after="0" w:line="240" w:lineRule="auto"/>
              <w:rPr>
                <w:sz w:val="24"/>
                <w:szCs w:val="24"/>
              </w:rPr>
            </w:pPr>
            <w:r w:rsidRPr="00C6769A">
              <w:rPr>
                <w:i/>
                <w:iCs/>
                <w:sz w:val="24"/>
                <w:szCs w:val="24"/>
              </w:rPr>
              <w:t>saw</w:t>
            </w:r>
            <w:r w:rsidRPr="00C6769A">
              <w:rPr>
                <w:sz w:val="24"/>
                <w:szCs w:val="24"/>
              </w:rPr>
              <w:t xml:space="preserve">: </w:t>
            </w:r>
            <w:proofErr w:type="spellStart"/>
            <w:r w:rsidRPr="00C6769A">
              <w:rPr>
                <w:b/>
                <w:bCs/>
                <w:sz w:val="24"/>
                <w:szCs w:val="24"/>
              </w:rPr>
              <w:t>mų</w:t>
            </w:r>
            <w:proofErr w:type="spellEnd"/>
          </w:p>
          <w:p w14:paraId="164D5E31" w14:textId="6AD1B517" w:rsidR="00EE0E45" w:rsidRPr="00C6769A" w:rsidRDefault="00A840B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hit</w:t>
            </w:r>
            <w:r w:rsidR="00EE0E45" w:rsidRPr="00C6769A">
              <w:rPr>
                <w:sz w:val="24"/>
                <w:szCs w:val="24"/>
              </w:rPr>
              <w:t xml:space="preserve">: </w:t>
            </w:r>
            <w:proofErr w:type="spellStart"/>
            <w:r w:rsidRPr="001923F1">
              <w:rPr>
                <w:b/>
                <w:bCs/>
                <w:sz w:val="24"/>
                <w:szCs w:val="24"/>
              </w:rPr>
              <w:t>mąt'ę</w:t>
            </w:r>
            <w:proofErr w:type="spellEnd"/>
          </w:p>
          <w:p w14:paraId="31233DF1" w14:textId="77777777" w:rsidR="00EE0E45" w:rsidRPr="00C6769A" w:rsidRDefault="00EE0E45">
            <w:pPr>
              <w:pStyle w:val="ListParagraph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  <w:r w:rsidRPr="00C6769A">
              <w:rPr>
                <w:i/>
                <w:iCs/>
                <w:sz w:val="24"/>
                <w:szCs w:val="24"/>
              </w:rPr>
              <w:t>waited for</w:t>
            </w:r>
            <w:r w:rsidRPr="00C6769A">
              <w:rPr>
                <w:sz w:val="24"/>
                <w:szCs w:val="24"/>
              </w:rPr>
              <w:t xml:space="preserve">: </w:t>
            </w:r>
            <w:r w:rsidRPr="00C6769A">
              <w:rPr>
                <w:b/>
                <w:bCs/>
                <w:sz w:val="24"/>
                <w:szCs w:val="24"/>
              </w:rPr>
              <w:t>xi</w:t>
            </w:r>
          </w:p>
        </w:tc>
      </w:tr>
    </w:tbl>
    <w:p w14:paraId="594C9024" w14:textId="77777777" w:rsidR="00EE0E45" w:rsidRPr="00C6769A" w:rsidRDefault="00EE0E45" w:rsidP="00EE0E45">
      <w:pPr>
        <w:rPr>
          <w:rFonts w:asciiTheme="minorHAnsi" w:hAnsiTheme="minorHAnsi" w:cstheme="minorBidi"/>
          <w:sz w:val="24"/>
          <w:szCs w:val="24"/>
        </w:rPr>
      </w:pPr>
    </w:p>
    <w:p w14:paraId="69429C41" w14:textId="51160211" w:rsidR="00EE0E45" w:rsidRPr="00C6769A" w:rsidRDefault="00EE0E45" w:rsidP="00EE0E45">
      <w:pPr>
        <w:pStyle w:val="ListParagraph"/>
        <w:numPr>
          <w:ilvl w:val="0"/>
          <w:numId w:val="18"/>
        </w:numPr>
        <w:spacing w:line="256" w:lineRule="auto"/>
        <w:rPr>
          <w:sz w:val="24"/>
          <w:szCs w:val="24"/>
        </w:rPr>
      </w:pPr>
      <w:r w:rsidRPr="00C6769A">
        <w:rPr>
          <w:sz w:val="24"/>
          <w:szCs w:val="24"/>
        </w:rPr>
        <w:t>Note that some inanimate nouns take Class A in the singular,</w:t>
      </w:r>
      <w:r w:rsidR="004504A1">
        <w:rPr>
          <w:sz w:val="24"/>
          <w:szCs w:val="24"/>
        </w:rPr>
        <w:t xml:space="preserve"> or take -</w:t>
      </w:r>
      <w:proofErr w:type="spellStart"/>
      <w:r w:rsidR="004504A1">
        <w:rPr>
          <w:b/>
          <w:bCs/>
          <w:sz w:val="24"/>
          <w:szCs w:val="24"/>
        </w:rPr>
        <w:t>n</w:t>
      </w:r>
      <w:r w:rsidR="004504A1" w:rsidRPr="00C6769A">
        <w:rPr>
          <w:b/>
          <w:bCs/>
          <w:sz w:val="24"/>
          <w:szCs w:val="24"/>
        </w:rPr>
        <w:t>ą</w:t>
      </w:r>
      <w:proofErr w:type="spellEnd"/>
      <w:r w:rsidR="004504A1">
        <w:rPr>
          <w:sz w:val="24"/>
          <w:szCs w:val="24"/>
        </w:rPr>
        <w:t xml:space="preserve"> for -</w:t>
      </w:r>
      <w:proofErr w:type="spellStart"/>
      <w:r w:rsidR="004504A1">
        <w:rPr>
          <w:b/>
          <w:bCs/>
          <w:sz w:val="24"/>
          <w:szCs w:val="24"/>
        </w:rPr>
        <w:t>nem</w:t>
      </w:r>
      <w:r w:rsidR="004504A1" w:rsidRPr="00C6769A">
        <w:rPr>
          <w:b/>
          <w:bCs/>
          <w:sz w:val="24"/>
          <w:szCs w:val="24"/>
        </w:rPr>
        <w:t>ą</w:t>
      </w:r>
      <w:proofErr w:type="spellEnd"/>
      <w:r w:rsidRPr="00C6769A">
        <w:rPr>
          <w:sz w:val="24"/>
          <w:szCs w:val="24"/>
        </w:rPr>
        <w:t xml:space="preserve"> but these do not feature in the problem.</w:t>
      </w:r>
    </w:p>
    <w:p w14:paraId="3B714806" w14:textId="77777777" w:rsidR="00EE0E45" w:rsidRPr="00C6769A" w:rsidRDefault="00EE0E45" w:rsidP="00EE0E45">
      <w:pPr>
        <w:rPr>
          <w:sz w:val="24"/>
          <w:szCs w:val="24"/>
        </w:rPr>
      </w:pPr>
      <w:r w:rsidRPr="00C6769A">
        <w:rPr>
          <w:sz w:val="24"/>
          <w:szCs w:val="24"/>
        </w:rPr>
        <w:t>Sources:</w:t>
      </w:r>
    </w:p>
    <w:p w14:paraId="03E4E2ED" w14:textId="77777777" w:rsidR="00EE0E45" w:rsidRPr="00C6769A" w:rsidRDefault="00EE0E45" w:rsidP="00EE0E45">
      <w:pPr>
        <w:rPr>
          <w:sz w:val="24"/>
          <w:szCs w:val="24"/>
        </w:rPr>
      </w:pPr>
      <w:r w:rsidRPr="00C6769A">
        <w:rPr>
          <w:sz w:val="24"/>
          <w:szCs w:val="24"/>
        </w:rPr>
        <w:t xml:space="preserve"> An Outline of Taos Grammar, George Trager, in Linguistic structures of native America</w:t>
      </w:r>
    </w:p>
    <w:p w14:paraId="7EE26247" w14:textId="77777777" w:rsidR="00EE0E45" w:rsidRPr="00C6769A" w:rsidRDefault="00EE0E45" w:rsidP="00EE0E45">
      <w:pPr>
        <w:rPr>
          <w:sz w:val="24"/>
          <w:szCs w:val="24"/>
        </w:rPr>
      </w:pPr>
      <w:r w:rsidRPr="00C6769A">
        <w:rPr>
          <w:sz w:val="24"/>
          <w:szCs w:val="24"/>
        </w:rPr>
        <w:t>Taos II: Pronominal Reference, George Trager</w:t>
      </w:r>
    </w:p>
    <w:p w14:paraId="4DE1493C" w14:textId="77777777" w:rsidR="00EE0E45" w:rsidRPr="00C6769A" w:rsidRDefault="00EE0E45" w:rsidP="00EE0E45">
      <w:pPr>
        <w:rPr>
          <w:sz w:val="24"/>
          <w:szCs w:val="24"/>
        </w:rPr>
      </w:pPr>
      <w:r w:rsidRPr="00C6769A">
        <w:rPr>
          <w:sz w:val="24"/>
          <w:szCs w:val="24"/>
        </w:rPr>
        <w:t xml:space="preserve">Taos IV: </w:t>
      </w:r>
      <w:proofErr w:type="spellStart"/>
      <w:r w:rsidRPr="00C6769A">
        <w:rPr>
          <w:sz w:val="24"/>
          <w:szCs w:val="24"/>
        </w:rPr>
        <w:t>Morphemics</w:t>
      </w:r>
      <w:proofErr w:type="spellEnd"/>
      <w:r w:rsidRPr="00C6769A">
        <w:rPr>
          <w:sz w:val="24"/>
          <w:szCs w:val="24"/>
        </w:rPr>
        <w:t xml:space="preserve">, Syntax, </w:t>
      </w:r>
      <w:proofErr w:type="spellStart"/>
      <w:r w:rsidRPr="00C6769A">
        <w:rPr>
          <w:sz w:val="24"/>
          <w:szCs w:val="24"/>
        </w:rPr>
        <w:t>Semology</w:t>
      </w:r>
      <w:proofErr w:type="spellEnd"/>
      <w:r w:rsidRPr="00C6769A">
        <w:rPr>
          <w:sz w:val="24"/>
          <w:szCs w:val="24"/>
        </w:rPr>
        <w:t xml:space="preserve"> in Nouns and in Pronominal Reference, George Trager</w:t>
      </w:r>
    </w:p>
    <w:p w14:paraId="5318103C" w14:textId="77777777" w:rsidR="00EE0E45" w:rsidRPr="00EE0E45" w:rsidRDefault="00EE0E45" w:rsidP="00EE0E45"/>
    <w:sectPr w:rsidR="00EE0E45" w:rsidRPr="00EE0E45" w:rsidSect="004949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B228A" w14:textId="77777777" w:rsidR="008471D3" w:rsidRDefault="008471D3" w:rsidP="00EE0D33">
      <w:pPr>
        <w:spacing w:after="0" w:line="240" w:lineRule="auto"/>
      </w:pPr>
      <w:r>
        <w:separator/>
      </w:r>
    </w:p>
  </w:endnote>
  <w:endnote w:type="continuationSeparator" w:id="0">
    <w:p w14:paraId="53A36912" w14:textId="77777777" w:rsidR="008471D3" w:rsidRDefault="008471D3" w:rsidP="00EE0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CBD35" w14:textId="77777777" w:rsidR="000155A9" w:rsidRDefault="000155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ECD81" w14:textId="77777777" w:rsidR="000155A9" w:rsidRDefault="000155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084E1" w14:textId="77777777" w:rsidR="000155A9" w:rsidRDefault="00015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BFB47" w14:textId="77777777" w:rsidR="008471D3" w:rsidRDefault="008471D3" w:rsidP="00EE0D33">
      <w:pPr>
        <w:spacing w:after="0" w:line="240" w:lineRule="auto"/>
      </w:pPr>
      <w:r>
        <w:separator/>
      </w:r>
    </w:p>
  </w:footnote>
  <w:footnote w:type="continuationSeparator" w:id="0">
    <w:p w14:paraId="168D1700" w14:textId="77777777" w:rsidR="008471D3" w:rsidRDefault="008471D3" w:rsidP="00EE0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03160" w14:textId="77777777" w:rsidR="000155A9" w:rsidRDefault="000155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291"/>
    </w:tblGrid>
    <w:tr w:rsidR="00812752" w14:paraId="658FD2F7" w14:textId="77777777" w:rsidTr="00812752">
      <w:trPr>
        <w:trHeight w:val="436"/>
      </w:trPr>
      <w:tc>
        <w:tcPr>
          <w:tcW w:w="9291" w:type="dxa"/>
        </w:tcPr>
        <w:p w14:paraId="1E03E270" w14:textId="352B29B4" w:rsidR="00812752" w:rsidRPr="00D36AB0" w:rsidRDefault="00812752" w:rsidP="00D36AB0">
          <w:r>
            <w:t xml:space="preserve">Your name:                                                                                                                                         </w:t>
          </w:r>
          <w:r>
            <w:rPr>
              <w:noProof/>
              <w:lang w:eastAsia="en-GB"/>
            </w:rPr>
            <w:t xml:space="preserve">   </w:t>
          </w:r>
        </w:p>
      </w:tc>
    </w:tr>
    <w:tr w:rsidR="00812752" w14:paraId="10D293FB" w14:textId="77777777" w:rsidTr="00812752">
      <w:trPr>
        <w:trHeight w:val="243"/>
      </w:trPr>
      <w:tc>
        <w:tcPr>
          <w:tcW w:w="9291" w:type="dxa"/>
        </w:tcPr>
        <w:p w14:paraId="0195C914" w14:textId="1565E768" w:rsidR="00812752" w:rsidRPr="00D36AB0" w:rsidRDefault="00812752" w:rsidP="00494949">
          <w:pPr>
            <w:jc w:val="center"/>
            <w:rPr>
              <w:rStyle w:val="TitleChar"/>
              <w:rFonts w:ascii="Calibri" w:eastAsia="Calibri" w:hAnsi="Calibri"/>
              <w:spacing w:val="0"/>
              <w:kern w:val="0"/>
              <w:sz w:val="22"/>
              <w:szCs w:val="22"/>
            </w:rPr>
          </w:pPr>
          <w:r>
            <w:rPr>
              <w:sz w:val="40"/>
              <w:szCs w:val="40"/>
            </w:rPr>
            <w:t xml:space="preserve">          </w:t>
          </w:r>
          <w:r w:rsidRPr="00D36AB0">
            <w:rPr>
              <w:sz w:val="40"/>
              <w:szCs w:val="40"/>
            </w:rPr>
            <w:t>The UK Linguistics Olympiad 20</w:t>
          </w:r>
          <w:r>
            <w:rPr>
              <w:sz w:val="40"/>
              <w:szCs w:val="40"/>
            </w:rPr>
            <w:t xml:space="preserve">22 - </w:t>
          </w:r>
          <w:r w:rsidRPr="00D36AB0">
            <w:rPr>
              <w:sz w:val="40"/>
              <w:szCs w:val="40"/>
            </w:rPr>
            <w:t xml:space="preserve">Round </w:t>
          </w:r>
          <w:r w:rsidR="000155A9">
            <w:rPr>
              <w:sz w:val="40"/>
              <w:szCs w:val="40"/>
            </w:rPr>
            <w:t>2</w:t>
          </w:r>
        </w:p>
      </w:tc>
    </w:tr>
  </w:tbl>
  <w:p w14:paraId="7983CD89" w14:textId="53EBBE86" w:rsidR="00EE0D33" w:rsidRDefault="0049494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3F8ABD" wp14:editId="3674C563">
          <wp:simplePos x="0" y="0"/>
          <wp:positionH relativeFrom="margin">
            <wp:align>right</wp:align>
          </wp:positionH>
          <wp:positionV relativeFrom="paragraph">
            <wp:posOffset>-715645</wp:posOffset>
          </wp:positionV>
          <wp:extent cx="596900" cy="624840"/>
          <wp:effectExtent l="0" t="0" r="0" b="381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20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6900" cy="624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05D1F" w14:textId="77777777" w:rsidR="000155A9" w:rsidRDefault="000155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214EB"/>
    <w:multiLevelType w:val="hybridMultilevel"/>
    <w:tmpl w:val="B588C7C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01E90"/>
    <w:multiLevelType w:val="hybridMultilevel"/>
    <w:tmpl w:val="EF227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16C4E"/>
    <w:multiLevelType w:val="hybridMultilevel"/>
    <w:tmpl w:val="D77C6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A6CC0"/>
    <w:multiLevelType w:val="hybridMultilevel"/>
    <w:tmpl w:val="206E8F40"/>
    <w:lvl w:ilvl="0" w:tplc="290E81D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F59C1"/>
    <w:multiLevelType w:val="hybridMultilevel"/>
    <w:tmpl w:val="EB524A0A"/>
    <w:lvl w:ilvl="0" w:tplc="BAB6686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E229C"/>
    <w:multiLevelType w:val="hybridMultilevel"/>
    <w:tmpl w:val="EED04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D4C1A"/>
    <w:multiLevelType w:val="hybridMultilevel"/>
    <w:tmpl w:val="E2EAE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53B67"/>
    <w:multiLevelType w:val="hybridMultilevel"/>
    <w:tmpl w:val="45C869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36175"/>
    <w:multiLevelType w:val="hybridMultilevel"/>
    <w:tmpl w:val="2570C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ED1461"/>
    <w:multiLevelType w:val="hybridMultilevel"/>
    <w:tmpl w:val="D77C69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C154A5"/>
    <w:multiLevelType w:val="hybridMultilevel"/>
    <w:tmpl w:val="8F4A82C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4814D6"/>
    <w:multiLevelType w:val="hybridMultilevel"/>
    <w:tmpl w:val="D77C6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861F72"/>
    <w:multiLevelType w:val="hybridMultilevel"/>
    <w:tmpl w:val="9684AA78"/>
    <w:lvl w:ilvl="0" w:tplc="605E5490">
      <w:start w:val="5"/>
      <w:numFmt w:val="decimal"/>
      <w:lvlText w:val="%1.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254732"/>
    <w:multiLevelType w:val="hybridMultilevel"/>
    <w:tmpl w:val="D77C6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344FE7"/>
    <w:multiLevelType w:val="hybridMultilevel"/>
    <w:tmpl w:val="3E56E632"/>
    <w:lvl w:ilvl="0" w:tplc="860C018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E01644"/>
    <w:multiLevelType w:val="hybridMultilevel"/>
    <w:tmpl w:val="B588C7C6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E36F3A"/>
    <w:multiLevelType w:val="hybridMultilevel"/>
    <w:tmpl w:val="86805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9937EF"/>
    <w:multiLevelType w:val="hybridMultilevel"/>
    <w:tmpl w:val="0A943E5E"/>
    <w:lvl w:ilvl="0" w:tplc="BAB6686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550041"/>
    <w:multiLevelType w:val="hybridMultilevel"/>
    <w:tmpl w:val="CAAA8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AB7007"/>
    <w:multiLevelType w:val="hybridMultilevel"/>
    <w:tmpl w:val="2D849734"/>
    <w:lvl w:ilvl="0" w:tplc="A024F7D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DD0E14"/>
    <w:multiLevelType w:val="hybridMultilevel"/>
    <w:tmpl w:val="835624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4"/>
  </w:num>
  <w:num w:numId="3">
    <w:abstractNumId w:val="5"/>
  </w:num>
  <w:num w:numId="4">
    <w:abstractNumId w:val="18"/>
  </w:num>
  <w:num w:numId="5">
    <w:abstractNumId w:val="16"/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2"/>
  </w:num>
  <w:num w:numId="10">
    <w:abstractNumId w:val="11"/>
  </w:num>
  <w:num w:numId="11">
    <w:abstractNumId w:val="10"/>
  </w:num>
  <w:num w:numId="12">
    <w:abstractNumId w:val="0"/>
  </w:num>
  <w:num w:numId="13">
    <w:abstractNumId w:val="15"/>
  </w:num>
  <w:num w:numId="14">
    <w:abstractNumId w:val="20"/>
  </w:num>
  <w:num w:numId="15">
    <w:abstractNumId w:val="12"/>
  </w:num>
  <w:num w:numId="16">
    <w:abstractNumId w:val="19"/>
  </w:num>
  <w:num w:numId="17">
    <w:abstractNumId w:val="1"/>
  </w:num>
  <w:num w:numId="18">
    <w:abstractNumId w:val="8"/>
  </w:num>
  <w:num w:numId="19">
    <w:abstractNumId w:val="7"/>
  </w:num>
  <w:num w:numId="20">
    <w:abstractNumId w:val="4"/>
  </w:num>
  <w:num w:numId="21">
    <w:abstractNumId w:val="17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E2F"/>
    <w:rsid w:val="000155A9"/>
    <w:rsid w:val="00016048"/>
    <w:rsid w:val="00026376"/>
    <w:rsid w:val="00026E2F"/>
    <w:rsid w:val="00031056"/>
    <w:rsid w:val="00041C21"/>
    <w:rsid w:val="00044C0D"/>
    <w:rsid w:val="000B0704"/>
    <w:rsid w:val="000B1C44"/>
    <w:rsid w:val="000C2C0A"/>
    <w:rsid w:val="000F1A9B"/>
    <w:rsid w:val="000F53E9"/>
    <w:rsid w:val="000F565F"/>
    <w:rsid w:val="00126B54"/>
    <w:rsid w:val="00130468"/>
    <w:rsid w:val="001456F9"/>
    <w:rsid w:val="00155990"/>
    <w:rsid w:val="00161178"/>
    <w:rsid w:val="00165D9E"/>
    <w:rsid w:val="001836B4"/>
    <w:rsid w:val="001923F1"/>
    <w:rsid w:val="00192B8B"/>
    <w:rsid w:val="00194BF7"/>
    <w:rsid w:val="00195AA9"/>
    <w:rsid w:val="001963C3"/>
    <w:rsid w:val="001965A1"/>
    <w:rsid w:val="001B11C6"/>
    <w:rsid w:val="001B3952"/>
    <w:rsid w:val="001C62AA"/>
    <w:rsid w:val="001F322A"/>
    <w:rsid w:val="001F3817"/>
    <w:rsid w:val="001F4D04"/>
    <w:rsid w:val="0020267F"/>
    <w:rsid w:val="002123BC"/>
    <w:rsid w:val="00213CEA"/>
    <w:rsid w:val="00223850"/>
    <w:rsid w:val="00224431"/>
    <w:rsid w:val="0022724F"/>
    <w:rsid w:val="002346C5"/>
    <w:rsid w:val="002470C3"/>
    <w:rsid w:val="002611A2"/>
    <w:rsid w:val="0028595A"/>
    <w:rsid w:val="002C2C8A"/>
    <w:rsid w:val="002E5F83"/>
    <w:rsid w:val="00326CF8"/>
    <w:rsid w:val="00332B2F"/>
    <w:rsid w:val="00337DBA"/>
    <w:rsid w:val="00350A6F"/>
    <w:rsid w:val="00360BA8"/>
    <w:rsid w:val="00385B3A"/>
    <w:rsid w:val="00390B78"/>
    <w:rsid w:val="003C05F0"/>
    <w:rsid w:val="00410AA0"/>
    <w:rsid w:val="00416217"/>
    <w:rsid w:val="00420BE6"/>
    <w:rsid w:val="00445876"/>
    <w:rsid w:val="004504A1"/>
    <w:rsid w:val="0045278D"/>
    <w:rsid w:val="00453504"/>
    <w:rsid w:val="004543C8"/>
    <w:rsid w:val="00457409"/>
    <w:rsid w:val="004710FC"/>
    <w:rsid w:val="00485981"/>
    <w:rsid w:val="00487937"/>
    <w:rsid w:val="00490EB3"/>
    <w:rsid w:val="00494949"/>
    <w:rsid w:val="00497EB9"/>
    <w:rsid w:val="004A0A2F"/>
    <w:rsid w:val="004B7E63"/>
    <w:rsid w:val="004C51B0"/>
    <w:rsid w:val="004D784D"/>
    <w:rsid w:val="00503099"/>
    <w:rsid w:val="005147DB"/>
    <w:rsid w:val="00514F8B"/>
    <w:rsid w:val="00515211"/>
    <w:rsid w:val="005217D9"/>
    <w:rsid w:val="00525810"/>
    <w:rsid w:val="00534D28"/>
    <w:rsid w:val="005442AD"/>
    <w:rsid w:val="005800C6"/>
    <w:rsid w:val="005A115D"/>
    <w:rsid w:val="005C2502"/>
    <w:rsid w:val="005C2FB5"/>
    <w:rsid w:val="005D3621"/>
    <w:rsid w:val="005D7F37"/>
    <w:rsid w:val="005E2BE1"/>
    <w:rsid w:val="005F52D3"/>
    <w:rsid w:val="00606374"/>
    <w:rsid w:val="006242D5"/>
    <w:rsid w:val="006251B9"/>
    <w:rsid w:val="00654DD0"/>
    <w:rsid w:val="0065545F"/>
    <w:rsid w:val="006B0BD4"/>
    <w:rsid w:val="006B4281"/>
    <w:rsid w:val="006B6246"/>
    <w:rsid w:val="006D252E"/>
    <w:rsid w:val="006D2DFC"/>
    <w:rsid w:val="006D6709"/>
    <w:rsid w:val="006D729B"/>
    <w:rsid w:val="006F12BB"/>
    <w:rsid w:val="006F2071"/>
    <w:rsid w:val="006F24F1"/>
    <w:rsid w:val="006F5BDA"/>
    <w:rsid w:val="00717789"/>
    <w:rsid w:val="00757A8A"/>
    <w:rsid w:val="00762581"/>
    <w:rsid w:val="00773915"/>
    <w:rsid w:val="0078288A"/>
    <w:rsid w:val="00783ECD"/>
    <w:rsid w:val="007A0D4D"/>
    <w:rsid w:val="007B22BD"/>
    <w:rsid w:val="007B5317"/>
    <w:rsid w:val="007B55C3"/>
    <w:rsid w:val="007C5267"/>
    <w:rsid w:val="007C69EE"/>
    <w:rsid w:val="007D3B28"/>
    <w:rsid w:val="007E30D4"/>
    <w:rsid w:val="007E416A"/>
    <w:rsid w:val="0080556A"/>
    <w:rsid w:val="00812752"/>
    <w:rsid w:val="0083533B"/>
    <w:rsid w:val="00844B9A"/>
    <w:rsid w:val="00845D16"/>
    <w:rsid w:val="008471D3"/>
    <w:rsid w:val="00865241"/>
    <w:rsid w:val="00874EBE"/>
    <w:rsid w:val="00886E69"/>
    <w:rsid w:val="008A4239"/>
    <w:rsid w:val="008A5747"/>
    <w:rsid w:val="008A7906"/>
    <w:rsid w:val="008B77EA"/>
    <w:rsid w:val="008D2E15"/>
    <w:rsid w:val="008E1C0B"/>
    <w:rsid w:val="008E260A"/>
    <w:rsid w:val="008E768D"/>
    <w:rsid w:val="008F19BC"/>
    <w:rsid w:val="00903483"/>
    <w:rsid w:val="0090483A"/>
    <w:rsid w:val="009049EF"/>
    <w:rsid w:val="009162B5"/>
    <w:rsid w:val="00921F2A"/>
    <w:rsid w:val="009239F0"/>
    <w:rsid w:val="00926945"/>
    <w:rsid w:val="00931BB6"/>
    <w:rsid w:val="00947CD7"/>
    <w:rsid w:val="009533B2"/>
    <w:rsid w:val="0095430C"/>
    <w:rsid w:val="00972B1B"/>
    <w:rsid w:val="00974432"/>
    <w:rsid w:val="00994DF7"/>
    <w:rsid w:val="009A07E2"/>
    <w:rsid w:val="009B3112"/>
    <w:rsid w:val="009C5C9D"/>
    <w:rsid w:val="009D1FD0"/>
    <w:rsid w:val="009D721C"/>
    <w:rsid w:val="009E312C"/>
    <w:rsid w:val="00A07030"/>
    <w:rsid w:val="00A079AD"/>
    <w:rsid w:val="00A13535"/>
    <w:rsid w:val="00A35615"/>
    <w:rsid w:val="00A366E0"/>
    <w:rsid w:val="00A764AC"/>
    <w:rsid w:val="00A840B6"/>
    <w:rsid w:val="00A92D5C"/>
    <w:rsid w:val="00A9494C"/>
    <w:rsid w:val="00A963FD"/>
    <w:rsid w:val="00AC2742"/>
    <w:rsid w:val="00AF5086"/>
    <w:rsid w:val="00B00C56"/>
    <w:rsid w:val="00B07B9D"/>
    <w:rsid w:val="00B149DF"/>
    <w:rsid w:val="00B157C2"/>
    <w:rsid w:val="00B361FB"/>
    <w:rsid w:val="00B419B0"/>
    <w:rsid w:val="00B553DA"/>
    <w:rsid w:val="00B70DD3"/>
    <w:rsid w:val="00B91C2D"/>
    <w:rsid w:val="00B95896"/>
    <w:rsid w:val="00BA6051"/>
    <w:rsid w:val="00BA69CF"/>
    <w:rsid w:val="00BB6E3B"/>
    <w:rsid w:val="00BD4658"/>
    <w:rsid w:val="00BD60E0"/>
    <w:rsid w:val="00BD7B69"/>
    <w:rsid w:val="00BE7253"/>
    <w:rsid w:val="00BE7492"/>
    <w:rsid w:val="00C11A95"/>
    <w:rsid w:val="00C2376E"/>
    <w:rsid w:val="00C37552"/>
    <w:rsid w:val="00C6017A"/>
    <w:rsid w:val="00C60C0C"/>
    <w:rsid w:val="00C61FB3"/>
    <w:rsid w:val="00C64903"/>
    <w:rsid w:val="00C6732C"/>
    <w:rsid w:val="00C6769A"/>
    <w:rsid w:val="00C73DD5"/>
    <w:rsid w:val="00C75470"/>
    <w:rsid w:val="00C844E4"/>
    <w:rsid w:val="00C85078"/>
    <w:rsid w:val="00CC0A17"/>
    <w:rsid w:val="00CC7A3B"/>
    <w:rsid w:val="00CE4794"/>
    <w:rsid w:val="00D231B1"/>
    <w:rsid w:val="00D24630"/>
    <w:rsid w:val="00D34E01"/>
    <w:rsid w:val="00D36AB0"/>
    <w:rsid w:val="00D452CA"/>
    <w:rsid w:val="00D52CBE"/>
    <w:rsid w:val="00D61934"/>
    <w:rsid w:val="00D642EA"/>
    <w:rsid w:val="00D7203A"/>
    <w:rsid w:val="00D73EF6"/>
    <w:rsid w:val="00D81B11"/>
    <w:rsid w:val="00D90B1F"/>
    <w:rsid w:val="00D93A0B"/>
    <w:rsid w:val="00D94463"/>
    <w:rsid w:val="00D96998"/>
    <w:rsid w:val="00DB7A41"/>
    <w:rsid w:val="00DE0B35"/>
    <w:rsid w:val="00DE5D72"/>
    <w:rsid w:val="00E33556"/>
    <w:rsid w:val="00E3478A"/>
    <w:rsid w:val="00E4003A"/>
    <w:rsid w:val="00E47B0C"/>
    <w:rsid w:val="00E6387A"/>
    <w:rsid w:val="00E700F0"/>
    <w:rsid w:val="00E70B48"/>
    <w:rsid w:val="00E75BF1"/>
    <w:rsid w:val="00E76239"/>
    <w:rsid w:val="00E83B89"/>
    <w:rsid w:val="00E94EEC"/>
    <w:rsid w:val="00EA40F9"/>
    <w:rsid w:val="00EA54FF"/>
    <w:rsid w:val="00ED4C7F"/>
    <w:rsid w:val="00EE0D33"/>
    <w:rsid w:val="00EE0E45"/>
    <w:rsid w:val="00EE7E7C"/>
    <w:rsid w:val="00EF3487"/>
    <w:rsid w:val="00F2103D"/>
    <w:rsid w:val="00F2321A"/>
    <w:rsid w:val="00F261E8"/>
    <w:rsid w:val="00F37D7F"/>
    <w:rsid w:val="00F42B98"/>
    <w:rsid w:val="00F43A50"/>
    <w:rsid w:val="00F4705D"/>
    <w:rsid w:val="00F54FA5"/>
    <w:rsid w:val="00F62D0A"/>
    <w:rsid w:val="00F77B79"/>
    <w:rsid w:val="00F82728"/>
    <w:rsid w:val="00F82986"/>
    <w:rsid w:val="00F94C70"/>
    <w:rsid w:val="00F97B24"/>
    <w:rsid w:val="00FE0A77"/>
    <w:rsid w:val="00FF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5EC73"/>
  <w15:chartTrackingRefBased/>
  <w15:docId w15:val="{FD22930D-334D-4972-8C72-B5A2ED32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21A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21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374"/>
    <w:pPr>
      <w:outlineLvl w:val="1"/>
    </w:pPr>
    <w:rPr>
      <w:b/>
      <w:color w:val="5B9BD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D33"/>
  </w:style>
  <w:style w:type="paragraph" w:styleId="Footer">
    <w:name w:val="footer"/>
    <w:basedOn w:val="Normal"/>
    <w:link w:val="Foot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D33"/>
  </w:style>
  <w:style w:type="paragraph" w:styleId="Title">
    <w:name w:val="Title"/>
    <w:basedOn w:val="Normal"/>
    <w:next w:val="Normal"/>
    <w:link w:val="TitleChar"/>
    <w:uiPriority w:val="10"/>
    <w:qFormat/>
    <w:rsid w:val="00EE0D3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EE0D3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Heading2Char">
    <w:name w:val="Heading 2 Char"/>
    <w:link w:val="Heading2"/>
    <w:uiPriority w:val="9"/>
    <w:rsid w:val="00606374"/>
    <w:rPr>
      <w:b/>
      <w:color w:val="5B9BD5"/>
      <w:sz w:val="28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152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table" w:styleId="TableGrid">
    <w:name w:val="Table Grid"/>
    <w:basedOn w:val="TableNormal"/>
    <w:uiPriority w:val="39"/>
    <w:rsid w:val="00D36A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54FF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2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2BB"/>
    <w:rPr>
      <w:rFonts w:ascii="Segoe UI" w:hAnsi="Segoe UI" w:cs="Segoe UI"/>
      <w:sz w:val="18"/>
      <w:szCs w:val="18"/>
      <w:lang w:eastAsia="en-US"/>
    </w:rPr>
  </w:style>
  <w:style w:type="table" w:customStyle="1" w:styleId="TableGrid1">
    <w:name w:val="Table Grid1"/>
    <w:basedOn w:val="TableNormal"/>
    <w:next w:val="TableGrid"/>
    <w:uiPriority w:val="39"/>
    <w:rsid w:val="009D1FD0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D1FD0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C73DD5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2470C3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470C3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2470C3"/>
    <w:rPr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049EF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32B2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2B2F"/>
    <w:rPr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332B2F"/>
    <w:rPr>
      <w:vertAlign w:val="superscript"/>
    </w:rPr>
  </w:style>
  <w:style w:type="table" w:customStyle="1" w:styleId="TableGrid7">
    <w:name w:val="Table Grid7"/>
    <w:basedOn w:val="TableNormal"/>
    <w:next w:val="TableGrid"/>
    <w:uiPriority w:val="39"/>
    <w:rsid w:val="004543C8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0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smas\Desktop\UKLO\1%20taking%20the%20problems%20and%20turning%20it%20into%20UKLO%20style\Example%20Template\template%20UKLO%20Sty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09D35-0F92-4BE7-8C7A-852B66F44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UKLO Style</Template>
  <TotalTime>140</TotalTime>
  <Pages>3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</dc:creator>
  <cp:keywords/>
  <dc:description/>
  <cp:lastModifiedBy>Simi Hellsten</cp:lastModifiedBy>
  <cp:revision>29</cp:revision>
  <dcterms:created xsi:type="dcterms:W3CDTF">2022-03-12T20:09:00Z</dcterms:created>
  <dcterms:modified xsi:type="dcterms:W3CDTF">2022-04-07T15:51:00Z</dcterms:modified>
</cp:coreProperties>
</file>