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5B8" w:rsidRPr="008514E5" w:rsidRDefault="00F545B8" w:rsidP="00F545B8">
      <w:pPr>
        <w:rPr>
          <w:color w:val="1F497D" w:themeColor="text2"/>
        </w:rPr>
      </w:pPr>
      <w:r>
        <w:rPr>
          <w:rFonts w:hint="eastAsia"/>
          <w:b/>
          <w:color w:val="FF0000"/>
        </w:rPr>
        <w:t xml:space="preserve">8508 </w:t>
      </w:r>
      <w:r w:rsidRPr="008E158D">
        <w:rPr>
          <w:rFonts w:hint="eastAsia"/>
          <w:b/>
          <w:color w:val="FF0000"/>
        </w:rPr>
        <w:t>南京工业职业技术学院 50 人</w:t>
      </w:r>
      <w:r>
        <w:rPr>
          <w:rFonts w:hint="eastAsia"/>
          <w:b/>
          <w:color w:val="FF0000"/>
        </w:rPr>
        <w:t xml:space="preserve">  </w:t>
      </w:r>
      <w:r w:rsidRPr="008E158D">
        <w:rPr>
          <w:rFonts w:hint="eastAsia"/>
        </w:rPr>
        <w:t>南京市</w:t>
      </w:r>
      <w:proofErr w:type="gramStart"/>
      <w:r w:rsidRPr="008E158D">
        <w:rPr>
          <w:rFonts w:hint="eastAsia"/>
        </w:rPr>
        <w:t>栖霞区仙林</w:t>
      </w:r>
      <w:proofErr w:type="gramEnd"/>
      <w:r w:rsidRPr="008E158D">
        <w:rPr>
          <w:rFonts w:hint="eastAsia"/>
        </w:rPr>
        <w:t>大学城羊山北路</w:t>
      </w:r>
      <w:proofErr w:type="gramStart"/>
      <w:r w:rsidRPr="008E158D">
        <w:rPr>
          <w:rFonts w:hint="eastAsia"/>
        </w:rPr>
        <w:t>簇燕孤</w:t>
      </w:r>
      <w:proofErr w:type="gramEnd"/>
      <w:r w:rsidRPr="008514E5">
        <w:rPr>
          <w:rFonts w:hint="eastAsia"/>
          <w:b/>
          <w:color w:val="1F497D" w:themeColor="text2"/>
        </w:rPr>
        <w:t>录取平均分2016</w:t>
      </w:r>
      <w:r>
        <w:rPr>
          <w:rFonts w:hint="eastAsia"/>
          <w:b/>
          <w:color w:val="1F497D" w:themeColor="text2"/>
        </w:rPr>
        <w:t>年</w:t>
      </w:r>
      <w:r w:rsidRPr="008514E5">
        <w:rPr>
          <w:rFonts w:hint="eastAsia"/>
          <w:b/>
          <w:color w:val="1F497D" w:themeColor="text2"/>
        </w:rPr>
        <w:t>419   2015年421</w:t>
      </w:r>
      <w:r>
        <w:rPr>
          <w:rFonts w:hint="eastAsia"/>
          <w:b/>
          <w:color w:val="1F497D" w:themeColor="text2"/>
        </w:rPr>
        <w:t xml:space="preserve">   2014年 407</w:t>
      </w:r>
    </w:p>
    <w:p w:rsidR="00F545B8" w:rsidRDefault="00F545B8" w:rsidP="00F545B8">
      <w:pPr>
        <w:rPr>
          <w:b/>
        </w:rPr>
      </w:pPr>
      <w:r w:rsidRPr="008E158D">
        <w:rPr>
          <w:rFonts w:hint="eastAsia"/>
          <w:b/>
        </w:rPr>
        <w:t>08 机电一体化技术 8 人（ 5300 元／年）</w:t>
      </w:r>
      <w:r>
        <w:rPr>
          <w:rFonts w:hint="eastAsia"/>
          <w:b/>
        </w:rPr>
        <w:t xml:space="preserve">   457（平均分）</w:t>
      </w:r>
    </w:p>
    <w:p w:rsidR="00F545B8" w:rsidRPr="008E158D" w:rsidRDefault="00F545B8" w:rsidP="00F545B8">
      <w:pPr>
        <w:rPr>
          <w:b/>
        </w:rPr>
      </w:pPr>
      <w:r w:rsidRPr="008E158D">
        <w:rPr>
          <w:rFonts w:hint="eastAsia"/>
          <w:b/>
        </w:rPr>
        <w:t xml:space="preserve">10 机械制造与自动化 5 人（ 5300 元／年） </w:t>
      </w:r>
      <w:r>
        <w:rPr>
          <w:rFonts w:hint="eastAsia"/>
          <w:b/>
        </w:rPr>
        <w:t>448</w:t>
      </w:r>
    </w:p>
    <w:p w:rsidR="00F545B8" w:rsidRDefault="00F545B8" w:rsidP="00F545B8">
      <w:pPr>
        <w:rPr>
          <w:b/>
        </w:rPr>
      </w:pPr>
      <w:r w:rsidRPr="008E158D">
        <w:rPr>
          <w:rFonts w:hint="eastAsia"/>
          <w:b/>
        </w:rPr>
        <w:t>12 电气自动化技术 7 人（ 5300元／年）</w:t>
      </w:r>
      <w:r>
        <w:rPr>
          <w:rFonts w:hint="eastAsia"/>
          <w:b/>
        </w:rPr>
        <w:t xml:space="preserve">   441</w:t>
      </w:r>
    </w:p>
    <w:p w:rsidR="00F545B8" w:rsidRPr="00221106" w:rsidRDefault="00F545B8" w:rsidP="00F545B8">
      <w:pPr>
        <w:rPr>
          <w:b/>
        </w:rPr>
      </w:pPr>
      <w:r w:rsidRPr="008E158D">
        <w:rPr>
          <w:rFonts w:hint="eastAsia"/>
          <w:b/>
        </w:rPr>
        <w:t>15 电子信息工程技术 2 人（ 5300 元／年）</w:t>
      </w:r>
      <w:r>
        <w:rPr>
          <w:rFonts w:hint="eastAsia"/>
          <w:b/>
        </w:rPr>
        <w:t xml:space="preserve"> 407</w:t>
      </w:r>
    </w:p>
    <w:p w:rsidR="00F545B8" w:rsidRPr="008E158D" w:rsidRDefault="00F545B8" w:rsidP="00F545B8">
      <w:pPr>
        <w:rPr>
          <w:b/>
        </w:rPr>
      </w:pPr>
      <w:r>
        <w:rPr>
          <w:rFonts w:hint="eastAsia"/>
          <w:b/>
        </w:rPr>
        <w:t>17 软件技术2</w:t>
      </w:r>
      <w:r w:rsidRPr="008E158D">
        <w:rPr>
          <w:rFonts w:hint="eastAsia"/>
          <w:b/>
        </w:rPr>
        <w:t xml:space="preserve"> 人（ 5300 元／年）</w:t>
      </w:r>
      <w:r>
        <w:rPr>
          <w:rFonts w:hint="eastAsia"/>
          <w:b/>
        </w:rPr>
        <w:t xml:space="preserve">         372</w:t>
      </w:r>
    </w:p>
    <w:p w:rsidR="00F545B8" w:rsidRPr="00221106" w:rsidRDefault="00F545B8" w:rsidP="00F545B8">
      <w:pPr>
        <w:rPr>
          <w:b/>
        </w:rPr>
      </w:pPr>
    </w:p>
    <w:p w:rsidR="00F545B8" w:rsidRDefault="00F545B8" w:rsidP="00F545B8">
      <w:pPr>
        <w:rPr>
          <w:rFonts w:hint="eastAsia"/>
        </w:rPr>
      </w:pPr>
      <w:r w:rsidRPr="00F73D59">
        <w:rPr>
          <w:rFonts w:hint="eastAsia"/>
          <w:b/>
          <w:color w:val="FF0000"/>
        </w:rPr>
        <w:t>8591 浙江机电职业技术学院</w:t>
      </w:r>
      <w:r>
        <w:rPr>
          <w:rFonts w:hint="eastAsia"/>
          <w:b/>
          <w:color w:val="FF0000"/>
        </w:rPr>
        <w:t xml:space="preserve">31人  </w:t>
      </w:r>
      <w:r w:rsidRPr="00FF3B7E">
        <w:rPr>
          <w:rFonts w:hint="eastAsia"/>
        </w:rPr>
        <w:t>大</w:t>
      </w:r>
      <w:proofErr w:type="gramStart"/>
      <w:r w:rsidRPr="00FF3B7E">
        <w:rPr>
          <w:rFonts w:hint="eastAsia"/>
        </w:rPr>
        <w:t>一</w:t>
      </w:r>
      <w:proofErr w:type="gramEnd"/>
      <w:r w:rsidRPr="00FF3B7E">
        <w:rPr>
          <w:rFonts w:hint="eastAsia"/>
        </w:rPr>
        <w:t>嘉兴市海宁市长安校区</w:t>
      </w:r>
      <w:r>
        <w:rPr>
          <w:rFonts w:hint="eastAsia"/>
        </w:rPr>
        <w:t xml:space="preserve"> 大二滨江校区</w:t>
      </w:r>
    </w:p>
    <w:p w:rsidR="00F545B8" w:rsidRPr="00FF3B7E" w:rsidRDefault="00F545B8" w:rsidP="00F545B8">
      <w:r w:rsidRPr="008514E5">
        <w:rPr>
          <w:rFonts w:hint="eastAsia"/>
          <w:b/>
          <w:color w:val="1F497D" w:themeColor="text2"/>
        </w:rPr>
        <w:t>录取平均分2016</w:t>
      </w:r>
      <w:r>
        <w:rPr>
          <w:rFonts w:hint="eastAsia"/>
          <w:b/>
          <w:color w:val="1F497D" w:themeColor="text2"/>
        </w:rPr>
        <w:t>年328    2015年330   2014年357</w:t>
      </w:r>
    </w:p>
    <w:p w:rsidR="00F545B8" w:rsidRDefault="00F545B8" w:rsidP="00F545B8">
      <w:pPr>
        <w:rPr>
          <w:b/>
        </w:rPr>
      </w:pPr>
      <w:r w:rsidRPr="00997422">
        <w:rPr>
          <w:rFonts w:hint="eastAsia"/>
          <w:b/>
        </w:rPr>
        <w:t>02 机电一体化技术 3 人</w:t>
      </w:r>
      <w:r>
        <w:rPr>
          <w:rFonts w:hint="eastAsia"/>
          <w:b/>
        </w:rPr>
        <w:t xml:space="preserve">   1     450（平均分）</w:t>
      </w:r>
    </w:p>
    <w:p w:rsidR="00F545B8" w:rsidRDefault="00F545B8" w:rsidP="00F545B8">
      <w:pPr>
        <w:rPr>
          <w:b/>
        </w:rPr>
      </w:pPr>
      <w:r w:rsidRPr="00997422">
        <w:rPr>
          <w:rFonts w:hint="eastAsia"/>
          <w:b/>
        </w:rPr>
        <w:t>01 机械设计制造类 6 人</w:t>
      </w:r>
      <w:r>
        <w:rPr>
          <w:rFonts w:hint="eastAsia"/>
          <w:b/>
        </w:rPr>
        <w:t xml:space="preserve">   2    </w:t>
      </w:r>
      <w:r w:rsidRPr="00D14A9D">
        <w:rPr>
          <w:rFonts w:hint="eastAsia"/>
          <w:b/>
        </w:rPr>
        <w:t>机械制造与自动化</w:t>
      </w:r>
      <w:r>
        <w:rPr>
          <w:rFonts w:hint="eastAsia"/>
          <w:b/>
        </w:rPr>
        <w:t xml:space="preserve"> 387、</w:t>
      </w:r>
      <w:r w:rsidRPr="00D14A9D">
        <w:rPr>
          <w:rFonts w:hint="eastAsia"/>
          <w:b/>
        </w:rPr>
        <w:t>数控技术</w:t>
      </w:r>
      <w:r>
        <w:rPr>
          <w:rFonts w:hint="eastAsia"/>
          <w:b/>
        </w:rPr>
        <w:t>340</w:t>
      </w:r>
    </w:p>
    <w:p w:rsidR="00F545B8" w:rsidRPr="00020FBA" w:rsidRDefault="00F545B8" w:rsidP="00F545B8">
      <w:pPr>
        <w:rPr>
          <w:b/>
        </w:rPr>
      </w:pPr>
      <w:r w:rsidRPr="00997422">
        <w:rPr>
          <w:rFonts w:hint="eastAsia"/>
          <w:b/>
        </w:rPr>
        <w:t>08 计算机类 5 人</w:t>
      </w:r>
      <w:r>
        <w:rPr>
          <w:rFonts w:hint="eastAsia"/>
          <w:b/>
        </w:rPr>
        <w:t xml:space="preserve">         3    计算机应用技术 347  计算机网络技术 343</w:t>
      </w:r>
    </w:p>
    <w:p w:rsidR="00F545B8" w:rsidRDefault="00F545B8" w:rsidP="00F545B8">
      <w:pPr>
        <w:rPr>
          <w:b/>
        </w:rPr>
      </w:pPr>
      <w:r w:rsidRPr="00997422">
        <w:rPr>
          <w:rFonts w:hint="eastAsia"/>
          <w:b/>
        </w:rPr>
        <w:t>06物联网应用技术 2 人</w:t>
      </w:r>
      <w:r>
        <w:rPr>
          <w:rFonts w:hint="eastAsia"/>
          <w:b/>
        </w:rPr>
        <w:t xml:space="preserve">   4    313</w:t>
      </w:r>
    </w:p>
    <w:p w:rsidR="00F545B8" w:rsidRDefault="00F545B8" w:rsidP="00F545B8">
      <w:pPr>
        <w:rPr>
          <w:rFonts w:hint="eastAsia"/>
          <w:b/>
        </w:rPr>
      </w:pPr>
      <w:r w:rsidRPr="00FF3B7E">
        <w:rPr>
          <w:rFonts w:hint="eastAsia"/>
          <w:b/>
        </w:rPr>
        <w:t>04 汽车电子技术 3 人</w:t>
      </w:r>
      <w:r>
        <w:rPr>
          <w:rFonts w:hint="eastAsia"/>
        </w:rPr>
        <w:t xml:space="preserve">     </w:t>
      </w:r>
      <w:r w:rsidRPr="00F622E0">
        <w:rPr>
          <w:rFonts w:hint="eastAsia"/>
          <w:b/>
        </w:rPr>
        <w:t>5</w:t>
      </w:r>
      <w:r>
        <w:rPr>
          <w:rFonts w:hint="eastAsia"/>
          <w:b/>
        </w:rPr>
        <w:t xml:space="preserve">    290</w:t>
      </w:r>
    </w:p>
    <w:p w:rsidR="00F545B8" w:rsidRDefault="00F545B8" w:rsidP="00F545B8">
      <w:pPr>
        <w:rPr>
          <w:rFonts w:hint="eastAsia"/>
          <w:b/>
        </w:rPr>
      </w:pPr>
    </w:p>
    <w:p w:rsidR="00F545B8" w:rsidRDefault="00F545B8" w:rsidP="00F545B8">
      <w:pPr>
        <w:rPr>
          <w:rFonts w:hint="eastAsia"/>
          <w:b/>
          <w:color w:val="1F497D" w:themeColor="text2"/>
        </w:rPr>
      </w:pPr>
      <w:r w:rsidRPr="00D14A9D">
        <w:rPr>
          <w:rFonts w:hint="eastAsia"/>
          <w:b/>
          <w:color w:val="FF0000"/>
        </w:rPr>
        <w:t>7705 南京科技职业学院</w:t>
      </w:r>
      <w:r>
        <w:rPr>
          <w:rFonts w:hint="eastAsia"/>
          <w:b/>
          <w:color w:val="FF0000"/>
        </w:rPr>
        <w:t xml:space="preserve"> </w:t>
      </w:r>
      <w:r w:rsidRPr="008514E5">
        <w:rPr>
          <w:rFonts w:hint="eastAsia"/>
          <w:b/>
          <w:color w:val="1F497D" w:themeColor="text2"/>
        </w:rPr>
        <w:t>录取平均分2016</w:t>
      </w:r>
      <w:r>
        <w:rPr>
          <w:rFonts w:hint="eastAsia"/>
          <w:b/>
          <w:color w:val="1F497D" w:themeColor="text2"/>
        </w:rPr>
        <w:t xml:space="preserve">年309    2015年249   </w:t>
      </w:r>
    </w:p>
    <w:p w:rsidR="00F545B8" w:rsidRDefault="00F545B8" w:rsidP="00F545B8">
      <w:pPr>
        <w:rPr>
          <w:rFonts w:hint="eastAsia"/>
          <w:b/>
        </w:rPr>
      </w:pPr>
      <w:r>
        <w:rPr>
          <w:rFonts w:hint="eastAsia"/>
          <w:b/>
        </w:rPr>
        <w:t>02 应用化工技术 2        特色</w:t>
      </w:r>
    </w:p>
    <w:p w:rsidR="00F545B8" w:rsidRPr="00D14A9D" w:rsidRDefault="00F545B8" w:rsidP="00F545B8">
      <w:pPr>
        <w:rPr>
          <w:b/>
        </w:rPr>
      </w:pPr>
      <w:r w:rsidRPr="00D14A9D">
        <w:rPr>
          <w:rFonts w:hint="eastAsia"/>
          <w:b/>
        </w:rPr>
        <w:t>11 机电一体化 2</w:t>
      </w:r>
    </w:p>
    <w:p w:rsidR="00F545B8" w:rsidRPr="00D14A9D" w:rsidRDefault="00F545B8" w:rsidP="00F545B8">
      <w:pPr>
        <w:rPr>
          <w:b/>
        </w:rPr>
      </w:pPr>
      <w:r w:rsidRPr="00D14A9D">
        <w:rPr>
          <w:rFonts w:hint="eastAsia"/>
          <w:b/>
        </w:rPr>
        <w:t>08 机械制造与自动化2</w:t>
      </w:r>
    </w:p>
    <w:p w:rsidR="00F545B8" w:rsidRPr="00D14A9D" w:rsidRDefault="00F545B8" w:rsidP="00F545B8">
      <w:pPr>
        <w:rPr>
          <w:b/>
        </w:rPr>
      </w:pPr>
      <w:r w:rsidRPr="00D14A9D">
        <w:rPr>
          <w:rFonts w:hint="eastAsia"/>
          <w:b/>
        </w:rPr>
        <w:t>09 数控技术2</w:t>
      </w:r>
    </w:p>
    <w:p w:rsidR="00F545B8" w:rsidRPr="00D14A9D" w:rsidRDefault="00F545B8" w:rsidP="00F545B8">
      <w:pPr>
        <w:rPr>
          <w:b/>
        </w:rPr>
      </w:pPr>
      <w:r w:rsidRPr="00D14A9D">
        <w:rPr>
          <w:rFonts w:hint="eastAsia"/>
          <w:b/>
        </w:rPr>
        <w:t>12 电子信息工程技术 1</w:t>
      </w:r>
    </w:p>
    <w:p w:rsidR="00F545B8" w:rsidRDefault="00F545B8" w:rsidP="00F545B8">
      <w:pPr>
        <w:rPr>
          <w:b/>
        </w:rPr>
      </w:pPr>
    </w:p>
    <w:p w:rsidR="00F545B8" w:rsidRDefault="00F545B8" w:rsidP="00F545B8">
      <w:pPr>
        <w:rPr>
          <w:rFonts w:hint="eastAsia"/>
          <w:b/>
          <w:color w:val="FF0000"/>
        </w:rPr>
      </w:pPr>
      <w:r w:rsidRPr="005C622F">
        <w:rPr>
          <w:rFonts w:hint="eastAsia"/>
          <w:b/>
          <w:color w:val="FF0000"/>
        </w:rPr>
        <w:t>6261</w:t>
      </w:r>
      <w:r w:rsidRPr="005C622F">
        <w:rPr>
          <w:b/>
          <w:color w:val="FF0000"/>
        </w:rPr>
        <w:t>河南职业技术学院</w:t>
      </w:r>
      <w:r>
        <w:rPr>
          <w:b/>
          <w:color w:val="FF0000"/>
        </w:rPr>
        <w:t>2045</w:t>
      </w:r>
      <w:r>
        <w:rPr>
          <w:rFonts w:hint="eastAsia"/>
          <w:b/>
          <w:color w:val="FF0000"/>
        </w:rPr>
        <w:t>人</w:t>
      </w:r>
    </w:p>
    <w:p w:rsidR="00F545B8" w:rsidRPr="00B45E9A" w:rsidRDefault="00F545B8" w:rsidP="00F545B8">
      <w:r w:rsidRPr="008514E5">
        <w:rPr>
          <w:rFonts w:hint="eastAsia"/>
          <w:b/>
          <w:color w:val="1F497D" w:themeColor="text2"/>
        </w:rPr>
        <w:t>录取平均分2016</w:t>
      </w:r>
      <w:r>
        <w:rPr>
          <w:rFonts w:hint="eastAsia"/>
          <w:b/>
          <w:color w:val="1F497D" w:themeColor="text2"/>
        </w:rPr>
        <w:t>年359    2015年364   2014年360</w:t>
      </w:r>
    </w:p>
    <w:p w:rsidR="00F545B8" w:rsidRDefault="00F545B8" w:rsidP="00F545B8">
      <w:pPr>
        <w:rPr>
          <w:b/>
        </w:rPr>
      </w:pPr>
      <w:r>
        <w:rPr>
          <w:rFonts w:hint="eastAsia"/>
          <w:b/>
        </w:rPr>
        <w:t>19 机电一体化      190  373 （平均分）</w:t>
      </w:r>
    </w:p>
    <w:p w:rsidR="00F545B8" w:rsidRPr="004207FF" w:rsidRDefault="00F545B8" w:rsidP="00F545B8">
      <w:pPr>
        <w:rPr>
          <w:b/>
        </w:rPr>
      </w:pPr>
      <w:r>
        <w:rPr>
          <w:rFonts w:hint="eastAsia"/>
          <w:b/>
        </w:rPr>
        <w:t>31 计算机应用技术   50  368</w:t>
      </w:r>
    </w:p>
    <w:p w:rsidR="00F545B8" w:rsidRDefault="00F545B8" w:rsidP="00F545B8">
      <w:pPr>
        <w:rPr>
          <w:b/>
        </w:rPr>
      </w:pPr>
      <w:r>
        <w:rPr>
          <w:rFonts w:hint="eastAsia"/>
          <w:b/>
        </w:rPr>
        <w:t>18 模具设计与制造   42  347</w:t>
      </w:r>
    </w:p>
    <w:p w:rsidR="00F545B8" w:rsidRDefault="00F545B8" w:rsidP="00F545B8">
      <w:pPr>
        <w:rPr>
          <w:b/>
        </w:rPr>
      </w:pPr>
      <w:r w:rsidRPr="005C622F">
        <w:rPr>
          <w:rFonts w:hint="eastAsia"/>
          <w:b/>
        </w:rPr>
        <w:t>15数字控制技术</w:t>
      </w:r>
      <w:r>
        <w:rPr>
          <w:rFonts w:hint="eastAsia"/>
          <w:b/>
        </w:rPr>
        <w:t xml:space="preserve">     68   351</w:t>
      </w:r>
    </w:p>
    <w:p w:rsidR="00F545B8" w:rsidRDefault="00F545B8" w:rsidP="00F545B8">
      <w:pPr>
        <w:rPr>
          <w:b/>
        </w:rPr>
      </w:pPr>
      <w:r>
        <w:rPr>
          <w:rFonts w:hint="eastAsia"/>
          <w:b/>
        </w:rPr>
        <w:t xml:space="preserve">35 </w:t>
      </w:r>
      <w:proofErr w:type="gramStart"/>
      <w:r>
        <w:rPr>
          <w:rFonts w:hint="eastAsia"/>
          <w:b/>
        </w:rPr>
        <w:t>动漫制作</w:t>
      </w:r>
      <w:proofErr w:type="gramEnd"/>
      <w:r>
        <w:rPr>
          <w:rFonts w:hint="eastAsia"/>
          <w:b/>
        </w:rPr>
        <w:t>技术     20   302</w:t>
      </w:r>
    </w:p>
    <w:p w:rsidR="00F545B8" w:rsidRDefault="00F545B8" w:rsidP="00F545B8">
      <w:pPr>
        <w:rPr>
          <w:b/>
        </w:rPr>
      </w:pPr>
    </w:p>
    <w:p w:rsidR="00F545B8" w:rsidRDefault="00F545B8" w:rsidP="00F545B8">
      <w:pPr>
        <w:rPr>
          <w:rFonts w:hint="eastAsia"/>
        </w:rPr>
      </w:pPr>
      <w:r>
        <w:rPr>
          <w:rFonts w:hint="eastAsia"/>
          <w:b/>
          <w:color w:val="FF0000"/>
        </w:rPr>
        <w:t xml:space="preserve">8838  武汉职业技术学院 98人 </w:t>
      </w:r>
      <w:r w:rsidRPr="00FF3B7E">
        <w:rPr>
          <w:rFonts w:hint="eastAsia"/>
        </w:rPr>
        <w:t>学费5000</w:t>
      </w:r>
      <w:r>
        <w:rPr>
          <w:rFonts w:hint="eastAsia"/>
        </w:rPr>
        <w:t>/年</w:t>
      </w:r>
    </w:p>
    <w:p w:rsidR="00F545B8" w:rsidRPr="00FF3B7E" w:rsidRDefault="00F545B8" w:rsidP="00F545B8">
      <w:r w:rsidRPr="008514E5">
        <w:rPr>
          <w:rFonts w:hint="eastAsia"/>
          <w:b/>
          <w:color w:val="1F497D" w:themeColor="text2"/>
        </w:rPr>
        <w:t>录取平均分2016</w:t>
      </w:r>
      <w:r>
        <w:rPr>
          <w:rFonts w:hint="eastAsia"/>
          <w:b/>
          <w:color w:val="1F497D" w:themeColor="text2"/>
        </w:rPr>
        <w:t>年382    2015年385   2014年408</w:t>
      </w:r>
    </w:p>
    <w:p w:rsidR="00F545B8" w:rsidRDefault="00F545B8" w:rsidP="00F545B8">
      <w:pPr>
        <w:rPr>
          <w:rFonts w:hint="eastAsia"/>
          <w:b/>
        </w:rPr>
      </w:pPr>
      <w:r>
        <w:rPr>
          <w:rFonts w:hint="eastAsia"/>
          <w:b/>
        </w:rPr>
        <w:t>20 机电一体化技术5人       430（平均分）</w:t>
      </w:r>
    </w:p>
    <w:p w:rsidR="00F545B8" w:rsidRDefault="00F545B8" w:rsidP="00F545B8">
      <w:pPr>
        <w:rPr>
          <w:b/>
        </w:rPr>
      </w:pPr>
      <w:r>
        <w:rPr>
          <w:rFonts w:hint="eastAsia"/>
          <w:b/>
        </w:rPr>
        <w:t xml:space="preserve">13 </w:t>
      </w:r>
      <w:r w:rsidRPr="008E158D">
        <w:rPr>
          <w:rFonts w:hint="eastAsia"/>
          <w:b/>
        </w:rPr>
        <w:t>电子</w:t>
      </w:r>
      <w:r>
        <w:rPr>
          <w:rFonts w:hint="eastAsia"/>
          <w:b/>
        </w:rPr>
        <w:t>制造技术与设备5</w:t>
      </w:r>
      <w:r w:rsidRPr="008E158D">
        <w:rPr>
          <w:rFonts w:hint="eastAsia"/>
          <w:b/>
        </w:rPr>
        <w:t xml:space="preserve"> 人</w:t>
      </w:r>
      <w:r>
        <w:rPr>
          <w:rFonts w:hint="eastAsia"/>
          <w:b/>
        </w:rPr>
        <w:t xml:space="preserve">  422</w:t>
      </w:r>
    </w:p>
    <w:p w:rsidR="00F545B8" w:rsidRPr="00E64C49" w:rsidRDefault="00F545B8" w:rsidP="00F545B8">
      <w:pPr>
        <w:rPr>
          <w:b/>
        </w:rPr>
      </w:pPr>
      <w:r w:rsidRPr="00FF3B7E">
        <w:rPr>
          <w:b/>
        </w:rPr>
        <w:t>11</w:t>
      </w:r>
      <w:r w:rsidRPr="008E158D">
        <w:rPr>
          <w:rFonts w:hint="eastAsia"/>
          <w:b/>
        </w:rPr>
        <w:t xml:space="preserve">电子信息工程技术 </w:t>
      </w:r>
      <w:r>
        <w:rPr>
          <w:rFonts w:hint="eastAsia"/>
          <w:b/>
        </w:rPr>
        <w:t>5</w:t>
      </w:r>
      <w:r w:rsidRPr="008E158D">
        <w:rPr>
          <w:rFonts w:hint="eastAsia"/>
          <w:b/>
        </w:rPr>
        <w:t xml:space="preserve"> 人</w:t>
      </w:r>
      <w:r>
        <w:rPr>
          <w:rFonts w:hint="eastAsia"/>
          <w:b/>
        </w:rPr>
        <w:t xml:space="preserve">    389</w:t>
      </w:r>
    </w:p>
    <w:p w:rsidR="00F545B8" w:rsidRPr="001D7D59" w:rsidRDefault="00F545B8" w:rsidP="00F545B8">
      <w:pPr>
        <w:rPr>
          <w:b/>
        </w:rPr>
      </w:pPr>
      <w:r>
        <w:rPr>
          <w:rFonts w:hint="eastAsia"/>
          <w:b/>
        </w:rPr>
        <w:t>19</w:t>
      </w:r>
      <w:r w:rsidRPr="008E158D">
        <w:rPr>
          <w:rFonts w:hint="eastAsia"/>
          <w:b/>
        </w:rPr>
        <w:t>机械制造与自动化 5 人</w:t>
      </w:r>
      <w:r>
        <w:rPr>
          <w:rFonts w:hint="eastAsia"/>
          <w:b/>
        </w:rPr>
        <w:t xml:space="preserve">    352</w:t>
      </w:r>
    </w:p>
    <w:p w:rsidR="00F545B8" w:rsidRDefault="00F545B8" w:rsidP="00F545B8">
      <w:pPr>
        <w:rPr>
          <w:b/>
        </w:rPr>
      </w:pPr>
      <w:r>
        <w:rPr>
          <w:rFonts w:hint="eastAsia"/>
          <w:b/>
        </w:rPr>
        <w:t>15 计算机网络技术 5人      258</w:t>
      </w:r>
    </w:p>
    <w:p w:rsidR="00F545B8" w:rsidRPr="005C622F" w:rsidRDefault="00F545B8" w:rsidP="00F545B8">
      <w:pPr>
        <w:rPr>
          <w:b/>
        </w:rPr>
      </w:pPr>
    </w:p>
    <w:p w:rsidR="00F545B8" w:rsidRDefault="00F545B8" w:rsidP="00F545B8">
      <w:pPr>
        <w:rPr>
          <w:rFonts w:hint="eastAsia"/>
          <w:b/>
        </w:rPr>
      </w:pPr>
      <w:bookmarkStart w:id="0" w:name="_GoBack"/>
      <w:bookmarkEnd w:id="0"/>
      <w:r>
        <w:rPr>
          <w:rFonts w:hint="eastAsia"/>
          <w:b/>
          <w:color w:val="FF0000"/>
        </w:rPr>
        <w:t>62</w:t>
      </w:r>
      <w:r w:rsidRPr="00DD2181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4</w:t>
      </w:r>
      <w:r w:rsidRPr="00DD2181">
        <w:rPr>
          <w:rFonts w:hint="eastAsia"/>
          <w:b/>
          <w:color w:val="FF0000"/>
        </w:rPr>
        <w:t xml:space="preserve"> 河南工学院 2086人</w:t>
      </w:r>
      <w:r>
        <w:rPr>
          <w:rFonts w:hint="eastAsia"/>
          <w:b/>
          <w:color w:val="FF0000"/>
        </w:rPr>
        <w:t xml:space="preserve">  </w:t>
      </w:r>
      <w:r w:rsidRPr="00DD2181">
        <w:rPr>
          <w:rFonts w:hint="eastAsia"/>
        </w:rPr>
        <w:t>新乡市</w:t>
      </w:r>
      <w:r>
        <w:rPr>
          <w:rFonts w:hint="eastAsia"/>
        </w:rPr>
        <w:t>红旗</w:t>
      </w:r>
      <w:r w:rsidRPr="00DD2181">
        <w:rPr>
          <w:rFonts w:hint="eastAsia"/>
        </w:rPr>
        <w:t>区平原路699号</w:t>
      </w:r>
      <w:r>
        <w:rPr>
          <w:rFonts w:hint="eastAsia"/>
        </w:rPr>
        <w:t xml:space="preserve">  </w:t>
      </w:r>
    </w:p>
    <w:p w:rsidR="00F545B8" w:rsidRPr="00B45E9A" w:rsidRDefault="00F545B8" w:rsidP="00F545B8">
      <w:r w:rsidRPr="008514E5">
        <w:rPr>
          <w:rFonts w:hint="eastAsia"/>
          <w:b/>
          <w:color w:val="1F497D" w:themeColor="text2"/>
        </w:rPr>
        <w:t>录取平均分2016</w:t>
      </w:r>
      <w:r>
        <w:rPr>
          <w:rFonts w:hint="eastAsia"/>
          <w:b/>
          <w:color w:val="1F497D" w:themeColor="text2"/>
        </w:rPr>
        <w:t>年332    2015年334   2014年321</w:t>
      </w:r>
    </w:p>
    <w:p w:rsidR="00F545B8" w:rsidRDefault="00F545B8" w:rsidP="00F545B8">
      <w:pPr>
        <w:rPr>
          <w:rFonts w:hint="eastAsia"/>
          <w:b/>
        </w:rPr>
      </w:pPr>
      <w:r>
        <w:rPr>
          <w:rFonts w:hint="eastAsia"/>
          <w:b/>
        </w:rPr>
        <w:t>12 机电一体化技术 90人      366-455（平均分-最高分）</w:t>
      </w:r>
    </w:p>
    <w:p w:rsidR="00F545B8" w:rsidRDefault="00F545B8" w:rsidP="00F545B8">
      <w:pPr>
        <w:rPr>
          <w:b/>
        </w:rPr>
      </w:pPr>
      <w:r>
        <w:rPr>
          <w:rFonts w:hint="eastAsia"/>
          <w:b/>
        </w:rPr>
        <w:t>07</w:t>
      </w:r>
      <w:r w:rsidRPr="008E158D">
        <w:rPr>
          <w:rFonts w:hint="eastAsia"/>
          <w:b/>
        </w:rPr>
        <w:t>机械制造与自动化</w:t>
      </w:r>
      <w:r>
        <w:rPr>
          <w:rFonts w:hint="eastAsia"/>
          <w:b/>
        </w:rPr>
        <w:t>20</w:t>
      </w:r>
      <w:r w:rsidRPr="008E158D">
        <w:rPr>
          <w:rFonts w:hint="eastAsia"/>
          <w:b/>
        </w:rPr>
        <w:t>5 人</w:t>
      </w:r>
      <w:r>
        <w:rPr>
          <w:rFonts w:hint="eastAsia"/>
          <w:b/>
        </w:rPr>
        <w:t xml:space="preserve">    370-450</w:t>
      </w:r>
    </w:p>
    <w:p w:rsidR="00F545B8" w:rsidRDefault="00F545B8" w:rsidP="00F545B8">
      <w:pPr>
        <w:rPr>
          <w:b/>
        </w:rPr>
      </w:pPr>
      <w:r>
        <w:rPr>
          <w:rFonts w:hint="eastAsia"/>
          <w:b/>
        </w:rPr>
        <w:t>28 电器自动化技术 210人     372-447</w:t>
      </w:r>
    </w:p>
    <w:p w:rsidR="00F545B8" w:rsidRDefault="00F545B8" w:rsidP="00F545B8">
      <w:pPr>
        <w:rPr>
          <w:b/>
        </w:rPr>
      </w:pPr>
      <w:r>
        <w:rPr>
          <w:rFonts w:hint="eastAsia"/>
          <w:b/>
        </w:rPr>
        <w:lastRenderedPageBreak/>
        <w:t>11 数字控制技术 65人        346-435</w:t>
      </w:r>
    </w:p>
    <w:p w:rsidR="00F545B8" w:rsidRDefault="00F545B8" w:rsidP="00F545B8">
      <w:pPr>
        <w:rPr>
          <w:b/>
        </w:rPr>
      </w:pPr>
      <w:r>
        <w:rPr>
          <w:rFonts w:hint="eastAsia"/>
          <w:b/>
        </w:rPr>
        <w:t>08</w:t>
      </w:r>
      <w:r w:rsidRPr="008E158D">
        <w:rPr>
          <w:rFonts w:hint="eastAsia"/>
          <w:b/>
        </w:rPr>
        <w:t>机械</w:t>
      </w:r>
      <w:r>
        <w:rPr>
          <w:rFonts w:hint="eastAsia"/>
          <w:b/>
        </w:rPr>
        <w:t>设计与制造90</w:t>
      </w:r>
      <w:r w:rsidRPr="008E158D">
        <w:rPr>
          <w:rFonts w:hint="eastAsia"/>
          <w:b/>
        </w:rPr>
        <w:t>人</w:t>
      </w:r>
    </w:p>
    <w:p w:rsidR="005C7371" w:rsidRPr="00F545B8" w:rsidRDefault="005C7371"/>
    <w:sectPr w:rsidR="005C7371" w:rsidRPr="00F54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B8"/>
    <w:rsid w:val="005C7371"/>
    <w:rsid w:val="00F5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5B8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5B8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</dc:creator>
  <cp:lastModifiedBy>zx</cp:lastModifiedBy>
  <cp:revision>1</cp:revision>
  <dcterms:created xsi:type="dcterms:W3CDTF">2017-07-10T10:54:00Z</dcterms:created>
  <dcterms:modified xsi:type="dcterms:W3CDTF">2017-07-10T10:55:00Z</dcterms:modified>
</cp:coreProperties>
</file>